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7.503152pt;margin-top:.000003pt;width:580pt;height:843.75pt;mso-position-horizontal-relative:page;mso-position-vertical-relative:page;z-index:-33928" coordorigin="150,0" coordsize="11600,16875">
            <v:group style="position:absolute;left:188;top:38;width:11525;height:16800" coordorigin="188,38" coordsize="11525,16800">
              <v:shape style="position:absolute;left:188;top:38;width:11525;height:16800" coordorigin="188,38" coordsize="11525,16800" path="m188,38l11712,38,11712,16837e" filled="false" stroked="true" strokeweight="3.751576pt" strokecolor="#ededed">
                <v:path arrowok="t"/>
              </v:shape>
            </v:group>
            <v:group style="position:absolute;left:188;top:38;width:2;height:16800" coordorigin="188,38" coordsize="2,16800">
              <v:shape style="position:absolute;left:188;top:38;width:2;height:16800" coordorigin="188,38" coordsize="0,16800" path="m188,16837l188,38e" filled="false" stroked="true" strokeweight="3.751576pt" strokecolor="#ededed">
                <v:path arrowok="t"/>
              </v:shape>
            </v:group>
            <v:group style="position:absolute;left:225;top:75;width:11450;height:11495" coordorigin="225,75" coordsize="11450,11495">
              <v:shape style="position:absolute;left:225;top:75;width:11450;height:11495" coordorigin="225,75" coordsize="11450,11495" path="m225,75l11675,75,11675,11570,225,11570,225,75xe" filled="true" fillcolor="#ffffff" stroked="false">
                <v:path arrowok="t"/>
                <v:fill type="solid"/>
              </v:shape>
            </v:group>
            <v:group style="position:absolute;left:225;top:11532;width:11450;height:2" coordorigin="225,11532" coordsize="11450,2">
              <v:shape style="position:absolute;left:225;top:11532;width:11450;height:2" coordorigin="225,11532" coordsize="11450,0" path="m225,11532l11675,11532e" filled="false" stroked="true" strokeweight="3.851576pt" strokecolor="#d3d3e7">
                <v:path arrowok="t"/>
              </v:shape>
              <v:shape style="position:absolute;left:4682;top:675;width:2551;height:1711" type="#_x0000_t75" stroked="false">
                <v:imagedata r:id="rId5" o:title=""/>
              </v:shape>
            </v:group>
            <v:group style="position:absolute;left:435;top:9154;width:76;height:76" coordorigin="435,9154" coordsize="76,76">
              <v:shape style="position:absolute;left:435;top:9154;width:76;height:76" coordorigin="435,9154" coordsize="76,76" path="m478,9229l468,9229,463,9228,435,9196,435,9186,468,9154,478,9154,510,9186,510,9196,478,9229xe" filled="true" fillcolor="#212121" stroked="false">
                <v:path arrowok="t"/>
                <v:fill type="solid"/>
              </v:shape>
            </v:group>
            <v:group style="position:absolute;left:435;top:9544;width:76;height:76" coordorigin="435,9544" coordsize="76,76">
              <v:shape style="position:absolute;left:435;top:9544;width:76;height:76" coordorigin="435,9544" coordsize="76,76" path="m478,9619l468,9619,463,9618,435,9586,435,9577,468,9544,478,9544,510,9577,510,9586,478,9619xe" filled="true" fillcolor="#212121" stroked="false">
                <v:path arrowok="t"/>
                <v:fill type="solid"/>
              </v:shape>
            </v:group>
            <v:group style="position:absolute;left:435;top:9934;width:76;height:76" coordorigin="435,9934" coordsize="76,76">
              <v:shape style="position:absolute;left:435;top:9934;width:76;height:76" coordorigin="435,9934" coordsize="76,76" path="m478,10009l468,10009,463,10008,435,9977,435,9967,468,9934,478,9934,510,9967,510,9977,478,10009xe" filled="true" fillcolor="#212121" stroked="false">
                <v:path arrowok="t"/>
                <v:fill type="solid"/>
              </v:shape>
            </v:group>
            <w10:wrap type="none"/>
          </v:group>
        </w:pic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pStyle w:val="BodyText"/>
        <w:spacing w:line="240" w:lineRule="auto" w:before="65"/>
        <w:ind w:left="4075" w:right="4055"/>
        <w:jc w:val="center"/>
      </w:pPr>
      <w:r>
        <w:rPr>
          <w:color w:val="2B2B2B"/>
        </w:rPr>
        <w:t>Клинические</w:t>
      </w:r>
      <w:r>
        <w:rPr>
          <w:color w:val="2B2B2B"/>
          <w:spacing w:val="-21"/>
        </w:rPr>
        <w:t> </w:t>
      </w:r>
      <w:r>
        <w:rPr>
          <w:color w:val="2B2B2B"/>
          <w:spacing w:val="-2"/>
        </w:rPr>
        <w:t>рекомендации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pStyle w:val="Heading1"/>
        <w:spacing w:line="240" w:lineRule="auto"/>
        <w:ind w:left="4075" w:right="4055"/>
        <w:jc w:val="center"/>
        <w:rPr>
          <w:b w:val="0"/>
          <w:bCs w:val="0"/>
        </w:rPr>
      </w:pPr>
      <w:r>
        <w:rPr>
          <w:color w:val="008000"/>
          <w:spacing w:val="-2"/>
        </w:rPr>
        <w:t>Запор</w:t>
      </w:r>
      <w:r>
        <w:rPr>
          <w:b w:val="0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b/>
          <w:bCs/>
          <w:sz w:val="48"/>
          <w:szCs w:val="48"/>
        </w:rPr>
      </w:pPr>
    </w:p>
    <w:p>
      <w:pPr>
        <w:pStyle w:val="BodyText"/>
        <w:spacing w:line="240" w:lineRule="auto"/>
        <w:ind w:left="115" w:right="0"/>
        <w:jc w:val="left"/>
      </w:pPr>
      <w:r>
        <w:rPr>
          <w:color w:val="2B2B2B"/>
          <w:spacing w:val="-3"/>
        </w:rPr>
        <w:t>Кодирование</w:t>
      </w:r>
      <w:r>
        <w:rPr>
          <w:color w:val="2B2B2B"/>
          <w:spacing w:val="-10"/>
        </w:rPr>
        <w:t> </w:t>
      </w:r>
      <w:r>
        <w:rPr>
          <w:color w:val="2B2B2B"/>
        </w:rPr>
        <w:t>по</w:t>
      </w:r>
      <w:r>
        <w:rPr>
          <w:color w:val="2B2B2B"/>
          <w:spacing w:val="-9"/>
        </w:rPr>
        <w:t> </w:t>
      </w:r>
      <w:r>
        <w:rPr>
          <w:color w:val="2B2B2B"/>
          <w:spacing w:val="-1"/>
        </w:rPr>
        <w:t>Международной</w:t>
      </w:r>
      <w:r>
        <w:rPr>
          <w:color w:val="2B2B2B"/>
          <w:spacing w:val="-10"/>
        </w:rPr>
        <w:t> </w:t>
      </w:r>
      <w:r>
        <w:rPr>
          <w:color w:val="2B2B2B"/>
          <w:spacing w:val="-1"/>
        </w:rPr>
        <w:t>статистической</w:t>
      </w:r>
      <w:r>
        <w:rPr/>
      </w:r>
    </w:p>
    <w:p>
      <w:pPr>
        <w:pStyle w:val="BodyText"/>
        <w:spacing w:line="417" w:lineRule="auto" w:before="79"/>
        <w:ind w:left="115" w:right="3152"/>
        <w:jc w:val="left"/>
        <w:rPr>
          <w:rFonts w:ascii="Times New Roman" w:hAnsi="Times New Roman" w:cs="Times New Roman" w:eastAsia="Times New Roman"/>
        </w:rPr>
      </w:pPr>
      <w:r>
        <w:rPr>
          <w:color w:val="2B2B2B"/>
          <w:spacing w:val="-1"/>
        </w:rPr>
        <w:t>классификации</w:t>
      </w:r>
      <w:r>
        <w:rPr>
          <w:color w:val="2B2B2B"/>
          <w:spacing w:val="-9"/>
        </w:rPr>
        <w:t> </w:t>
      </w:r>
      <w:r>
        <w:rPr>
          <w:color w:val="2B2B2B"/>
          <w:spacing w:val="-1"/>
        </w:rPr>
        <w:t>болезней</w:t>
      </w:r>
      <w:r>
        <w:rPr>
          <w:color w:val="2B2B2B"/>
          <w:spacing w:val="-8"/>
        </w:rPr>
        <w:t> </w:t>
      </w:r>
      <w:r>
        <w:rPr>
          <w:color w:val="2B2B2B"/>
        </w:rPr>
        <w:t>и</w:t>
      </w:r>
      <w:r>
        <w:rPr>
          <w:color w:val="2B2B2B"/>
          <w:spacing w:val="-8"/>
        </w:rPr>
        <w:t> </w:t>
      </w:r>
      <w:r>
        <w:rPr>
          <w:color w:val="2B2B2B"/>
          <w:spacing w:val="-1"/>
        </w:rPr>
        <w:t>проблем,</w:t>
      </w:r>
      <w:r>
        <w:rPr>
          <w:color w:val="2B2B2B"/>
          <w:spacing w:val="-8"/>
        </w:rPr>
        <w:t> </w:t>
      </w:r>
      <w:r>
        <w:rPr>
          <w:color w:val="2B2B2B"/>
          <w:spacing w:val="-1"/>
        </w:rPr>
        <w:t>связанных</w:t>
      </w:r>
      <w:r>
        <w:rPr>
          <w:color w:val="2B2B2B"/>
          <w:spacing w:val="-8"/>
        </w:rPr>
        <w:t> </w:t>
      </w:r>
      <w:r>
        <w:rPr>
          <w:color w:val="2B2B2B"/>
        </w:rPr>
        <w:t>со</w:t>
      </w:r>
      <w:r>
        <w:rPr>
          <w:color w:val="2B2B2B"/>
          <w:spacing w:val="-8"/>
        </w:rPr>
        <w:t> </w:t>
      </w:r>
      <w:r>
        <w:rPr>
          <w:color w:val="2B2B2B"/>
          <w:spacing w:val="-1"/>
        </w:rPr>
        <w:t>здоровьем:</w:t>
      </w:r>
      <w:r>
        <w:rPr>
          <w:rFonts w:ascii="Times New Roman" w:hAnsi="Times New Roman"/>
          <w:b/>
          <w:color w:val="212121"/>
          <w:spacing w:val="-1"/>
        </w:rPr>
        <w:t>K59.0</w:t>
      </w:r>
      <w:r>
        <w:rPr>
          <w:rFonts w:ascii="Times New Roman" w:hAnsi="Times New Roman"/>
          <w:b/>
          <w:color w:val="212121"/>
          <w:spacing w:val="61"/>
          <w:w w:val="99"/>
        </w:rPr>
        <w:t> </w:t>
      </w:r>
      <w:r>
        <w:rPr>
          <w:color w:val="2B2B2B"/>
          <w:spacing w:val="-11"/>
        </w:rPr>
        <w:t>Го</w:t>
      </w:r>
      <w:r>
        <w:rPr>
          <w:color w:val="2B2B2B"/>
          <w:spacing w:val="-12"/>
        </w:rPr>
        <w:t>д</w:t>
      </w:r>
      <w:r>
        <w:rPr>
          <w:color w:val="2B2B2B"/>
          <w:spacing w:val="-11"/>
        </w:rPr>
        <w:t> </w:t>
      </w:r>
      <w:r>
        <w:rPr>
          <w:color w:val="2B2B2B"/>
          <w:spacing w:val="-1"/>
        </w:rPr>
        <w:t>утверждения</w:t>
      </w:r>
      <w:r>
        <w:rPr>
          <w:color w:val="2B2B2B"/>
          <w:spacing w:val="-11"/>
        </w:rPr>
        <w:t> </w:t>
      </w:r>
      <w:r>
        <w:rPr>
          <w:color w:val="2B2B2B"/>
          <w:spacing w:val="-1"/>
        </w:rPr>
        <w:t>(частота</w:t>
      </w:r>
      <w:r>
        <w:rPr>
          <w:color w:val="2B2B2B"/>
          <w:spacing w:val="-11"/>
        </w:rPr>
        <w:t> </w:t>
      </w:r>
      <w:r>
        <w:rPr>
          <w:color w:val="2B2B2B"/>
        </w:rPr>
        <w:t>пересмотра):</w:t>
      </w:r>
      <w:r>
        <w:rPr>
          <w:rFonts w:ascii="Times New Roman" w:hAnsi="Times New Roman"/>
          <w:b/>
          <w:color w:val="212121"/>
        </w:rPr>
        <w:t>2024</w:t>
      </w:r>
      <w:r>
        <w:rPr>
          <w:rFonts w:ascii="Times New Roman" w:hAnsi="Times New Roman"/>
        </w:rPr>
      </w:r>
    </w:p>
    <w:p>
      <w:pPr>
        <w:spacing w:line="417" w:lineRule="auto" w:before="8"/>
        <w:ind w:left="115" w:right="7499" w:firstLine="0"/>
        <w:jc w:val="left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color w:val="2B2B2B"/>
          <w:sz w:val="27"/>
        </w:rPr>
        <w:t>Возрастная</w:t>
      </w:r>
      <w:r>
        <w:rPr>
          <w:rFonts w:ascii="Times New Roman" w:hAnsi="Times New Roman"/>
          <w:color w:val="2B2B2B"/>
          <w:spacing w:val="-34"/>
          <w:sz w:val="27"/>
        </w:rPr>
        <w:t> </w:t>
      </w:r>
      <w:r>
        <w:rPr>
          <w:rFonts w:ascii="Times New Roman" w:hAnsi="Times New Roman"/>
          <w:color w:val="2B2B2B"/>
          <w:spacing w:val="-2"/>
          <w:sz w:val="27"/>
        </w:rPr>
        <w:t>категория:</w:t>
      </w:r>
      <w:r>
        <w:rPr>
          <w:rFonts w:ascii="Times New Roman" w:hAnsi="Times New Roman"/>
          <w:b/>
          <w:color w:val="212121"/>
          <w:spacing w:val="-2"/>
          <w:sz w:val="27"/>
        </w:rPr>
        <w:t>Взрослые</w:t>
      </w:r>
      <w:r>
        <w:rPr>
          <w:rFonts w:ascii="Times New Roman" w:hAnsi="Times New Roman"/>
          <w:b/>
          <w:color w:val="212121"/>
          <w:spacing w:val="33"/>
          <w:w w:val="99"/>
          <w:sz w:val="27"/>
        </w:rPr>
        <w:t> </w:t>
      </w:r>
      <w:r>
        <w:rPr>
          <w:rFonts w:ascii="Times New Roman" w:hAnsi="Times New Roman"/>
          <w:color w:val="2B2B2B"/>
          <w:sz w:val="27"/>
        </w:rPr>
        <w:t>Пересмотр</w:t>
      </w:r>
      <w:r>
        <w:rPr>
          <w:rFonts w:ascii="Times New Roman" w:hAnsi="Times New Roman"/>
          <w:color w:val="2B2B2B"/>
          <w:spacing w:val="-8"/>
          <w:sz w:val="27"/>
        </w:rPr>
        <w:t> </w:t>
      </w:r>
      <w:r>
        <w:rPr>
          <w:rFonts w:ascii="Times New Roman" w:hAnsi="Times New Roman"/>
          <w:color w:val="2B2B2B"/>
          <w:sz w:val="27"/>
        </w:rPr>
        <w:t>не</w:t>
      </w:r>
      <w:r>
        <w:rPr>
          <w:rFonts w:ascii="Times New Roman" w:hAnsi="Times New Roman"/>
          <w:color w:val="2B2B2B"/>
          <w:spacing w:val="-8"/>
          <w:sz w:val="27"/>
        </w:rPr>
        <w:t> </w:t>
      </w:r>
      <w:r>
        <w:rPr>
          <w:rFonts w:ascii="Times New Roman" w:hAnsi="Times New Roman"/>
          <w:color w:val="2B2B2B"/>
          <w:spacing w:val="-1"/>
          <w:sz w:val="27"/>
        </w:rPr>
        <w:t>позднее:</w:t>
      </w:r>
      <w:r>
        <w:rPr>
          <w:rFonts w:ascii="Times New Roman" w:hAnsi="Times New Roman"/>
          <w:b/>
          <w:color w:val="212121"/>
          <w:spacing w:val="-1"/>
          <w:sz w:val="27"/>
        </w:rPr>
        <w:t>2026</w:t>
      </w:r>
      <w:r>
        <w:rPr>
          <w:rFonts w:ascii="Times New Roman" w:hAnsi="Times New Roman"/>
          <w:b/>
          <w:color w:val="212121"/>
          <w:spacing w:val="22"/>
          <w:sz w:val="27"/>
        </w:rPr>
        <w:t> </w:t>
      </w:r>
      <w:r>
        <w:rPr>
          <w:rFonts w:ascii="Times New Roman" w:hAnsi="Times New Roman"/>
          <w:color w:val="2B2B2B"/>
          <w:spacing w:val="-1"/>
          <w:sz w:val="27"/>
        </w:rPr>
        <w:t>ID:</w:t>
      </w:r>
      <w:r>
        <w:rPr>
          <w:rFonts w:ascii="Times New Roman" w:hAnsi="Times New Roman"/>
          <w:b/>
          <w:color w:val="212121"/>
          <w:spacing w:val="-1"/>
          <w:sz w:val="27"/>
        </w:rPr>
        <w:t>274</w:t>
      </w:r>
      <w:r>
        <w:rPr>
          <w:rFonts w:ascii="Times New Roman" w:hAnsi="Times New Roman"/>
          <w:sz w:val="27"/>
        </w:rPr>
      </w:r>
    </w:p>
    <w:p>
      <w:pPr>
        <w:pStyle w:val="BodyText"/>
        <w:spacing w:line="240" w:lineRule="auto" w:before="8"/>
        <w:ind w:left="3353" w:right="0"/>
        <w:jc w:val="left"/>
      </w:pPr>
      <w:r>
        <w:rPr>
          <w:color w:val="2B2B2B"/>
          <w:spacing w:val="-1"/>
        </w:rPr>
        <w:t>Разработчик</w:t>
      </w:r>
      <w:r>
        <w:rPr>
          <w:color w:val="2B2B2B"/>
          <w:spacing w:val="-16"/>
        </w:rPr>
        <w:t> </w:t>
      </w:r>
      <w:r>
        <w:rPr>
          <w:color w:val="2B2B2B"/>
          <w:spacing w:val="-1"/>
        </w:rPr>
        <w:t>клинической</w:t>
      </w:r>
      <w:r>
        <w:rPr>
          <w:color w:val="2B2B2B"/>
          <w:spacing w:val="-16"/>
        </w:rPr>
        <w:t> </w:t>
      </w:r>
      <w:r>
        <w:rPr>
          <w:color w:val="2B2B2B"/>
          <w:spacing w:val="-2"/>
        </w:rPr>
        <w:t>рекомендации</w:t>
      </w:r>
      <w:r>
        <w:rPr/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pStyle w:val="Heading5"/>
        <w:spacing w:line="240" w:lineRule="auto" w:before="65"/>
        <w:ind w:left="430" w:right="0"/>
        <w:jc w:val="left"/>
        <w:rPr>
          <w:b w:val="0"/>
          <w:bCs w:val="0"/>
        </w:rPr>
      </w:pPr>
      <w:r>
        <w:rPr>
          <w:color w:val="212121"/>
          <w:spacing w:val="-8"/>
        </w:rPr>
        <w:t>Р</w:t>
      </w:r>
      <w:r>
        <w:rPr>
          <w:color w:val="212121"/>
        </w:rPr>
        <w:t>оссийс</w:t>
      </w:r>
      <w:r>
        <w:rPr>
          <w:color w:val="212121"/>
          <w:spacing w:val="-5"/>
        </w:rPr>
        <w:t>к</w:t>
      </w:r>
      <w:r>
        <w:rPr>
          <w:color w:val="212121"/>
        </w:rPr>
        <w:t>ая</w:t>
      </w:r>
      <w:r>
        <w:rPr>
          <w:color w:val="212121"/>
          <w:spacing w:val="-1"/>
        </w:rPr>
        <w:t> </w:t>
      </w:r>
      <w:r>
        <w:rPr>
          <w:color w:val="212121"/>
          <w:spacing w:val="-24"/>
        </w:rPr>
        <w:t>Г</w:t>
      </w:r>
      <w:r>
        <w:rPr>
          <w:color w:val="212121"/>
        </w:rPr>
        <w:t>ас</w:t>
      </w:r>
      <w:r>
        <w:rPr>
          <w:color w:val="212121"/>
          <w:spacing w:val="3"/>
        </w:rPr>
        <w:t>т</w:t>
      </w:r>
      <w:r>
        <w:rPr>
          <w:color w:val="212121"/>
        </w:rPr>
        <w:t>р</w:t>
      </w:r>
      <w:r>
        <w:rPr>
          <w:color w:val="212121"/>
          <w:spacing w:val="3"/>
        </w:rPr>
        <w:t>о</w:t>
      </w:r>
      <w:r>
        <w:rPr>
          <w:color w:val="212121"/>
        </w:rPr>
        <w:t>энтер</w:t>
      </w:r>
      <w:r>
        <w:rPr>
          <w:color w:val="212121"/>
          <w:spacing w:val="-4"/>
        </w:rPr>
        <w:t>о</w:t>
      </w:r>
      <w:r>
        <w:rPr>
          <w:color w:val="212121"/>
        </w:rPr>
        <w:t>логич</w:t>
      </w:r>
      <w:r>
        <w:rPr>
          <w:color w:val="212121"/>
          <w:spacing w:val="3"/>
        </w:rPr>
        <w:t>е</w:t>
      </w:r>
      <w:r>
        <w:rPr>
          <w:color w:val="212121"/>
        </w:rPr>
        <w:t>с</w:t>
      </w:r>
      <w:r>
        <w:rPr>
          <w:color w:val="212121"/>
          <w:spacing w:val="-5"/>
        </w:rPr>
        <w:t>к</w:t>
      </w:r>
      <w:r>
        <w:rPr>
          <w:color w:val="212121"/>
        </w:rPr>
        <w:t>ая </w:t>
      </w:r>
      <w:r>
        <w:rPr>
          <w:color w:val="212121"/>
          <w:spacing w:val="-7"/>
        </w:rPr>
        <w:t>А</w:t>
      </w:r>
      <w:r>
        <w:rPr>
          <w:color w:val="212121"/>
        </w:rPr>
        <w:t>ссоциация</w:t>
      </w:r>
      <w:r>
        <w:rPr>
          <w:b w:val="0"/>
        </w:rPr>
      </w:r>
    </w:p>
    <w:p>
      <w:pPr>
        <w:spacing w:line="301" w:lineRule="auto" w:before="79"/>
        <w:ind w:left="430" w:right="0" w:firstLine="0"/>
        <w:jc w:val="left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1"/>
          <w:sz w:val="27"/>
        </w:rPr>
        <w:t>Общероссийская </w:t>
      </w:r>
      <w:r>
        <w:rPr>
          <w:rFonts w:ascii="Times New Roman" w:hAnsi="Times New Roman"/>
          <w:b/>
          <w:color w:val="212121"/>
          <w:sz w:val="27"/>
        </w:rPr>
        <w:t>общественная организация </w:t>
      </w:r>
      <w:r>
        <w:rPr>
          <w:rFonts w:ascii="Times New Roman" w:hAnsi="Times New Roman"/>
          <w:b/>
          <w:color w:val="212121"/>
          <w:spacing w:val="-1"/>
          <w:sz w:val="27"/>
        </w:rPr>
        <w:t>"Ассоциация </w:t>
      </w:r>
      <w:r>
        <w:rPr>
          <w:rFonts w:ascii="Times New Roman" w:hAnsi="Times New Roman"/>
          <w:b/>
          <w:color w:val="212121"/>
          <w:spacing w:val="-2"/>
          <w:sz w:val="27"/>
        </w:rPr>
        <w:t>колопроктологов</w:t>
      </w:r>
      <w:r>
        <w:rPr>
          <w:rFonts w:ascii="Times New Roman" w:hAnsi="Times New Roman"/>
          <w:b/>
          <w:color w:val="212121"/>
          <w:sz w:val="27"/>
        </w:rPr>
        <w:t> </w:t>
      </w:r>
      <w:r>
        <w:rPr>
          <w:rFonts w:ascii="Times New Roman" w:hAnsi="Times New Roman"/>
          <w:b/>
          <w:color w:val="212121"/>
          <w:spacing w:val="-1"/>
          <w:sz w:val="27"/>
        </w:rPr>
        <w:t>России"</w:t>
      </w:r>
      <w:r>
        <w:rPr>
          <w:rFonts w:ascii="Times New Roman" w:hAnsi="Times New Roman"/>
          <w:b/>
          <w:color w:val="212121"/>
          <w:spacing w:val="33"/>
          <w:sz w:val="27"/>
        </w:rPr>
        <w:t> </w:t>
      </w:r>
      <w:r>
        <w:rPr>
          <w:rFonts w:ascii="Times New Roman" w:hAnsi="Times New Roman"/>
          <w:b/>
          <w:color w:val="212121"/>
          <w:spacing w:val="-1"/>
          <w:sz w:val="27"/>
        </w:rPr>
        <w:t>Межрегиональная</w:t>
      </w:r>
      <w:r>
        <w:rPr>
          <w:rFonts w:ascii="Times New Roman" w:hAnsi="Times New Roman"/>
          <w:b/>
          <w:color w:val="212121"/>
          <w:spacing w:val="62"/>
          <w:sz w:val="27"/>
        </w:rPr>
        <w:t> </w:t>
      </w:r>
      <w:r>
        <w:rPr>
          <w:rFonts w:ascii="Times New Roman" w:hAnsi="Times New Roman"/>
          <w:b/>
          <w:color w:val="212121"/>
          <w:sz w:val="27"/>
        </w:rPr>
        <w:t>Общественная</w:t>
      </w:r>
      <w:r>
        <w:rPr>
          <w:rFonts w:ascii="Times New Roman" w:hAnsi="Times New Roman"/>
          <w:b/>
          <w:color w:val="212121"/>
          <w:spacing w:val="63"/>
          <w:sz w:val="27"/>
        </w:rPr>
        <w:t> </w:t>
      </w:r>
      <w:r>
        <w:rPr>
          <w:rFonts w:ascii="Times New Roman" w:hAnsi="Times New Roman"/>
          <w:b/>
          <w:color w:val="212121"/>
          <w:sz w:val="27"/>
        </w:rPr>
        <w:t>Организация</w:t>
      </w:r>
      <w:r>
        <w:rPr>
          <w:rFonts w:ascii="Times New Roman" w:hAnsi="Times New Roman"/>
          <w:b/>
          <w:color w:val="212121"/>
          <w:spacing w:val="63"/>
          <w:sz w:val="27"/>
        </w:rPr>
        <w:t> </w:t>
      </w:r>
      <w:r>
        <w:rPr>
          <w:rFonts w:ascii="Times New Roman" w:hAnsi="Times New Roman"/>
          <w:b/>
          <w:color w:val="212121"/>
          <w:spacing w:val="-2"/>
          <w:sz w:val="27"/>
        </w:rPr>
        <w:t>"Научное</w:t>
      </w:r>
      <w:r>
        <w:rPr>
          <w:rFonts w:ascii="Times New Roman" w:hAnsi="Times New Roman"/>
          <w:b/>
          <w:color w:val="212121"/>
          <w:spacing w:val="63"/>
          <w:sz w:val="27"/>
        </w:rPr>
        <w:t> </w:t>
      </w:r>
      <w:r>
        <w:rPr>
          <w:rFonts w:ascii="Times New Roman" w:hAnsi="Times New Roman"/>
          <w:b/>
          <w:color w:val="212121"/>
          <w:sz w:val="27"/>
        </w:rPr>
        <w:t>сообщество</w:t>
      </w:r>
      <w:r>
        <w:rPr>
          <w:rFonts w:ascii="Times New Roman" w:hAnsi="Times New Roman"/>
          <w:b/>
          <w:color w:val="212121"/>
          <w:spacing w:val="63"/>
          <w:sz w:val="27"/>
        </w:rPr>
        <w:t> </w:t>
      </w:r>
      <w:r>
        <w:rPr>
          <w:rFonts w:ascii="Times New Roman" w:hAnsi="Times New Roman"/>
          <w:b/>
          <w:color w:val="212121"/>
          <w:sz w:val="27"/>
        </w:rPr>
        <w:t>по</w:t>
      </w:r>
      <w:r>
        <w:rPr>
          <w:rFonts w:ascii="Times New Roman" w:hAnsi="Times New Roman"/>
          <w:b/>
          <w:color w:val="212121"/>
          <w:spacing w:val="63"/>
          <w:sz w:val="27"/>
        </w:rPr>
        <w:t> </w:t>
      </w:r>
      <w:r>
        <w:rPr>
          <w:rFonts w:ascii="Times New Roman" w:hAnsi="Times New Roman"/>
          <w:b/>
          <w:color w:val="212121"/>
          <w:spacing w:val="-1"/>
          <w:sz w:val="27"/>
        </w:rPr>
        <w:t>содействию</w:t>
      </w:r>
      <w:r>
        <w:rPr>
          <w:rFonts w:ascii="Times New Roman" w:hAnsi="Times New Roman"/>
          <w:b/>
          <w:color w:val="212121"/>
          <w:spacing w:val="43"/>
          <w:sz w:val="27"/>
        </w:rPr>
        <w:t> </w:t>
      </w:r>
      <w:r>
        <w:rPr>
          <w:rFonts w:ascii="Times New Roman" w:hAnsi="Times New Roman"/>
          <w:b/>
          <w:color w:val="212121"/>
          <w:spacing w:val="-1"/>
          <w:sz w:val="27"/>
        </w:rPr>
        <w:t>клиническому</w:t>
      </w:r>
      <w:r>
        <w:rPr>
          <w:rFonts w:ascii="Times New Roman" w:hAnsi="Times New Roman"/>
          <w:b/>
          <w:color w:val="212121"/>
          <w:spacing w:val="-2"/>
          <w:sz w:val="27"/>
        </w:rPr>
        <w:t> </w:t>
      </w:r>
      <w:r>
        <w:rPr>
          <w:rFonts w:ascii="Times New Roman" w:hAnsi="Times New Roman"/>
          <w:b/>
          <w:color w:val="212121"/>
          <w:spacing w:val="-1"/>
          <w:sz w:val="27"/>
        </w:rPr>
        <w:t>изучению</w:t>
      </w:r>
      <w:r>
        <w:rPr>
          <w:rFonts w:ascii="Times New Roman" w:hAnsi="Times New Roman"/>
          <w:b/>
          <w:color w:val="212121"/>
          <w:spacing w:val="-2"/>
          <w:sz w:val="27"/>
        </w:rPr>
        <w:t> </w:t>
      </w:r>
      <w:r>
        <w:rPr>
          <w:rFonts w:ascii="Times New Roman" w:hAnsi="Times New Roman"/>
          <w:b/>
          <w:color w:val="212121"/>
          <w:spacing w:val="-1"/>
          <w:sz w:val="27"/>
        </w:rPr>
        <w:t>микробиома</w:t>
      </w:r>
      <w:r>
        <w:rPr>
          <w:rFonts w:ascii="Times New Roman" w:hAnsi="Times New Roman"/>
          <w:b/>
          <w:color w:val="212121"/>
          <w:spacing w:val="-2"/>
          <w:sz w:val="27"/>
        </w:rPr>
        <w:t> человека"</w:t>
      </w:r>
      <w:r>
        <w:rPr>
          <w:rFonts w:ascii="Times New Roman" w:hAnsi="Times New Roman"/>
          <w:sz w:val="27"/>
        </w:rPr>
      </w:r>
    </w:p>
    <w:p>
      <w:pPr>
        <w:spacing w:line="240" w:lineRule="auto" w:before="9"/>
        <w:rPr>
          <w:rFonts w:ascii="Times New Roman" w:hAnsi="Times New Roman" w:cs="Times New Roman" w:eastAsia="Times New Roman"/>
          <w:b/>
          <w:bCs/>
          <w:sz w:val="36"/>
          <w:szCs w:val="36"/>
        </w:rPr>
      </w:pPr>
    </w:p>
    <w:p>
      <w:pPr>
        <w:pStyle w:val="BodyText"/>
        <w:spacing w:line="240" w:lineRule="auto"/>
        <w:ind w:left="2405" w:right="0"/>
        <w:jc w:val="left"/>
      </w:pPr>
      <w:r>
        <w:rPr>
          <w:color w:val="212121"/>
          <w:spacing w:val="-1"/>
        </w:rPr>
        <w:t>Одобрено</w:t>
      </w:r>
      <w:r>
        <w:rPr>
          <w:color w:val="212121"/>
          <w:spacing w:val="-11"/>
        </w:rPr>
        <w:t> </w:t>
      </w:r>
      <w:r>
        <w:rPr>
          <w:color w:val="212121"/>
          <w:spacing w:val="-1"/>
        </w:rPr>
        <w:t>Научно-практическим</w:t>
      </w:r>
      <w:r>
        <w:rPr>
          <w:color w:val="212121"/>
          <w:spacing w:val="-11"/>
        </w:rPr>
        <w:t> </w:t>
      </w:r>
      <w:r>
        <w:rPr>
          <w:color w:val="212121"/>
          <w:spacing w:val="-2"/>
        </w:rPr>
        <w:t>Советом</w:t>
      </w:r>
      <w:r>
        <w:rPr>
          <w:color w:val="212121"/>
          <w:spacing w:val="-10"/>
        </w:rPr>
        <w:t> </w:t>
      </w:r>
      <w:r>
        <w:rPr>
          <w:color w:val="212121"/>
          <w:spacing w:val="-1"/>
        </w:rPr>
        <w:t>Минздрава</w:t>
      </w:r>
      <w:r>
        <w:rPr>
          <w:color w:val="212121"/>
          <w:spacing w:val="-11"/>
        </w:rPr>
        <w:t> </w:t>
      </w:r>
      <w:r>
        <w:rPr>
          <w:color w:val="212121"/>
          <w:spacing w:val="-3"/>
        </w:rPr>
        <w:t>РФ</w:t>
      </w:r>
      <w:r>
        <w:rPr/>
      </w:r>
    </w:p>
    <w:p>
      <w:pPr>
        <w:spacing w:after="0" w:line="240" w:lineRule="auto"/>
        <w:jc w:val="left"/>
        <w:sectPr>
          <w:type w:val="continuous"/>
          <w:pgSz w:w="11900" w:h="16840"/>
          <w:pgMar w:top="1580" w:bottom="280" w:left="260" w:right="280"/>
        </w:sectPr>
      </w:pPr>
    </w:p>
    <w:p>
      <w:pPr>
        <w:pStyle w:val="Heading1"/>
        <w:spacing w:line="446" w:lineRule="exact"/>
        <w:ind w:left="0" w:right="0"/>
        <w:jc w:val="center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1048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1072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/>
        <w:t>О</w:t>
      </w:r>
      <w:r>
        <w:rPr>
          <w:spacing w:val="-25"/>
        </w:rPr>
        <w:t>г</w:t>
      </w:r>
      <w:r>
        <w:rPr/>
        <w:t>ла</w:t>
      </w:r>
      <w:r>
        <w:rPr>
          <w:spacing w:val="-7"/>
        </w:rPr>
        <w:t>в</w:t>
      </w:r>
      <w:r>
        <w:rPr/>
        <w:t>ление</w:t>
      </w:r>
      <w:r>
        <w:rPr>
          <w:b w:val="0"/>
        </w:rPr>
      </w:r>
    </w:p>
    <w:p>
      <w:pPr>
        <w:spacing w:line="240" w:lineRule="auto" w:before="11"/>
        <w:rPr>
          <w:rFonts w:ascii="Times New Roman" w:hAnsi="Times New Roman" w:cs="Times New Roman" w:eastAsia="Times New Roman"/>
          <w:b/>
          <w:bCs/>
          <w:sz w:val="29"/>
          <w:szCs w:val="29"/>
        </w:rPr>
      </w:pPr>
    </w:p>
    <w:p>
      <w:pPr>
        <w:pStyle w:val="BodyText"/>
        <w:spacing w:line="301" w:lineRule="auto" w:before="65"/>
        <w:ind w:left="650" w:right="7845"/>
        <w:jc w:val="left"/>
      </w:pPr>
      <w:r>
        <w:rPr/>
        <w:pict>
          <v:group style="position:absolute;margin-left:21.759138pt;margin-top:10.601344pt;width:3.8pt;height:3.8pt;mso-position-horizontal-relative:page;mso-position-vertical-relative:paragraph;z-index:1096" coordorigin="435,212" coordsize="76,76">
            <v:shape style="position:absolute;left:435;top:212;width:76;height:76" coordorigin="435,212" coordsize="76,76" path="m478,287l468,287,463,286,435,255,435,245,468,212,478,212,510,245,510,255,478,287xe" filled="true" fillcolor="#212121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1.759138pt;margin-top:30.109539pt;width:3.8pt;height:3.8pt;mso-position-horizontal-relative:page;mso-position-vertical-relative:paragraph;z-index:1120" coordorigin="435,602" coordsize="76,76">
            <v:shape style="position:absolute;left:435;top:602;width:76;height:76" coordorigin="435,602" coordsize="76,76" path="m478,677l468,677,463,676,435,645,435,635,468,602,478,602,510,635,510,645,478,677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</w:rPr>
        <w:t>Список</w:t>
      </w:r>
      <w:r>
        <w:rPr>
          <w:color w:val="15648A"/>
          <w:spacing w:val="-23"/>
        </w:rPr>
        <w:t> </w:t>
      </w:r>
      <w:r>
        <w:rPr>
          <w:color w:val="15648A"/>
        </w:rPr>
        <w:t>сокращений</w:t>
      </w:r>
      <w:r>
        <w:rPr>
          <w:color w:val="15648A"/>
          <w:w w:val="99"/>
        </w:rPr>
        <w:t> </w:t>
      </w:r>
      <w:r>
        <w:rPr>
          <w:color w:val="15648A"/>
          <w:spacing w:val="-3"/>
        </w:rPr>
        <w:t>Термины</w:t>
      </w:r>
      <w:r>
        <w:rPr>
          <w:color w:val="15648A"/>
          <w:spacing w:val="-7"/>
        </w:rPr>
        <w:t> </w:t>
      </w:r>
      <w:r>
        <w:rPr>
          <w:color w:val="15648A"/>
        </w:rPr>
        <w:t>и</w:t>
      </w:r>
      <w:r>
        <w:rPr>
          <w:color w:val="15648A"/>
          <w:spacing w:val="-7"/>
        </w:rPr>
        <w:t> </w:t>
      </w:r>
      <w:r>
        <w:rPr>
          <w:color w:val="15648A"/>
          <w:spacing w:val="-1"/>
        </w:rPr>
        <w:t>определения</w:t>
      </w:r>
      <w:r>
        <w:rPr/>
      </w:r>
    </w:p>
    <w:p>
      <w:pPr>
        <w:pStyle w:val="BodyText"/>
        <w:numPr>
          <w:ilvl w:val="0"/>
          <w:numId w:val="1"/>
        </w:numPr>
        <w:tabs>
          <w:tab w:pos="921" w:val="left" w:leader="none"/>
        </w:tabs>
        <w:spacing w:line="240" w:lineRule="auto" w:before="3" w:after="0"/>
        <w:ind w:left="650" w:right="0" w:firstLine="0"/>
        <w:jc w:val="both"/>
      </w:pPr>
      <w:r>
        <w:rPr/>
        <w:pict>
          <v:group style="position:absolute;margin-left:21.759138pt;margin-top:7.501316pt;width:3.8pt;height:3.8pt;mso-position-horizontal-relative:page;mso-position-vertical-relative:paragraph;z-index:1144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2"/>
        </w:rPr>
        <w:t>Краткая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информация</w:t>
      </w:r>
      <w:r>
        <w:rPr>
          <w:color w:val="15648A"/>
          <w:spacing w:val="-3"/>
        </w:rPr>
        <w:t> </w:t>
      </w:r>
      <w:r>
        <w:rPr>
          <w:color w:val="15648A"/>
        </w:rPr>
        <w:t>по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заболеванию</w:t>
      </w:r>
      <w:r>
        <w:rPr>
          <w:color w:val="15648A"/>
          <w:spacing w:val="-3"/>
        </w:rPr>
        <w:t> </w:t>
      </w:r>
      <w:r>
        <w:rPr>
          <w:color w:val="15648A"/>
        </w:rPr>
        <w:t>или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состоянию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(группы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заболеваний</w:t>
      </w:r>
      <w:r>
        <w:rPr>
          <w:color w:val="15648A"/>
          <w:spacing w:val="-4"/>
        </w:rPr>
        <w:t> </w:t>
      </w:r>
      <w:r>
        <w:rPr>
          <w:color w:val="15648A"/>
        </w:rPr>
        <w:t>или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состояний)</w:t>
      </w:r>
      <w:r>
        <w:rPr/>
      </w:r>
    </w:p>
    <w:p>
      <w:pPr>
        <w:pStyle w:val="BodyText"/>
        <w:numPr>
          <w:ilvl w:val="1"/>
          <w:numId w:val="1"/>
        </w:numPr>
        <w:tabs>
          <w:tab w:pos="1056" w:val="left" w:leader="none"/>
        </w:tabs>
        <w:spacing w:line="240" w:lineRule="auto" w:before="79" w:after="0"/>
        <w:ind w:left="650" w:right="0" w:firstLine="0"/>
        <w:jc w:val="both"/>
      </w:pPr>
      <w:r>
        <w:rPr/>
        <w:pict>
          <v:group style="position:absolute;margin-left:21.759138pt;margin-top:11.301332pt;width:3.8pt;height:3.8pt;mso-position-horizontal-relative:page;mso-position-vertical-relative:paragraph;z-index:1168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1"/>
        </w:rPr>
        <w:t>Определение</w:t>
      </w:r>
      <w:r>
        <w:rPr>
          <w:color w:val="15648A"/>
          <w:spacing w:val="-5"/>
        </w:rPr>
        <w:t> </w:t>
      </w:r>
      <w:r>
        <w:rPr>
          <w:color w:val="15648A"/>
          <w:spacing w:val="-1"/>
        </w:rPr>
        <w:t>заболевания</w:t>
      </w:r>
      <w:r>
        <w:rPr>
          <w:color w:val="15648A"/>
          <w:spacing w:val="-4"/>
        </w:rPr>
        <w:t> </w:t>
      </w:r>
      <w:r>
        <w:rPr>
          <w:color w:val="15648A"/>
        </w:rPr>
        <w:t>или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состояния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(группы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заболеваний</w:t>
      </w:r>
      <w:r>
        <w:rPr>
          <w:color w:val="15648A"/>
          <w:spacing w:val="-4"/>
        </w:rPr>
        <w:t> </w:t>
      </w:r>
      <w:r>
        <w:rPr>
          <w:color w:val="15648A"/>
        </w:rPr>
        <w:t>или</w:t>
      </w:r>
      <w:r>
        <w:rPr>
          <w:color w:val="15648A"/>
          <w:spacing w:val="-5"/>
        </w:rPr>
        <w:t> </w:t>
      </w:r>
      <w:r>
        <w:rPr>
          <w:color w:val="15648A"/>
          <w:spacing w:val="-1"/>
        </w:rPr>
        <w:t>состояний)</w:t>
      </w:r>
      <w:r>
        <w:rPr/>
      </w:r>
    </w:p>
    <w:p>
      <w:pPr>
        <w:pStyle w:val="BodyText"/>
        <w:numPr>
          <w:ilvl w:val="1"/>
          <w:numId w:val="1"/>
        </w:numPr>
        <w:tabs>
          <w:tab w:pos="1056" w:val="left" w:leader="none"/>
        </w:tabs>
        <w:spacing w:line="240" w:lineRule="auto" w:before="79" w:after="0"/>
        <w:ind w:left="1055" w:right="0" w:hanging="405"/>
        <w:jc w:val="both"/>
      </w:pPr>
      <w:r>
        <w:rPr/>
        <w:pict>
          <v:group style="position:absolute;margin-left:21.759138pt;margin-top:11.301287pt;width:3.8pt;height:3.8pt;mso-position-horizontal-relative:page;mso-position-vertical-relative:paragraph;z-index:1192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1"/>
        </w:rPr>
        <w:t>Этиология</w:t>
      </w:r>
      <w:r>
        <w:rPr>
          <w:color w:val="15648A"/>
          <w:spacing w:val="-3"/>
        </w:rPr>
        <w:t> </w:t>
      </w:r>
      <w:r>
        <w:rPr>
          <w:color w:val="15648A"/>
        </w:rPr>
        <w:t>и</w:t>
      </w:r>
      <w:r>
        <w:rPr>
          <w:color w:val="15648A"/>
          <w:spacing w:val="-3"/>
        </w:rPr>
        <w:t> </w:t>
      </w:r>
      <w:r>
        <w:rPr>
          <w:color w:val="15648A"/>
          <w:spacing w:val="-2"/>
        </w:rPr>
        <w:t>патогенез </w:t>
      </w:r>
      <w:r>
        <w:rPr>
          <w:color w:val="15648A"/>
          <w:spacing w:val="-1"/>
        </w:rPr>
        <w:t>заболевания</w:t>
      </w:r>
      <w:r>
        <w:rPr>
          <w:color w:val="15648A"/>
          <w:spacing w:val="-3"/>
        </w:rPr>
        <w:t> </w:t>
      </w:r>
      <w:r>
        <w:rPr>
          <w:color w:val="15648A"/>
        </w:rPr>
        <w:t>или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состояния</w:t>
      </w:r>
      <w:r>
        <w:rPr>
          <w:color w:val="15648A"/>
          <w:spacing w:val="-2"/>
        </w:rPr>
        <w:t> </w:t>
      </w:r>
      <w:r>
        <w:rPr>
          <w:color w:val="15648A"/>
          <w:spacing w:val="-1"/>
        </w:rPr>
        <w:t>(группы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заболеваний</w:t>
      </w:r>
      <w:r>
        <w:rPr>
          <w:color w:val="15648A"/>
          <w:spacing w:val="-3"/>
        </w:rPr>
        <w:t> </w:t>
      </w:r>
      <w:r>
        <w:rPr>
          <w:color w:val="15648A"/>
        </w:rPr>
        <w:t>или</w:t>
      </w:r>
      <w:r>
        <w:rPr>
          <w:color w:val="15648A"/>
          <w:spacing w:val="-2"/>
        </w:rPr>
        <w:t> </w:t>
      </w:r>
      <w:r>
        <w:rPr>
          <w:color w:val="15648A"/>
          <w:spacing w:val="-1"/>
        </w:rPr>
        <w:t>состояний)</w:t>
      </w:r>
      <w:r>
        <w:rPr/>
      </w:r>
    </w:p>
    <w:p>
      <w:pPr>
        <w:pStyle w:val="BodyText"/>
        <w:numPr>
          <w:ilvl w:val="1"/>
          <w:numId w:val="1"/>
        </w:numPr>
        <w:tabs>
          <w:tab w:pos="1056" w:val="left" w:leader="none"/>
        </w:tabs>
        <w:spacing w:line="240" w:lineRule="auto" w:before="79" w:after="0"/>
        <w:ind w:left="1055" w:right="0" w:hanging="405"/>
        <w:jc w:val="both"/>
      </w:pPr>
      <w:r>
        <w:rPr/>
        <w:pict>
          <v:group style="position:absolute;margin-left:21.759138pt;margin-top:11.301303pt;width:3.8pt;height:3.8pt;mso-position-horizontal-relative:page;mso-position-vertical-relative:paragraph;z-index:1216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1"/>
        </w:rPr>
        <w:t>Эпидемиология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заболевания</w:t>
      </w:r>
      <w:r>
        <w:rPr>
          <w:color w:val="15648A"/>
          <w:spacing w:val="-3"/>
        </w:rPr>
        <w:t> </w:t>
      </w:r>
      <w:r>
        <w:rPr>
          <w:color w:val="15648A"/>
        </w:rPr>
        <w:t>или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состояния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(группы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заболеваний</w:t>
      </w:r>
      <w:r>
        <w:rPr>
          <w:color w:val="15648A"/>
          <w:spacing w:val="-2"/>
        </w:rPr>
        <w:t> </w:t>
      </w:r>
      <w:r>
        <w:rPr>
          <w:color w:val="15648A"/>
        </w:rPr>
        <w:t>или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состояний)</w:t>
      </w:r>
      <w:r>
        <w:rPr/>
      </w:r>
    </w:p>
    <w:p>
      <w:pPr>
        <w:pStyle w:val="BodyText"/>
        <w:numPr>
          <w:ilvl w:val="1"/>
          <w:numId w:val="1"/>
        </w:numPr>
        <w:tabs>
          <w:tab w:pos="1206" w:val="left" w:leader="none"/>
        </w:tabs>
        <w:spacing w:line="301" w:lineRule="auto" w:before="79" w:after="0"/>
        <w:ind w:left="650" w:right="332" w:firstLine="0"/>
        <w:jc w:val="both"/>
      </w:pPr>
      <w:r>
        <w:rPr/>
        <w:pict>
          <v:group style="position:absolute;margin-left:21.759138pt;margin-top:11.301319pt;width:3.8pt;height:3.8pt;mso-position-horizontal-relative:page;mso-position-vertical-relative:paragraph;z-index:1240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</w:rPr>
        <w:t>Особенности</w:t>
      </w:r>
      <w:r>
        <w:rPr>
          <w:color w:val="15648A"/>
          <w:spacing w:val="11"/>
        </w:rPr>
        <w:t> </w:t>
      </w:r>
      <w:r>
        <w:rPr>
          <w:color w:val="15648A"/>
          <w:spacing w:val="-3"/>
        </w:rPr>
        <w:t>кодирования</w:t>
      </w:r>
      <w:r>
        <w:rPr>
          <w:color w:val="15648A"/>
          <w:spacing w:val="12"/>
        </w:rPr>
        <w:t> </w:t>
      </w:r>
      <w:r>
        <w:rPr>
          <w:color w:val="15648A"/>
          <w:spacing w:val="-1"/>
        </w:rPr>
        <w:t>заболевания</w:t>
      </w:r>
      <w:r>
        <w:rPr>
          <w:color w:val="15648A"/>
          <w:spacing w:val="12"/>
        </w:rPr>
        <w:t> </w:t>
      </w:r>
      <w:r>
        <w:rPr>
          <w:color w:val="15648A"/>
        </w:rPr>
        <w:t>или</w:t>
      </w:r>
      <w:r>
        <w:rPr>
          <w:color w:val="15648A"/>
          <w:spacing w:val="12"/>
        </w:rPr>
        <w:t> </w:t>
      </w:r>
      <w:r>
        <w:rPr>
          <w:color w:val="15648A"/>
          <w:spacing w:val="-1"/>
        </w:rPr>
        <w:t>состояния</w:t>
      </w:r>
      <w:r>
        <w:rPr>
          <w:color w:val="15648A"/>
          <w:spacing w:val="12"/>
        </w:rPr>
        <w:t> </w:t>
      </w:r>
      <w:r>
        <w:rPr>
          <w:color w:val="15648A"/>
          <w:spacing w:val="-1"/>
        </w:rPr>
        <w:t>(группы</w:t>
      </w:r>
      <w:r>
        <w:rPr>
          <w:color w:val="15648A"/>
          <w:spacing w:val="12"/>
        </w:rPr>
        <w:t> </w:t>
      </w:r>
      <w:r>
        <w:rPr>
          <w:color w:val="15648A"/>
          <w:spacing w:val="-1"/>
        </w:rPr>
        <w:t>заболеваний</w:t>
      </w:r>
      <w:r>
        <w:rPr>
          <w:color w:val="15648A"/>
          <w:spacing w:val="12"/>
        </w:rPr>
        <w:t> </w:t>
      </w:r>
      <w:r>
        <w:rPr>
          <w:color w:val="15648A"/>
        </w:rPr>
        <w:t>или</w:t>
      </w:r>
      <w:r>
        <w:rPr>
          <w:color w:val="15648A"/>
          <w:spacing w:val="47"/>
        </w:rPr>
        <w:t> </w:t>
      </w:r>
      <w:r>
        <w:rPr>
          <w:color w:val="15648A"/>
          <w:spacing w:val="-1"/>
        </w:rPr>
        <w:t>состояний)</w:t>
      </w:r>
      <w:r>
        <w:rPr>
          <w:color w:val="15648A"/>
          <w:spacing w:val="17"/>
        </w:rPr>
        <w:t> </w:t>
      </w:r>
      <w:r>
        <w:rPr>
          <w:color w:val="15648A"/>
        </w:rPr>
        <w:t>по</w:t>
      </w:r>
      <w:r>
        <w:rPr>
          <w:color w:val="15648A"/>
          <w:spacing w:val="17"/>
        </w:rPr>
        <w:t> </w:t>
      </w:r>
      <w:r>
        <w:rPr>
          <w:color w:val="15648A"/>
          <w:spacing w:val="-1"/>
        </w:rPr>
        <w:t>Международной</w:t>
      </w:r>
      <w:r>
        <w:rPr>
          <w:color w:val="15648A"/>
          <w:spacing w:val="17"/>
        </w:rPr>
        <w:t> </w:t>
      </w:r>
      <w:r>
        <w:rPr>
          <w:color w:val="15648A"/>
          <w:spacing w:val="-1"/>
        </w:rPr>
        <w:t>статистической</w:t>
      </w:r>
      <w:r>
        <w:rPr>
          <w:color w:val="15648A"/>
          <w:spacing w:val="17"/>
        </w:rPr>
        <w:t> </w:t>
      </w:r>
      <w:r>
        <w:rPr>
          <w:color w:val="15648A"/>
          <w:spacing w:val="-1"/>
        </w:rPr>
        <w:t>классификации</w:t>
      </w:r>
      <w:r>
        <w:rPr>
          <w:color w:val="15648A"/>
          <w:spacing w:val="17"/>
        </w:rPr>
        <w:t> </w:t>
      </w:r>
      <w:r>
        <w:rPr>
          <w:color w:val="15648A"/>
          <w:spacing w:val="-1"/>
        </w:rPr>
        <w:t>болезней</w:t>
      </w:r>
      <w:r>
        <w:rPr>
          <w:color w:val="15648A"/>
          <w:spacing w:val="17"/>
        </w:rPr>
        <w:t> </w:t>
      </w:r>
      <w:r>
        <w:rPr>
          <w:color w:val="15648A"/>
        </w:rPr>
        <w:t>и</w:t>
      </w:r>
      <w:r>
        <w:rPr>
          <w:color w:val="15648A"/>
          <w:spacing w:val="17"/>
        </w:rPr>
        <w:t> </w:t>
      </w:r>
      <w:r>
        <w:rPr>
          <w:color w:val="15648A"/>
          <w:spacing w:val="-1"/>
        </w:rPr>
        <w:t>проблем,</w:t>
      </w:r>
      <w:r>
        <w:rPr>
          <w:color w:val="15648A"/>
          <w:spacing w:val="51"/>
          <w:w w:val="99"/>
        </w:rPr>
        <w:t> </w:t>
      </w:r>
      <w:r>
        <w:rPr>
          <w:color w:val="15648A"/>
          <w:spacing w:val="-1"/>
        </w:rPr>
        <w:t>связанных</w:t>
      </w:r>
      <w:r>
        <w:rPr>
          <w:color w:val="15648A"/>
          <w:spacing w:val="-7"/>
        </w:rPr>
        <w:t> </w:t>
      </w:r>
      <w:r>
        <w:rPr>
          <w:color w:val="15648A"/>
        </w:rPr>
        <w:t>со</w:t>
      </w:r>
      <w:r>
        <w:rPr>
          <w:color w:val="15648A"/>
          <w:spacing w:val="-7"/>
        </w:rPr>
        <w:t> </w:t>
      </w:r>
      <w:r>
        <w:rPr>
          <w:color w:val="15648A"/>
          <w:spacing w:val="-1"/>
        </w:rPr>
        <w:t>здоровьем</w:t>
      </w:r>
      <w:r>
        <w:rPr/>
      </w:r>
    </w:p>
    <w:p>
      <w:pPr>
        <w:pStyle w:val="BodyText"/>
        <w:numPr>
          <w:ilvl w:val="1"/>
          <w:numId w:val="1"/>
        </w:numPr>
        <w:tabs>
          <w:tab w:pos="1056" w:val="left" w:leader="none"/>
        </w:tabs>
        <w:spacing w:line="240" w:lineRule="auto" w:before="3" w:after="0"/>
        <w:ind w:left="1055" w:right="0" w:hanging="405"/>
        <w:jc w:val="both"/>
      </w:pPr>
      <w:r>
        <w:rPr/>
        <w:pict>
          <v:group style="position:absolute;margin-left:21.759138pt;margin-top:7.501307pt;width:3.8pt;height:3.8pt;mso-position-horizontal-relative:page;mso-position-vertical-relative:paragraph;z-index:1264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1"/>
        </w:rPr>
        <w:t>Классификация</w:t>
      </w:r>
      <w:r>
        <w:rPr>
          <w:color w:val="15648A"/>
          <w:spacing w:val="-5"/>
        </w:rPr>
        <w:t> </w:t>
      </w:r>
      <w:r>
        <w:rPr>
          <w:color w:val="15648A"/>
          <w:spacing w:val="-1"/>
        </w:rPr>
        <w:t>заболевания</w:t>
      </w:r>
      <w:r>
        <w:rPr>
          <w:color w:val="15648A"/>
          <w:spacing w:val="-5"/>
        </w:rPr>
        <w:t> </w:t>
      </w:r>
      <w:r>
        <w:rPr>
          <w:color w:val="15648A"/>
        </w:rPr>
        <w:t>или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состояния</w:t>
      </w:r>
      <w:r>
        <w:rPr>
          <w:color w:val="15648A"/>
          <w:spacing w:val="-5"/>
        </w:rPr>
        <w:t> </w:t>
      </w:r>
      <w:r>
        <w:rPr>
          <w:color w:val="15648A"/>
          <w:spacing w:val="-1"/>
        </w:rPr>
        <w:t>(группы</w:t>
      </w:r>
      <w:r>
        <w:rPr>
          <w:color w:val="15648A"/>
          <w:spacing w:val="-5"/>
        </w:rPr>
        <w:t> </w:t>
      </w:r>
      <w:r>
        <w:rPr>
          <w:color w:val="15648A"/>
          <w:spacing w:val="-1"/>
        </w:rPr>
        <w:t>заболеваний</w:t>
      </w:r>
      <w:r>
        <w:rPr>
          <w:color w:val="15648A"/>
          <w:spacing w:val="-4"/>
        </w:rPr>
        <w:t> </w:t>
      </w:r>
      <w:r>
        <w:rPr>
          <w:color w:val="15648A"/>
        </w:rPr>
        <w:t>или</w:t>
      </w:r>
      <w:r>
        <w:rPr>
          <w:color w:val="15648A"/>
          <w:spacing w:val="-5"/>
        </w:rPr>
        <w:t> </w:t>
      </w:r>
      <w:r>
        <w:rPr>
          <w:color w:val="15648A"/>
          <w:spacing w:val="-1"/>
        </w:rPr>
        <w:t>состояний)</w:t>
      </w:r>
      <w:r>
        <w:rPr/>
      </w:r>
    </w:p>
    <w:p>
      <w:pPr>
        <w:pStyle w:val="BodyText"/>
        <w:numPr>
          <w:ilvl w:val="1"/>
          <w:numId w:val="1"/>
        </w:numPr>
        <w:tabs>
          <w:tab w:pos="1056" w:val="left" w:leader="none"/>
        </w:tabs>
        <w:spacing w:line="240" w:lineRule="auto" w:before="79" w:after="0"/>
        <w:ind w:left="1055" w:right="0" w:hanging="405"/>
        <w:jc w:val="both"/>
      </w:pPr>
      <w:r>
        <w:rPr/>
        <w:pict>
          <v:group style="position:absolute;margin-left:21.759138pt;margin-top:11.301323pt;width:3.8pt;height:3.8pt;mso-position-horizontal-relative:page;mso-position-vertical-relative:paragraph;z-index:1288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</w:rPr>
        <w:t>Клиническая</w:t>
      </w:r>
      <w:r>
        <w:rPr>
          <w:color w:val="15648A"/>
          <w:spacing w:val="-4"/>
        </w:rPr>
        <w:t> </w:t>
      </w:r>
      <w:r>
        <w:rPr>
          <w:color w:val="15648A"/>
          <w:spacing w:val="-2"/>
        </w:rPr>
        <w:t>картина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заболевания</w:t>
      </w:r>
      <w:r>
        <w:rPr>
          <w:color w:val="15648A"/>
          <w:spacing w:val="-3"/>
        </w:rPr>
        <w:t> </w:t>
      </w:r>
      <w:r>
        <w:rPr>
          <w:color w:val="15648A"/>
        </w:rPr>
        <w:t>или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состояния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(группы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заболеваний</w:t>
      </w:r>
      <w:r>
        <w:rPr>
          <w:color w:val="15648A"/>
          <w:spacing w:val="-4"/>
        </w:rPr>
        <w:t> </w:t>
      </w:r>
      <w:r>
        <w:rPr>
          <w:color w:val="15648A"/>
        </w:rPr>
        <w:t>или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состояний)</w:t>
      </w:r>
      <w:r>
        <w:rPr/>
      </w:r>
    </w:p>
    <w:p>
      <w:pPr>
        <w:pStyle w:val="BodyText"/>
        <w:numPr>
          <w:ilvl w:val="0"/>
          <w:numId w:val="1"/>
        </w:numPr>
        <w:tabs>
          <w:tab w:pos="1114" w:val="left" w:leader="none"/>
          <w:tab w:pos="2849" w:val="left" w:leader="none"/>
          <w:tab w:pos="4517" w:val="left" w:leader="none"/>
          <w:tab w:pos="5202" w:val="left" w:leader="none"/>
          <w:tab w:pos="6626" w:val="left" w:leader="none"/>
          <w:tab w:pos="7825" w:val="left" w:leader="none"/>
          <w:tab w:pos="9513" w:val="left" w:leader="none"/>
          <w:tab w:pos="10198" w:val="left" w:leader="none"/>
        </w:tabs>
        <w:spacing w:line="301" w:lineRule="auto" w:before="79" w:after="0"/>
        <w:ind w:left="650" w:right="344" w:firstLine="0"/>
        <w:jc w:val="left"/>
      </w:pPr>
      <w:r>
        <w:rPr/>
        <w:pict>
          <v:group style="position:absolute;margin-left:21.759138pt;margin-top:11.301339pt;width:3.8pt;height:3.8pt;mso-position-horizontal-relative:page;mso-position-vertical-relative:paragraph;z-index:1312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w w:val="95"/>
        </w:rPr>
        <w:t>Диагностика</w:t>
        <w:tab/>
      </w:r>
      <w:r>
        <w:rPr>
          <w:color w:val="15648A"/>
          <w:spacing w:val="-1"/>
          <w:w w:val="95"/>
        </w:rPr>
        <w:t>заболевания</w:t>
        <w:tab/>
      </w:r>
      <w:r>
        <w:rPr>
          <w:color w:val="15648A"/>
        </w:rPr>
        <w:t>или</w:t>
        <w:tab/>
      </w:r>
      <w:r>
        <w:rPr>
          <w:color w:val="15648A"/>
          <w:spacing w:val="-1"/>
          <w:w w:val="95"/>
        </w:rPr>
        <w:t>состояния</w:t>
        <w:tab/>
        <w:t>(группы</w:t>
        <w:tab/>
        <w:t>заболеваний</w:t>
        <w:tab/>
      </w:r>
      <w:r>
        <w:rPr>
          <w:color w:val="15648A"/>
        </w:rPr>
        <w:t>или</w:t>
        <w:tab/>
      </w:r>
      <w:r>
        <w:rPr>
          <w:color w:val="15648A"/>
          <w:spacing w:val="-1"/>
        </w:rPr>
        <w:t>состояний)</w:t>
      </w:r>
      <w:r>
        <w:rPr>
          <w:color w:val="15648A"/>
          <w:spacing w:val="43"/>
        </w:rPr>
        <w:t> </w:t>
      </w:r>
      <w:r>
        <w:rPr>
          <w:color w:val="15648A"/>
          <w:spacing w:val="-1"/>
        </w:rPr>
        <w:t>медицинские</w:t>
      </w:r>
      <w:r>
        <w:rPr>
          <w:color w:val="15648A"/>
          <w:spacing w:val="-6"/>
        </w:rPr>
        <w:t> </w:t>
      </w:r>
      <w:r>
        <w:rPr>
          <w:color w:val="15648A"/>
          <w:spacing w:val="-1"/>
        </w:rPr>
        <w:t>показания</w:t>
      </w:r>
      <w:r>
        <w:rPr>
          <w:color w:val="15648A"/>
          <w:spacing w:val="-5"/>
        </w:rPr>
        <w:t> </w:t>
      </w:r>
      <w:r>
        <w:rPr>
          <w:color w:val="15648A"/>
        </w:rPr>
        <w:t>и</w:t>
      </w:r>
      <w:r>
        <w:rPr>
          <w:color w:val="15648A"/>
          <w:spacing w:val="-5"/>
        </w:rPr>
        <w:t> </w:t>
      </w:r>
      <w:r>
        <w:rPr>
          <w:color w:val="15648A"/>
          <w:spacing w:val="-1"/>
        </w:rPr>
        <w:t>противопоказания</w:t>
      </w:r>
      <w:r>
        <w:rPr>
          <w:color w:val="15648A"/>
          <w:spacing w:val="-6"/>
        </w:rPr>
        <w:t> </w:t>
      </w:r>
      <w:r>
        <w:rPr>
          <w:color w:val="15648A"/>
        </w:rPr>
        <w:t>к</w:t>
      </w:r>
      <w:r>
        <w:rPr>
          <w:color w:val="15648A"/>
          <w:spacing w:val="-5"/>
        </w:rPr>
        <w:t> </w:t>
      </w:r>
      <w:r>
        <w:rPr>
          <w:color w:val="15648A"/>
        </w:rPr>
        <w:t>применению</w:t>
      </w:r>
      <w:r>
        <w:rPr>
          <w:color w:val="15648A"/>
          <w:spacing w:val="-5"/>
        </w:rPr>
        <w:t> </w:t>
      </w:r>
      <w:r>
        <w:rPr>
          <w:color w:val="15648A"/>
          <w:spacing w:val="-2"/>
        </w:rPr>
        <w:t>методов</w:t>
      </w:r>
      <w:r>
        <w:rPr>
          <w:color w:val="15648A"/>
          <w:spacing w:val="-6"/>
        </w:rPr>
        <w:t> </w:t>
      </w:r>
      <w:r>
        <w:rPr>
          <w:color w:val="15648A"/>
        </w:rPr>
        <w:t>диагностики</w:t>
      </w:r>
      <w:r>
        <w:rPr/>
      </w:r>
    </w:p>
    <w:p>
      <w:pPr>
        <w:pStyle w:val="BodyText"/>
        <w:numPr>
          <w:ilvl w:val="1"/>
          <w:numId w:val="1"/>
        </w:numPr>
        <w:tabs>
          <w:tab w:pos="1056" w:val="left" w:leader="none"/>
        </w:tabs>
        <w:spacing w:line="240" w:lineRule="auto" w:before="3" w:after="0"/>
        <w:ind w:left="1055" w:right="0" w:hanging="405"/>
        <w:jc w:val="both"/>
      </w:pPr>
      <w:r>
        <w:rPr/>
        <w:pict>
          <v:group style="position:absolute;margin-left:21.759138pt;margin-top:7.501311pt;width:3.8pt;height:3.8pt;mso-position-horizontal-relative:page;mso-position-vertical-relative:paragraph;z-index:1336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1"/>
        </w:rPr>
        <w:t>Жалобы</w:t>
      </w:r>
      <w:r>
        <w:rPr>
          <w:color w:val="15648A"/>
          <w:spacing w:val="-9"/>
        </w:rPr>
        <w:t> </w:t>
      </w:r>
      <w:r>
        <w:rPr>
          <w:color w:val="15648A"/>
        </w:rPr>
        <w:t>и</w:t>
      </w:r>
      <w:r>
        <w:rPr>
          <w:color w:val="15648A"/>
          <w:spacing w:val="-9"/>
        </w:rPr>
        <w:t> </w:t>
      </w:r>
      <w:r>
        <w:rPr>
          <w:color w:val="15648A"/>
        </w:rPr>
        <w:t>анамнез</w:t>
      </w:r>
      <w:r>
        <w:rPr/>
      </w:r>
    </w:p>
    <w:p>
      <w:pPr>
        <w:pStyle w:val="BodyText"/>
        <w:numPr>
          <w:ilvl w:val="1"/>
          <w:numId w:val="1"/>
        </w:numPr>
        <w:tabs>
          <w:tab w:pos="1056" w:val="left" w:leader="none"/>
        </w:tabs>
        <w:spacing w:line="240" w:lineRule="auto" w:before="79" w:after="0"/>
        <w:ind w:left="1055" w:right="0" w:hanging="405"/>
        <w:jc w:val="both"/>
      </w:pPr>
      <w:r>
        <w:rPr/>
        <w:pict>
          <v:group style="position:absolute;margin-left:21.759138pt;margin-top:11.301327pt;width:3.8pt;height:3.8pt;mso-position-horizontal-relative:page;mso-position-vertical-relative:paragraph;z-index:1360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</w:rPr>
        <w:t>Физикальное</w:t>
      </w:r>
      <w:r>
        <w:rPr>
          <w:color w:val="15648A"/>
          <w:spacing w:val="-13"/>
        </w:rPr>
        <w:t> </w:t>
      </w:r>
      <w:r>
        <w:rPr>
          <w:color w:val="15648A"/>
          <w:spacing w:val="-1"/>
        </w:rPr>
        <w:t>обследование</w:t>
      </w:r>
      <w:r>
        <w:rPr/>
      </w:r>
    </w:p>
    <w:p>
      <w:pPr>
        <w:pStyle w:val="BodyText"/>
        <w:numPr>
          <w:ilvl w:val="1"/>
          <w:numId w:val="1"/>
        </w:numPr>
        <w:tabs>
          <w:tab w:pos="1056" w:val="left" w:leader="none"/>
        </w:tabs>
        <w:spacing w:line="240" w:lineRule="auto" w:before="79" w:after="0"/>
        <w:ind w:left="1055" w:right="0" w:hanging="405"/>
        <w:jc w:val="both"/>
      </w:pPr>
      <w:r>
        <w:rPr/>
        <w:pict>
          <v:group style="position:absolute;margin-left:21.759138pt;margin-top:11.301312pt;width:3.8pt;height:3.8pt;mso-position-horizontal-relative:page;mso-position-vertical-relative:paragraph;z-index:1384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1"/>
        </w:rPr>
        <w:t>Лабораторные</w:t>
      </w:r>
      <w:r>
        <w:rPr>
          <w:color w:val="15648A"/>
          <w:spacing w:val="-19"/>
        </w:rPr>
        <w:t> </w:t>
      </w:r>
      <w:r>
        <w:rPr>
          <w:color w:val="15648A"/>
        </w:rPr>
        <w:t>диагностические</w:t>
      </w:r>
      <w:r>
        <w:rPr>
          <w:color w:val="15648A"/>
          <w:spacing w:val="-19"/>
        </w:rPr>
        <w:t> </w:t>
      </w:r>
      <w:r>
        <w:rPr>
          <w:color w:val="15648A"/>
          <w:spacing w:val="-1"/>
        </w:rPr>
        <w:t>исследования</w:t>
      </w:r>
      <w:r>
        <w:rPr/>
      </w:r>
    </w:p>
    <w:p>
      <w:pPr>
        <w:pStyle w:val="BodyText"/>
        <w:numPr>
          <w:ilvl w:val="1"/>
          <w:numId w:val="1"/>
        </w:numPr>
        <w:tabs>
          <w:tab w:pos="1056" w:val="left" w:leader="none"/>
        </w:tabs>
        <w:spacing w:line="240" w:lineRule="auto" w:before="79" w:after="0"/>
        <w:ind w:left="1055" w:right="0" w:hanging="405"/>
        <w:jc w:val="both"/>
      </w:pPr>
      <w:r>
        <w:rPr/>
        <w:pict>
          <v:group style="position:absolute;margin-left:21.759138pt;margin-top:11.301329pt;width:3.8pt;height:3.8pt;mso-position-horizontal-relative:page;mso-position-vertical-relative:paragraph;z-index:1408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</w:rPr>
        <w:t>Инструментальные</w:t>
      </w:r>
      <w:r>
        <w:rPr>
          <w:color w:val="15648A"/>
          <w:spacing w:val="-18"/>
        </w:rPr>
        <w:t> </w:t>
      </w:r>
      <w:r>
        <w:rPr>
          <w:color w:val="15648A"/>
        </w:rPr>
        <w:t>диагностические</w:t>
      </w:r>
      <w:r>
        <w:rPr>
          <w:color w:val="15648A"/>
          <w:spacing w:val="-18"/>
        </w:rPr>
        <w:t> </w:t>
      </w:r>
      <w:r>
        <w:rPr>
          <w:color w:val="15648A"/>
          <w:spacing w:val="-1"/>
        </w:rPr>
        <w:t>исследования</w:t>
      </w:r>
      <w:r>
        <w:rPr/>
      </w:r>
    </w:p>
    <w:p>
      <w:pPr>
        <w:pStyle w:val="BodyText"/>
        <w:numPr>
          <w:ilvl w:val="1"/>
          <w:numId w:val="1"/>
        </w:numPr>
        <w:tabs>
          <w:tab w:pos="1056" w:val="left" w:leader="none"/>
        </w:tabs>
        <w:spacing w:line="240" w:lineRule="auto" w:before="79" w:after="0"/>
        <w:ind w:left="1055" w:right="0" w:hanging="405"/>
        <w:jc w:val="both"/>
      </w:pPr>
      <w:r>
        <w:rPr/>
        <w:pict>
          <v:group style="position:absolute;margin-left:21.759138pt;margin-top:11.301314pt;width:3.8pt;height:3.8pt;mso-position-horizontal-relative:page;mso-position-vertical-relative:paragraph;z-index:1432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</w:rPr>
        <w:t>Иные</w:t>
      </w:r>
      <w:r>
        <w:rPr>
          <w:color w:val="15648A"/>
          <w:spacing w:val="-11"/>
        </w:rPr>
        <w:t> </w:t>
      </w:r>
      <w:r>
        <w:rPr>
          <w:color w:val="15648A"/>
        </w:rPr>
        <w:t>диагностические</w:t>
      </w:r>
      <w:r>
        <w:rPr>
          <w:color w:val="15648A"/>
          <w:spacing w:val="-11"/>
        </w:rPr>
        <w:t> </w:t>
      </w:r>
      <w:r>
        <w:rPr>
          <w:color w:val="15648A"/>
          <w:spacing w:val="-1"/>
        </w:rPr>
        <w:t>исследования</w:t>
      </w:r>
      <w:r>
        <w:rPr/>
      </w:r>
    </w:p>
    <w:p>
      <w:pPr>
        <w:pStyle w:val="BodyText"/>
        <w:numPr>
          <w:ilvl w:val="0"/>
          <w:numId w:val="1"/>
        </w:numPr>
        <w:tabs>
          <w:tab w:pos="1047" w:val="left" w:leader="none"/>
        </w:tabs>
        <w:spacing w:line="301" w:lineRule="auto" w:before="79" w:after="0"/>
        <w:ind w:left="650" w:right="340" w:firstLine="0"/>
        <w:jc w:val="left"/>
      </w:pPr>
      <w:r>
        <w:rPr/>
        <w:pict>
          <v:group style="position:absolute;margin-left:21.759138pt;margin-top:11.301331pt;width:3.8pt;height:3.8pt;mso-position-horizontal-relative:page;mso-position-vertical-relative:paragraph;z-index:1456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2"/>
        </w:rPr>
        <w:t>Лечение,</w:t>
      </w:r>
      <w:r>
        <w:rPr>
          <w:color w:val="15648A"/>
        </w:rPr>
        <w:t> </w:t>
      </w:r>
      <w:r>
        <w:rPr>
          <w:color w:val="15648A"/>
          <w:spacing w:val="49"/>
        </w:rPr>
        <w:t> </w:t>
      </w:r>
      <w:r>
        <w:rPr>
          <w:color w:val="15648A"/>
          <w:spacing w:val="-2"/>
        </w:rPr>
        <w:t>включая</w:t>
      </w:r>
      <w:r>
        <w:rPr>
          <w:color w:val="15648A"/>
        </w:rPr>
        <w:t> </w:t>
      </w:r>
      <w:r>
        <w:rPr>
          <w:color w:val="15648A"/>
          <w:spacing w:val="49"/>
        </w:rPr>
        <w:t> </w:t>
      </w:r>
      <w:r>
        <w:rPr>
          <w:color w:val="15648A"/>
          <w:spacing w:val="-1"/>
        </w:rPr>
        <w:t>медикаментозную</w:t>
      </w:r>
      <w:r>
        <w:rPr>
          <w:color w:val="15648A"/>
        </w:rPr>
        <w:t> </w:t>
      </w:r>
      <w:r>
        <w:rPr>
          <w:color w:val="15648A"/>
          <w:spacing w:val="50"/>
        </w:rPr>
        <w:t> </w:t>
      </w:r>
      <w:r>
        <w:rPr>
          <w:color w:val="15648A"/>
        </w:rPr>
        <w:t>и </w:t>
      </w:r>
      <w:r>
        <w:rPr>
          <w:color w:val="15648A"/>
          <w:spacing w:val="49"/>
        </w:rPr>
        <w:t> </w:t>
      </w:r>
      <w:r>
        <w:rPr>
          <w:color w:val="15648A"/>
          <w:spacing w:val="-1"/>
        </w:rPr>
        <w:t>немедикаментозную</w:t>
      </w:r>
      <w:r>
        <w:rPr>
          <w:color w:val="15648A"/>
        </w:rPr>
        <w:t> </w:t>
      </w:r>
      <w:r>
        <w:rPr>
          <w:color w:val="15648A"/>
          <w:spacing w:val="49"/>
        </w:rPr>
        <w:t> </w:t>
      </w:r>
      <w:r>
        <w:rPr>
          <w:color w:val="15648A"/>
          <w:spacing w:val="-1"/>
        </w:rPr>
        <w:t>терапии,</w:t>
      </w:r>
      <w:r>
        <w:rPr>
          <w:color w:val="15648A"/>
        </w:rPr>
        <w:t> </w:t>
      </w:r>
      <w:r>
        <w:rPr>
          <w:color w:val="15648A"/>
          <w:spacing w:val="50"/>
        </w:rPr>
        <w:t> </w:t>
      </w:r>
      <w:r>
        <w:rPr>
          <w:color w:val="15648A"/>
          <w:spacing w:val="-1"/>
        </w:rPr>
        <w:t>диетотерапию,</w:t>
      </w:r>
      <w:r>
        <w:rPr>
          <w:color w:val="15648A"/>
          <w:spacing w:val="43"/>
        </w:rPr>
        <w:t> </w:t>
      </w:r>
      <w:r>
        <w:rPr>
          <w:color w:val="15648A"/>
          <w:spacing w:val="-1"/>
        </w:rPr>
        <w:t>обезболивание,</w:t>
      </w:r>
      <w:r>
        <w:rPr>
          <w:color w:val="15648A"/>
          <w:spacing w:val="-6"/>
        </w:rPr>
        <w:t> </w:t>
      </w:r>
      <w:r>
        <w:rPr>
          <w:color w:val="15648A"/>
          <w:spacing w:val="-1"/>
        </w:rPr>
        <w:t>медицинские</w:t>
      </w:r>
      <w:r>
        <w:rPr>
          <w:color w:val="15648A"/>
          <w:spacing w:val="-6"/>
        </w:rPr>
        <w:t> </w:t>
      </w:r>
      <w:r>
        <w:rPr>
          <w:color w:val="15648A"/>
          <w:spacing w:val="-1"/>
        </w:rPr>
        <w:t>показания</w:t>
      </w:r>
      <w:r>
        <w:rPr>
          <w:color w:val="15648A"/>
          <w:spacing w:val="-6"/>
        </w:rPr>
        <w:t> </w:t>
      </w:r>
      <w:r>
        <w:rPr>
          <w:color w:val="15648A"/>
        </w:rPr>
        <w:t>и</w:t>
      </w:r>
      <w:r>
        <w:rPr>
          <w:color w:val="15648A"/>
          <w:spacing w:val="-6"/>
        </w:rPr>
        <w:t> </w:t>
      </w:r>
      <w:r>
        <w:rPr>
          <w:color w:val="15648A"/>
          <w:spacing w:val="-1"/>
        </w:rPr>
        <w:t>противопоказания</w:t>
      </w:r>
      <w:r>
        <w:rPr>
          <w:color w:val="15648A"/>
          <w:spacing w:val="-6"/>
        </w:rPr>
        <w:t> </w:t>
      </w:r>
      <w:r>
        <w:rPr>
          <w:color w:val="15648A"/>
        </w:rPr>
        <w:t>к</w:t>
      </w:r>
      <w:r>
        <w:rPr>
          <w:color w:val="15648A"/>
          <w:spacing w:val="-6"/>
        </w:rPr>
        <w:t> </w:t>
      </w:r>
      <w:r>
        <w:rPr>
          <w:color w:val="15648A"/>
        </w:rPr>
        <w:t>применению</w:t>
      </w:r>
      <w:r>
        <w:rPr>
          <w:color w:val="15648A"/>
          <w:spacing w:val="-6"/>
        </w:rPr>
        <w:t> </w:t>
      </w:r>
      <w:r>
        <w:rPr>
          <w:color w:val="15648A"/>
          <w:spacing w:val="-2"/>
        </w:rPr>
        <w:t>методов</w:t>
      </w:r>
      <w:r>
        <w:rPr>
          <w:color w:val="15648A"/>
          <w:spacing w:val="-6"/>
        </w:rPr>
        <w:t> </w:t>
      </w:r>
      <w:r>
        <w:rPr>
          <w:color w:val="15648A"/>
          <w:spacing w:val="-1"/>
        </w:rPr>
        <w:t>лечения</w:t>
      </w:r>
      <w:r>
        <w:rPr/>
      </w:r>
    </w:p>
    <w:p>
      <w:pPr>
        <w:pStyle w:val="BodyText"/>
        <w:numPr>
          <w:ilvl w:val="0"/>
          <w:numId w:val="1"/>
        </w:numPr>
        <w:tabs>
          <w:tab w:pos="988" w:val="left" w:leader="none"/>
        </w:tabs>
        <w:spacing w:line="301" w:lineRule="auto" w:before="3" w:after="0"/>
        <w:ind w:left="650" w:right="336" w:firstLine="0"/>
        <w:jc w:val="both"/>
      </w:pPr>
      <w:r>
        <w:rPr/>
        <w:pict>
          <v:group style="position:absolute;margin-left:21.759138pt;margin-top:7.501302pt;width:3.8pt;height:3.8pt;mso-position-horizontal-relative:page;mso-position-vertical-relative:paragraph;z-index:1480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2"/>
        </w:rPr>
        <w:t>Медицинская</w:t>
      </w:r>
      <w:r>
        <w:rPr>
          <w:color w:val="15648A"/>
          <w:spacing w:val="61"/>
        </w:rPr>
        <w:t> </w:t>
      </w:r>
      <w:r>
        <w:rPr>
          <w:color w:val="15648A"/>
        </w:rPr>
        <w:t>реабилитация</w:t>
      </w:r>
      <w:r>
        <w:rPr>
          <w:color w:val="15648A"/>
          <w:spacing w:val="62"/>
        </w:rPr>
        <w:t> </w:t>
      </w:r>
      <w:r>
        <w:rPr>
          <w:color w:val="15648A"/>
        </w:rPr>
        <w:t>и</w:t>
      </w:r>
      <w:r>
        <w:rPr>
          <w:color w:val="15648A"/>
          <w:spacing w:val="61"/>
        </w:rPr>
        <w:t> </w:t>
      </w:r>
      <w:r>
        <w:rPr>
          <w:color w:val="15648A"/>
          <w:spacing w:val="-1"/>
        </w:rPr>
        <w:t>санаторно-курортное</w:t>
      </w:r>
      <w:r>
        <w:rPr>
          <w:color w:val="15648A"/>
          <w:spacing w:val="62"/>
        </w:rPr>
        <w:t> </w:t>
      </w:r>
      <w:r>
        <w:rPr>
          <w:color w:val="15648A"/>
          <w:spacing w:val="-1"/>
        </w:rPr>
        <w:t>лечение,</w:t>
      </w:r>
      <w:r>
        <w:rPr>
          <w:color w:val="15648A"/>
          <w:spacing w:val="62"/>
        </w:rPr>
        <w:t> </w:t>
      </w:r>
      <w:r>
        <w:rPr>
          <w:color w:val="15648A"/>
          <w:spacing w:val="-1"/>
        </w:rPr>
        <w:t>медицинские</w:t>
      </w:r>
      <w:r>
        <w:rPr>
          <w:color w:val="15648A"/>
          <w:spacing w:val="61"/>
        </w:rPr>
        <w:t> </w:t>
      </w:r>
      <w:r>
        <w:rPr>
          <w:color w:val="15648A"/>
          <w:spacing w:val="-1"/>
        </w:rPr>
        <w:t>показания</w:t>
      </w:r>
      <w:r>
        <w:rPr>
          <w:color w:val="15648A"/>
          <w:spacing w:val="62"/>
        </w:rPr>
        <w:t> </w:t>
      </w:r>
      <w:r>
        <w:rPr>
          <w:color w:val="15648A"/>
        </w:rPr>
        <w:t>и</w:t>
      </w:r>
      <w:r>
        <w:rPr>
          <w:color w:val="15648A"/>
          <w:spacing w:val="67"/>
        </w:rPr>
        <w:t> </w:t>
      </w:r>
      <w:r>
        <w:rPr>
          <w:color w:val="15648A"/>
          <w:spacing w:val="-1"/>
        </w:rPr>
        <w:t>противопоказания</w:t>
      </w:r>
      <w:r>
        <w:rPr>
          <w:color w:val="15648A"/>
          <w:spacing w:val="14"/>
        </w:rPr>
        <w:t> </w:t>
      </w:r>
      <w:r>
        <w:rPr>
          <w:color w:val="15648A"/>
        </w:rPr>
        <w:t>к</w:t>
      </w:r>
      <w:r>
        <w:rPr>
          <w:color w:val="15648A"/>
          <w:spacing w:val="15"/>
        </w:rPr>
        <w:t> </w:t>
      </w:r>
      <w:r>
        <w:rPr>
          <w:color w:val="15648A"/>
        </w:rPr>
        <w:t>применению</w:t>
      </w:r>
      <w:r>
        <w:rPr>
          <w:color w:val="15648A"/>
          <w:spacing w:val="15"/>
        </w:rPr>
        <w:t> </w:t>
      </w:r>
      <w:r>
        <w:rPr>
          <w:color w:val="15648A"/>
          <w:spacing w:val="-2"/>
        </w:rPr>
        <w:t>методов</w:t>
      </w:r>
      <w:r>
        <w:rPr>
          <w:color w:val="15648A"/>
          <w:spacing w:val="15"/>
        </w:rPr>
        <w:t> </w:t>
      </w:r>
      <w:r>
        <w:rPr>
          <w:color w:val="15648A"/>
          <w:spacing w:val="-2"/>
        </w:rPr>
        <w:t>медицинской</w:t>
      </w:r>
      <w:r>
        <w:rPr>
          <w:color w:val="15648A"/>
          <w:spacing w:val="15"/>
        </w:rPr>
        <w:t> </w:t>
      </w:r>
      <w:r>
        <w:rPr>
          <w:color w:val="15648A"/>
        </w:rPr>
        <w:t>реабилитации,</w:t>
      </w:r>
      <w:r>
        <w:rPr>
          <w:color w:val="15648A"/>
          <w:spacing w:val="15"/>
        </w:rPr>
        <w:t> </w:t>
      </w:r>
      <w:r>
        <w:rPr>
          <w:color w:val="15648A"/>
        </w:rPr>
        <w:t>в</w:t>
      </w:r>
      <w:r>
        <w:rPr>
          <w:color w:val="15648A"/>
          <w:spacing w:val="15"/>
        </w:rPr>
        <w:t> </w:t>
      </w:r>
      <w:r>
        <w:rPr>
          <w:color w:val="15648A"/>
          <w:spacing w:val="-4"/>
        </w:rPr>
        <w:t>то</w:t>
      </w:r>
      <w:r>
        <w:rPr>
          <w:color w:val="15648A"/>
          <w:spacing w:val="-5"/>
        </w:rPr>
        <w:t>м</w:t>
      </w:r>
      <w:r>
        <w:rPr>
          <w:color w:val="15648A"/>
          <w:spacing w:val="14"/>
        </w:rPr>
        <w:t> </w:t>
      </w:r>
      <w:r>
        <w:rPr>
          <w:color w:val="15648A"/>
        </w:rPr>
        <w:t>числе</w:t>
      </w:r>
      <w:r>
        <w:rPr>
          <w:color w:val="15648A"/>
          <w:spacing w:val="39"/>
          <w:w w:val="99"/>
        </w:rPr>
        <w:t> </w:t>
      </w:r>
      <w:r>
        <w:rPr>
          <w:color w:val="15648A"/>
        </w:rPr>
        <w:t>основанных</w:t>
      </w:r>
      <w:r>
        <w:rPr>
          <w:color w:val="15648A"/>
          <w:spacing w:val="-5"/>
        </w:rPr>
        <w:t> </w:t>
      </w:r>
      <w:r>
        <w:rPr>
          <w:color w:val="15648A"/>
        </w:rPr>
        <w:t>на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использовании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природных</w:t>
      </w:r>
      <w:r>
        <w:rPr>
          <w:color w:val="15648A"/>
          <w:spacing w:val="-5"/>
        </w:rPr>
        <w:t> </w:t>
      </w:r>
      <w:r>
        <w:rPr>
          <w:color w:val="15648A"/>
          <w:spacing w:val="-1"/>
        </w:rPr>
        <w:t>лечебных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факторов</w:t>
      </w:r>
      <w:r>
        <w:rPr/>
      </w:r>
    </w:p>
    <w:p>
      <w:pPr>
        <w:pStyle w:val="BodyText"/>
        <w:numPr>
          <w:ilvl w:val="0"/>
          <w:numId w:val="1"/>
        </w:numPr>
        <w:tabs>
          <w:tab w:pos="931" w:val="left" w:leader="none"/>
        </w:tabs>
        <w:spacing w:line="301" w:lineRule="auto" w:before="3" w:after="0"/>
        <w:ind w:left="650" w:right="340" w:firstLine="0"/>
        <w:jc w:val="left"/>
      </w:pPr>
      <w:r>
        <w:rPr/>
        <w:pict>
          <v:group style="position:absolute;margin-left:21.759138pt;margin-top:7.50132pt;width:3.8pt;height:3.8pt;mso-position-horizontal-relative:page;mso-position-vertical-relative:paragraph;z-index:1504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1"/>
        </w:rPr>
        <w:t>Профилактика</w:t>
      </w:r>
      <w:r>
        <w:rPr>
          <w:color w:val="15648A"/>
          <w:spacing w:val="3"/>
        </w:rPr>
        <w:t> </w:t>
      </w:r>
      <w:r>
        <w:rPr>
          <w:color w:val="15648A"/>
        </w:rPr>
        <w:t>и</w:t>
      </w:r>
      <w:r>
        <w:rPr>
          <w:color w:val="15648A"/>
          <w:spacing w:val="3"/>
        </w:rPr>
        <w:t> </w:t>
      </w:r>
      <w:r>
        <w:rPr>
          <w:color w:val="15648A"/>
        </w:rPr>
        <w:t>диспансерное</w:t>
      </w:r>
      <w:r>
        <w:rPr>
          <w:color w:val="15648A"/>
          <w:spacing w:val="3"/>
        </w:rPr>
        <w:t> </w:t>
      </w:r>
      <w:r>
        <w:rPr>
          <w:color w:val="15648A"/>
          <w:spacing w:val="-2"/>
        </w:rPr>
        <w:t>наблюдение,</w:t>
      </w:r>
      <w:r>
        <w:rPr>
          <w:color w:val="15648A"/>
          <w:spacing w:val="3"/>
        </w:rPr>
        <w:t> </w:t>
      </w:r>
      <w:r>
        <w:rPr>
          <w:color w:val="15648A"/>
          <w:spacing w:val="-1"/>
        </w:rPr>
        <w:t>медицинские</w:t>
      </w:r>
      <w:r>
        <w:rPr>
          <w:color w:val="15648A"/>
          <w:spacing w:val="3"/>
        </w:rPr>
        <w:t> </w:t>
      </w:r>
      <w:r>
        <w:rPr>
          <w:color w:val="15648A"/>
          <w:spacing w:val="-1"/>
        </w:rPr>
        <w:t>показания</w:t>
      </w:r>
      <w:r>
        <w:rPr>
          <w:color w:val="15648A"/>
          <w:spacing w:val="3"/>
        </w:rPr>
        <w:t> </w:t>
      </w:r>
      <w:r>
        <w:rPr>
          <w:color w:val="15648A"/>
        </w:rPr>
        <w:t>и</w:t>
      </w:r>
      <w:r>
        <w:rPr>
          <w:color w:val="15648A"/>
          <w:spacing w:val="3"/>
        </w:rPr>
        <w:t> </w:t>
      </w:r>
      <w:r>
        <w:rPr>
          <w:color w:val="15648A"/>
          <w:spacing w:val="-1"/>
        </w:rPr>
        <w:t>противопоказания</w:t>
      </w:r>
      <w:r>
        <w:rPr>
          <w:color w:val="15648A"/>
          <w:spacing w:val="3"/>
        </w:rPr>
        <w:t> </w:t>
      </w:r>
      <w:r>
        <w:rPr>
          <w:color w:val="15648A"/>
        </w:rPr>
        <w:t>к</w:t>
      </w:r>
      <w:r>
        <w:rPr>
          <w:color w:val="15648A"/>
          <w:spacing w:val="53"/>
          <w:w w:val="99"/>
        </w:rPr>
        <w:t> </w:t>
      </w:r>
      <w:r>
        <w:rPr>
          <w:color w:val="15648A"/>
        </w:rPr>
        <w:t>применению</w:t>
      </w:r>
      <w:r>
        <w:rPr>
          <w:color w:val="15648A"/>
          <w:spacing w:val="-10"/>
        </w:rPr>
        <w:t> </w:t>
      </w:r>
      <w:r>
        <w:rPr>
          <w:color w:val="15648A"/>
          <w:spacing w:val="-2"/>
        </w:rPr>
        <w:t>методов</w:t>
      </w:r>
      <w:r>
        <w:rPr>
          <w:color w:val="15648A"/>
          <w:spacing w:val="-10"/>
        </w:rPr>
        <w:t> </w:t>
      </w:r>
      <w:r>
        <w:rPr>
          <w:color w:val="15648A"/>
          <w:spacing w:val="-1"/>
        </w:rPr>
        <w:t>профилактики</w:t>
      </w:r>
      <w:r>
        <w:rPr/>
      </w:r>
    </w:p>
    <w:p>
      <w:pPr>
        <w:pStyle w:val="BodyText"/>
        <w:numPr>
          <w:ilvl w:val="0"/>
          <w:numId w:val="1"/>
        </w:numPr>
        <w:tabs>
          <w:tab w:pos="921" w:val="left" w:leader="none"/>
        </w:tabs>
        <w:spacing w:line="240" w:lineRule="auto" w:before="3" w:after="0"/>
        <w:ind w:left="920" w:right="0" w:hanging="270"/>
        <w:jc w:val="both"/>
      </w:pPr>
      <w:r>
        <w:rPr/>
        <w:pict>
          <v:group style="position:absolute;margin-left:21.759138pt;margin-top:7.501322pt;width:3.8pt;height:3.8pt;mso-position-horizontal-relative:page;mso-position-vertical-relative:paragraph;z-index:1528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</w:rPr>
        <w:t>Организация</w:t>
      </w:r>
      <w:r>
        <w:rPr>
          <w:color w:val="15648A"/>
          <w:spacing w:val="-7"/>
        </w:rPr>
        <w:t> </w:t>
      </w:r>
      <w:r>
        <w:rPr>
          <w:color w:val="15648A"/>
          <w:spacing w:val="-1"/>
        </w:rPr>
        <w:t>оказания</w:t>
      </w:r>
      <w:r>
        <w:rPr>
          <w:color w:val="15648A"/>
          <w:spacing w:val="-7"/>
        </w:rPr>
        <w:t> </w:t>
      </w:r>
      <w:r>
        <w:rPr>
          <w:color w:val="15648A"/>
          <w:spacing w:val="-2"/>
        </w:rPr>
        <w:t>медицинской</w:t>
      </w:r>
      <w:r>
        <w:rPr>
          <w:color w:val="15648A"/>
          <w:spacing w:val="-6"/>
        </w:rPr>
        <w:t> </w:t>
      </w:r>
      <w:r>
        <w:rPr>
          <w:color w:val="15648A"/>
          <w:spacing w:val="-1"/>
        </w:rPr>
        <w:t>помощи</w:t>
      </w:r>
      <w:r>
        <w:rPr/>
      </w:r>
    </w:p>
    <w:p>
      <w:pPr>
        <w:pStyle w:val="BodyText"/>
        <w:numPr>
          <w:ilvl w:val="0"/>
          <w:numId w:val="1"/>
        </w:numPr>
        <w:tabs>
          <w:tab w:pos="944" w:val="left" w:leader="none"/>
        </w:tabs>
        <w:spacing w:line="301" w:lineRule="auto" w:before="79" w:after="0"/>
        <w:ind w:left="650" w:right="340" w:firstLine="0"/>
        <w:jc w:val="left"/>
      </w:pPr>
      <w:r>
        <w:rPr/>
        <w:pict>
          <v:group style="position:absolute;margin-left:21.759138pt;margin-top:11.301308pt;width:3.8pt;height:3.8pt;mso-position-horizontal-relative:page;mso-position-vertical-relative:paragraph;z-index:1552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1"/>
        </w:rPr>
        <w:t>Дополнительная</w:t>
      </w:r>
      <w:r>
        <w:rPr>
          <w:color w:val="15648A"/>
          <w:spacing w:val="20"/>
        </w:rPr>
        <w:t> </w:t>
      </w:r>
      <w:r>
        <w:rPr>
          <w:color w:val="15648A"/>
          <w:spacing w:val="-1"/>
        </w:rPr>
        <w:t>информация</w:t>
      </w:r>
      <w:r>
        <w:rPr>
          <w:color w:val="15648A"/>
          <w:spacing w:val="21"/>
        </w:rPr>
        <w:t> </w:t>
      </w:r>
      <w:r>
        <w:rPr>
          <w:color w:val="15648A"/>
        </w:rPr>
        <w:t>(в</w:t>
      </w:r>
      <w:r>
        <w:rPr>
          <w:color w:val="15648A"/>
          <w:spacing w:val="20"/>
        </w:rPr>
        <w:t> </w:t>
      </w:r>
      <w:r>
        <w:rPr>
          <w:color w:val="15648A"/>
          <w:spacing w:val="-4"/>
        </w:rPr>
        <w:t>то</w:t>
      </w:r>
      <w:r>
        <w:rPr>
          <w:color w:val="15648A"/>
          <w:spacing w:val="-5"/>
        </w:rPr>
        <w:t>м</w:t>
      </w:r>
      <w:r>
        <w:rPr>
          <w:color w:val="15648A"/>
          <w:spacing w:val="21"/>
        </w:rPr>
        <w:t> </w:t>
      </w:r>
      <w:r>
        <w:rPr>
          <w:color w:val="15648A"/>
        </w:rPr>
        <w:t>числе</w:t>
      </w:r>
      <w:r>
        <w:rPr>
          <w:color w:val="15648A"/>
          <w:spacing w:val="21"/>
        </w:rPr>
        <w:t> </w:t>
      </w:r>
      <w:r>
        <w:rPr>
          <w:color w:val="15648A"/>
          <w:spacing w:val="-1"/>
        </w:rPr>
        <w:t>факторы,</w:t>
      </w:r>
      <w:r>
        <w:rPr>
          <w:color w:val="15648A"/>
          <w:spacing w:val="20"/>
        </w:rPr>
        <w:t> </w:t>
      </w:r>
      <w:r>
        <w:rPr>
          <w:color w:val="15648A"/>
          <w:spacing w:val="-1"/>
        </w:rPr>
        <w:t>влияющие</w:t>
      </w:r>
      <w:r>
        <w:rPr>
          <w:color w:val="15648A"/>
          <w:spacing w:val="21"/>
        </w:rPr>
        <w:t> </w:t>
      </w:r>
      <w:r>
        <w:rPr>
          <w:color w:val="15648A"/>
        </w:rPr>
        <w:t>на</w:t>
      </w:r>
      <w:r>
        <w:rPr>
          <w:color w:val="15648A"/>
          <w:spacing w:val="20"/>
        </w:rPr>
        <w:t> </w:t>
      </w:r>
      <w:r>
        <w:rPr>
          <w:color w:val="15648A"/>
          <w:spacing w:val="-5"/>
        </w:rPr>
        <w:t>исхо</w:t>
      </w:r>
      <w:r>
        <w:rPr>
          <w:color w:val="15648A"/>
          <w:spacing w:val="-6"/>
        </w:rPr>
        <w:t>д</w:t>
      </w:r>
      <w:r>
        <w:rPr>
          <w:color w:val="15648A"/>
          <w:spacing w:val="21"/>
        </w:rPr>
        <w:t> </w:t>
      </w:r>
      <w:r>
        <w:rPr>
          <w:color w:val="15648A"/>
          <w:spacing w:val="-1"/>
        </w:rPr>
        <w:t>заболевания</w:t>
      </w:r>
      <w:r>
        <w:rPr>
          <w:color w:val="15648A"/>
          <w:spacing w:val="21"/>
        </w:rPr>
        <w:t> </w:t>
      </w:r>
      <w:r>
        <w:rPr>
          <w:color w:val="15648A"/>
        </w:rPr>
        <w:t>или</w:t>
      </w:r>
      <w:r>
        <w:rPr>
          <w:color w:val="15648A"/>
          <w:spacing w:val="49"/>
        </w:rPr>
        <w:t> </w:t>
      </w:r>
      <w:r>
        <w:rPr>
          <w:color w:val="15648A"/>
          <w:spacing w:val="-1"/>
        </w:rPr>
        <w:t>состояния)</w:t>
      </w:r>
      <w:r>
        <w:rPr/>
      </w:r>
    </w:p>
    <w:p>
      <w:pPr>
        <w:pStyle w:val="BodyText"/>
        <w:spacing w:line="301" w:lineRule="auto" w:before="3"/>
        <w:ind w:left="650" w:right="5327"/>
        <w:jc w:val="left"/>
      </w:pPr>
      <w:r>
        <w:rPr/>
        <w:pict>
          <v:group style="position:absolute;margin-left:21.759138pt;margin-top:7.501325pt;width:3.8pt;height:3.8pt;mso-position-horizontal-relative:page;mso-position-vertical-relative:paragraph;z-index:1576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1.759138pt;margin-top:27.00952pt;width:3.8pt;height:3.8pt;mso-position-horizontal-relative:page;mso-position-vertical-relative:paragraph;z-index:1600" coordorigin="435,540" coordsize="76,76">
            <v:shape style="position:absolute;left:435;top:540;width:76;height:76" coordorigin="435,540" coordsize="76,76" path="m478,615l468,615,463,614,435,583,435,573,468,540,478,540,510,573,510,583,478,61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</w:rPr>
        <w:t>Критерии</w:t>
      </w:r>
      <w:r>
        <w:rPr>
          <w:color w:val="15648A"/>
          <w:spacing w:val="-4"/>
        </w:rPr>
        <w:t> </w:t>
      </w:r>
      <w:r>
        <w:rPr>
          <w:color w:val="15648A"/>
        </w:rPr>
        <w:t>оценки</w:t>
      </w:r>
      <w:r>
        <w:rPr>
          <w:color w:val="15648A"/>
          <w:spacing w:val="-4"/>
        </w:rPr>
        <w:t> </w:t>
      </w:r>
      <w:r>
        <w:rPr>
          <w:color w:val="15648A"/>
          <w:spacing w:val="-2"/>
        </w:rPr>
        <w:t>качества</w:t>
      </w:r>
      <w:r>
        <w:rPr>
          <w:color w:val="15648A"/>
          <w:spacing w:val="-4"/>
        </w:rPr>
        <w:t> </w:t>
      </w:r>
      <w:r>
        <w:rPr>
          <w:color w:val="15648A"/>
          <w:spacing w:val="-2"/>
        </w:rPr>
        <w:t>медицинской</w:t>
      </w:r>
      <w:r>
        <w:rPr>
          <w:color w:val="15648A"/>
          <w:spacing w:val="-4"/>
        </w:rPr>
        <w:t> </w:t>
      </w:r>
      <w:r>
        <w:rPr>
          <w:color w:val="15648A"/>
          <w:spacing w:val="-1"/>
        </w:rPr>
        <w:t>помощи</w:t>
      </w:r>
      <w:r>
        <w:rPr>
          <w:color w:val="15648A"/>
          <w:spacing w:val="27"/>
          <w:w w:val="99"/>
        </w:rPr>
        <w:t> </w:t>
      </w:r>
      <w:r>
        <w:rPr>
          <w:color w:val="15648A"/>
        </w:rPr>
        <w:t>Список</w:t>
      </w:r>
      <w:r>
        <w:rPr>
          <w:color w:val="15648A"/>
          <w:spacing w:val="-21"/>
        </w:rPr>
        <w:t> </w:t>
      </w:r>
      <w:r>
        <w:rPr>
          <w:color w:val="15648A"/>
          <w:spacing w:val="-2"/>
        </w:rPr>
        <w:t>литературы</w:t>
      </w:r>
      <w:r>
        <w:rPr/>
      </w:r>
    </w:p>
    <w:p>
      <w:pPr>
        <w:pStyle w:val="BodyText"/>
        <w:tabs>
          <w:tab w:pos="2310" w:val="left" w:leader="none"/>
          <w:tab w:pos="2919" w:val="left" w:leader="none"/>
          <w:tab w:pos="3940" w:val="left" w:leader="none"/>
          <w:tab w:pos="5072" w:val="left" w:leader="none"/>
          <w:tab w:pos="6131" w:val="left" w:leader="none"/>
          <w:tab w:pos="6622" w:val="left" w:leader="none"/>
          <w:tab w:pos="8080" w:val="left" w:leader="none"/>
          <w:tab w:pos="8436" w:val="left" w:leader="none"/>
          <w:tab w:pos="9983" w:val="left" w:leader="none"/>
        </w:tabs>
        <w:spacing w:line="301" w:lineRule="auto" w:before="3"/>
        <w:ind w:left="650" w:right="340"/>
        <w:jc w:val="left"/>
      </w:pPr>
      <w:r>
        <w:rPr/>
        <w:pict>
          <v:group style="position:absolute;margin-left:21.759138pt;margin-top:7.501312pt;width:3.8pt;height:3.8pt;mso-position-horizontal-relative:page;mso-position-vertical-relative:paragraph;z-index:1624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2"/>
          <w:w w:val="95"/>
        </w:rPr>
        <w:t>Приложение</w:t>
        <w:tab/>
      </w:r>
      <w:r>
        <w:rPr>
          <w:color w:val="15648A"/>
        </w:rPr>
        <w:t>А1.</w:t>
        <w:tab/>
      </w:r>
      <w:r>
        <w:rPr>
          <w:color w:val="15648A"/>
          <w:w w:val="95"/>
        </w:rPr>
        <w:t>Состав</w:t>
        <w:tab/>
      </w:r>
      <w:r>
        <w:rPr>
          <w:color w:val="15648A"/>
          <w:spacing w:val="-1"/>
          <w:w w:val="95"/>
        </w:rPr>
        <w:t>рабочей</w:t>
        <w:tab/>
        <w:t>группы</w:t>
        <w:tab/>
      </w:r>
      <w:r>
        <w:rPr>
          <w:color w:val="15648A"/>
        </w:rPr>
        <w:t>по</w:t>
        <w:tab/>
      </w:r>
      <w:r>
        <w:rPr>
          <w:color w:val="15648A"/>
          <w:spacing w:val="-2"/>
          <w:w w:val="95"/>
        </w:rPr>
        <w:t>разработке</w:t>
        <w:tab/>
      </w:r>
      <w:r>
        <w:rPr>
          <w:color w:val="15648A"/>
        </w:rPr>
        <w:t>и</w:t>
        <w:tab/>
      </w:r>
      <w:r>
        <w:rPr>
          <w:color w:val="15648A"/>
          <w:w w:val="95"/>
        </w:rPr>
        <w:t>пересмотру</w:t>
        <w:tab/>
      </w:r>
      <w:r>
        <w:rPr>
          <w:color w:val="15648A"/>
        </w:rPr>
        <w:t>клинических</w:t>
      </w:r>
      <w:r>
        <w:rPr>
          <w:color w:val="15648A"/>
          <w:spacing w:val="61"/>
          <w:w w:val="99"/>
        </w:rPr>
        <w:t> </w:t>
      </w:r>
      <w:r>
        <w:rPr>
          <w:color w:val="15648A"/>
          <w:spacing w:val="-2"/>
        </w:rPr>
        <w:t>рекомендаций</w:t>
      </w:r>
      <w:r>
        <w:rPr/>
      </w:r>
    </w:p>
    <w:p>
      <w:pPr>
        <w:pStyle w:val="BodyText"/>
        <w:spacing w:line="240" w:lineRule="auto" w:before="3"/>
        <w:ind w:left="650" w:right="0"/>
        <w:jc w:val="both"/>
      </w:pPr>
      <w:r>
        <w:rPr/>
        <w:pict>
          <v:group style="position:absolute;margin-left:21.759138pt;margin-top:7.501314pt;width:3.8pt;height:3.8pt;mso-position-horizontal-relative:page;mso-position-vertical-relative:paragraph;z-index:1648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2"/>
        </w:rPr>
        <w:t>Приложение</w:t>
      </w:r>
      <w:r>
        <w:rPr>
          <w:color w:val="15648A"/>
          <w:spacing w:val="-8"/>
        </w:rPr>
        <w:t> </w:t>
      </w:r>
      <w:r>
        <w:rPr>
          <w:color w:val="15648A"/>
        </w:rPr>
        <w:t>А2.</w:t>
      </w:r>
      <w:r>
        <w:rPr>
          <w:color w:val="15648A"/>
          <w:spacing w:val="-7"/>
        </w:rPr>
        <w:t> </w:t>
      </w:r>
      <w:r>
        <w:rPr>
          <w:color w:val="15648A"/>
          <w:spacing w:val="-2"/>
        </w:rPr>
        <w:t>Методология</w:t>
      </w:r>
      <w:r>
        <w:rPr>
          <w:color w:val="15648A"/>
          <w:spacing w:val="-7"/>
        </w:rPr>
        <w:t> </w:t>
      </w:r>
      <w:r>
        <w:rPr>
          <w:color w:val="15648A"/>
          <w:spacing w:val="-1"/>
        </w:rPr>
        <w:t>разработки</w:t>
      </w:r>
      <w:r>
        <w:rPr>
          <w:color w:val="15648A"/>
          <w:spacing w:val="-8"/>
        </w:rPr>
        <w:t> </w:t>
      </w:r>
      <w:r>
        <w:rPr>
          <w:color w:val="15648A"/>
        </w:rPr>
        <w:t>клинических</w:t>
      </w:r>
      <w:r>
        <w:rPr>
          <w:color w:val="15648A"/>
          <w:spacing w:val="-7"/>
        </w:rPr>
        <w:t> </w:t>
      </w:r>
      <w:r>
        <w:rPr>
          <w:color w:val="15648A"/>
          <w:spacing w:val="-2"/>
        </w:rPr>
        <w:t>рекомендаций</w:t>
      </w:r>
      <w:r>
        <w:rPr/>
      </w:r>
    </w:p>
    <w:p>
      <w:pPr>
        <w:pStyle w:val="BodyText"/>
        <w:spacing w:line="301" w:lineRule="auto" w:before="79"/>
        <w:ind w:left="650" w:right="336"/>
        <w:jc w:val="both"/>
      </w:pPr>
      <w:r>
        <w:rPr/>
        <w:pict>
          <v:group style="position:absolute;margin-left:21.759138pt;margin-top:11.301314pt;width:3.8pt;height:3.8pt;mso-position-horizontal-relative:page;mso-position-vertical-relative:paragraph;z-index:1672" coordorigin="435,226" coordsize="76,76">
            <v:shape style="position:absolute;left:435;top:226;width:76;height:76" coordorigin="435,226" coordsize="76,76" path="m478,301l468,301,463,300,435,269,435,259,468,226,478,226,510,259,510,269,478,301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2"/>
        </w:rPr>
        <w:t>Приложение</w:t>
      </w:r>
      <w:r>
        <w:rPr>
          <w:color w:val="15648A"/>
          <w:spacing w:val="24"/>
        </w:rPr>
        <w:t> </w:t>
      </w:r>
      <w:r>
        <w:rPr>
          <w:color w:val="15648A"/>
        </w:rPr>
        <w:t>А3.</w:t>
      </w:r>
      <w:r>
        <w:rPr>
          <w:color w:val="15648A"/>
          <w:spacing w:val="24"/>
        </w:rPr>
        <w:t> </w:t>
      </w:r>
      <w:r>
        <w:rPr>
          <w:color w:val="15648A"/>
          <w:spacing w:val="-1"/>
        </w:rPr>
        <w:t>Справочные</w:t>
      </w:r>
      <w:r>
        <w:rPr>
          <w:color w:val="15648A"/>
          <w:spacing w:val="24"/>
        </w:rPr>
        <w:t> </w:t>
      </w:r>
      <w:r>
        <w:rPr>
          <w:color w:val="15648A"/>
          <w:spacing w:val="-1"/>
        </w:rPr>
        <w:t>материалы,</w:t>
      </w:r>
      <w:r>
        <w:rPr>
          <w:color w:val="15648A"/>
          <w:spacing w:val="25"/>
        </w:rPr>
        <w:t> </w:t>
      </w:r>
      <w:r>
        <w:rPr>
          <w:color w:val="15648A"/>
          <w:spacing w:val="-2"/>
        </w:rPr>
        <w:t>включая</w:t>
      </w:r>
      <w:r>
        <w:rPr>
          <w:color w:val="15648A"/>
          <w:spacing w:val="24"/>
        </w:rPr>
        <w:t> </w:t>
      </w:r>
      <w:r>
        <w:rPr>
          <w:color w:val="15648A"/>
          <w:spacing w:val="-1"/>
        </w:rPr>
        <w:t>соответствие</w:t>
      </w:r>
      <w:r>
        <w:rPr>
          <w:color w:val="15648A"/>
          <w:spacing w:val="24"/>
        </w:rPr>
        <w:t> </w:t>
      </w:r>
      <w:r>
        <w:rPr>
          <w:color w:val="15648A"/>
          <w:spacing w:val="-1"/>
        </w:rPr>
        <w:t>показаний</w:t>
      </w:r>
      <w:r>
        <w:rPr>
          <w:color w:val="15648A"/>
          <w:spacing w:val="25"/>
        </w:rPr>
        <w:t> </w:t>
      </w:r>
      <w:r>
        <w:rPr>
          <w:color w:val="15648A"/>
        </w:rPr>
        <w:t>к</w:t>
      </w:r>
      <w:r>
        <w:rPr>
          <w:color w:val="15648A"/>
          <w:spacing w:val="24"/>
        </w:rPr>
        <w:t> </w:t>
      </w:r>
      <w:r>
        <w:rPr>
          <w:color w:val="15648A"/>
        </w:rPr>
        <w:t>применению</w:t>
      </w:r>
      <w:r>
        <w:rPr>
          <w:color w:val="15648A"/>
          <w:spacing w:val="24"/>
        </w:rPr>
        <w:t> </w:t>
      </w:r>
      <w:r>
        <w:rPr>
          <w:color w:val="15648A"/>
        </w:rPr>
        <w:t>и</w:t>
      </w:r>
      <w:r>
        <w:rPr>
          <w:color w:val="15648A"/>
          <w:spacing w:val="59"/>
        </w:rPr>
        <w:t> </w:t>
      </w:r>
      <w:r>
        <w:rPr>
          <w:color w:val="15648A"/>
          <w:spacing w:val="-1"/>
        </w:rPr>
        <w:t>противопоказаний,</w:t>
      </w:r>
      <w:r>
        <w:rPr>
          <w:color w:val="15648A"/>
          <w:spacing w:val="44"/>
        </w:rPr>
        <w:t> </w:t>
      </w:r>
      <w:r>
        <w:rPr>
          <w:color w:val="15648A"/>
        </w:rPr>
        <w:t>способов</w:t>
      </w:r>
      <w:r>
        <w:rPr>
          <w:color w:val="15648A"/>
          <w:spacing w:val="44"/>
        </w:rPr>
        <w:t> </w:t>
      </w:r>
      <w:r>
        <w:rPr>
          <w:color w:val="15648A"/>
        </w:rPr>
        <w:t>применения</w:t>
      </w:r>
      <w:r>
        <w:rPr>
          <w:color w:val="15648A"/>
          <w:spacing w:val="45"/>
        </w:rPr>
        <w:t> </w:t>
      </w:r>
      <w:r>
        <w:rPr>
          <w:color w:val="15648A"/>
        </w:rPr>
        <w:t>и</w:t>
      </w:r>
      <w:r>
        <w:rPr>
          <w:color w:val="15648A"/>
          <w:spacing w:val="44"/>
        </w:rPr>
        <w:t> </w:t>
      </w:r>
      <w:r>
        <w:rPr>
          <w:color w:val="15648A"/>
        </w:rPr>
        <w:t>доз</w:t>
      </w:r>
      <w:r>
        <w:rPr>
          <w:color w:val="15648A"/>
          <w:spacing w:val="45"/>
        </w:rPr>
        <w:t> </w:t>
      </w:r>
      <w:r>
        <w:rPr>
          <w:color w:val="15648A"/>
          <w:spacing w:val="-1"/>
        </w:rPr>
        <w:t>лекарственных</w:t>
      </w:r>
      <w:r>
        <w:rPr>
          <w:color w:val="15648A"/>
          <w:spacing w:val="44"/>
        </w:rPr>
        <w:t> </w:t>
      </w:r>
      <w:r>
        <w:rPr>
          <w:color w:val="15648A"/>
          <w:spacing w:val="-1"/>
        </w:rPr>
        <w:t>препаратов,</w:t>
      </w:r>
      <w:r>
        <w:rPr>
          <w:color w:val="15648A"/>
          <w:spacing w:val="45"/>
        </w:rPr>
        <w:t> </w:t>
      </w:r>
      <w:r>
        <w:rPr>
          <w:color w:val="15648A"/>
          <w:spacing w:val="-1"/>
        </w:rPr>
        <w:t>инструкции</w:t>
      </w:r>
      <w:r>
        <w:rPr>
          <w:color w:val="15648A"/>
          <w:spacing w:val="44"/>
        </w:rPr>
        <w:t> </w:t>
      </w:r>
      <w:r>
        <w:rPr>
          <w:color w:val="15648A"/>
        </w:rPr>
        <w:t>по</w:t>
      </w:r>
      <w:r>
        <w:rPr>
          <w:color w:val="15648A"/>
          <w:spacing w:val="55"/>
        </w:rPr>
        <w:t> </w:t>
      </w:r>
      <w:r>
        <w:rPr>
          <w:color w:val="15648A"/>
        </w:rPr>
        <w:t>применению</w:t>
      </w:r>
      <w:r>
        <w:rPr>
          <w:color w:val="15648A"/>
          <w:spacing w:val="-11"/>
        </w:rPr>
        <w:t> </w:t>
      </w:r>
      <w:r>
        <w:rPr>
          <w:color w:val="15648A"/>
          <w:spacing w:val="-1"/>
        </w:rPr>
        <w:t>лекарственного</w:t>
      </w:r>
      <w:r>
        <w:rPr>
          <w:color w:val="15648A"/>
          <w:spacing w:val="-10"/>
        </w:rPr>
        <w:t> </w:t>
      </w:r>
      <w:r>
        <w:rPr>
          <w:color w:val="15648A"/>
          <w:spacing w:val="-1"/>
        </w:rPr>
        <w:t>препарата</w:t>
      </w:r>
      <w:r>
        <w:rPr/>
      </w:r>
    </w:p>
    <w:p>
      <w:pPr>
        <w:pStyle w:val="BodyText"/>
        <w:spacing w:line="301" w:lineRule="auto" w:before="3"/>
        <w:ind w:left="650" w:right="5327"/>
        <w:jc w:val="left"/>
      </w:pPr>
      <w:r>
        <w:rPr/>
        <w:pict>
          <v:group style="position:absolute;margin-left:21.759138pt;margin-top:7.501318pt;width:3.8pt;height:3.8pt;mso-position-horizontal-relative:page;mso-position-vertical-relative:paragraph;z-index:1696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1.759138pt;margin-top:27.009512pt;width:3.8pt;height:3.8pt;mso-position-horizontal-relative:page;mso-position-vertical-relative:paragraph;z-index:1720" coordorigin="435,540" coordsize="76,76">
            <v:shape style="position:absolute;left:435;top:540;width:76;height:76" coordorigin="435,540" coordsize="76,76" path="m478,615l468,615,463,614,435,583,435,573,468,540,478,540,510,573,510,583,478,61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2"/>
        </w:rPr>
        <w:t>Приложение</w:t>
      </w:r>
      <w:r>
        <w:rPr>
          <w:color w:val="15648A"/>
          <w:spacing w:val="-4"/>
        </w:rPr>
        <w:t> </w:t>
      </w:r>
      <w:r>
        <w:rPr>
          <w:color w:val="15648A"/>
        </w:rPr>
        <w:t>Б.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Алгоритмы</w:t>
      </w:r>
      <w:r>
        <w:rPr>
          <w:color w:val="15648A"/>
          <w:spacing w:val="-3"/>
        </w:rPr>
        <w:t> </w:t>
      </w:r>
      <w:r>
        <w:rPr>
          <w:color w:val="15648A"/>
        </w:rPr>
        <w:t>действий</w:t>
      </w:r>
      <w:r>
        <w:rPr>
          <w:color w:val="15648A"/>
          <w:spacing w:val="-4"/>
        </w:rPr>
        <w:t> </w:t>
      </w:r>
      <w:r>
        <w:rPr>
          <w:color w:val="15648A"/>
          <w:spacing w:val="-3"/>
        </w:rPr>
        <w:t>врача</w:t>
      </w:r>
      <w:r>
        <w:rPr>
          <w:color w:val="15648A"/>
          <w:spacing w:val="31"/>
          <w:w w:val="99"/>
        </w:rPr>
        <w:t> </w:t>
      </w:r>
      <w:r>
        <w:rPr>
          <w:color w:val="15648A"/>
          <w:spacing w:val="-2"/>
        </w:rPr>
        <w:t>Приложение</w:t>
      </w:r>
      <w:r>
        <w:rPr>
          <w:color w:val="15648A"/>
          <w:spacing w:val="-3"/>
        </w:rPr>
        <w:t> </w:t>
      </w:r>
      <w:r>
        <w:rPr>
          <w:color w:val="15648A"/>
        </w:rPr>
        <w:t>В.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Информация</w:t>
      </w:r>
      <w:r>
        <w:rPr>
          <w:color w:val="15648A"/>
          <w:spacing w:val="-3"/>
        </w:rPr>
        <w:t> </w:t>
      </w:r>
      <w:r>
        <w:rPr>
          <w:color w:val="15648A"/>
        </w:rPr>
        <w:t>для</w:t>
      </w:r>
      <w:r>
        <w:rPr>
          <w:color w:val="15648A"/>
          <w:spacing w:val="-3"/>
        </w:rPr>
        <w:t> </w:t>
      </w:r>
      <w:r>
        <w:rPr>
          <w:color w:val="15648A"/>
        </w:rPr>
        <w:t>пациента</w:t>
      </w:r>
      <w:r>
        <w:rPr/>
      </w:r>
    </w:p>
    <w:p>
      <w:pPr>
        <w:pStyle w:val="BodyText"/>
        <w:spacing w:line="301" w:lineRule="auto" w:before="3"/>
        <w:ind w:left="650" w:right="340"/>
        <w:jc w:val="left"/>
      </w:pPr>
      <w:r>
        <w:rPr/>
        <w:pict>
          <v:group style="position:absolute;margin-left:21.759138pt;margin-top:7.501319pt;width:3.8pt;height:3.8pt;mso-position-horizontal-relative:page;mso-position-vertical-relative:paragraph;z-index:1744" coordorigin="435,150" coordsize="76,76">
            <v:shape style="position:absolute;left:435;top:150;width:76;height:76" coordorigin="435,150" coordsize="76,76" path="m478,225l468,225,463,224,435,193,435,183,468,150,478,150,510,183,510,193,478,225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15648A"/>
          <w:spacing w:val="-2"/>
        </w:rPr>
        <w:t>Приложение</w:t>
      </w:r>
      <w:r>
        <w:rPr>
          <w:color w:val="15648A"/>
          <w:spacing w:val="-3"/>
        </w:rPr>
        <w:t> </w:t>
      </w:r>
      <w:r>
        <w:rPr>
          <w:color w:val="15648A"/>
        </w:rPr>
        <w:t>Г1-ГN.</w:t>
      </w:r>
      <w:r>
        <w:rPr>
          <w:color w:val="15648A"/>
          <w:spacing w:val="-2"/>
        </w:rPr>
        <w:t> </w:t>
      </w:r>
      <w:r>
        <w:rPr>
          <w:color w:val="15648A"/>
          <w:spacing w:val="-1"/>
        </w:rPr>
        <w:t>Шкалы</w:t>
      </w:r>
      <w:r>
        <w:rPr>
          <w:color w:val="15648A"/>
          <w:spacing w:val="-2"/>
        </w:rPr>
        <w:t> </w:t>
      </w:r>
      <w:r>
        <w:rPr>
          <w:color w:val="15648A"/>
        </w:rPr>
        <w:t>оценки,</w:t>
      </w:r>
      <w:r>
        <w:rPr>
          <w:color w:val="15648A"/>
          <w:spacing w:val="-2"/>
        </w:rPr>
        <w:t> </w:t>
      </w:r>
      <w:r>
        <w:rPr>
          <w:color w:val="15648A"/>
        </w:rPr>
        <w:t>вопросники</w:t>
      </w:r>
      <w:r>
        <w:rPr>
          <w:color w:val="15648A"/>
          <w:spacing w:val="-2"/>
        </w:rPr>
        <w:t> </w:t>
      </w:r>
      <w:r>
        <w:rPr>
          <w:color w:val="15648A"/>
        </w:rPr>
        <w:t>и</w:t>
      </w:r>
      <w:r>
        <w:rPr>
          <w:color w:val="15648A"/>
          <w:spacing w:val="-2"/>
        </w:rPr>
        <w:t> </w:t>
      </w:r>
      <w:r>
        <w:rPr>
          <w:color w:val="15648A"/>
          <w:spacing w:val="-1"/>
        </w:rPr>
        <w:t>другие</w:t>
      </w:r>
      <w:r>
        <w:rPr>
          <w:color w:val="15648A"/>
          <w:spacing w:val="-2"/>
        </w:rPr>
        <w:t> </w:t>
      </w:r>
      <w:r>
        <w:rPr>
          <w:color w:val="15648A"/>
          <w:spacing w:val="-1"/>
        </w:rPr>
        <w:t>оценочные</w:t>
      </w:r>
      <w:r>
        <w:rPr>
          <w:color w:val="15648A"/>
          <w:spacing w:val="-3"/>
        </w:rPr>
        <w:t> </w:t>
      </w:r>
      <w:r>
        <w:rPr>
          <w:color w:val="15648A"/>
          <w:spacing w:val="-1"/>
        </w:rPr>
        <w:t>инструменты</w:t>
      </w:r>
      <w:r>
        <w:rPr>
          <w:color w:val="15648A"/>
          <w:spacing w:val="-2"/>
        </w:rPr>
        <w:t> </w:t>
      </w:r>
      <w:r>
        <w:rPr>
          <w:color w:val="15648A"/>
          <w:spacing w:val="-1"/>
        </w:rPr>
        <w:t>состояния</w:t>
      </w:r>
      <w:r>
        <w:rPr>
          <w:color w:val="15648A"/>
          <w:spacing w:val="61"/>
        </w:rPr>
        <w:t> </w:t>
      </w:r>
      <w:r>
        <w:rPr>
          <w:color w:val="15648A"/>
        </w:rPr>
        <w:t>пациента,</w:t>
      </w:r>
      <w:r>
        <w:rPr>
          <w:color w:val="15648A"/>
          <w:spacing w:val="-9"/>
        </w:rPr>
        <w:t> </w:t>
      </w:r>
      <w:r>
        <w:rPr>
          <w:color w:val="15648A"/>
          <w:spacing w:val="-1"/>
        </w:rPr>
        <w:t>приведенные</w:t>
      </w:r>
      <w:r>
        <w:rPr>
          <w:color w:val="15648A"/>
          <w:spacing w:val="-8"/>
        </w:rPr>
        <w:t> </w:t>
      </w:r>
      <w:r>
        <w:rPr>
          <w:color w:val="15648A"/>
        </w:rPr>
        <w:t>в</w:t>
      </w:r>
      <w:r>
        <w:rPr>
          <w:color w:val="15648A"/>
          <w:spacing w:val="-8"/>
        </w:rPr>
        <w:t> </w:t>
      </w:r>
      <w:r>
        <w:rPr>
          <w:color w:val="15648A"/>
        </w:rPr>
        <w:t>клинических</w:t>
      </w:r>
      <w:r>
        <w:rPr>
          <w:color w:val="15648A"/>
          <w:spacing w:val="-9"/>
        </w:rPr>
        <w:t> </w:t>
      </w:r>
      <w:r>
        <w:rPr>
          <w:color w:val="15648A"/>
          <w:spacing w:val="-2"/>
        </w:rPr>
        <w:t>рекомендациях</w:t>
      </w:r>
      <w:r>
        <w:rPr/>
      </w:r>
    </w:p>
    <w:p>
      <w:pPr>
        <w:spacing w:after="0" w:line="301" w:lineRule="auto"/>
        <w:jc w:val="left"/>
        <w:sectPr>
          <w:pgSz w:w="11900" w:h="16840"/>
          <w:pgMar w:top="0" w:bottom="0" w:left="40" w:right="40"/>
        </w:sectPr>
      </w:pPr>
    </w:p>
    <w:p>
      <w:pPr>
        <w:pStyle w:val="Heading1"/>
        <w:spacing w:line="446" w:lineRule="exact"/>
        <w:ind w:left="3692" w:right="0"/>
        <w:jc w:val="left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1768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1792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/>
        <w:t>Список сокращений</w:t>
      </w:r>
      <w:r>
        <w:rPr>
          <w:b w:val="0"/>
        </w:rPr>
      </w:r>
    </w:p>
    <w:p>
      <w:pPr>
        <w:pStyle w:val="BodyText"/>
        <w:spacing w:line="510" w:lineRule="auto" w:before="184"/>
        <w:ind w:left="335" w:right="6700"/>
        <w:jc w:val="left"/>
      </w:pPr>
      <w:r>
        <w:rPr>
          <w:color w:val="212121"/>
        </w:rPr>
        <w:t>БОС</w:t>
      </w:r>
      <w:r>
        <w:rPr>
          <w:color w:val="212121"/>
          <w:spacing w:val="-6"/>
        </w:rPr>
        <w:t> </w:t>
      </w:r>
      <w:r>
        <w:rPr>
          <w:color w:val="212121"/>
        </w:rPr>
        <w:t>–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биологическая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обратная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связь</w:t>
      </w:r>
      <w:r>
        <w:rPr>
          <w:color w:val="212121"/>
          <w:spacing w:val="27"/>
        </w:rPr>
        <w:t> </w:t>
      </w:r>
      <w:r>
        <w:rPr>
          <w:color w:val="212121"/>
        </w:rPr>
        <w:t>ЖКТ</w:t>
      </w:r>
      <w:r>
        <w:rPr>
          <w:color w:val="212121"/>
          <w:spacing w:val="-10"/>
        </w:rPr>
        <w:t> </w:t>
      </w:r>
      <w:r>
        <w:rPr>
          <w:color w:val="212121"/>
        </w:rPr>
        <w:t>–</w:t>
      </w:r>
      <w:r>
        <w:rPr>
          <w:color w:val="212121"/>
          <w:spacing w:val="-10"/>
        </w:rPr>
        <w:t> </w:t>
      </w:r>
      <w:r>
        <w:rPr>
          <w:color w:val="212121"/>
          <w:spacing w:val="-2"/>
        </w:rPr>
        <w:t>желудочно-кишечный</w:t>
      </w:r>
      <w:r>
        <w:rPr>
          <w:color w:val="212121"/>
          <w:spacing w:val="-10"/>
        </w:rPr>
        <w:t> </w:t>
      </w:r>
      <w:r>
        <w:rPr>
          <w:color w:val="212121"/>
          <w:spacing w:val="-1"/>
        </w:rPr>
        <w:t>тракт</w:t>
      </w:r>
      <w:r>
        <w:rPr/>
      </w:r>
    </w:p>
    <w:p>
      <w:pPr>
        <w:pStyle w:val="BodyText"/>
        <w:spacing w:line="510" w:lineRule="auto" w:before="13"/>
        <w:ind w:left="335" w:right="5929"/>
        <w:jc w:val="left"/>
      </w:pPr>
      <w:r>
        <w:rPr>
          <w:color w:val="212121"/>
        </w:rPr>
        <w:t>КЦЖК</w:t>
      </w:r>
      <w:r>
        <w:rPr>
          <w:color w:val="212121"/>
          <w:spacing w:val="-8"/>
        </w:rPr>
        <w:t> </w:t>
      </w:r>
      <w:r>
        <w:rPr>
          <w:color w:val="212121"/>
        </w:rPr>
        <w:t>–</w:t>
      </w:r>
      <w:r>
        <w:rPr>
          <w:color w:val="212121"/>
          <w:spacing w:val="-7"/>
        </w:rPr>
        <w:t> </w:t>
      </w:r>
      <w:r>
        <w:rPr>
          <w:color w:val="212121"/>
          <w:spacing w:val="-3"/>
        </w:rPr>
        <w:t>короткоцепочные</w:t>
      </w:r>
      <w:r>
        <w:rPr>
          <w:color w:val="212121"/>
          <w:spacing w:val="-7"/>
        </w:rPr>
        <w:t> </w:t>
      </w:r>
      <w:r>
        <w:rPr>
          <w:color w:val="212121"/>
        </w:rPr>
        <w:t>жирные</w:t>
      </w:r>
      <w:r>
        <w:rPr>
          <w:color w:val="212121"/>
          <w:spacing w:val="-7"/>
        </w:rPr>
        <w:t> </w:t>
      </w:r>
      <w:r>
        <w:rPr>
          <w:color w:val="212121"/>
          <w:spacing w:val="-1"/>
        </w:rPr>
        <w:t>кислоты</w:t>
      </w:r>
      <w:r>
        <w:rPr>
          <w:color w:val="212121"/>
          <w:spacing w:val="30"/>
          <w:w w:val="99"/>
        </w:rPr>
        <w:t> </w:t>
      </w:r>
      <w:r>
        <w:rPr>
          <w:color w:val="212121"/>
        </w:rPr>
        <w:t>ПЭГ – </w:t>
      </w:r>
      <w:r>
        <w:rPr>
          <w:color w:val="212121"/>
          <w:spacing w:val="-3"/>
        </w:rPr>
        <w:t>полиэтиленгликоль</w:t>
      </w:r>
      <w:r>
        <w:rPr/>
      </w:r>
    </w:p>
    <w:p>
      <w:pPr>
        <w:pStyle w:val="BodyText"/>
        <w:spacing w:line="240" w:lineRule="auto" w:before="13"/>
        <w:ind w:left="335" w:right="0"/>
        <w:jc w:val="left"/>
      </w:pPr>
      <w:r>
        <w:rPr>
          <w:color w:val="212121"/>
        </w:rPr>
        <w:t>СРК</w:t>
      </w:r>
      <w:r>
        <w:rPr>
          <w:color w:val="212121"/>
          <w:spacing w:val="-7"/>
        </w:rPr>
        <w:t> </w:t>
      </w:r>
      <w:r>
        <w:rPr>
          <w:color w:val="212121"/>
        </w:rPr>
        <w:t>–</w:t>
      </w:r>
      <w:r>
        <w:rPr>
          <w:color w:val="212121"/>
          <w:spacing w:val="-7"/>
        </w:rPr>
        <w:t> </w:t>
      </w:r>
      <w:r>
        <w:rPr>
          <w:color w:val="212121"/>
          <w:spacing w:val="-1"/>
        </w:rPr>
        <w:t>синдром</w:t>
      </w:r>
      <w:r>
        <w:rPr>
          <w:color w:val="212121"/>
          <w:spacing w:val="-6"/>
        </w:rPr>
        <w:t> </w:t>
      </w:r>
      <w:r>
        <w:rPr>
          <w:color w:val="212121"/>
          <w:spacing w:val="-2"/>
        </w:rPr>
        <w:t>раздраженного</w:t>
      </w:r>
      <w:r>
        <w:rPr>
          <w:color w:val="212121"/>
          <w:spacing w:val="-7"/>
        </w:rPr>
        <w:t> </w:t>
      </w:r>
      <w:r>
        <w:rPr>
          <w:color w:val="212121"/>
          <w:spacing w:val="-2"/>
        </w:rPr>
        <w:t>кишечника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spacing w:line="510" w:lineRule="auto"/>
        <w:ind w:left="335" w:right="5327"/>
        <w:jc w:val="left"/>
      </w:pPr>
      <w:r>
        <w:rPr>
          <w:color w:val="212121"/>
          <w:spacing w:val="-7"/>
        </w:rPr>
        <w:t>ФРД</w:t>
      </w:r>
      <w:r>
        <w:rPr>
          <w:color w:val="212121"/>
          <w:spacing w:val="-6"/>
        </w:rPr>
        <w:t> </w:t>
      </w:r>
      <w:r>
        <w:rPr>
          <w:color w:val="212121"/>
        </w:rPr>
        <w:t>–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функциональные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расстройства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дефекации</w:t>
      </w:r>
      <w:r>
        <w:rPr>
          <w:color w:val="212121"/>
          <w:spacing w:val="54"/>
        </w:rPr>
        <w:t> </w:t>
      </w:r>
      <w:r>
        <w:rPr>
          <w:color w:val="212121"/>
        </w:rPr>
        <w:t>ЭМГ</w:t>
      </w:r>
      <w:r>
        <w:rPr>
          <w:color w:val="212121"/>
          <w:spacing w:val="-2"/>
        </w:rPr>
        <w:t> </w:t>
      </w:r>
      <w:r>
        <w:rPr>
          <w:color w:val="212121"/>
        </w:rPr>
        <w:t>-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электромиография</w:t>
      </w:r>
      <w:r>
        <w:rPr/>
      </w:r>
    </w:p>
    <w:p>
      <w:pPr>
        <w:spacing w:after="0" w:line="510" w:lineRule="auto"/>
        <w:jc w:val="left"/>
        <w:sectPr>
          <w:pgSz w:w="11900" w:h="16840"/>
          <w:pgMar w:top="0" w:bottom="0" w:left="40" w:right="40"/>
        </w:sectPr>
      </w:pPr>
    </w:p>
    <w:p>
      <w:pPr>
        <w:pStyle w:val="Heading1"/>
        <w:spacing w:line="446" w:lineRule="exact"/>
        <w:ind w:left="3265" w:right="0"/>
        <w:jc w:val="left"/>
        <w:rPr>
          <w:b w:val="0"/>
          <w:bCs w:val="0"/>
        </w:rPr>
      </w:pPr>
      <w:r>
        <w:rPr/>
        <w:pict>
          <v:group style="position:absolute;margin-left:585.621033pt;margin-top:.000084pt;width:.1pt;height:841.9pt;mso-position-horizontal-relative:page;mso-position-vertical-relative:page;z-index:1816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84pt;width:.1pt;height:841.9pt;mso-position-horizontal-relative:page;mso-position-vertical-relative:page;z-index:1840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4"/>
        </w:rPr>
        <w:t>Термины</w:t>
      </w:r>
      <w:r>
        <w:rPr/>
        <w:t> и </w:t>
      </w:r>
      <w:r>
        <w:rPr>
          <w:spacing w:val="-1"/>
        </w:rPr>
        <w:t>определения</w:t>
      </w:r>
      <w:r>
        <w:rPr>
          <w:b w:val="0"/>
        </w:rPr>
      </w:r>
    </w:p>
    <w:p>
      <w:pPr>
        <w:pStyle w:val="BodyText"/>
        <w:spacing w:line="301" w:lineRule="auto" w:before="184"/>
        <w:ind w:left="335" w:right="340"/>
        <w:jc w:val="left"/>
      </w:pPr>
      <w:r>
        <w:rPr>
          <w:color w:val="212121"/>
        </w:rPr>
        <w:t>Первичный </w:t>
      </w:r>
      <w:r>
        <w:rPr>
          <w:color w:val="212121"/>
          <w:spacing w:val="2"/>
        </w:rPr>
        <w:t> </w:t>
      </w:r>
      <w:r>
        <w:rPr>
          <w:color w:val="212121"/>
          <w:spacing w:val="-1"/>
        </w:rPr>
        <w:t>(функциональный)</w:t>
      </w:r>
      <w:r>
        <w:rPr>
          <w:color w:val="212121"/>
        </w:rPr>
        <w:t> </w:t>
      </w:r>
      <w:r>
        <w:rPr>
          <w:color w:val="212121"/>
          <w:spacing w:val="3"/>
        </w:rPr>
        <w:t> </w:t>
      </w:r>
      <w:r>
        <w:rPr>
          <w:color w:val="212121"/>
          <w:spacing w:val="-1"/>
        </w:rPr>
        <w:t>запор</w:t>
      </w:r>
      <w:r>
        <w:rPr>
          <w:color w:val="212121"/>
        </w:rPr>
        <w:t> </w:t>
      </w:r>
      <w:r>
        <w:rPr>
          <w:color w:val="212121"/>
          <w:spacing w:val="3"/>
        </w:rPr>
        <w:t> </w:t>
      </w:r>
      <w:r>
        <w:rPr>
          <w:color w:val="212121"/>
        </w:rPr>
        <w:t>- </w:t>
      </w:r>
      <w:r>
        <w:rPr>
          <w:color w:val="212121"/>
          <w:spacing w:val="3"/>
        </w:rPr>
        <w:t> </w:t>
      </w:r>
      <w:r>
        <w:rPr>
          <w:color w:val="212121"/>
          <w:spacing w:val="-1"/>
        </w:rPr>
        <w:t>заболевание</w:t>
      </w:r>
      <w:r>
        <w:rPr>
          <w:color w:val="212121"/>
        </w:rPr>
        <w:t> </w:t>
      </w:r>
      <w:r>
        <w:rPr>
          <w:color w:val="212121"/>
          <w:spacing w:val="3"/>
        </w:rPr>
        <w:t> </w:t>
      </w:r>
      <w:r>
        <w:rPr>
          <w:color w:val="212121"/>
          <w:spacing w:val="-1"/>
        </w:rPr>
        <w:t>функциональной</w:t>
      </w:r>
      <w:r>
        <w:rPr>
          <w:color w:val="212121"/>
        </w:rPr>
        <w:t> </w:t>
      </w:r>
      <w:r>
        <w:rPr>
          <w:color w:val="212121"/>
          <w:spacing w:val="3"/>
        </w:rPr>
        <w:t> </w:t>
      </w:r>
      <w:r>
        <w:rPr>
          <w:color w:val="212121"/>
          <w:spacing w:val="-1"/>
        </w:rPr>
        <w:t>природы,</w:t>
      </w:r>
      <w:r>
        <w:rPr>
          <w:color w:val="212121"/>
        </w:rPr>
        <w:t> </w:t>
      </w:r>
      <w:r>
        <w:rPr>
          <w:color w:val="212121"/>
          <w:spacing w:val="3"/>
        </w:rPr>
        <w:t> </w:t>
      </w:r>
      <w:r>
        <w:rPr>
          <w:color w:val="212121"/>
        </w:rPr>
        <w:t>при </w:t>
      </w:r>
      <w:r>
        <w:rPr>
          <w:color w:val="212121"/>
          <w:spacing w:val="3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оторо</w:t>
      </w:r>
      <w:r>
        <w:rPr>
          <w:color w:val="212121"/>
          <w:spacing w:val="-5"/>
        </w:rPr>
        <w:t>м</w:t>
      </w:r>
      <w:r>
        <w:rPr>
          <w:color w:val="212121"/>
          <w:spacing w:val="49"/>
          <w:w w:val="99"/>
        </w:rPr>
        <w:t> </w:t>
      </w:r>
      <w:r>
        <w:rPr>
          <w:color w:val="212121"/>
          <w:spacing w:val="-2"/>
        </w:rPr>
        <w:t>отсутствуют</w:t>
      </w:r>
      <w:r>
        <w:rPr>
          <w:color w:val="212121"/>
          <w:spacing w:val="-11"/>
        </w:rPr>
        <w:t> </w:t>
      </w:r>
      <w:r>
        <w:rPr>
          <w:color w:val="212121"/>
        </w:rPr>
        <w:t>органические</w:t>
      </w:r>
      <w:r>
        <w:rPr>
          <w:color w:val="212121"/>
          <w:spacing w:val="-10"/>
        </w:rPr>
        <w:t> </w:t>
      </w:r>
      <w:r>
        <w:rPr>
          <w:color w:val="212121"/>
          <w:spacing w:val="-1"/>
        </w:rPr>
        <w:t>(структурные)</w:t>
      </w:r>
      <w:r>
        <w:rPr>
          <w:color w:val="212121"/>
          <w:spacing w:val="-10"/>
        </w:rPr>
        <w:t> </w:t>
      </w:r>
      <w:r>
        <w:rPr>
          <w:color w:val="212121"/>
          <w:spacing w:val="-1"/>
        </w:rPr>
        <w:t>изменения.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240" w:lineRule="auto"/>
        <w:ind w:left="335" w:right="0"/>
        <w:jc w:val="left"/>
      </w:pPr>
      <w:r>
        <w:rPr>
          <w:color w:val="212121"/>
          <w:spacing w:val="-1"/>
        </w:rPr>
        <w:t>Вторичный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запор</w:t>
      </w:r>
      <w:r>
        <w:rPr>
          <w:color w:val="212121"/>
          <w:spacing w:val="-4"/>
        </w:rPr>
        <w:t> </w:t>
      </w:r>
      <w:r>
        <w:rPr>
          <w:color w:val="212121"/>
        </w:rPr>
        <w:t>-</w:t>
      </w:r>
      <w:r>
        <w:rPr>
          <w:color w:val="212121"/>
          <w:spacing w:val="-4"/>
        </w:rPr>
        <w:t> </w:t>
      </w:r>
      <w:r>
        <w:rPr>
          <w:color w:val="212121"/>
          <w:spacing w:val="-2"/>
        </w:rPr>
        <w:t>симптом,</w:t>
      </w:r>
      <w:r>
        <w:rPr>
          <w:color w:val="212121"/>
          <w:spacing w:val="-4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оторый </w:t>
      </w:r>
      <w:r>
        <w:rPr>
          <w:color w:val="212121"/>
          <w:spacing w:val="-1"/>
        </w:rPr>
        <w:t>служит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проявлением</w:t>
      </w:r>
      <w:r>
        <w:rPr>
          <w:color w:val="212121"/>
          <w:spacing w:val="-4"/>
        </w:rPr>
        <w:t> </w:t>
      </w:r>
      <w:r>
        <w:rPr>
          <w:color w:val="212121"/>
          <w:spacing w:val="-3"/>
        </w:rPr>
        <w:t>другого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заболевания.</w:t>
      </w:r>
      <w:r>
        <w:rPr/>
      </w:r>
    </w:p>
    <w:p>
      <w:pPr>
        <w:spacing w:after="0" w:line="240" w:lineRule="auto"/>
        <w:jc w:val="left"/>
        <w:sectPr>
          <w:pgSz w:w="11900" w:h="16840"/>
          <w:pgMar w:top="0" w:bottom="0" w:left="40" w:right="40"/>
        </w:sectPr>
      </w:pPr>
    </w:p>
    <w:p>
      <w:pPr>
        <w:numPr>
          <w:ilvl w:val="0"/>
          <w:numId w:val="2"/>
        </w:numPr>
        <w:tabs>
          <w:tab w:pos="984" w:val="left" w:leader="none"/>
        </w:tabs>
        <w:spacing w:line="410" w:lineRule="exact" w:before="0"/>
        <w:ind w:left="983" w:right="0" w:hanging="461"/>
        <w:jc w:val="center"/>
        <w:rPr>
          <w:rFonts w:ascii="Arial" w:hAnsi="Arial" w:cs="Arial" w:eastAsia="Arial"/>
          <w:sz w:val="38"/>
          <w:szCs w:val="38"/>
        </w:rPr>
      </w:pPr>
      <w:r>
        <w:rPr>
          <w:rFonts w:ascii="Arial"/>
          <w:w w:val="110"/>
          <w:sz w:val="38"/>
        </w:rPr>
        <w:t>Kp</w:t>
      </w:r>
      <w:r>
        <w:rPr>
          <w:rFonts w:ascii="Arial"/>
          <w:spacing w:val="-38"/>
          <w:w w:val="110"/>
          <w:sz w:val="38"/>
        </w:rPr>
        <w:t>a</w:t>
      </w:r>
      <w:r>
        <w:rPr>
          <w:rFonts w:ascii="Arial"/>
          <w:spacing w:val="1"/>
          <w:w w:val="110"/>
          <w:sz w:val="38"/>
        </w:rPr>
        <w:t>T</w:t>
      </w:r>
      <w:r>
        <w:rPr>
          <w:rFonts w:ascii="Arial"/>
          <w:w w:val="110"/>
          <w:sz w:val="38"/>
        </w:rPr>
        <w:t>K</w:t>
      </w:r>
      <w:r>
        <w:rPr>
          <w:rFonts w:ascii="Arial"/>
          <w:spacing w:val="-26"/>
          <w:w w:val="110"/>
          <w:sz w:val="38"/>
        </w:rPr>
        <w:t>a</w:t>
      </w:r>
      <w:r>
        <w:rPr>
          <w:rFonts w:ascii="Arial"/>
          <w:w w:val="110"/>
          <w:sz w:val="38"/>
        </w:rPr>
        <w:t>H</w:t>
      </w:r>
      <w:r>
        <w:rPr>
          <w:rFonts w:ascii="Arial"/>
          <w:spacing w:val="-28"/>
          <w:w w:val="110"/>
          <w:sz w:val="38"/>
        </w:rPr>
        <w:t> </w:t>
      </w:r>
      <w:r>
        <w:rPr>
          <w:rFonts w:ascii="Arial"/>
          <w:spacing w:val="-34"/>
          <w:w w:val="110"/>
          <w:sz w:val="38"/>
        </w:rPr>
        <w:t>u</w:t>
      </w:r>
      <w:r>
        <w:rPr>
          <w:rFonts w:ascii="Arial"/>
          <w:spacing w:val="-24"/>
          <w:w w:val="110"/>
          <w:sz w:val="38"/>
        </w:rPr>
        <w:t>u</w:t>
      </w:r>
      <w:r>
        <w:rPr>
          <w:rFonts w:ascii="Arial"/>
          <w:w w:val="110"/>
          <w:sz w:val="38"/>
        </w:rPr>
        <w:t>&lt;t&gt;o</w:t>
      </w:r>
      <w:r>
        <w:rPr>
          <w:rFonts w:ascii="Arial"/>
          <w:spacing w:val="6"/>
          <w:w w:val="110"/>
          <w:sz w:val="38"/>
        </w:rPr>
        <w:t>p</w:t>
      </w:r>
      <w:r>
        <w:rPr>
          <w:rFonts w:ascii="Arial"/>
          <w:w w:val="110"/>
          <w:sz w:val="38"/>
        </w:rPr>
        <w:t>Ma:Q</w:t>
      </w:r>
      <w:r>
        <w:rPr>
          <w:rFonts w:ascii="Arial"/>
          <w:spacing w:val="-12"/>
          <w:w w:val="110"/>
          <w:sz w:val="38"/>
        </w:rPr>
        <w:t>H</w:t>
      </w:r>
      <w:r>
        <w:rPr>
          <w:rFonts w:ascii="Arial"/>
          <w:w w:val="110"/>
          <w:sz w:val="38"/>
        </w:rPr>
        <w:t>H</w:t>
      </w:r>
      <w:r>
        <w:rPr>
          <w:rFonts w:ascii="Arial"/>
          <w:spacing w:val="-37"/>
          <w:w w:val="110"/>
          <w:sz w:val="38"/>
        </w:rPr>
        <w:t> </w:t>
      </w:r>
      <w:r>
        <w:rPr>
          <w:rFonts w:ascii="Arial"/>
          <w:spacing w:val="-24"/>
          <w:w w:val="110"/>
          <w:sz w:val="38"/>
        </w:rPr>
        <w:t>n</w:t>
      </w:r>
      <w:r>
        <w:rPr>
          <w:rFonts w:ascii="Arial"/>
          <w:w w:val="110"/>
          <w:sz w:val="38"/>
        </w:rPr>
        <w:t>o</w:t>
      </w:r>
      <w:r>
        <w:rPr>
          <w:rFonts w:ascii="Arial"/>
          <w:spacing w:val="-16"/>
          <w:w w:val="110"/>
          <w:sz w:val="38"/>
        </w:rPr>
        <w:t> </w:t>
      </w:r>
      <w:r>
        <w:rPr>
          <w:rFonts w:ascii="Arial"/>
          <w:w w:val="110"/>
          <w:sz w:val="38"/>
        </w:rPr>
        <w:t>3a6</w:t>
      </w:r>
      <w:r>
        <w:rPr>
          <w:rFonts w:ascii="Arial"/>
          <w:spacing w:val="-22"/>
          <w:w w:val="110"/>
          <w:sz w:val="38"/>
        </w:rPr>
        <w:t>o</w:t>
      </w:r>
      <w:r>
        <w:rPr>
          <w:rFonts w:ascii="Arial"/>
          <w:w w:val="110"/>
          <w:sz w:val="38"/>
        </w:rPr>
        <w:t>Jiee</w:t>
      </w:r>
      <w:r>
        <w:rPr>
          <w:rFonts w:ascii="Arial"/>
          <w:spacing w:val="12"/>
          <w:w w:val="110"/>
          <w:sz w:val="38"/>
        </w:rPr>
        <w:t>a</w:t>
      </w:r>
      <w:r>
        <w:rPr>
          <w:rFonts w:ascii="Arial"/>
          <w:spacing w:val="-24"/>
          <w:w w:val="110"/>
          <w:sz w:val="38"/>
        </w:rPr>
        <w:t>u</w:t>
      </w:r>
      <w:r>
        <w:rPr>
          <w:rFonts w:ascii="Arial"/>
          <w:spacing w:val="-29"/>
          <w:w w:val="110"/>
          <w:sz w:val="38"/>
        </w:rPr>
        <w:t>u</w:t>
      </w:r>
      <w:r>
        <w:rPr>
          <w:rFonts w:ascii="Arial"/>
          <w:w w:val="110"/>
          <w:sz w:val="38"/>
        </w:rPr>
        <w:t>ro</w:t>
      </w:r>
      <w:r>
        <w:rPr>
          <w:rFonts w:ascii="Arial"/>
          <w:spacing w:val="-6"/>
          <w:w w:val="110"/>
          <w:sz w:val="38"/>
        </w:rPr>
        <w:t> </w:t>
      </w:r>
      <w:r>
        <w:rPr>
          <w:rFonts w:ascii="Arial"/>
          <w:spacing w:val="-58"/>
          <w:w w:val="110"/>
          <w:sz w:val="38"/>
        </w:rPr>
        <w:t>H</w:t>
      </w:r>
      <w:r>
        <w:rPr>
          <w:rFonts w:ascii="Arial"/>
          <w:w w:val="110"/>
          <w:sz w:val="38"/>
        </w:rPr>
        <w:t>J</w:t>
      </w:r>
      <w:r>
        <w:rPr>
          <w:rFonts w:ascii="Arial"/>
          <w:spacing w:val="-6"/>
          <w:w w:val="110"/>
          <w:sz w:val="38"/>
        </w:rPr>
        <w:t>I</w:t>
      </w:r>
      <w:r>
        <w:rPr>
          <w:rFonts w:ascii="Arial"/>
          <w:w w:val="110"/>
          <w:sz w:val="38"/>
        </w:rPr>
        <w:t>H</w:t>
      </w:r>
      <w:r>
        <w:rPr>
          <w:rFonts w:ascii="Arial"/>
          <w:sz w:val="38"/>
        </w:rPr>
      </w:r>
    </w:p>
    <w:p>
      <w:pPr>
        <w:spacing w:line="401" w:lineRule="exact" w:before="0"/>
        <w:ind w:left="14" w:right="0" w:firstLine="0"/>
        <w:jc w:val="center"/>
        <w:rPr>
          <w:rFonts w:ascii="Arial" w:hAnsi="Arial" w:cs="Arial" w:eastAsia="Arial"/>
          <w:sz w:val="38"/>
          <w:szCs w:val="38"/>
        </w:rPr>
      </w:pPr>
      <w:r>
        <w:rPr>
          <w:rFonts w:ascii="Arial"/>
          <w:w w:val="110"/>
          <w:sz w:val="38"/>
        </w:rPr>
        <w:t>COCT</w:t>
      </w:r>
      <w:r>
        <w:rPr>
          <w:rFonts w:ascii="Arial"/>
          <w:spacing w:val="15"/>
          <w:w w:val="110"/>
          <w:sz w:val="38"/>
        </w:rPr>
        <w:t>O</w:t>
      </w:r>
      <w:r>
        <w:rPr>
          <w:rFonts w:ascii="Arial"/>
          <w:spacing w:val="-19"/>
          <w:w w:val="110"/>
          <w:sz w:val="38"/>
        </w:rPr>
        <w:t>H</w:t>
      </w:r>
      <w:r>
        <w:rPr>
          <w:rFonts w:ascii="Arial"/>
          <w:spacing w:val="-29"/>
          <w:w w:val="110"/>
          <w:sz w:val="38"/>
        </w:rPr>
        <w:t>H</w:t>
      </w:r>
      <w:r>
        <w:rPr>
          <w:rFonts w:ascii="Arial"/>
          <w:spacing w:val="-36"/>
          <w:w w:val="110"/>
          <w:sz w:val="38"/>
        </w:rPr>
        <w:t>H</w:t>
      </w:r>
      <w:r>
        <w:rPr>
          <w:rFonts w:ascii="Arial"/>
          <w:w w:val="110"/>
          <w:sz w:val="38"/>
        </w:rPr>
        <w:t>IO</w:t>
      </w:r>
      <w:r>
        <w:rPr>
          <w:rFonts w:ascii="Arial"/>
          <w:spacing w:val="9"/>
          <w:w w:val="110"/>
          <w:sz w:val="38"/>
        </w:rPr>
        <w:t> </w:t>
      </w:r>
      <w:r>
        <w:rPr>
          <w:rFonts w:ascii="Arial"/>
          <w:spacing w:val="-25"/>
          <w:w w:val="110"/>
          <w:sz w:val="38"/>
        </w:rPr>
        <w:t>(</w:t>
      </w:r>
      <w:r>
        <w:rPr>
          <w:rFonts w:ascii="Arial"/>
          <w:w w:val="110"/>
          <w:sz w:val="38"/>
        </w:rPr>
        <w:t>rpy</w:t>
      </w:r>
      <w:r>
        <w:rPr>
          <w:rFonts w:ascii="Arial"/>
          <w:spacing w:val="-22"/>
          <w:w w:val="110"/>
          <w:sz w:val="38"/>
        </w:rPr>
        <w:t>n</w:t>
      </w:r>
      <w:r>
        <w:rPr>
          <w:rFonts w:ascii="Arial"/>
          <w:spacing w:val="-24"/>
          <w:w w:val="110"/>
          <w:sz w:val="38"/>
        </w:rPr>
        <w:t>n</w:t>
      </w:r>
      <w:r>
        <w:rPr>
          <w:rFonts w:ascii="Arial"/>
          <w:spacing w:val="-49"/>
          <w:w w:val="110"/>
          <w:sz w:val="38"/>
        </w:rPr>
        <w:t>h</w:t>
      </w:r>
      <w:r>
        <w:rPr>
          <w:rFonts w:ascii="Arial"/>
          <w:spacing w:val="-26"/>
          <w:w w:val="110"/>
          <w:sz w:val="38"/>
        </w:rPr>
        <w:t>I</w:t>
      </w:r>
      <w:r>
        <w:rPr>
          <w:rFonts w:ascii="Arial"/>
          <w:w w:val="110"/>
          <w:sz w:val="38"/>
        </w:rPr>
        <w:t>3a6</w:t>
      </w:r>
      <w:r>
        <w:rPr>
          <w:rFonts w:ascii="Arial"/>
          <w:spacing w:val="-22"/>
          <w:w w:val="110"/>
          <w:sz w:val="38"/>
        </w:rPr>
        <w:t>o</w:t>
      </w:r>
      <w:r>
        <w:rPr>
          <w:rFonts w:ascii="Arial"/>
          <w:w w:val="110"/>
          <w:sz w:val="38"/>
        </w:rPr>
        <w:t>J</w:t>
      </w:r>
      <w:r>
        <w:rPr>
          <w:rFonts w:ascii="Arial"/>
          <w:spacing w:val="-14"/>
          <w:w w:val="110"/>
          <w:sz w:val="38"/>
        </w:rPr>
        <w:t>i</w:t>
      </w:r>
      <w:r>
        <w:rPr>
          <w:rFonts w:ascii="Arial"/>
          <w:w w:val="110"/>
          <w:sz w:val="38"/>
        </w:rPr>
        <w:t>eea</w:t>
      </w:r>
      <w:r>
        <w:rPr>
          <w:rFonts w:ascii="Arial"/>
          <w:spacing w:val="3"/>
          <w:w w:val="110"/>
          <w:sz w:val="38"/>
        </w:rPr>
        <w:t>u</w:t>
      </w:r>
      <w:r>
        <w:rPr>
          <w:rFonts w:ascii="Arial"/>
          <w:spacing w:val="-34"/>
          <w:w w:val="110"/>
          <w:sz w:val="38"/>
        </w:rPr>
        <w:t>u</w:t>
      </w:r>
      <w:r>
        <w:rPr>
          <w:rFonts w:ascii="Arial"/>
          <w:w w:val="110"/>
          <w:sz w:val="38"/>
        </w:rPr>
        <w:t>ii</w:t>
      </w:r>
      <w:r>
        <w:rPr>
          <w:rFonts w:ascii="Arial"/>
          <w:spacing w:val="-53"/>
          <w:w w:val="110"/>
          <w:sz w:val="38"/>
        </w:rPr>
        <w:t> </w:t>
      </w:r>
      <w:r>
        <w:rPr>
          <w:rFonts w:ascii="Arial"/>
          <w:spacing w:val="-43"/>
          <w:w w:val="110"/>
          <w:sz w:val="38"/>
        </w:rPr>
        <w:t>H</w:t>
      </w:r>
      <w:r>
        <w:rPr>
          <w:rFonts w:ascii="Arial"/>
          <w:w w:val="110"/>
          <w:sz w:val="38"/>
        </w:rPr>
        <w:t>J</w:t>
      </w:r>
      <w:r>
        <w:rPr>
          <w:rFonts w:ascii="Arial"/>
          <w:spacing w:val="-13"/>
          <w:w w:val="110"/>
          <w:sz w:val="38"/>
        </w:rPr>
        <w:t>I</w:t>
      </w:r>
      <w:r>
        <w:rPr>
          <w:rFonts w:ascii="Arial"/>
          <w:w w:val="110"/>
          <w:sz w:val="38"/>
        </w:rPr>
        <w:t>H</w:t>
      </w:r>
      <w:r>
        <w:rPr>
          <w:rFonts w:ascii="Arial"/>
          <w:spacing w:val="-16"/>
          <w:w w:val="110"/>
          <w:sz w:val="38"/>
        </w:rPr>
        <w:t> </w:t>
      </w:r>
      <w:r>
        <w:rPr>
          <w:rFonts w:ascii="Arial"/>
          <w:w w:val="110"/>
          <w:sz w:val="38"/>
        </w:rPr>
        <w:t>COCT</w:t>
      </w:r>
      <w:r>
        <w:rPr>
          <w:rFonts w:ascii="Arial"/>
          <w:spacing w:val="-3"/>
          <w:w w:val="110"/>
          <w:sz w:val="38"/>
        </w:rPr>
        <w:t>O</w:t>
      </w:r>
      <w:r>
        <w:rPr>
          <w:rFonts w:ascii="Arial"/>
          <w:spacing w:val="-19"/>
          <w:w w:val="110"/>
          <w:sz w:val="38"/>
        </w:rPr>
        <w:t>H</w:t>
      </w:r>
      <w:r>
        <w:rPr>
          <w:rFonts w:ascii="Arial"/>
          <w:spacing w:val="-29"/>
          <w:w w:val="110"/>
          <w:sz w:val="38"/>
        </w:rPr>
        <w:t>HH</w:t>
      </w:r>
      <w:r>
        <w:rPr>
          <w:rFonts w:ascii="Arial"/>
          <w:spacing w:val="-5"/>
          <w:w w:val="110"/>
          <w:sz w:val="38"/>
        </w:rPr>
        <w:t>i</w:t>
      </w:r>
      <w:r>
        <w:rPr>
          <w:rFonts w:ascii="Arial"/>
          <w:spacing w:val="-52"/>
          <w:w w:val="110"/>
          <w:sz w:val="38"/>
        </w:rPr>
        <w:t>i</w:t>
      </w:r>
      <w:r>
        <w:rPr>
          <w:rFonts w:ascii="Arial"/>
          <w:w w:val="110"/>
          <w:sz w:val="38"/>
        </w:rPr>
        <w:t>)</w:t>
      </w:r>
      <w:r>
        <w:rPr>
          <w:rFonts w:ascii="Arial"/>
          <w:sz w:val="38"/>
        </w:rPr>
      </w:r>
    </w:p>
    <w:p>
      <w:pPr>
        <w:spacing w:after="0" w:line="401" w:lineRule="exact"/>
        <w:jc w:val="center"/>
        <w:rPr>
          <w:rFonts w:ascii="Arial" w:hAnsi="Arial" w:cs="Arial" w:eastAsia="Arial"/>
          <w:sz w:val="38"/>
          <w:szCs w:val="38"/>
        </w:rPr>
        <w:sectPr>
          <w:pgSz w:w="11900" w:h="16840"/>
          <w:pgMar w:top="0" w:bottom="280" w:left="600" w:right="560"/>
        </w:sectPr>
      </w:pPr>
    </w:p>
    <w:p>
      <w:pPr>
        <w:numPr>
          <w:ilvl w:val="1"/>
          <w:numId w:val="2"/>
        </w:numPr>
        <w:tabs>
          <w:tab w:pos="1817" w:val="left" w:leader="none"/>
        </w:tabs>
        <w:spacing w:line="169" w:lineRule="auto" w:before="25"/>
        <w:ind w:left="1870" w:right="1093" w:hanging="774"/>
        <w:jc w:val="left"/>
        <w:rPr>
          <w:rFonts w:ascii="Times New Roman" w:hAnsi="Times New Roman" w:cs="Times New Roman" w:eastAsia="Times New Roman"/>
          <w:sz w:val="48"/>
          <w:szCs w:val="48"/>
        </w:rPr>
      </w:pPr>
      <w:r>
        <w:rPr/>
        <w:pict>
          <v:group style="position:absolute;margin-left:585.621033pt;margin-top:.000130pt;width:.1pt;height:841.9pt;mso-position-horizontal-relative:page;mso-position-vertical-relative:page;z-index:1864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130pt;width:.1pt;height:841.9pt;mso-position-horizontal-relative:page;mso-position-vertical-relative:page;z-index:1888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rFonts w:ascii="Times New Roman" w:hAnsi="Times New Roman"/>
          <w:b/>
          <w:spacing w:val="-1"/>
          <w:sz w:val="48"/>
        </w:rPr>
        <w:t>Определение</w:t>
      </w:r>
      <w:r>
        <w:rPr>
          <w:rFonts w:ascii="Times New Roman" w:hAnsi="Times New Roman"/>
          <w:b/>
          <w:sz w:val="48"/>
        </w:rPr>
        <w:t> </w:t>
      </w:r>
      <w:r>
        <w:rPr>
          <w:rFonts w:ascii="Times New Roman" w:hAnsi="Times New Roman"/>
          <w:b/>
          <w:spacing w:val="-2"/>
          <w:sz w:val="48"/>
        </w:rPr>
        <w:t>заболевания</w:t>
      </w:r>
      <w:r>
        <w:rPr>
          <w:rFonts w:ascii="Times New Roman" w:hAnsi="Times New Roman"/>
          <w:b/>
          <w:sz w:val="48"/>
        </w:rPr>
        <w:t> или </w:t>
      </w:r>
      <w:r>
        <w:rPr>
          <w:rFonts w:ascii="Times New Roman" w:hAnsi="Times New Roman"/>
          <w:b/>
          <w:spacing w:val="-2"/>
          <w:sz w:val="48"/>
        </w:rPr>
        <w:t>состояния</w:t>
      </w:r>
      <w:r>
        <w:rPr>
          <w:rFonts w:ascii="Times New Roman" w:hAnsi="Times New Roman"/>
          <w:b/>
          <w:spacing w:val="27"/>
          <w:sz w:val="48"/>
        </w:rPr>
        <w:t> </w:t>
      </w:r>
      <w:r>
        <w:rPr>
          <w:rFonts w:ascii="Times New Roman" w:hAnsi="Times New Roman"/>
          <w:b/>
          <w:spacing w:val="-1"/>
          <w:sz w:val="48"/>
        </w:rPr>
        <w:t>(группы</w:t>
      </w:r>
      <w:r>
        <w:rPr>
          <w:rFonts w:ascii="Times New Roman" w:hAnsi="Times New Roman"/>
          <w:b/>
          <w:sz w:val="48"/>
        </w:rPr>
        <w:t> </w:t>
      </w:r>
      <w:r>
        <w:rPr>
          <w:rFonts w:ascii="Times New Roman" w:hAnsi="Times New Roman"/>
          <w:b/>
          <w:spacing w:val="-2"/>
          <w:sz w:val="48"/>
        </w:rPr>
        <w:t>заболеваний</w:t>
      </w:r>
      <w:r>
        <w:rPr>
          <w:rFonts w:ascii="Times New Roman" w:hAnsi="Times New Roman"/>
          <w:b/>
          <w:sz w:val="48"/>
        </w:rPr>
        <w:t> или </w:t>
      </w:r>
      <w:r>
        <w:rPr>
          <w:rFonts w:ascii="Times New Roman" w:hAnsi="Times New Roman"/>
          <w:b/>
          <w:spacing w:val="-2"/>
          <w:sz w:val="48"/>
        </w:rPr>
        <w:t>состояний)</w:t>
      </w:r>
      <w:r>
        <w:rPr>
          <w:rFonts w:ascii="Times New Roman" w:hAnsi="Times New Roman"/>
          <w:sz w:val="48"/>
        </w:rPr>
      </w:r>
    </w:p>
    <w:p>
      <w:pPr>
        <w:spacing w:line="240" w:lineRule="auto" w:before="2"/>
        <w:rPr>
          <w:rFonts w:ascii="Times New Roman" w:hAnsi="Times New Roman" w:cs="Times New Roman" w:eastAsia="Times New Roman"/>
          <w:b/>
          <w:bCs/>
          <w:sz w:val="42"/>
          <w:szCs w:val="42"/>
        </w:rPr>
      </w:pPr>
    </w:p>
    <w:p>
      <w:pPr>
        <w:pStyle w:val="BodyText"/>
        <w:spacing w:line="301" w:lineRule="auto"/>
        <w:ind w:left="335" w:right="337"/>
        <w:jc w:val="both"/>
      </w:pPr>
      <w:r>
        <w:rPr>
          <w:color w:val="212121"/>
          <w:spacing w:val="-3"/>
        </w:rPr>
        <w:t>Главным</w:t>
      </w:r>
      <w:r>
        <w:rPr>
          <w:color w:val="212121"/>
          <w:spacing w:val="12"/>
        </w:rPr>
        <w:t> </w:t>
      </w:r>
      <w:r>
        <w:rPr>
          <w:color w:val="212121"/>
          <w:spacing w:val="-3"/>
        </w:rPr>
        <w:t>признаком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запора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служит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изменение</w:t>
      </w:r>
      <w:r>
        <w:rPr>
          <w:color w:val="212121"/>
          <w:spacing w:val="12"/>
        </w:rPr>
        <w:t> </w:t>
      </w:r>
      <w:r>
        <w:rPr>
          <w:color w:val="212121"/>
          <w:spacing w:val="-2"/>
        </w:rPr>
        <w:t>консистенции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кала</w:t>
      </w:r>
      <w:r>
        <w:rPr>
          <w:color w:val="212121"/>
          <w:spacing w:val="13"/>
        </w:rPr>
        <w:t> </w:t>
      </w:r>
      <w:r>
        <w:rPr>
          <w:color w:val="212121"/>
        </w:rPr>
        <w:t>по</w:t>
      </w:r>
      <w:r>
        <w:rPr>
          <w:color w:val="212121"/>
          <w:spacing w:val="12"/>
        </w:rPr>
        <w:t> </w:t>
      </w:r>
      <w:r>
        <w:rPr>
          <w:color w:val="212121"/>
          <w:spacing w:val="-2"/>
        </w:rPr>
        <w:t>Бристольской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Шкале</w:t>
      </w:r>
      <w:r>
        <w:rPr>
          <w:color w:val="212121"/>
          <w:spacing w:val="63"/>
          <w:w w:val="99"/>
        </w:rPr>
        <w:t> </w:t>
      </w:r>
      <w:r>
        <w:rPr>
          <w:color w:val="212121"/>
          <w:spacing w:val="-1"/>
        </w:rPr>
        <w:t>Формы</w:t>
      </w:r>
      <w:r>
        <w:rPr>
          <w:color w:val="212121"/>
          <w:spacing w:val="12"/>
        </w:rPr>
        <w:t> 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ту</w:t>
      </w:r>
      <w:r>
        <w:rPr>
          <w:color w:val="212121"/>
          <w:spacing w:val="-5"/>
        </w:rPr>
        <w:t>ла</w:t>
      </w:r>
      <w:r>
        <w:rPr>
          <w:color w:val="212121"/>
          <w:spacing w:val="12"/>
        </w:rPr>
        <w:t> </w:t>
      </w:r>
      <w:r>
        <w:rPr>
          <w:color w:val="212121"/>
        </w:rPr>
        <w:t>(Bristol</w:t>
      </w:r>
      <w:r>
        <w:rPr>
          <w:color w:val="212121"/>
          <w:spacing w:val="12"/>
        </w:rPr>
        <w:t> </w:t>
      </w:r>
      <w:r>
        <w:rPr>
          <w:color w:val="212121"/>
        </w:rPr>
        <w:t>Stool</w:t>
      </w:r>
      <w:r>
        <w:rPr>
          <w:color w:val="212121"/>
          <w:spacing w:val="13"/>
        </w:rPr>
        <w:t> </w:t>
      </w:r>
      <w:r>
        <w:rPr>
          <w:color w:val="212121"/>
        </w:rPr>
        <w:t>Form</w:t>
      </w:r>
      <w:r>
        <w:rPr>
          <w:color w:val="212121"/>
          <w:spacing w:val="12"/>
        </w:rPr>
        <w:t> </w:t>
      </w:r>
      <w:r>
        <w:rPr>
          <w:color w:val="212121"/>
        </w:rPr>
        <w:t>Scale),</w:t>
      </w:r>
      <w:r>
        <w:rPr>
          <w:color w:val="212121"/>
          <w:spacing w:val="12"/>
        </w:rPr>
        <w:t> </w:t>
      </w:r>
      <w:r>
        <w:rPr>
          <w:color w:val="212121"/>
        </w:rPr>
        <w:t>в</w:t>
      </w:r>
      <w:r>
        <w:rPr>
          <w:color w:val="212121"/>
          <w:spacing w:val="1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оторой</w:t>
      </w:r>
      <w:r>
        <w:rPr>
          <w:color w:val="212121"/>
          <w:spacing w:val="13"/>
        </w:rPr>
        <w:t> </w:t>
      </w:r>
      <w:r>
        <w:rPr>
          <w:color w:val="212121"/>
          <w:spacing w:val="-2"/>
        </w:rPr>
        <w:t>запору</w:t>
      </w:r>
      <w:r>
        <w:rPr>
          <w:color w:val="212121"/>
          <w:spacing w:val="12"/>
        </w:rPr>
        <w:t> </w:t>
      </w:r>
      <w:r>
        <w:rPr>
          <w:color w:val="212121"/>
          <w:spacing w:val="-2"/>
        </w:rPr>
        <w:t>соответствуют</w:t>
      </w:r>
      <w:r>
        <w:rPr>
          <w:color w:val="212121"/>
          <w:spacing w:val="12"/>
        </w:rPr>
        <w:t> </w:t>
      </w:r>
      <w:r>
        <w:rPr>
          <w:color w:val="212121"/>
        </w:rPr>
        <w:t>1-й</w:t>
      </w:r>
      <w:r>
        <w:rPr>
          <w:color w:val="212121"/>
          <w:spacing w:val="12"/>
        </w:rPr>
        <w:t> </w:t>
      </w:r>
      <w:r>
        <w:rPr>
          <w:color w:val="212121"/>
        </w:rPr>
        <w:t>и</w:t>
      </w:r>
      <w:r>
        <w:rPr>
          <w:color w:val="212121"/>
          <w:spacing w:val="13"/>
        </w:rPr>
        <w:t> </w:t>
      </w:r>
      <w:r>
        <w:rPr>
          <w:color w:val="212121"/>
        </w:rPr>
        <w:t>2-й</w:t>
      </w:r>
      <w:r>
        <w:rPr>
          <w:color w:val="212121"/>
          <w:spacing w:val="12"/>
        </w:rPr>
        <w:t> </w:t>
      </w:r>
      <w:r>
        <w:rPr>
          <w:color w:val="212121"/>
        </w:rPr>
        <w:t>типы</w:t>
      </w:r>
      <w:r>
        <w:rPr>
          <w:color w:val="212121"/>
          <w:spacing w:val="39"/>
        </w:rPr>
        <w:t> </w:t>
      </w:r>
      <w:r>
        <w:rPr>
          <w:color w:val="212121"/>
          <w:spacing w:val="-2"/>
        </w:rPr>
        <w:t>консистенции</w:t>
      </w:r>
      <w:r>
        <w:rPr>
          <w:color w:val="212121"/>
          <w:spacing w:val="32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33"/>
        </w:rPr>
        <w:t> </w:t>
      </w:r>
      <w:r>
        <w:rPr>
          <w:color w:val="212121"/>
          <w:spacing w:val="-1"/>
        </w:rPr>
        <w:t>(«отдельные</w:t>
      </w:r>
      <w:r>
        <w:rPr>
          <w:color w:val="212121"/>
          <w:spacing w:val="33"/>
        </w:rPr>
        <w:t> </w:t>
      </w:r>
      <w:r>
        <w:rPr>
          <w:color w:val="212121"/>
          <w:spacing w:val="-1"/>
        </w:rPr>
        <w:t>твердые</w:t>
      </w:r>
      <w:r>
        <w:rPr>
          <w:color w:val="212121"/>
          <w:spacing w:val="33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</w:t>
      </w:r>
      <w:r>
        <w:rPr>
          <w:color w:val="212121"/>
          <w:spacing w:val="-5"/>
        </w:rPr>
        <w:t>мочки</w:t>
      </w:r>
      <w:r>
        <w:rPr>
          <w:color w:val="212121"/>
          <w:spacing w:val="33"/>
        </w:rPr>
        <w:t> </w:t>
      </w:r>
      <w:r>
        <w:rPr>
          <w:color w:val="212121"/>
          <w:spacing w:val="-1"/>
        </w:rPr>
        <w:t>кала</w:t>
      </w:r>
      <w:r>
        <w:rPr>
          <w:color w:val="212121"/>
          <w:spacing w:val="32"/>
        </w:rPr>
        <w:t> </w:t>
      </w:r>
      <w:r>
        <w:rPr>
          <w:color w:val="212121"/>
        </w:rPr>
        <w:t>в</w:t>
      </w:r>
      <w:r>
        <w:rPr>
          <w:color w:val="212121"/>
          <w:spacing w:val="33"/>
        </w:rPr>
        <w:t> </w:t>
      </w:r>
      <w:r>
        <w:rPr>
          <w:color w:val="212121"/>
        </w:rPr>
        <w:t>виде</w:t>
      </w:r>
      <w:r>
        <w:rPr>
          <w:color w:val="212121"/>
          <w:spacing w:val="33"/>
        </w:rPr>
        <w:t> </w:t>
      </w:r>
      <w:r>
        <w:rPr>
          <w:color w:val="212121"/>
          <w:spacing w:val="-2"/>
        </w:rPr>
        <w:t>«орешков»</w:t>
      </w:r>
      <w:r>
        <w:rPr>
          <w:color w:val="212121"/>
          <w:spacing w:val="33"/>
        </w:rPr>
        <w:t> </w:t>
      </w:r>
      <w:r>
        <w:rPr>
          <w:color w:val="212121"/>
        </w:rPr>
        <w:t>и</w:t>
      </w:r>
      <w:r>
        <w:rPr>
          <w:color w:val="212121"/>
          <w:spacing w:val="33"/>
        </w:rPr>
        <w:t> </w:t>
      </w:r>
      <w:r>
        <w:rPr>
          <w:color w:val="212121"/>
          <w:spacing w:val="-1"/>
        </w:rPr>
        <w:t>«кал</w:t>
      </w:r>
      <w:r>
        <w:rPr>
          <w:color w:val="212121"/>
          <w:spacing w:val="32"/>
        </w:rPr>
        <w:t> </w:t>
      </w:r>
      <w:r>
        <w:rPr>
          <w:color w:val="212121"/>
          <w:spacing w:val="-1"/>
        </w:rPr>
        <w:t>нормальной</w:t>
      </w:r>
      <w:r>
        <w:rPr>
          <w:color w:val="212121"/>
          <w:spacing w:val="61"/>
        </w:rPr>
        <w:t> </w:t>
      </w:r>
      <w:r>
        <w:rPr>
          <w:color w:val="212121"/>
          <w:spacing w:val="-1"/>
        </w:rPr>
        <w:t>формы,</w:t>
      </w:r>
      <w:r>
        <w:rPr>
          <w:color w:val="212121"/>
          <w:spacing w:val="-7"/>
        </w:rPr>
        <w:t> </w:t>
      </w:r>
      <w:r>
        <w:rPr>
          <w:color w:val="212121"/>
        </w:rPr>
        <w:t>но</w:t>
      </w:r>
      <w:r>
        <w:rPr>
          <w:color w:val="212121"/>
          <w:spacing w:val="-6"/>
        </w:rPr>
        <w:t> </w:t>
      </w:r>
      <w:r>
        <w:rPr>
          <w:color w:val="212121"/>
        </w:rPr>
        <w:t>с</w:t>
      </w:r>
      <w:r>
        <w:rPr>
          <w:color w:val="212121"/>
          <w:spacing w:val="-7"/>
        </w:rPr>
        <w:t> </w:t>
      </w:r>
      <w:r>
        <w:rPr>
          <w:color w:val="212121"/>
          <w:spacing w:val="-1"/>
        </w:rPr>
        <w:t>твердыми</w:t>
      </w:r>
      <w:r>
        <w:rPr>
          <w:color w:val="212121"/>
          <w:spacing w:val="-6"/>
        </w:rPr>
        <w:t> </w:t>
      </w:r>
      <w:r>
        <w:rPr>
          <w:color w:val="212121"/>
          <w:spacing w:val="-3"/>
        </w:rPr>
        <w:t>комочками»)</w:t>
      </w:r>
      <w:r>
        <w:rPr>
          <w:color w:val="212121"/>
          <w:spacing w:val="-7"/>
        </w:rPr>
        <w:t> </w:t>
      </w:r>
      <w:r>
        <w:rPr>
          <w:color w:val="212121"/>
        </w:rPr>
        <w:t>[1].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1"/>
          <w:numId w:val="2"/>
        </w:numPr>
        <w:tabs>
          <w:tab w:pos="1924" w:val="left" w:leader="none"/>
        </w:tabs>
        <w:spacing w:line="169" w:lineRule="auto" w:before="25" w:after="0"/>
        <w:ind w:left="710" w:right="707" w:firstLine="493"/>
        <w:jc w:val="left"/>
        <w:rPr>
          <w:b w:val="0"/>
          <w:bCs w:val="0"/>
        </w:rPr>
      </w:pPr>
      <w:r>
        <w:rPr/>
        <w:pict>
          <v:group style="position:absolute;margin-left:585.621033pt;margin-top:.00016pt;width:.1pt;height:841.9pt;mso-position-horizontal-relative:page;mso-position-vertical-relative:page;z-index:1912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16pt;width:.1pt;height:841.9pt;mso-position-horizontal-relative:page;mso-position-vertical-relative:page;z-index:1936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1"/>
        </w:rPr>
        <w:t>Этиология</w:t>
      </w:r>
      <w:r>
        <w:rPr/>
        <w:t> и </w:t>
      </w:r>
      <w:r>
        <w:rPr>
          <w:spacing w:val="-3"/>
        </w:rPr>
        <w:t>патогенез</w:t>
      </w:r>
      <w:r>
        <w:rPr/>
        <w:t> </w:t>
      </w:r>
      <w:r>
        <w:rPr>
          <w:spacing w:val="-2"/>
        </w:rPr>
        <w:t>заболевания</w:t>
      </w:r>
      <w:r>
        <w:rPr/>
        <w:t> или</w:t>
      </w:r>
      <w:r>
        <w:rPr>
          <w:spacing w:val="21"/>
        </w:rPr>
        <w:t> </w:t>
      </w:r>
      <w:r>
        <w:rPr>
          <w:spacing w:val="-2"/>
        </w:rPr>
        <w:t>состояния</w:t>
      </w:r>
      <w:r>
        <w:rPr/>
        <w:t> </w:t>
      </w:r>
      <w:r>
        <w:rPr>
          <w:spacing w:val="-1"/>
        </w:rPr>
        <w:t>(группы</w:t>
      </w:r>
      <w:r>
        <w:rPr/>
        <w:t> </w:t>
      </w:r>
      <w:r>
        <w:rPr>
          <w:spacing w:val="-2"/>
        </w:rPr>
        <w:t>заболеваний</w:t>
      </w:r>
      <w:r>
        <w:rPr/>
        <w:t> или </w:t>
      </w:r>
      <w:r>
        <w:rPr>
          <w:spacing w:val="-2"/>
        </w:rPr>
        <w:t>состояний)</w:t>
      </w:r>
      <w:r>
        <w:rPr>
          <w:b w:val="0"/>
        </w:rPr>
      </w:r>
    </w:p>
    <w:p>
      <w:pPr>
        <w:pStyle w:val="BodyText"/>
        <w:spacing w:line="301" w:lineRule="auto" w:before="214"/>
        <w:ind w:left="335" w:right="334"/>
        <w:jc w:val="both"/>
      </w:pPr>
      <w:r>
        <w:rPr>
          <w:color w:val="212121"/>
        </w:rPr>
        <w:t>Причину</w:t>
      </w:r>
      <w:r>
        <w:rPr>
          <w:color w:val="212121"/>
          <w:spacing w:val="22"/>
        </w:rPr>
        <w:t> </w:t>
      </w:r>
      <w:r>
        <w:rPr>
          <w:color w:val="212121"/>
          <w:spacing w:val="-1"/>
        </w:rPr>
        <w:t>возникновения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запора</w:t>
      </w:r>
      <w:r>
        <w:rPr>
          <w:color w:val="212121"/>
          <w:spacing w:val="23"/>
        </w:rPr>
        <w:t> </w:t>
      </w:r>
      <w:r>
        <w:rPr>
          <w:color w:val="212121"/>
          <w:spacing w:val="-2"/>
        </w:rPr>
        <w:t>удается</w:t>
      </w:r>
      <w:r>
        <w:rPr>
          <w:color w:val="212121"/>
          <w:spacing w:val="23"/>
        </w:rPr>
        <w:t> </w:t>
      </w:r>
      <w:r>
        <w:rPr>
          <w:color w:val="212121"/>
        </w:rPr>
        <w:t>выяснить</w:t>
      </w:r>
      <w:r>
        <w:rPr>
          <w:color w:val="212121"/>
          <w:spacing w:val="23"/>
        </w:rPr>
        <w:t> </w:t>
      </w:r>
      <w:r>
        <w:rPr>
          <w:color w:val="212121"/>
          <w:spacing w:val="-2"/>
        </w:rPr>
        <w:t>далеко</w:t>
      </w:r>
      <w:r>
        <w:rPr>
          <w:color w:val="212121"/>
          <w:spacing w:val="23"/>
        </w:rPr>
        <w:t> </w:t>
      </w:r>
      <w:r>
        <w:rPr>
          <w:color w:val="212121"/>
        </w:rPr>
        <w:t>не</w:t>
      </w:r>
      <w:r>
        <w:rPr>
          <w:color w:val="212121"/>
          <w:spacing w:val="23"/>
        </w:rPr>
        <w:t> </w:t>
      </w:r>
      <w:r>
        <w:rPr>
          <w:color w:val="212121"/>
        </w:rPr>
        <w:t>у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всех</w:t>
      </w:r>
      <w:r>
        <w:rPr>
          <w:color w:val="212121"/>
          <w:spacing w:val="22"/>
        </w:rPr>
        <w:t> </w:t>
      </w:r>
      <w:r>
        <w:rPr>
          <w:color w:val="212121"/>
          <w:spacing w:val="-1"/>
        </w:rPr>
        <w:t>пациентов,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даже</w:t>
      </w:r>
      <w:r>
        <w:rPr>
          <w:color w:val="212121"/>
          <w:spacing w:val="23"/>
        </w:rPr>
        <w:t> </w:t>
      </w:r>
      <w:r>
        <w:rPr>
          <w:color w:val="212121"/>
        </w:rPr>
        <w:t>при</w:t>
      </w:r>
      <w:r>
        <w:rPr>
          <w:color w:val="212121"/>
          <w:spacing w:val="37"/>
        </w:rPr>
        <w:t> </w:t>
      </w:r>
      <w:r>
        <w:rPr>
          <w:color w:val="212121"/>
          <w:spacing w:val="-1"/>
        </w:rPr>
        <w:t>длительном</w:t>
      </w:r>
      <w:r>
        <w:rPr>
          <w:color w:val="212121"/>
          <w:spacing w:val="10"/>
        </w:rPr>
        <w:t> </w:t>
      </w:r>
      <w:r>
        <w:rPr>
          <w:color w:val="212121"/>
          <w:spacing w:val="-3"/>
        </w:rPr>
        <w:t>наблюдении</w:t>
      </w:r>
      <w:r>
        <w:rPr>
          <w:color w:val="212121"/>
          <w:spacing w:val="11"/>
        </w:rPr>
        <w:t> </w:t>
      </w:r>
      <w:r>
        <w:rPr>
          <w:color w:val="212121"/>
        </w:rPr>
        <w:t>за</w:t>
      </w:r>
      <w:r>
        <w:rPr>
          <w:color w:val="212121"/>
          <w:spacing w:val="11"/>
        </w:rPr>
        <w:t> </w:t>
      </w:r>
      <w:r>
        <w:rPr>
          <w:color w:val="212121"/>
          <w:spacing w:val="-1"/>
        </w:rPr>
        <w:t>больным</w:t>
      </w:r>
      <w:r>
        <w:rPr>
          <w:color w:val="212121"/>
          <w:spacing w:val="11"/>
        </w:rPr>
        <w:t> </w:t>
      </w:r>
      <w:r>
        <w:rPr>
          <w:color w:val="212121"/>
        </w:rPr>
        <w:t>[2].</w:t>
      </w:r>
      <w:r>
        <w:rPr>
          <w:color w:val="212121"/>
          <w:spacing w:val="11"/>
        </w:rPr>
        <w:t> </w:t>
      </w:r>
      <w:r>
        <w:rPr>
          <w:color w:val="212121"/>
          <w:spacing w:val="-3"/>
        </w:rPr>
        <w:t>Однако</w:t>
      </w:r>
      <w:r>
        <w:rPr>
          <w:color w:val="212121"/>
          <w:spacing w:val="11"/>
        </w:rPr>
        <w:t> </w:t>
      </w:r>
      <w:r>
        <w:rPr>
          <w:color w:val="212121"/>
        </w:rPr>
        <w:t>с</w:t>
      </w:r>
      <w:r>
        <w:rPr>
          <w:color w:val="212121"/>
          <w:spacing w:val="11"/>
        </w:rPr>
        <w:t> </w:t>
      </w:r>
      <w:r>
        <w:rPr>
          <w:color w:val="212121"/>
          <w:spacing w:val="-2"/>
        </w:rPr>
        <w:t>учетом</w:t>
      </w:r>
      <w:r>
        <w:rPr>
          <w:color w:val="212121"/>
          <w:spacing w:val="11"/>
        </w:rPr>
        <w:t> </w:t>
      </w:r>
      <w:r>
        <w:rPr>
          <w:color w:val="212121"/>
        </w:rPr>
        <w:t>оценки</w:t>
      </w:r>
      <w:r>
        <w:rPr>
          <w:color w:val="212121"/>
          <w:spacing w:val="11"/>
        </w:rPr>
        <w:t> </w:t>
      </w:r>
      <w:r>
        <w:rPr>
          <w:color w:val="212121"/>
        </w:rPr>
        <w:t>времени</w:t>
      </w:r>
      <w:r>
        <w:rPr>
          <w:color w:val="212121"/>
          <w:spacing w:val="11"/>
        </w:rPr>
        <w:t> </w:t>
      </w:r>
      <w:r>
        <w:rPr>
          <w:color w:val="212121"/>
        </w:rPr>
        <w:t>транзита</w:t>
      </w:r>
      <w:r>
        <w:rPr>
          <w:color w:val="212121"/>
          <w:spacing w:val="49"/>
          <w:w w:val="9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о</w:t>
      </w:r>
      <w:r>
        <w:rPr>
          <w:color w:val="212121"/>
        </w:rPr>
        <w:t>держимо</w:t>
      </w:r>
      <w:r>
        <w:rPr>
          <w:color w:val="212121"/>
          <w:spacing w:val="-8"/>
        </w:rPr>
        <w:t>г</w:t>
      </w:r>
      <w:r>
        <w:rPr>
          <w:color w:val="212121"/>
        </w:rPr>
        <w:t>о</w:t>
      </w:r>
      <w:r>
        <w:rPr>
          <w:color w:val="212121"/>
          <w:spacing w:val="4"/>
        </w:rPr>
        <w:t> </w:t>
      </w:r>
      <w:r>
        <w:rPr>
          <w:color w:val="212121"/>
        </w:rPr>
        <w:t>по</w:t>
      </w:r>
      <w:r>
        <w:rPr>
          <w:color w:val="212121"/>
          <w:spacing w:val="5"/>
        </w:rPr>
        <w:t> </w:t>
      </w:r>
      <w:r>
        <w:rPr>
          <w:color w:val="212121"/>
        </w:rPr>
        <w:t>киш</w:t>
      </w:r>
      <w:r>
        <w:rPr>
          <w:color w:val="212121"/>
          <w:spacing w:val="-8"/>
        </w:rPr>
        <w:t>е</w:t>
      </w:r>
      <w:r>
        <w:rPr>
          <w:color w:val="212121"/>
        </w:rPr>
        <w:t>чни</w:t>
      </w:r>
      <w:r>
        <w:rPr>
          <w:color w:val="212121"/>
          <w:spacing w:val="-4"/>
        </w:rPr>
        <w:t>к</w:t>
      </w:r>
      <w:r>
        <w:rPr>
          <w:color w:val="212121"/>
          <w:spacing w:val="-28"/>
        </w:rPr>
        <w:t>у</w:t>
      </w:r>
      <w:r>
        <w:rPr>
          <w:color w:val="212121"/>
        </w:rPr>
        <w:t>,</w:t>
      </w:r>
      <w:r>
        <w:rPr>
          <w:color w:val="212121"/>
          <w:spacing w:val="4"/>
        </w:rPr>
        <w:t> </w:t>
      </w:r>
      <w:r>
        <w:rPr>
          <w:color w:val="212121"/>
        </w:rPr>
        <w:t>а</w:t>
      </w:r>
      <w:r>
        <w:rPr>
          <w:color w:val="212121"/>
          <w:spacing w:val="5"/>
        </w:rPr>
        <w:t> </w:t>
      </w:r>
      <w:r>
        <w:rPr>
          <w:color w:val="212121"/>
          <w:spacing w:val="3"/>
        </w:rPr>
        <w:t>т</w:t>
      </w:r>
      <w:r>
        <w:rPr>
          <w:color w:val="212121"/>
        </w:rPr>
        <w:t>ак</w:t>
      </w:r>
      <w:r>
        <w:rPr>
          <w:color w:val="212121"/>
          <w:spacing w:val="-5"/>
        </w:rPr>
        <w:t>ж</w:t>
      </w:r>
      <w:r>
        <w:rPr>
          <w:color w:val="212121"/>
        </w:rPr>
        <w:t>е</w:t>
      </w:r>
      <w:r>
        <w:rPr>
          <w:color w:val="212121"/>
          <w:spacing w:val="4"/>
        </w:rPr>
        <w:t> </w:t>
      </w:r>
      <w:r>
        <w:rPr>
          <w:color w:val="212121"/>
        </w:rPr>
        <w:t>с</w:t>
      </w:r>
      <w:r>
        <w:rPr>
          <w:color w:val="212121"/>
          <w:spacing w:val="6"/>
        </w:rPr>
        <w:t>о</w:t>
      </w:r>
      <w:r>
        <w:rPr>
          <w:color w:val="212121"/>
        </w:rPr>
        <w:t>с</w:t>
      </w:r>
      <w:r>
        <w:rPr>
          <w:color w:val="212121"/>
          <w:spacing w:val="-5"/>
        </w:rPr>
        <w:t>т</w:t>
      </w:r>
      <w:r>
        <w:rPr>
          <w:color w:val="212121"/>
          <w:spacing w:val="-6"/>
        </w:rPr>
        <w:t>о</w:t>
      </w:r>
      <w:r>
        <w:rPr>
          <w:color w:val="212121"/>
        </w:rPr>
        <w:t>яния</w:t>
      </w:r>
      <w:r>
        <w:rPr>
          <w:color w:val="212121"/>
          <w:spacing w:val="5"/>
        </w:rPr>
        <w:t> </w:t>
      </w:r>
      <w:r>
        <w:rPr>
          <w:color w:val="212121"/>
        </w:rPr>
        <w:t>мышц</w:t>
      </w:r>
      <w:r>
        <w:rPr>
          <w:color w:val="212121"/>
          <w:spacing w:val="4"/>
        </w:rPr>
        <w:t> </w:t>
      </w:r>
      <w:r>
        <w:rPr>
          <w:color w:val="212121"/>
          <w:spacing w:val="3"/>
        </w:rPr>
        <w:t>т</w:t>
      </w:r>
      <w:r>
        <w:rPr>
          <w:color w:val="212121"/>
        </w:rPr>
        <w:t>а</w:t>
      </w:r>
      <w:r>
        <w:rPr>
          <w:color w:val="212121"/>
          <w:spacing w:val="-2"/>
        </w:rPr>
        <w:t>з</w:t>
      </w:r>
      <w:r>
        <w:rPr>
          <w:color w:val="212121"/>
        </w:rPr>
        <w:t>о</w:t>
      </w:r>
      <w:r>
        <w:rPr>
          <w:color w:val="212121"/>
          <w:spacing w:val="-2"/>
        </w:rPr>
        <w:t>в</w:t>
      </w:r>
      <w:r>
        <w:rPr>
          <w:color w:val="212121"/>
        </w:rPr>
        <w:t>о</w:t>
      </w:r>
      <w:r>
        <w:rPr>
          <w:color w:val="212121"/>
          <w:spacing w:val="-7"/>
        </w:rPr>
        <w:t>г</w:t>
      </w:r>
      <w:r>
        <w:rPr>
          <w:color w:val="212121"/>
        </w:rPr>
        <w:t>о</w:t>
      </w:r>
      <w:r>
        <w:rPr>
          <w:color w:val="212121"/>
          <w:spacing w:val="5"/>
        </w:rPr>
        <w:t> </w:t>
      </w:r>
      <w:r>
        <w:rPr>
          <w:color w:val="212121"/>
        </w:rPr>
        <w:t>дна</w:t>
      </w:r>
      <w:r>
        <w:rPr>
          <w:color w:val="212121"/>
          <w:spacing w:val="4"/>
        </w:rPr>
        <w:t> </w:t>
      </w:r>
      <w:r>
        <w:rPr>
          <w:color w:val="212121"/>
        </w:rPr>
        <w:t>могут</w:t>
      </w:r>
      <w:r>
        <w:rPr>
          <w:color w:val="212121"/>
          <w:spacing w:val="5"/>
        </w:rPr>
        <w:t> </w:t>
      </w:r>
      <w:r>
        <w:rPr>
          <w:color w:val="212121"/>
        </w:rPr>
        <w:t>быть</w:t>
      </w:r>
      <w:r>
        <w:rPr>
          <w:color w:val="212121"/>
          <w:spacing w:val="4"/>
        </w:rPr>
        <w:t> </w:t>
      </w:r>
      <w:r>
        <w:rPr>
          <w:color w:val="212121"/>
        </w:rPr>
        <w:t>выделены</w:t>
      </w:r>
      <w:r>
        <w:rPr>
          <w:color w:val="212121"/>
          <w:w w:val="99"/>
        </w:rPr>
        <w:t> </w:t>
      </w:r>
      <w:r>
        <w:rPr>
          <w:color w:val="212121"/>
          <w:spacing w:val="-1"/>
        </w:rPr>
        <w:t>группы</w:t>
      </w:r>
      <w:r>
        <w:rPr>
          <w:color w:val="212121"/>
          <w:spacing w:val="21"/>
        </w:rPr>
        <w:t> </w:t>
      </w:r>
      <w:r>
        <w:rPr>
          <w:color w:val="212121"/>
          <w:spacing w:val="-1"/>
        </w:rPr>
        <w:t>больных,</w:t>
      </w:r>
      <w:r>
        <w:rPr>
          <w:color w:val="212121"/>
          <w:spacing w:val="21"/>
        </w:rPr>
        <w:t> </w:t>
      </w:r>
      <w:r>
        <w:rPr>
          <w:color w:val="212121"/>
        </w:rPr>
        <w:t>страдающих</w:t>
      </w:r>
      <w:r>
        <w:rPr>
          <w:color w:val="212121"/>
          <w:spacing w:val="21"/>
        </w:rPr>
        <w:t> </w:t>
      </w:r>
      <w:r>
        <w:rPr>
          <w:color w:val="212121"/>
        </w:rPr>
        <w:t>хроническим</w:t>
      </w:r>
      <w:r>
        <w:rPr>
          <w:color w:val="212121"/>
          <w:spacing w:val="21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  <w:spacing w:val="21"/>
        </w:rPr>
        <w:t> </w:t>
      </w:r>
      <w:r>
        <w:rPr>
          <w:color w:val="212121"/>
        </w:rPr>
        <w:t>с</w:t>
      </w:r>
      <w:r>
        <w:rPr>
          <w:color w:val="212121"/>
          <w:spacing w:val="21"/>
        </w:rPr>
        <w:t> </w:t>
      </w:r>
      <w:r>
        <w:rPr>
          <w:color w:val="212121"/>
        </w:rPr>
        <w:t>преимущественно</w:t>
      </w:r>
      <w:r>
        <w:rPr>
          <w:color w:val="212121"/>
          <w:spacing w:val="21"/>
        </w:rPr>
        <w:t> </w:t>
      </w:r>
      <w:r>
        <w:rPr>
          <w:color w:val="212121"/>
          <w:spacing w:val="-1"/>
        </w:rPr>
        <w:t>следующими</w:t>
      </w:r>
      <w:r>
        <w:rPr>
          <w:color w:val="212121"/>
          <w:spacing w:val="59"/>
        </w:rPr>
        <w:t> </w:t>
      </w:r>
      <w:r>
        <w:rPr>
          <w:color w:val="212121"/>
          <w:spacing w:val="-2"/>
        </w:rPr>
        <w:t>механизмами</w:t>
      </w:r>
      <w:r>
        <w:rPr>
          <w:color w:val="212121"/>
          <w:spacing w:val="-10"/>
        </w:rPr>
        <w:t> </w:t>
      </w:r>
      <w:r>
        <w:rPr>
          <w:color w:val="212121"/>
          <w:spacing w:val="-3"/>
        </w:rPr>
        <w:t>его</w:t>
      </w:r>
      <w:r>
        <w:rPr>
          <w:color w:val="212121"/>
          <w:spacing w:val="-10"/>
        </w:rPr>
        <w:t> </w:t>
      </w:r>
      <w:r>
        <w:rPr>
          <w:color w:val="212121"/>
          <w:spacing w:val="-1"/>
        </w:rPr>
        <w:t>формирования: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3"/>
        </w:numPr>
        <w:tabs>
          <w:tab w:pos="493" w:val="left" w:leader="none"/>
        </w:tabs>
        <w:spacing w:line="240" w:lineRule="auto" w:before="0" w:after="0"/>
        <w:ind w:left="335" w:right="0" w:firstLine="0"/>
        <w:jc w:val="both"/>
      </w:pPr>
      <w:r>
        <w:rPr>
          <w:color w:val="212121"/>
          <w:spacing w:val="-1"/>
        </w:rPr>
        <w:t>запор,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связанный</w:t>
      </w:r>
      <w:r>
        <w:rPr>
          <w:color w:val="212121"/>
          <w:spacing w:val="-5"/>
        </w:rPr>
        <w:t> </w:t>
      </w:r>
      <w:r>
        <w:rPr>
          <w:color w:val="212121"/>
        </w:rPr>
        <w:t>с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замедлением</w:t>
      </w:r>
      <w:r>
        <w:rPr>
          <w:color w:val="212121"/>
          <w:spacing w:val="-5"/>
        </w:rPr>
        <w:t> </w:t>
      </w:r>
      <w:r>
        <w:rPr>
          <w:color w:val="212121"/>
        </w:rPr>
        <w:t>транзита;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3"/>
        </w:numPr>
        <w:tabs>
          <w:tab w:pos="493" w:val="left" w:leader="none"/>
        </w:tabs>
        <w:spacing w:line="240" w:lineRule="auto" w:before="0" w:after="0"/>
        <w:ind w:left="492" w:right="0" w:hanging="157"/>
        <w:jc w:val="both"/>
      </w:pPr>
      <w:r>
        <w:rPr>
          <w:color w:val="212121"/>
          <w:spacing w:val="-1"/>
        </w:rPr>
        <w:t>запор,</w:t>
      </w:r>
      <w:r>
        <w:rPr>
          <w:color w:val="212121"/>
          <w:spacing w:val="-9"/>
        </w:rPr>
        <w:t> </w:t>
      </w:r>
      <w:r>
        <w:rPr>
          <w:color w:val="212121"/>
          <w:spacing w:val="-1"/>
        </w:rPr>
        <w:t>связанный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8"/>
        </w:rPr>
        <w:t> </w:t>
      </w:r>
      <w:r>
        <w:rPr>
          <w:color w:val="212121"/>
          <w:spacing w:val="-1"/>
        </w:rPr>
        <w:t>нарушением</w:t>
      </w:r>
      <w:r>
        <w:rPr>
          <w:color w:val="212121"/>
          <w:spacing w:val="-9"/>
        </w:rPr>
        <w:t> </w:t>
      </w:r>
      <w:r>
        <w:rPr>
          <w:color w:val="212121"/>
          <w:spacing w:val="-1"/>
        </w:rPr>
        <w:t>акта</w:t>
      </w:r>
      <w:r>
        <w:rPr>
          <w:color w:val="212121"/>
          <w:spacing w:val="-8"/>
        </w:rPr>
        <w:t> </w:t>
      </w:r>
      <w:r>
        <w:rPr>
          <w:color w:val="212121"/>
          <w:spacing w:val="-1"/>
        </w:rPr>
        <w:t>дефекации</w:t>
      </w:r>
      <w:r>
        <w:rPr>
          <w:color w:val="212121"/>
          <w:spacing w:val="-9"/>
        </w:rPr>
        <w:t> </w:t>
      </w:r>
      <w:r>
        <w:rPr>
          <w:color w:val="212121"/>
        </w:rPr>
        <w:t>(диссинергическая</w:t>
      </w:r>
      <w:r>
        <w:rPr>
          <w:color w:val="212121"/>
          <w:spacing w:val="-8"/>
        </w:rPr>
        <w:t> </w:t>
      </w:r>
      <w:r>
        <w:rPr>
          <w:color w:val="212121"/>
          <w:spacing w:val="-1"/>
        </w:rPr>
        <w:t>дефекация);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3"/>
        </w:numPr>
        <w:tabs>
          <w:tab w:pos="493" w:val="left" w:leader="none"/>
        </w:tabs>
        <w:spacing w:line="510" w:lineRule="auto" w:before="0" w:after="0"/>
        <w:ind w:left="335" w:right="1727" w:firstLine="0"/>
        <w:jc w:val="left"/>
      </w:pPr>
      <w:r>
        <w:rPr>
          <w:color w:val="212121"/>
          <w:spacing w:val="-1"/>
        </w:rPr>
        <w:t>запор</w:t>
      </w:r>
      <w:r>
        <w:rPr>
          <w:color w:val="212121"/>
          <w:spacing w:val="-6"/>
        </w:rPr>
        <w:t> </w:t>
      </w:r>
      <w:r>
        <w:rPr>
          <w:color w:val="212121"/>
        </w:rPr>
        <w:t>с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нормальным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транзитом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(синдром</w:t>
      </w:r>
      <w:r>
        <w:rPr>
          <w:color w:val="212121"/>
          <w:spacing w:val="-6"/>
        </w:rPr>
        <w:t> </w:t>
      </w:r>
      <w:r>
        <w:rPr>
          <w:color w:val="212121"/>
          <w:spacing w:val="-2"/>
        </w:rPr>
        <w:t>раздраженного</w:t>
      </w:r>
      <w:r>
        <w:rPr>
          <w:color w:val="212121"/>
          <w:spacing w:val="-5"/>
        </w:rPr>
        <w:t> </w:t>
      </w:r>
      <w:r>
        <w:rPr>
          <w:color w:val="212121"/>
          <w:spacing w:val="-2"/>
        </w:rPr>
        <w:t>кишечника</w:t>
      </w:r>
      <w:r>
        <w:rPr>
          <w:color w:val="212121"/>
          <w:spacing w:val="-6"/>
        </w:rPr>
        <w:t> </w:t>
      </w:r>
      <w:r>
        <w:rPr>
          <w:color w:val="212121"/>
        </w:rPr>
        <w:t>с</w:t>
      </w:r>
      <w:r>
        <w:rPr>
          <w:color w:val="212121"/>
          <w:spacing w:val="-5"/>
        </w:rPr>
        <w:t> </w:t>
      </w:r>
      <w:r>
        <w:rPr>
          <w:color w:val="212121"/>
          <w:spacing w:val="-2"/>
        </w:rPr>
        <w:t>запором)</w:t>
      </w:r>
      <w:r>
        <w:rPr>
          <w:color w:val="212121"/>
          <w:spacing w:val="-6"/>
        </w:rPr>
        <w:t> </w:t>
      </w:r>
      <w:r>
        <w:rPr>
          <w:color w:val="212121"/>
        </w:rPr>
        <w:t>[3].</w:t>
      </w:r>
      <w:r>
        <w:rPr>
          <w:color w:val="212121"/>
          <w:spacing w:val="65"/>
        </w:rPr>
        <w:t> </w:t>
      </w:r>
      <w:r>
        <w:rPr>
          <w:color w:val="212121"/>
        </w:rPr>
        <w:t>Причины</w:t>
      </w:r>
      <w:r>
        <w:rPr>
          <w:color w:val="212121"/>
          <w:spacing w:val="-3"/>
        </w:rPr>
        <w:t> </w:t>
      </w:r>
      <w:r>
        <w:rPr>
          <w:color w:val="212121"/>
          <w:spacing w:val="-2"/>
        </w:rPr>
        <w:t>вторичных </w:t>
      </w:r>
      <w:r>
        <w:rPr>
          <w:color w:val="212121"/>
          <w:spacing w:val="-1"/>
        </w:rPr>
        <w:t>запоров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приведены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табл.1.</w:t>
      </w:r>
      <w:r>
        <w:rPr/>
      </w:r>
    </w:p>
    <w:p>
      <w:pPr>
        <w:pStyle w:val="BodyText"/>
        <w:spacing w:line="240" w:lineRule="auto" w:before="13"/>
        <w:ind w:left="335" w:right="0"/>
        <w:jc w:val="both"/>
      </w:pPr>
      <w:r>
        <w:rPr>
          <w:color w:val="212121"/>
          <w:spacing w:val="-2"/>
        </w:rPr>
        <w:t>Таблица </w:t>
      </w:r>
      <w:r>
        <w:rPr>
          <w:color w:val="212121"/>
        </w:rPr>
        <w:t>1.</w:t>
      </w:r>
      <w:r>
        <w:rPr>
          <w:color w:val="212121"/>
          <w:spacing w:val="-2"/>
        </w:rPr>
        <w:t> </w:t>
      </w:r>
      <w:r>
        <w:rPr>
          <w:color w:val="212121"/>
        </w:rPr>
        <w:t>Причины</w:t>
      </w:r>
      <w:r>
        <w:rPr>
          <w:color w:val="212121"/>
          <w:spacing w:val="-1"/>
        </w:rPr>
        <w:t> </w:t>
      </w:r>
      <w:r>
        <w:rPr>
          <w:color w:val="212121"/>
          <w:spacing w:val="-2"/>
        </w:rPr>
        <w:t>вторичных </w:t>
      </w:r>
      <w:r>
        <w:rPr>
          <w:color w:val="212121"/>
          <w:spacing w:val="-1"/>
        </w:rPr>
        <w:t>запоров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27"/>
          <w:szCs w:val="27"/>
        </w:rPr>
      </w:pPr>
    </w:p>
    <w:tbl>
      <w:tblPr>
        <w:tblW w:w="0" w:type="auto"/>
        <w:jc w:val="left"/>
        <w:tblInd w:w="3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71"/>
        <w:gridCol w:w="8464"/>
      </w:tblGrid>
      <w:tr>
        <w:trPr>
          <w:trHeight w:val="810" w:hRule="exact"/>
        </w:trPr>
        <w:tc>
          <w:tcPr>
            <w:tcW w:w="26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2"/>
              <w:jc w:val="both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sz w:val="16"/>
              </w:rPr>
              <w:t>Механическое</w:t>
            </w:r>
            <w:r>
              <w:rPr>
                <w:rFonts w:ascii="Verdana" w:hAnsi="Verdana"/>
                <w:color w:val="212121"/>
                <w:spacing w:val="6"/>
                <w:sz w:val="16"/>
              </w:rPr>
              <w:t> </w:t>
            </w:r>
            <w:r>
              <w:rPr>
                <w:rFonts w:ascii="Verdana" w:hAnsi="Verdana"/>
                <w:color w:val="212121"/>
                <w:sz w:val="16"/>
              </w:rPr>
              <w:t>препятствие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прохождению</w:t>
            </w:r>
            <w:r>
              <w:rPr>
                <w:rFonts w:ascii="Verdana" w:hAnsi="Verdana"/>
                <w:color w:val="212121"/>
                <w:spacing w:val="4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каловых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масс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8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5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Колоректальный </w:t>
            </w:r>
            <w:r>
              <w:rPr>
                <w:rFonts w:ascii="Verdana" w:hAnsi="Verdana"/>
                <w:color w:val="212121"/>
                <w:spacing w:val="5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рак, </w:t>
            </w:r>
            <w:r>
              <w:rPr>
                <w:rFonts w:ascii="Verdana" w:hAnsi="Verdana"/>
                <w:color w:val="212121"/>
                <w:spacing w:val="5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воспалительные </w:t>
            </w:r>
            <w:r>
              <w:rPr>
                <w:rFonts w:ascii="Verdana" w:hAnsi="Verdana"/>
                <w:color w:val="212121"/>
                <w:spacing w:val="5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заболевания </w:t>
            </w:r>
            <w:r>
              <w:rPr>
                <w:rFonts w:ascii="Verdana" w:hAnsi="Verdana"/>
                <w:color w:val="212121"/>
                <w:spacing w:val="5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кишечника, </w:t>
            </w:r>
            <w:r>
              <w:rPr>
                <w:rFonts w:ascii="Verdana" w:hAnsi="Verdana"/>
                <w:color w:val="212121"/>
                <w:spacing w:val="5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анальные </w:t>
            </w:r>
            <w:r>
              <w:rPr>
                <w:rFonts w:ascii="Verdana" w:hAnsi="Verdana"/>
                <w:color w:val="212121"/>
                <w:spacing w:val="5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трещины,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сдавление</w:t>
            </w:r>
            <w:r>
              <w:rPr>
                <w:rFonts w:ascii="Verdana" w:hAnsi="Verdana"/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кишки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снаружи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др.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26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005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sz w:val="16"/>
              </w:rPr>
              <w:t>Неврологические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заболевания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8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3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Автономная</w:t>
            </w:r>
            <w:r>
              <w:rPr>
                <w:rFonts w:ascii="Verdana" w:hAnsi="Verdana"/>
                <w:color w:val="212121"/>
                <w:spacing w:val="1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нейропатия,</w:t>
            </w:r>
            <w:r>
              <w:rPr>
                <w:rFonts w:ascii="Verdana" w:hAnsi="Verdana"/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болезнь</w:t>
            </w:r>
            <w:r>
              <w:rPr>
                <w:rFonts w:ascii="Verdana" w:hAnsi="Verdana"/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Паркинсона,</w:t>
            </w:r>
            <w:r>
              <w:rPr>
                <w:rFonts w:ascii="Verdana" w:hAnsi="Verdana"/>
                <w:color w:val="212121"/>
                <w:spacing w:val="1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опухоль</w:t>
            </w:r>
            <w:r>
              <w:rPr>
                <w:rFonts w:ascii="Verdana" w:hAnsi="Verdana"/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спинного</w:t>
            </w:r>
            <w:r>
              <w:rPr>
                <w:rFonts w:ascii="Verdana" w:hAnsi="Verdana"/>
                <w:color w:val="212121"/>
                <w:spacing w:val="1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мозга,</w:t>
            </w:r>
            <w:r>
              <w:rPr>
                <w:rFonts w:ascii="Verdana" w:hAnsi="Verdana"/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острое</w:t>
            </w:r>
            <w:r>
              <w:rPr>
                <w:rFonts w:ascii="Verdana" w:hAnsi="Verdana"/>
                <w:color w:val="212121"/>
                <w:spacing w:val="1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нарушение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мозгового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кровообращения,</w:t>
            </w:r>
            <w:r>
              <w:rPr>
                <w:rFonts w:ascii="Verdana" w:hAnsi="Verdana"/>
                <w:color w:val="212121"/>
                <w:spacing w:val="-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рассеянный</w:t>
            </w:r>
            <w:r>
              <w:rPr>
                <w:rFonts w:ascii="Verdana" w:hAnsi="Verdana"/>
                <w:color w:val="212121"/>
                <w:spacing w:val="-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склероз</w:t>
            </w:r>
            <w:r>
              <w:rPr>
                <w:rFonts w:ascii="Verdana" w:hAnsi="Verdana"/>
                <w:color w:val="212121"/>
                <w:spacing w:val="-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</w:t>
            </w:r>
            <w:r>
              <w:rPr>
                <w:rFonts w:ascii="Verdana" w:hAnsi="Verdana"/>
                <w:color w:val="212121"/>
                <w:spacing w:val="-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др.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26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sz w:val="16"/>
              </w:rPr>
              <w:t>Эндокринные </w:t>
            </w:r>
            <w:r>
              <w:rPr>
                <w:rFonts w:ascii="Verdana" w:hAnsi="Verdana"/>
                <w:color w:val="212121"/>
                <w:spacing w:val="10"/>
                <w:sz w:val="16"/>
              </w:rPr>
              <w:t> </w:t>
            </w:r>
            <w:r>
              <w:rPr>
                <w:rFonts w:ascii="Verdana" w:hAnsi="Verdana"/>
                <w:color w:val="212121"/>
                <w:sz w:val="16"/>
              </w:rPr>
              <w:t>заболевания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8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49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Сахарный </w:t>
            </w:r>
            <w:r>
              <w:rPr>
                <w:rFonts w:ascii="Verdana" w:hAnsi="Verdana"/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диабет, </w:t>
            </w:r>
            <w:r>
              <w:rPr>
                <w:rFonts w:ascii="Verdana" w:hAnsi="Verdana"/>
                <w:color w:val="212121"/>
                <w:spacing w:val="3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гипотиреоз, </w:t>
            </w:r>
            <w:r>
              <w:rPr>
                <w:rFonts w:ascii="Verdana" w:hAnsi="Verdana"/>
                <w:color w:val="212121"/>
                <w:spacing w:val="3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нарушения </w:t>
            </w:r>
            <w:r>
              <w:rPr>
                <w:rFonts w:ascii="Verdana" w:hAnsi="Verdana"/>
                <w:color w:val="212121"/>
                <w:spacing w:val="3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электролитного </w:t>
            </w:r>
            <w:r>
              <w:rPr>
                <w:rFonts w:ascii="Verdana" w:hAnsi="Verdana"/>
                <w:color w:val="212121"/>
                <w:spacing w:val="3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обмена </w:t>
            </w:r>
            <w:r>
              <w:rPr>
                <w:rFonts w:ascii="Verdana" w:hAnsi="Verdana"/>
                <w:color w:val="212121"/>
                <w:spacing w:val="3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при </w:t>
            </w:r>
            <w:r>
              <w:rPr>
                <w:rFonts w:ascii="Verdana" w:hAnsi="Verdana"/>
                <w:color w:val="212121"/>
                <w:spacing w:val="3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заболеваниях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надпочечников</w:t>
            </w:r>
            <w:r>
              <w:rPr>
                <w:rFonts w:ascii="Verdana" w:hAnsi="Verdana"/>
                <w:color w:val="212121"/>
                <w:spacing w:val="-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</w:t>
            </w:r>
            <w:r>
              <w:rPr>
                <w:rFonts w:ascii="Verdana" w:hAnsi="Verdana"/>
                <w:color w:val="212121"/>
                <w:spacing w:val="-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др.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26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sz w:val="16"/>
              </w:rPr>
              <w:t>Психические </w:t>
            </w:r>
            <w:r>
              <w:rPr>
                <w:rFonts w:ascii="Verdana" w:hAnsi="Verdana"/>
                <w:color w:val="212121"/>
                <w:spacing w:val="9"/>
                <w:sz w:val="16"/>
              </w:rPr>
              <w:t> </w:t>
            </w:r>
            <w:r>
              <w:rPr>
                <w:rFonts w:ascii="Verdana" w:hAnsi="Verdana"/>
                <w:color w:val="212121"/>
                <w:sz w:val="16"/>
              </w:rPr>
              <w:t>расстройства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8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1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Эмоциональные</w:t>
            </w:r>
            <w:r>
              <w:rPr>
                <w:rFonts w:ascii="Verdana" w:hAnsi="Verdana"/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расстройства,</w:t>
            </w:r>
            <w:r>
              <w:rPr>
                <w:rFonts w:ascii="Verdana" w:hAnsi="Verdana"/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соматоформная</w:t>
            </w:r>
            <w:r>
              <w:rPr>
                <w:rFonts w:ascii="Verdana" w:hAnsi="Verdana"/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дисфункция</w:t>
            </w:r>
            <w:r>
              <w:rPr>
                <w:rFonts w:ascii="Verdana" w:hAnsi="Verdana"/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вегетативной</w:t>
            </w:r>
            <w:r>
              <w:rPr>
                <w:rFonts w:ascii="Verdana" w:hAnsi="Verdana"/>
                <w:color w:val="212121"/>
                <w:spacing w:val="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нервной</w:t>
            </w:r>
            <w:r>
              <w:rPr>
                <w:rFonts w:ascii="Verdana" w:hAnsi="Verdana"/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системы,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анорексия</w:t>
            </w:r>
            <w:r>
              <w:rPr>
                <w:rFonts w:ascii="Verdana" w:hAnsi="Verdana"/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др.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26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tabs>
                <w:tab w:pos="1400" w:val="left" w:leader="none"/>
              </w:tabs>
              <w:spacing w:line="166" w:lineRule="exact"/>
              <w:ind w:left="149" w:right="156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sz w:val="16"/>
              </w:rPr>
              <w:t>Системные</w:t>
              <w:tab/>
              <w:t>заболевания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соединительной</w:t>
            </w:r>
            <w:r>
              <w:rPr>
                <w:rFonts w:ascii="Verdana" w:hAnsi="Verdana"/>
                <w:color w:val="212121"/>
                <w:spacing w:val="-3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ткани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8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Дерматомиозит,</w:t>
            </w:r>
            <w:r>
              <w:rPr>
                <w:rFonts w:ascii="Verdana" w:hAnsi="Verdana"/>
                <w:color w:val="212121"/>
                <w:spacing w:val="-2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системная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склеродермия</w:t>
            </w:r>
            <w:r>
              <w:rPr>
                <w:rFonts w:ascii="Verdana" w:hAnsi="Verdana"/>
                <w:color w:val="212121"/>
                <w:spacing w:val="-2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др.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26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Особенности</w:t>
            </w:r>
            <w:r>
              <w:rPr>
                <w:rFonts w:ascii="Verdana" w:hAnsi="Verdana"/>
                <w:color w:val="212121"/>
                <w:spacing w:val="-3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питания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8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7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Низкое</w:t>
            </w:r>
            <w:r>
              <w:rPr>
                <w:rFonts w:ascii="Verdana" w:hAnsi="Verdana"/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содержание</w:t>
            </w:r>
            <w:r>
              <w:rPr>
                <w:rFonts w:ascii="Verdana" w:hAnsi="Verdana"/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</w:t>
            </w:r>
            <w:r>
              <w:rPr>
                <w:rFonts w:ascii="Verdana" w:hAnsi="Verdana"/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рационе</w:t>
            </w:r>
            <w:r>
              <w:rPr>
                <w:rFonts w:ascii="Verdana" w:hAnsi="Verdana"/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неперевариваемой</w:t>
            </w:r>
            <w:r>
              <w:rPr>
                <w:rFonts w:ascii="Verdana" w:hAnsi="Verdana"/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клетчатки,</w:t>
            </w:r>
            <w:r>
              <w:rPr>
                <w:rFonts w:ascii="Verdana" w:hAnsi="Verdana"/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употребление</w:t>
            </w:r>
            <w:r>
              <w:rPr>
                <w:rFonts w:ascii="Verdana" w:hAnsi="Verdana"/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термически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обработанной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пищи,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нарушение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ритма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питания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(прием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пищи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1-2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раза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</w:t>
            </w:r>
            <w:r>
              <w:rPr>
                <w:rFonts w:ascii="Verdana" w:hAnsi="Verdana"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день).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26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Прием</w:t>
            </w:r>
            <w:r>
              <w:rPr>
                <w:rFonts w:ascii="Verdana" w:hAnsi="Verdana"/>
                <w:color w:val="212121"/>
                <w:spacing w:val="-3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медикаментов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84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07" w:lineRule="auto" w:before="143"/>
              <w:ind w:left="149" w:right="159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Антидепрессанты,</w:t>
            </w:r>
            <w:r>
              <w:rPr>
                <w:rFonts w:ascii="Verdana" w:hAnsi="Verdana"/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блокаторы</w:t>
            </w:r>
            <w:r>
              <w:rPr>
                <w:rFonts w:ascii="Verdana" w:hAnsi="Verdana"/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spacing w:val="-1"/>
                <w:w w:val="105"/>
                <w:sz w:val="16"/>
              </w:rPr>
              <w:t>Са</w:t>
            </w:r>
            <w:r>
              <w:rPr>
                <w:rFonts w:ascii="Verdana" w:hAnsi="Verdana"/>
                <w:color w:val="212121"/>
                <w:spacing w:val="-1"/>
                <w:w w:val="105"/>
                <w:position w:val="6"/>
                <w:sz w:val="12"/>
              </w:rPr>
              <w:t>++</w:t>
            </w:r>
            <w:r>
              <w:rPr>
                <w:rFonts w:ascii="Verdana" w:hAnsi="Verdana"/>
                <w:color w:val="212121"/>
                <w:spacing w:val="21"/>
                <w:w w:val="105"/>
                <w:position w:val="6"/>
                <w:sz w:val="12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каналов,</w:t>
            </w:r>
            <w:r>
              <w:rPr>
                <w:rFonts w:ascii="Verdana" w:hAnsi="Verdana"/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антихолинергические</w:t>
            </w:r>
            <w:r>
              <w:rPr>
                <w:rFonts w:ascii="Verdana" w:hAnsi="Verdana"/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препараты,</w:t>
            </w:r>
            <w:r>
              <w:rPr>
                <w:rFonts w:ascii="Verdana" w:hAnsi="Verdana"/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соединения</w:t>
            </w:r>
            <w:r>
              <w:rPr>
                <w:rFonts w:ascii="Verdana" w:hAnsi="Verdana"/>
                <w:color w:val="212121"/>
                <w:spacing w:val="23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железа,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одновременное</w:t>
            </w:r>
            <w:r>
              <w:rPr>
                <w:rFonts w:ascii="Verdana" w:hAnsi="Verdana"/>
                <w:color w:val="212121"/>
                <w:spacing w:val="-2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применение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большого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количества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лекарственных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препаратов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др.</w:t>
            </w:r>
            <w:r>
              <w:rPr>
                <w:rFonts w:ascii="Verdana" w:hAnsi="Verdana"/>
                <w:sz w:val="16"/>
              </w:rPr>
            </w:r>
          </w:p>
        </w:tc>
      </w:tr>
    </w:tbl>
    <w:p>
      <w:pPr>
        <w:spacing w:after="0" w:line="207" w:lineRule="auto"/>
        <w:jc w:val="left"/>
        <w:rPr>
          <w:rFonts w:ascii="Verdana" w:hAnsi="Verdana" w:cs="Verdana" w:eastAsia="Verdana"/>
          <w:sz w:val="16"/>
          <w:szCs w:val="16"/>
        </w:rPr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1"/>
          <w:numId w:val="2"/>
        </w:numPr>
        <w:tabs>
          <w:tab w:pos="1513" w:val="left" w:leader="none"/>
        </w:tabs>
        <w:spacing w:line="169" w:lineRule="auto" w:before="25" w:after="0"/>
        <w:ind w:left="1870" w:right="789" w:hanging="1078"/>
        <w:jc w:val="left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1960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1984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1"/>
        </w:rPr>
        <w:t>Эпидемиология</w:t>
      </w:r>
      <w:r>
        <w:rPr/>
        <w:t> </w:t>
      </w:r>
      <w:r>
        <w:rPr>
          <w:spacing w:val="-2"/>
        </w:rPr>
        <w:t>заболевания</w:t>
      </w:r>
      <w:r>
        <w:rPr/>
        <w:t> или </w:t>
      </w:r>
      <w:r>
        <w:rPr>
          <w:spacing w:val="-2"/>
        </w:rPr>
        <w:t>состояния</w:t>
      </w:r>
      <w:r>
        <w:rPr>
          <w:spacing w:val="31"/>
        </w:rPr>
        <w:t> </w:t>
      </w:r>
      <w:r>
        <w:rPr>
          <w:spacing w:val="-1"/>
        </w:rPr>
        <w:t>(группы</w:t>
      </w:r>
      <w:r>
        <w:rPr/>
        <w:t> </w:t>
      </w:r>
      <w:r>
        <w:rPr>
          <w:spacing w:val="-2"/>
        </w:rPr>
        <w:t>заболеваний</w:t>
      </w:r>
      <w:r>
        <w:rPr/>
        <w:t> или </w:t>
      </w:r>
      <w:r>
        <w:rPr>
          <w:spacing w:val="-2"/>
        </w:rPr>
        <w:t>состояний)</w:t>
      </w:r>
      <w:r>
        <w:rPr>
          <w:b w:val="0"/>
        </w:rPr>
      </w:r>
    </w:p>
    <w:p>
      <w:pPr>
        <w:pStyle w:val="BodyText"/>
        <w:spacing w:line="301" w:lineRule="auto" w:before="214"/>
        <w:ind w:left="335" w:right="332"/>
        <w:jc w:val="both"/>
      </w:pPr>
      <w:r>
        <w:rPr>
          <w:color w:val="212121"/>
          <w:spacing w:val="-2"/>
        </w:rPr>
        <w:t>Симптомы</w:t>
      </w:r>
      <w:r>
        <w:rPr>
          <w:color w:val="212121"/>
        </w:rPr>
        <w:t> </w:t>
      </w:r>
      <w:r>
        <w:rPr>
          <w:color w:val="212121"/>
          <w:spacing w:val="-1"/>
        </w:rPr>
        <w:t>запора,</w:t>
      </w:r>
      <w:r>
        <w:rPr>
          <w:color w:val="212121"/>
        </w:rPr>
        <w:t> такие </w:t>
      </w:r>
      <w:r>
        <w:rPr>
          <w:color w:val="212121"/>
          <w:spacing w:val="-2"/>
        </w:rPr>
        <w:t>как</w:t>
      </w:r>
      <w:r>
        <w:rPr>
          <w:color w:val="212121"/>
        </w:rPr>
        <w:t> </w:t>
      </w:r>
      <w:r>
        <w:rPr>
          <w:color w:val="212121"/>
          <w:spacing w:val="-1"/>
        </w:rPr>
        <w:t>уменьшение</w:t>
      </w:r>
      <w:r>
        <w:rPr>
          <w:color w:val="212121"/>
        </w:rPr>
        <w:t> числа </w:t>
      </w:r>
      <w:r>
        <w:rPr>
          <w:color w:val="212121"/>
          <w:spacing w:val="-1"/>
        </w:rPr>
        <w:t>дефекаций</w:t>
      </w:r>
      <w:r>
        <w:rPr>
          <w:color w:val="212121"/>
        </w:rPr>
        <w:t> в </w:t>
      </w:r>
      <w:r>
        <w:rPr>
          <w:color w:val="212121"/>
          <w:spacing w:val="-1"/>
        </w:rPr>
        <w:t>единицу</w:t>
      </w:r>
      <w:r>
        <w:rPr>
          <w:color w:val="212121"/>
        </w:rPr>
        <w:t> времени, </w:t>
      </w:r>
      <w:r>
        <w:rPr>
          <w:color w:val="212121"/>
          <w:spacing w:val="-1"/>
        </w:rPr>
        <w:t>изменение</w:t>
      </w:r>
      <w:r>
        <w:rPr>
          <w:color w:val="212121"/>
          <w:spacing w:val="69"/>
          <w:w w:val="99"/>
        </w:rPr>
        <w:t> </w:t>
      </w:r>
      <w:r>
        <w:rPr>
          <w:color w:val="212121"/>
          <w:spacing w:val="-2"/>
        </w:rPr>
        <w:t>консистенции</w:t>
      </w:r>
      <w:r>
        <w:rPr>
          <w:color w:val="212121"/>
          <w:spacing w:val="4"/>
        </w:rPr>
        <w:t> </w:t>
      </w:r>
      <w:r>
        <w:rPr>
          <w:color w:val="212121"/>
          <w:spacing w:val="-1"/>
        </w:rPr>
        <w:t>каловых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масс</w:t>
      </w:r>
      <w:r>
        <w:rPr>
          <w:color w:val="212121"/>
          <w:spacing w:val="4"/>
        </w:rPr>
        <w:t> </w:t>
      </w:r>
      <w:r>
        <w:rPr>
          <w:color w:val="212121"/>
        </w:rPr>
        <w:t>до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твердой</w:t>
      </w:r>
      <w:r>
        <w:rPr>
          <w:color w:val="212121"/>
          <w:spacing w:val="5"/>
        </w:rPr>
        <w:t> </w:t>
      </w:r>
      <w:r>
        <w:rPr>
          <w:color w:val="212121"/>
        </w:rPr>
        <w:t>или</w:t>
      </w:r>
      <w:r>
        <w:rPr>
          <w:color w:val="212121"/>
          <w:spacing w:val="4"/>
        </w:rPr>
        <w:t> </w:t>
      </w:r>
      <w:r>
        <w:rPr>
          <w:color w:val="212121"/>
          <w:spacing w:val="-6"/>
        </w:rPr>
        <w:t>к</w:t>
      </w:r>
      <w:r>
        <w:rPr>
          <w:color w:val="212121"/>
          <w:spacing w:val="-5"/>
        </w:rPr>
        <w:t>о</w:t>
      </w:r>
      <w:r>
        <w:rPr>
          <w:color w:val="212121"/>
          <w:spacing w:val="-6"/>
        </w:rPr>
        <w:t>мк</w:t>
      </w:r>
      <w:r>
        <w:rPr>
          <w:color w:val="212121"/>
          <w:spacing w:val="-5"/>
        </w:rPr>
        <w:t>ов</w:t>
      </w:r>
      <w:r>
        <w:rPr>
          <w:color w:val="212121"/>
          <w:spacing w:val="-6"/>
        </w:rPr>
        <w:t>а</w:t>
      </w:r>
      <w:r>
        <w:rPr>
          <w:color w:val="212121"/>
          <w:spacing w:val="-5"/>
        </w:rPr>
        <w:t>той,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необходимость</w:t>
      </w:r>
      <w:r>
        <w:rPr>
          <w:color w:val="212121"/>
          <w:spacing w:val="5"/>
        </w:rPr>
        <w:t> </w:t>
      </w:r>
      <w:r>
        <w:rPr>
          <w:color w:val="212121"/>
        </w:rPr>
        <w:t>в</w:t>
      </w:r>
      <w:r>
        <w:rPr>
          <w:color w:val="212121"/>
          <w:spacing w:val="4"/>
        </w:rPr>
        <w:t> </w:t>
      </w:r>
      <w:r>
        <w:rPr>
          <w:color w:val="212121"/>
          <w:spacing w:val="-1"/>
        </w:rPr>
        <w:t>дополнительном</w:t>
      </w:r>
      <w:r>
        <w:rPr>
          <w:color w:val="212121"/>
          <w:spacing w:val="59"/>
          <w:w w:val="99"/>
        </w:rPr>
        <w:t> </w:t>
      </w:r>
      <w:r>
        <w:rPr>
          <w:color w:val="212121"/>
          <w:spacing w:val="-2"/>
        </w:rPr>
        <w:t>натуживании,</w:t>
      </w:r>
      <w:r>
        <w:rPr>
          <w:color w:val="212121"/>
          <w:spacing w:val="45"/>
        </w:rPr>
        <w:t> </w:t>
      </w:r>
      <w:r>
        <w:rPr>
          <w:color w:val="212121"/>
        </w:rPr>
        <w:t>ощущение</w:t>
      </w:r>
      <w:r>
        <w:rPr>
          <w:color w:val="212121"/>
          <w:spacing w:val="45"/>
        </w:rPr>
        <w:t> </w:t>
      </w:r>
      <w:r>
        <w:rPr>
          <w:color w:val="212121"/>
          <w:spacing w:val="-2"/>
        </w:rPr>
        <w:t>неполного</w:t>
      </w:r>
      <w:r>
        <w:rPr>
          <w:color w:val="212121"/>
          <w:spacing w:val="45"/>
        </w:rPr>
        <w:t> </w:t>
      </w:r>
      <w:r>
        <w:rPr>
          <w:color w:val="212121"/>
          <w:spacing w:val="-1"/>
        </w:rPr>
        <w:t>опорожнения</w:t>
      </w:r>
      <w:r>
        <w:rPr>
          <w:color w:val="212121"/>
          <w:spacing w:val="45"/>
        </w:rPr>
        <w:t> </w:t>
      </w:r>
      <w:r>
        <w:rPr>
          <w:color w:val="212121"/>
          <w:spacing w:val="-2"/>
        </w:rPr>
        <w:t>кишечника,</w:t>
      </w:r>
      <w:r>
        <w:rPr>
          <w:color w:val="212121"/>
          <w:spacing w:val="46"/>
        </w:rPr>
        <w:t> </w:t>
      </w:r>
      <w:r>
        <w:rPr>
          <w:color w:val="212121"/>
          <w:spacing w:val="-1"/>
        </w:rPr>
        <w:t>вздутие</w:t>
      </w:r>
      <w:r>
        <w:rPr>
          <w:color w:val="212121"/>
          <w:spacing w:val="45"/>
        </w:rPr>
        <w:t> </w:t>
      </w:r>
      <w:r>
        <w:rPr>
          <w:color w:val="212121"/>
          <w:spacing w:val="-1"/>
        </w:rPr>
        <w:t>живота,</w:t>
      </w:r>
      <w:r>
        <w:rPr>
          <w:color w:val="212121"/>
          <w:spacing w:val="45"/>
        </w:rPr>
        <w:t> </w:t>
      </w:r>
      <w:r>
        <w:rPr>
          <w:color w:val="212121"/>
          <w:spacing w:val="-1"/>
        </w:rPr>
        <w:t>встречаются</w:t>
      </w:r>
      <w:r>
        <w:rPr>
          <w:color w:val="212121"/>
          <w:spacing w:val="45"/>
        </w:rPr>
        <w:t> </w:t>
      </w:r>
      <w:r>
        <w:rPr>
          <w:color w:val="212121"/>
        </w:rPr>
        <w:t>у</w:t>
      </w:r>
      <w:r>
        <w:rPr>
          <w:color w:val="212121"/>
          <w:spacing w:val="69"/>
        </w:rPr>
        <w:t> </w:t>
      </w:r>
      <w:r>
        <w:rPr>
          <w:color w:val="212121"/>
        </w:rPr>
        <w:t>12-19%</w:t>
      </w:r>
      <w:r>
        <w:rPr>
          <w:color w:val="212121"/>
          <w:spacing w:val="11"/>
        </w:rPr>
        <w:t> </w:t>
      </w:r>
      <w:r>
        <w:rPr>
          <w:color w:val="212121"/>
          <w:spacing w:val="-1"/>
        </w:rPr>
        <w:t>взрослого</w:t>
      </w:r>
      <w:r>
        <w:rPr>
          <w:color w:val="212121"/>
          <w:spacing w:val="11"/>
        </w:rPr>
        <w:t> </w:t>
      </w:r>
      <w:r>
        <w:rPr>
          <w:color w:val="212121"/>
        </w:rPr>
        <w:t>населения</w:t>
      </w:r>
      <w:r>
        <w:rPr>
          <w:color w:val="212121"/>
          <w:spacing w:val="11"/>
        </w:rPr>
        <w:t> </w:t>
      </w:r>
      <w:r>
        <w:rPr>
          <w:color w:val="212121"/>
        </w:rPr>
        <w:t>таких</w:t>
      </w:r>
      <w:r>
        <w:rPr>
          <w:color w:val="212121"/>
          <w:spacing w:val="11"/>
        </w:rPr>
        <w:t> </w:t>
      </w:r>
      <w:r>
        <w:rPr>
          <w:color w:val="212121"/>
        </w:rPr>
        <w:t>стран,</w:t>
      </w:r>
      <w:r>
        <w:rPr>
          <w:color w:val="212121"/>
          <w:spacing w:val="11"/>
        </w:rPr>
        <w:t> </w:t>
      </w:r>
      <w:r>
        <w:rPr>
          <w:color w:val="212121"/>
          <w:spacing w:val="-2"/>
        </w:rPr>
        <w:t>как</w:t>
      </w:r>
      <w:r>
        <w:rPr>
          <w:color w:val="212121"/>
          <w:spacing w:val="11"/>
        </w:rPr>
        <w:t> </w:t>
      </w:r>
      <w:r>
        <w:rPr>
          <w:color w:val="212121"/>
          <w:spacing w:val="-1"/>
        </w:rPr>
        <w:t>Соединенные</w:t>
      </w:r>
      <w:r>
        <w:rPr>
          <w:color w:val="212121"/>
          <w:spacing w:val="11"/>
        </w:rPr>
        <w:t> </w:t>
      </w:r>
      <w:r>
        <w:rPr>
          <w:color w:val="212121"/>
          <w:spacing w:val="-1"/>
        </w:rPr>
        <w:t>Штаты</w:t>
      </w:r>
      <w:r>
        <w:rPr>
          <w:color w:val="212121"/>
          <w:spacing w:val="12"/>
        </w:rPr>
        <w:t> </w:t>
      </w:r>
      <w:r>
        <w:rPr>
          <w:color w:val="212121"/>
        </w:rPr>
        <w:t>Америки,</w:t>
      </w:r>
      <w:r>
        <w:rPr>
          <w:color w:val="212121"/>
          <w:spacing w:val="11"/>
        </w:rPr>
        <w:t> </w:t>
      </w:r>
      <w:r>
        <w:rPr>
          <w:color w:val="212121"/>
          <w:spacing w:val="-1"/>
        </w:rPr>
        <w:t>Великобритания,</w:t>
      </w:r>
      <w:r>
        <w:rPr>
          <w:color w:val="212121"/>
          <w:spacing w:val="66"/>
        </w:rPr>
        <w:t> </w:t>
      </w:r>
      <w:r>
        <w:rPr>
          <w:color w:val="212121"/>
          <w:spacing w:val="-4"/>
        </w:rPr>
        <w:t>Г</w:t>
      </w:r>
      <w:r>
        <w:rPr>
          <w:color w:val="212121"/>
          <w:spacing w:val="-5"/>
        </w:rPr>
        <w:t>ерм</w:t>
      </w:r>
      <w:r>
        <w:rPr>
          <w:color w:val="212121"/>
          <w:spacing w:val="-4"/>
        </w:rPr>
        <w:t>ания,</w:t>
      </w:r>
      <w:r>
        <w:rPr>
          <w:color w:val="212121"/>
        </w:rPr>
        <w:t> Франция,</w:t>
      </w:r>
      <w:r>
        <w:rPr>
          <w:color w:val="212121"/>
          <w:spacing w:val="1"/>
        </w:rPr>
        <w:t> </w:t>
      </w:r>
      <w:r>
        <w:rPr>
          <w:color w:val="212121"/>
        </w:rPr>
        <w:t>Италия,</w:t>
      </w:r>
      <w:r>
        <w:rPr>
          <w:color w:val="212121"/>
          <w:spacing w:val="1"/>
        </w:rPr>
        <w:t> </w:t>
      </w:r>
      <w:r>
        <w:rPr>
          <w:color w:val="212121"/>
        </w:rPr>
        <w:t>Бразилия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Северная</w:t>
      </w:r>
      <w:r>
        <w:rPr>
          <w:color w:val="212121"/>
          <w:spacing w:val="1"/>
        </w:rPr>
        <w:t> </w:t>
      </w:r>
      <w:r>
        <w:rPr>
          <w:color w:val="212121"/>
          <w:spacing w:val="-3"/>
        </w:rPr>
        <w:t>Корея.</w:t>
      </w:r>
      <w:r>
        <w:rPr>
          <w:color w:val="212121"/>
          <w:spacing w:val="1"/>
        </w:rPr>
        <w:t> </w:t>
      </w:r>
      <w:r>
        <w:rPr>
          <w:color w:val="212121"/>
          <w:spacing w:val="-1"/>
        </w:rPr>
        <w:t>Приводятся</w:t>
      </w:r>
      <w:r>
        <w:rPr>
          <w:color w:val="212121"/>
          <w:spacing w:val="1"/>
        </w:rPr>
        <w:t> </w:t>
      </w:r>
      <w:r>
        <w:rPr>
          <w:color w:val="212121"/>
          <w:spacing w:val="-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данные</w:t>
      </w:r>
      <w:r>
        <w:rPr>
          <w:color w:val="212121"/>
          <w:spacing w:val="1"/>
        </w:rPr>
        <w:t> </w:t>
      </w:r>
      <w:r>
        <w:rPr>
          <w:color w:val="212121"/>
        </w:rPr>
        <w:t>о</w:t>
      </w:r>
      <w:r>
        <w:rPr>
          <w:color w:val="212121"/>
          <w:spacing w:val="1"/>
        </w:rPr>
        <w:t> </w:t>
      </w:r>
      <w:r>
        <w:rPr>
          <w:color w:val="212121"/>
          <w:spacing w:val="-3"/>
        </w:rPr>
        <w:t>том,</w:t>
      </w:r>
      <w:r>
        <w:rPr>
          <w:color w:val="212121"/>
          <w:spacing w:val="1"/>
        </w:rPr>
        <w:t> </w:t>
      </w:r>
      <w:r>
        <w:rPr>
          <w:color w:val="212121"/>
          <w:spacing w:val="-2"/>
        </w:rPr>
        <w:t>что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59"/>
        </w:rPr>
        <w:t> </w:t>
      </w:r>
      <w:r>
        <w:rPr>
          <w:color w:val="212121"/>
        </w:rPr>
        <w:t>лиц</w:t>
      </w:r>
      <w:r>
        <w:rPr>
          <w:color w:val="212121"/>
          <w:spacing w:val="48"/>
        </w:rPr>
        <w:t> </w:t>
      </w:r>
      <w:r>
        <w:rPr>
          <w:color w:val="212121"/>
        </w:rPr>
        <w:t>старше</w:t>
      </w:r>
      <w:r>
        <w:rPr>
          <w:color w:val="212121"/>
          <w:spacing w:val="48"/>
        </w:rPr>
        <w:t> </w:t>
      </w:r>
      <w:r>
        <w:rPr>
          <w:color w:val="212121"/>
        </w:rPr>
        <w:t>60</w:t>
      </w:r>
      <w:r>
        <w:rPr>
          <w:color w:val="212121"/>
          <w:spacing w:val="48"/>
        </w:rPr>
        <w:t> </w:t>
      </w:r>
      <w:r>
        <w:rPr>
          <w:color w:val="212121"/>
        </w:rPr>
        <w:t>лет</w:t>
      </w:r>
      <w:r>
        <w:rPr>
          <w:color w:val="212121"/>
          <w:spacing w:val="48"/>
        </w:rPr>
        <w:t> </w:t>
      </w:r>
      <w:r>
        <w:rPr>
          <w:color w:val="212121"/>
          <w:spacing w:val="-1"/>
        </w:rPr>
        <w:t>запор</w:t>
      </w:r>
      <w:r>
        <w:rPr>
          <w:color w:val="212121"/>
          <w:spacing w:val="48"/>
        </w:rPr>
        <w:t> </w:t>
      </w:r>
      <w:r>
        <w:rPr>
          <w:color w:val="212121"/>
          <w:spacing w:val="-1"/>
        </w:rPr>
        <w:t>встречается</w:t>
      </w:r>
      <w:r>
        <w:rPr>
          <w:color w:val="212121"/>
          <w:spacing w:val="48"/>
        </w:rPr>
        <w:t> </w:t>
      </w:r>
      <w:r>
        <w:rPr>
          <w:color w:val="212121"/>
        </w:rPr>
        <w:t>чаще</w:t>
      </w:r>
      <w:r>
        <w:rPr>
          <w:color w:val="212121"/>
          <w:spacing w:val="49"/>
        </w:rPr>
        <w:t> </w:t>
      </w:r>
      <w:r>
        <w:rPr>
          <w:color w:val="212121"/>
        </w:rPr>
        <w:t>(в</w:t>
      </w:r>
      <w:r>
        <w:rPr>
          <w:color w:val="212121"/>
          <w:spacing w:val="48"/>
        </w:rPr>
        <w:t> </w:t>
      </w:r>
      <w:r>
        <w:rPr>
          <w:color w:val="212121"/>
        </w:rPr>
        <w:t>36%</w:t>
      </w:r>
      <w:r>
        <w:rPr>
          <w:color w:val="212121"/>
          <w:spacing w:val="48"/>
        </w:rPr>
        <w:t> </w:t>
      </w:r>
      <w:r>
        <w:rPr>
          <w:color w:val="212121"/>
        </w:rPr>
        <w:t>случаев)</w:t>
      </w:r>
      <w:r>
        <w:rPr>
          <w:color w:val="212121"/>
          <w:spacing w:val="48"/>
        </w:rPr>
        <w:t> </w:t>
      </w:r>
      <w:r>
        <w:rPr>
          <w:color w:val="212121"/>
        </w:rPr>
        <w:t>[4].</w:t>
      </w:r>
      <w:r>
        <w:rPr>
          <w:color w:val="212121"/>
          <w:spacing w:val="48"/>
        </w:rPr>
        <w:t> </w:t>
      </w:r>
      <w:r>
        <w:rPr>
          <w:color w:val="212121"/>
          <w:spacing w:val="-2"/>
        </w:rPr>
        <w:t>Качество</w:t>
      </w:r>
      <w:r>
        <w:rPr>
          <w:color w:val="212121"/>
          <w:spacing w:val="48"/>
        </w:rPr>
        <w:t> </w:t>
      </w:r>
      <w:r>
        <w:rPr>
          <w:color w:val="212121"/>
        </w:rPr>
        <w:t>жизни</w:t>
      </w:r>
      <w:r>
        <w:rPr>
          <w:color w:val="212121"/>
          <w:spacing w:val="48"/>
        </w:rPr>
        <w:t> </w:t>
      </w:r>
      <w:r>
        <w:rPr>
          <w:color w:val="212121"/>
          <w:spacing w:val="-1"/>
        </w:rPr>
        <w:t>пациентов,</w:t>
      </w:r>
      <w:r>
        <w:rPr>
          <w:color w:val="212121"/>
          <w:spacing w:val="47"/>
        </w:rPr>
        <w:t> </w:t>
      </w:r>
      <w:r>
        <w:rPr>
          <w:color w:val="212121"/>
        </w:rPr>
        <w:t>страдающих</w:t>
      </w:r>
      <w:r>
        <w:rPr>
          <w:color w:val="212121"/>
          <w:spacing w:val="14"/>
        </w:rPr>
        <w:t> </w:t>
      </w:r>
      <w:r>
        <w:rPr>
          <w:color w:val="212121"/>
        </w:rPr>
        <w:t>хроническим</w:t>
      </w:r>
      <w:r>
        <w:rPr>
          <w:color w:val="212121"/>
          <w:spacing w:val="15"/>
        </w:rPr>
        <w:t> </w:t>
      </w:r>
      <w:r>
        <w:rPr>
          <w:color w:val="212121"/>
          <w:spacing w:val="-2"/>
        </w:rPr>
        <w:t>запором,</w:t>
      </w:r>
      <w:r>
        <w:rPr>
          <w:color w:val="212121"/>
          <w:spacing w:val="14"/>
        </w:rPr>
        <w:t> </w:t>
      </w:r>
      <w:r>
        <w:rPr>
          <w:color w:val="212121"/>
        </w:rPr>
        <w:t>сравнимо</w:t>
      </w:r>
      <w:r>
        <w:rPr>
          <w:color w:val="212121"/>
          <w:spacing w:val="15"/>
        </w:rPr>
        <w:t> </w:t>
      </w:r>
      <w:r>
        <w:rPr>
          <w:color w:val="212121"/>
        </w:rPr>
        <w:t>с</w:t>
      </w:r>
      <w:r>
        <w:rPr>
          <w:color w:val="212121"/>
          <w:spacing w:val="14"/>
        </w:rPr>
        <w:t> </w:t>
      </w:r>
      <w:r>
        <w:rPr>
          <w:color w:val="212121"/>
          <w:spacing w:val="-2"/>
        </w:rPr>
        <w:t>качеством</w:t>
      </w:r>
      <w:r>
        <w:rPr>
          <w:color w:val="212121"/>
          <w:spacing w:val="15"/>
        </w:rPr>
        <w:t> </w:t>
      </w:r>
      <w:r>
        <w:rPr>
          <w:color w:val="212121"/>
        </w:rPr>
        <w:t>жизни</w:t>
      </w:r>
      <w:r>
        <w:rPr>
          <w:color w:val="212121"/>
          <w:spacing w:val="14"/>
        </w:rPr>
        <w:t> </w:t>
      </w:r>
      <w:r>
        <w:rPr>
          <w:color w:val="212121"/>
          <w:spacing w:val="-1"/>
        </w:rPr>
        <w:t>больных</w:t>
      </w:r>
      <w:r>
        <w:rPr>
          <w:color w:val="212121"/>
          <w:spacing w:val="15"/>
        </w:rPr>
        <w:t> </w:t>
      </w:r>
      <w:r>
        <w:rPr>
          <w:color w:val="212121"/>
          <w:spacing w:val="-1"/>
        </w:rPr>
        <w:t>сахарным</w:t>
      </w:r>
      <w:r>
        <w:rPr>
          <w:color w:val="212121"/>
          <w:spacing w:val="14"/>
        </w:rPr>
        <w:t> </w:t>
      </w:r>
      <w:r>
        <w:rPr>
          <w:color w:val="212121"/>
          <w:spacing w:val="-2"/>
        </w:rPr>
        <w:t>диабетом,</w:t>
      </w:r>
      <w:r>
        <w:rPr>
          <w:color w:val="212121"/>
          <w:spacing w:val="59"/>
          <w:w w:val="99"/>
        </w:rPr>
        <w:t> </w:t>
      </w:r>
      <w:r>
        <w:rPr>
          <w:color w:val="212121"/>
          <w:spacing w:val="-1"/>
        </w:rPr>
        <w:t>артериальной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гипертензией</w:t>
      </w:r>
      <w:r>
        <w:rPr>
          <w:color w:val="212121"/>
          <w:spacing w:val="-5"/>
        </w:rPr>
        <w:t> </w:t>
      </w:r>
      <w:r>
        <w:rPr>
          <w:color w:val="212121"/>
        </w:rPr>
        <w:t>и</w:t>
      </w:r>
      <w:r>
        <w:rPr>
          <w:color w:val="212121"/>
          <w:spacing w:val="-6"/>
        </w:rPr>
        <w:t> </w:t>
      </w:r>
      <w:r>
        <w:rPr>
          <w:color w:val="212121"/>
        </w:rPr>
        <w:t>депрессией</w:t>
      </w:r>
      <w:r>
        <w:rPr>
          <w:color w:val="212121"/>
          <w:spacing w:val="-5"/>
        </w:rPr>
        <w:t> </w:t>
      </w:r>
      <w:r>
        <w:rPr>
          <w:color w:val="212121"/>
        </w:rPr>
        <w:t>[5].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1"/>
          <w:numId w:val="2"/>
        </w:numPr>
        <w:tabs>
          <w:tab w:pos="1523" w:val="left" w:leader="none"/>
        </w:tabs>
        <w:spacing w:line="169" w:lineRule="auto" w:before="25" w:after="0"/>
        <w:ind w:left="391" w:right="389" w:firstLine="411"/>
        <w:jc w:val="left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2008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2032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1"/>
        </w:rPr>
        <w:t>Особенности</w:t>
      </w:r>
      <w:r>
        <w:rPr/>
        <w:t> </w:t>
      </w:r>
      <w:r>
        <w:rPr>
          <w:spacing w:val="-3"/>
        </w:rPr>
        <w:t>кодирования</w:t>
      </w:r>
      <w:r>
        <w:rPr/>
        <w:t> </w:t>
      </w:r>
      <w:r>
        <w:rPr>
          <w:spacing w:val="-2"/>
        </w:rPr>
        <w:t>заболевания</w:t>
      </w:r>
      <w:r>
        <w:rPr/>
        <w:t> или</w:t>
      </w:r>
      <w:r>
        <w:rPr>
          <w:spacing w:val="25"/>
        </w:rPr>
        <w:t> </w:t>
      </w:r>
      <w:r>
        <w:rPr>
          <w:spacing w:val="-2"/>
        </w:rPr>
        <w:t>состояния</w:t>
      </w:r>
      <w:r>
        <w:rPr/>
        <w:t> </w:t>
      </w:r>
      <w:r>
        <w:rPr>
          <w:spacing w:val="-1"/>
        </w:rPr>
        <w:t>(группы</w:t>
      </w:r>
      <w:r>
        <w:rPr/>
        <w:t> </w:t>
      </w:r>
      <w:r>
        <w:rPr>
          <w:spacing w:val="-2"/>
        </w:rPr>
        <w:t>заболеваний</w:t>
      </w:r>
      <w:r>
        <w:rPr/>
        <w:t> или </w:t>
      </w:r>
      <w:r>
        <w:rPr>
          <w:spacing w:val="-2"/>
        </w:rPr>
        <w:t>состояний)</w:t>
      </w:r>
      <w:r>
        <w:rPr/>
        <w:t> по</w:t>
      </w:r>
      <w:r>
        <w:rPr>
          <w:spacing w:val="25"/>
        </w:rPr>
        <w:t> </w:t>
      </w:r>
      <w:r>
        <w:rPr>
          <w:spacing w:val="-2"/>
        </w:rPr>
        <w:t>Международной</w:t>
      </w:r>
      <w:r>
        <w:rPr/>
        <w:t> </w:t>
      </w:r>
      <w:r>
        <w:rPr>
          <w:spacing w:val="-1"/>
        </w:rPr>
        <w:t>статистической</w:t>
      </w:r>
      <w:r>
        <w:rPr/>
        <w:t> </w:t>
      </w:r>
      <w:r>
        <w:rPr>
          <w:spacing w:val="-1"/>
        </w:rPr>
        <w:t>классификации</w:t>
      </w:r>
      <w:r>
        <w:rPr>
          <w:b w:val="0"/>
        </w:rPr>
      </w:r>
    </w:p>
    <w:p>
      <w:pPr>
        <w:spacing w:line="421" w:lineRule="exact" w:before="0"/>
        <w:ind w:left="1047" w:right="0" w:firstLine="0"/>
        <w:jc w:val="left"/>
        <w:rPr>
          <w:rFonts w:ascii="Times New Roman" w:hAnsi="Times New Roman" w:cs="Times New Roman" w:eastAsia="Times New Roman"/>
          <w:sz w:val="48"/>
          <w:szCs w:val="48"/>
        </w:rPr>
      </w:pPr>
      <w:r>
        <w:rPr>
          <w:rFonts w:ascii="Times New Roman" w:hAnsi="Times New Roman"/>
          <w:b/>
          <w:spacing w:val="-2"/>
          <w:sz w:val="48"/>
        </w:rPr>
        <w:t>болезней</w:t>
      </w:r>
      <w:r>
        <w:rPr>
          <w:rFonts w:ascii="Times New Roman" w:hAnsi="Times New Roman"/>
          <w:b/>
          <w:sz w:val="48"/>
        </w:rPr>
        <w:t> и </w:t>
      </w:r>
      <w:r>
        <w:rPr>
          <w:rFonts w:ascii="Times New Roman" w:hAnsi="Times New Roman"/>
          <w:b/>
          <w:spacing w:val="-2"/>
          <w:sz w:val="48"/>
        </w:rPr>
        <w:t>проблем,</w:t>
      </w:r>
      <w:r>
        <w:rPr>
          <w:rFonts w:ascii="Times New Roman" w:hAnsi="Times New Roman"/>
          <w:b/>
          <w:sz w:val="48"/>
        </w:rPr>
        <w:t> </w:t>
      </w:r>
      <w:r>
        <w:rPr>
          <w:rFonts w:ascii="Times New Roman" w:hAnsi="Times New Roman"/>
          <w:b/>
          <w:spacing w:val="-1"/>
          <w:sz w:val="48"/>
        </w:rPr>
        <w:t>связанных</w:t>
      </w:r>
      <w:r>
        <w:rPr>
          <w:rFonts w:ascii="Times New Roman" w:hAnsi="Times New Roman"/>
          <w:b/>
          <w:sz w:val="48"/>
        </w:rPr>
        <w:t> со </w:t>
      </w:r>
      <w:r>
        <w:rPr>
          <w:rFonts w:ascii="Times New Roman" w:hAnsi="Times New Roman"/>
          <w:b/>
          <w:spacing w:val="-3"/>
          <w:sz w:val="48"/>
        </w:rPr>
        <w:t>здоровьем</w:t>
      </w:r>
      <w:r>
        <w:rPr>
          <w:rFonts w:ascii="Times New Roman" w:hAnsi="Times New Roman"/>
          <w:sz w:val="48"/>
        </w:rPr>
      </w:r>
    </w:p>
    <w:p>
      <w:pPr>
        <w:pStyle w:val="BodyText"/>
        <w:spacing w:line="240" w:lineRule="auto" w:before="184"/>
        <w:ind w:left="335" w:right="0"/>
        <w:jc w:val="left"/>
      </w:pPr>
      <w:r>
        <w:rPr>
          <w:color w:val="212121"/>
        </w:rPr>
        <w:t>К59.0</w:t>
      </w:r>
      <w:r>
        <w:rPr>
          <w:color w:val="212121"/>
          <w:spacing w:val="-5"/>
        </w:rPr>
        <w:t> </w:t>
      </w:r>
      <w:r>
        <w:rPr>
          <w:color w:val="212121"/>
        </w:rPr>
        <w:t>–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Запор</w:t>
      </w:r>
      <w:r>
        <w:rPr/>
      </w:r>
    </w:p>
    <w:p>
      <w:pPr>
        <w:spacing w:after="0" w:line="240" w:lineRule="auto"/>
        <w:jc w:val="left"/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1"/>
          <w:numId w:val="2"/>
        </w:numPr>
        <w:tabs>
          <w:tab w:pos="1485" w:val="left" w:leader="none"/>
        </w:tabs>
        <w:spacing w:line="169" w:lineRule="auto" w:before="25" w:after="0"/>
        <w:ind w:left="1870" w:right="761" w:hanging="1106"/>
        <w:jc w:val="left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2056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2080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1"/>
        </w:rPr>
        <w:t>Классификация</w:t>
      </w:r>
      <w:r>
        <w:rPr/>
        <w:t> </w:t>
      </w:r>
      <w:r>
        <w:rPr>
          <w:spacing w:val="-2"/>
        </w:rPr>
        <w:t>заболевания</w:t>
      </w:r>
      <w:r>
        <w:rPr/>
        <w:t> или </w:t>
      </w:r>
      <w:r>
        <w:rPr>
          <w:spacing w:val="-2"/>
        </w:rPr>
        <w:t>состояния</w:t>
      </w:r>
      <w:r>
        <w:rPr>
          <w:spacing w:val="29"/>
        </w:rPr>
        <w:t> </w:t>
      </w:r>
      <w:r>
        <w:rPr>
          <w:spacing w:val="-1"/>
        </w:rPr>
        <w:t>(группы</w:t>
      </w:r>
      <w:r>
        <w:rPr/>
        <w:t> </w:t>
      </w:r>
      <w:r>
        <w:rPr>
          <w:spacing w:val="-2"/>
        </w:rPr>
        <w:t>заболеваний</w:t>
      </w:r>
      <w:r>
        <w:rPr/>
        <w:t> или </w:t>
      </w:r>
      <w:r>
        <w:rPr>
          <w:spacing w:val="-2"/>
        </w:rPr>
        <w:t>состояний)</w:t>
      </w:r>
      <w:r>
        <w:rPr>
          <w:b w:val="0"/>
        </w:rPr>
      </w:r>
    </w:p>
    <w:p>
      <w:pPr>
        <w:pStyle w:val="BodyText"/>
        <w:numPr>
          <w:ilvl w:val="0"/>
          <w:numId w:val="3"/>
        </w:numPr>
        <w:tabs>
          <w:tab w:pos="493" w:val="left" w:leader="none"/>
        </w:tabs>
        <w:spacing w:line="240" w:lineRule="auto" w:before="214" w:after="0"/>
        <w:ind w:left="492" w:right="0" w:hanging="157"/>
        <w:jc w:val="left"/>
      </w:pPr>
      <w:r>
        <w:rPr>
          <w:color w:val="212121"/>
        </w:rPr>
        <w:t>Первичный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(функциональный)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запор.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3"/>
        </w:numPr>
        <w:tabs>
          <w:tab w:pos="493" w:val="left" w:leader="none"/>
        </w:tabs>
        <w:spacing w:line="240" w:lineRule="auto" w:before="0" w:after="0"/>
        <w:ind w:left="492" w:right="0" w:hanging="157"/>
        <w:jc w:val="left"/>
      </w:pPr>
      <w:r>
        <w:rPr>
          <w:color w:val="212121"/>
          <w:spacing w:val="-1"/>
        </w:rPr>
        <w:t>Вторичный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запор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(запор</w:t>
      </w:r>
      <w:r>
        <w:rPr>
          <w:color w:val="212121"/>
          <w:spacing w:val="-5"/>
        </w:rPr>
        <w:t> </w:t>
      </w:r>
      <w:r>
        <w:rPr>
          <w:color w:val="212121"/>
          <w:spacing w:val="-2"/>
        </w:rPr>
        <w:t>как</w:t>
      </w:r>
      <w:r>
        <w:rPr>
          <w:color w:val="212121"/>
          <w:spacing w:val="-4"/>
        </w:rPr>
        <w:t> </w:t>
      </w:r>
      <w:r>
        <w:rPr>
          <w:color w:val="212121"/>
          <w:spacing w:val="-2"/>
        </w:rPr>
        <w:t>симптом,</w:t>
      </w:r>
      <w:r>
        <w:rPr>
          <w:color w:val="212121"/>
          <w:spacing w:val="-4"/>
        </w:rPr>
        <w:t> </w:t>
      </w:r>
      <w:r>
        <w:rPr>
          <w:color w:val="212121"/>
        </w:rPr>
        <w:t>см.</w:t>
      </w:r>
      <w:r>
        <w:rPr>
          <w:color w:val="212121"/>
          <w:spacing w:val="-5"/>
        </w:rPr>
        <w:t> </w:t>
      </w:r>
      <w:r>
        <w:rPr>
          <w:color w:val="212121"/>
          <w:spacing w:val="-2"/>
        </w:rPr>
        <w:t>Табл.1.)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spacing w:line="240" w:lineRule="auto"/>
        <w:ind w:left="335" w:right="0"/>
        <w:jc w:val="left"/>
      </w:pPr>
      <w:r>
        <w:rPr>
          <w:color w:val="212121"/>
        </w:rPr>
        <w:t>Первичный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запор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встречается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значительно</w:t>
      </w:r>
      <w:r>
        <w:rPr>
          <w:color w:val="212121"/>
          <w:spacing w:val="-4"/>
        </w:rPr>
        <w:t> </w:t>
      </w:r>
      <w:r>
        <w:rPr>
          <w:color w:val="212121"/>
        </w:rPr>
        <w:t>чаще,</w:t>
      </w:r>
      <w:r>
        <w:rPr>
          <w:color w:val="212121"/>
          <w:spacing w:val="-4"/>
        </w:rPr>
        <w:t> </w:t>
      </w:r>
      <w:r>
        <w:rPr>
          <w:color w:val="212121"/>
        </w:rPr>
        <w:t>чем</w:t>
      </w:r>
      <w:r>
        <w:rPr>
          <w:color w:val="212121"/>
          <w:spacing w:val="-3"/>
        </w:rPr>
        <w:t> </w:t>
      </w:r>
      <w:r>
        <w:rPr>
          <w:color w:val="212121"/>
          <w:spacing w:val="-2"/>
        </w:rPr>
        <w:t>вторичный</w:t>
      </w:r>
      <w:r>
        <w:rPr>
          <w:color w:val="212121"/>
          <w:spacing w:val="-4"/>
        </w:rPr>
        <w:t> </w:t>
      </w:r>
      <w:r>
        <w:rPr>
          <w:color w:val="212121"/>
        </w:rPr>
        <w:t>[6].</w:t>
      </w:r>
      <w:r>
        <w:rPr/>
      </w:r>
    </w:p>
    <w:p>
      <w:pPr>
        <w:spacing w:after="0" w:line="240" w:lineRule="auto"/>
        <w:jc w:val="left"/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1"/>
          <w:numId w:val="2"/>
        </w:numPr>
        <w:tabs>
          <w:tab w:pos="1972" w:val="left" w:leader="none"/>
        </w:tabs>
        <w:spacing w:line="169" w:lineRule="auto" w:before="25" w:after="0"/>
        <w:ind w:left="710" w:right="707" w:firstLine="540"/>
        <w:jc w:val="left"/>
        <w:rPr>
          <w:b w:val="0"/>
          <w:bCs w:val="0"/>
        </w:rPr>
      </w:pPr>
      <w:r>
        <w:rPr/>
        <w:pict>
          <v:group style="position:absolute;margin-left:585.621033pt;margin-top:.000300pt;width:.1pt;height:841.9pt;mso-position-horizontal-relative:page;mso-position-vertical-relative:page;z-index:2104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300pt;width:.1pt;height:841.9pt;mso-position-horizontal-relative:page;mso-position-vertical-relative:page;z-index:2128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1"/>
        </w:rPr>
        <w:t>Клиническая</w:t>
      </w:r>
      <w:r>
        <w:rPr/>
        <w:t> </w:t>
      </w:r>
      <w:r>
        <w:rPr>
          <w:spacing w:val="-3"/>
        </w:rPr>
        <w:t>картина</w:t>
      </w:r>
      <w:r>
        <w:rPr/>
        <w:t> </w:t>
      </w:r>
      <w:r>
        <w:rPr>
          <w:spacing w:val="-2"/>
        </w:rPr>
        <w:t>заболевания</w:t>
      </w:r>
      <w:r>
        <w:rPr/>
        <w:t> или</w:t>
      </w:r>
      <w:r>
        <w:rPr>
          <w:spacing w:val="45"/>
        </w:rPr>
        <w:t> </w:t>
      </w:r>
      <w:r>
        <w:rPr>
          <w:spacing w:val="-2"/>
        </w:rPr>
        <w:t>состояния</w:t>
      </w:r>
      <w:r>
        <w:rPr/>
        <w:t> </w:t>
      </w:r>
      <w:r>
        <w:rPr>
          <w:spacing w:val="-1"/>
        </w:rPr>
        <w:t>(группы</w:t>
      </w:r>
      <w:r>
        <w:rPr/>
        <w:t> </w:t>
      </w:r>
      <w:r>
        <w:rPr>
          <w:spacing w:val="-2"/>
        </w:rPr>
        <w:t>заболеваний</w:t>
      </w:r>
      <w:r>
        <w:rPr/>
        <w:t> или </w:t>
      </w:r>
      <w:r>
        <w:rPr>
          <w:spacing w:val="-2"/>
        </w:rPr>
        <w:t>состояний)</w:t>
      </w:r>
      <w:r>
        <w:rPr>
          <w:b w:val="0"/>
        </w:rPr>
      </w:r>
    </w:p>
    <w:p>
      <w:pPr>
        <w:pStyle w:val="BodyText"/>
        <w:spacing w:line="301" w:lineRule="auto" w:before="214"/>
        <w:ind w:left="335" w:right="345"/>
        <w:jc w:val="both"/>
      </w:pPr>
      <w:r>
        <w:rPr>
          <w:color w:val="212121"/>
        </w:rPr>
        <w:t>При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запорах</w:t>
      </w:r>
      <w:r>
        <w:rPr>
          <w:color w:val="212121"/>
          <w:spacing w:val="7"/>
        </w:rPr>
        <w:t> </w:t>
      </w:r>
      <w:r>
        <w:rPr>
          <w:color w:val="212121"/>
        </w:rPr>
        <w:t>урежается</w:t>
      </w:r>
      <w:r>
        <w:rPr>
          <w:color w:val="212121"/>
          <w:spacing w:val="8"/>
        </w:rPr>
        <w:t> </w:t>
      </w:r>
      <w:r>
        <w:rPr>
          <w:color w:val="212121"/>
          <w:spacing w:val="-1"/>
        </w:rPr>
        <w:t>частота</w:t>
      </w:r>
      <w:r>
        <w:rPr>
          <w:color w:val="212121"/>
          <w:spacing w:val="7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7"/>
        </w:rPr>
        <w:t> </w:t>
      </w:r>
      <w:r>
        <w:rPr>
          <w:color w:val="212121"/>
        </w:rPr>
        <w:t>(3</w:t>
      </w:r>
      <w:r>
        <w:rPr>
          <w:color w:val="212121"/>
          <w:spacing w:val="8"/>
        </w:rPr>
        <w:t> </w:t>
      </w:r>
      <w:r>
        <w:rPr>
          <w:color w:val="212121"/>
        </w:rPr>
        <w:t>раз</w:t>
      </w:r>
      <w:r>
        <w:rPr>
          <w:color w:val="212121"/>
          <w:spacing w:val="7"/>
        </w:rPr>
        <w:t> </w:t>
      </w:r>
      <w:r>
        <w:rPr>
          <w:color w:val="212121"/>
        </w:rPr>
        <w:t>в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неделю</w:t>
      </w:r>
      <w:r>
        <w:rPr>
          <w:color w:val="212121"/>
          <w:spacing w:val="8"/>
        </w:rPr>
        <w:t> </w:t>
      </w:r>
      <w:r>
        <w:rPr>
          <w:color w:val="212121"/>
        </w:rPr>
        <w:t>и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реже).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Больные</w:t>
      </w:r>
      <w:r>
        <w:rPr>
          <w:color w:val="212121"/>
          <w:spacing w:val="8"/>
        </w:rPr>
        <w:t> </w:t>
      </w:r>
      <w:r>
        <w:rPr>
          <w:color w:val="212121"/>
          <w:spacing w:val="-1"/>
        </w:rPr>
        <w:t>испытывают</w:t>
      </w:r>
      <w:r>
        <w:rPr>
          <w:color w:val="212121"/>
          <w:spacing w:val="7"/>
        </w:rPr>
        <w:t> </w:t>
      </w:r>
      <w:r>
        <w:rPr>
          <w:color w:val="212121"/>
        </w:rPr>
        <w:t>ощущение</w:t>
      </w:r>
      <w:r>
        <w:rPr>
          <w:color w:val="212121"/>
          <w:spacing w:val="43"/>
        </w:rPr>
        <w:t> </w:t>
      </w:r>
      <w:r>
        <w:rPr>
          <w:color w:val="212121"/>
          <w:spacing w:val="-2"/>
        </w:rPr>
        <w:t>неполного</w:t>
      </w:r>
      <w:r>
        <w:rPr>
          <w:color w:val="212121"/>
          <w:spacing w:val="45"/>
        </w:rPr>
        <w:t> </w:t>
      </w:r>
      <w:r>
        <w:rPr>
          <w:color w:val="212121"/>
          <w:spacing w:val="-1"/>
        </w:rPr>
        <w:t>опорожнения</w:t>
      </w:r>
      <w:r>
        <w:rPr>
          <w:color w:val="212121"/>
          <w:spacing w:val="45"/>
        </w:rPr>
        <w:t> </w:t>
      </w:r>
      <w:r>
        <w:rPr>
          <w:color w:val="212121"/>
          <w:spacing w:val="-2"/>
        </w:rPr>
        <w:t>кишечника</w:t>
      </w:r>
      <w:r>
        <w:rPr>
          <w:color w:val="212121"/>
          <w:spacing w:val="45"/>
        </w:rPr>
        <w:t> </w:t>
      </w:r>
      <w:r>
        <w:rPr>
          <w:color w:val="212121"/>
        </w:rPr>
        <w:t>и</w:t>
      </w:r>
      <w:r>
        <w:rPr>
          <w:color w:val="212121"/>
          <w:spacing w:val="45"/>
        </w:rPr>
        <w:t> </w:t>
      </w:r>
      <w:r>
        <w:rPr>
          <w:color w:val="212121"/>
        </w:rPr>
        <w:t>повышенное</w:t>
      </w:r>
      <w:r>
        <w:rPr>
          <w:color w:val="212121"/>
          <w:spacing w:val="45"/>
        </w:rPr>
        <w:t> </w:t>
      </w:r>
      <w:r>
        <w:rPr>
          <w:color w:val="212121"/>
          <w:spacing w:val="-2"/>
        </w:rPr>
        <w:t>натуживание</w:t>
      </w:r>
      <w:r>
        <w:rPr>
          <w:color w:val="212121"/>
          <w:spacing w:val="45"/>
        </w:rPr>
        <w:t> </w:t>
      </w:r>
      <w:r>
        <w:rPr>
          <w:color w:val="212121"/>
        </w:rPr>
        <w:t>при</w:t>
      </w:r>
      <w:r>
        <w:rPr>
          <w:color w:val="212121"/>
          <w:spacing w:val="46"/>
        </w:rPr>
        <w:t> </w:t>
      </w:r>
      <w:r>
        <w:rPr>
          <w:color w:val="212121"/>
          <w:spacing w:val="-1"/>
        </w:rPr>
        <w:t>акте</w:t>
      </w:r>
      <w:r>
        <w:rPr>
          <w:color w:val="212121"/>
          <w:spacing w:val="45"/>
        </w:rPr>
        <w:t> </w:t>
      </w:r>
      <w:r>
        <w:rPr>
          <w:color w:val="212121"/>
          <w:spacing w:val="-1"/>
        </w:rPr>
        <w:t>дефекации,</w:t>
      </w:r>
      <w:r>
        <w:rPr>
          <w:color w:val="212121"/>
          <w:spacing w:val="45"/>
        </w:rPr>
        <w:t> </w:t>
      </w:r>
      <w:r>
        <w:rPr>
          <w:color w:val="212121"/>
          <w:spacing w:val="-3"/>
        </w:rPr>
        <w:t>иногда</w:t>
      </w:r>
      <w:r>
        <w:rPr>
          <w:color w:val="212121"/>
          <w:spacing w:val="71"/>
          <w:w w:val="99"/>
        </w:rPr>
        <w:t> </w:t>
      </w:r>
      <w:r>
        <w:rPr>
          <w:color w:val="212121"/>
          <w:spacing w:val="-2"/>
        </w:rPr>
        <w:t>используют</w:t>
      </w:r>
      <w:r>
        <w:rPr>
          <w:color w:val="212121"/>
          <w:spacing w:val="48"/>
        </w:rPr>
        <w:t> </w:t>
      </w:r>
      <w:r>
        <w:rPr>
          <w:color w:val="212121"/>
          <w:spacing w:val="-1"/>
        </w:rPr>
        <w:t>мануальные</w:t>
      </w:r>
      <w:r>
        <w:rPr>
          <w:color w:val="212121"/>
          <w:spacing w:val="49"/>
        </w:rPr>
        <w:t> </w:t>
      </w:r>
      <w:r>
        <w:rPr>
          <w:color w:val="212121"/>
          <w:spacing w:val="-2"/>
        </w:rPr>
        <w:t>манипуляции</w:t>
      </w:r>
      <w:r>
        <w:rPr>
          <w:color w:val="212121"/>
          <w:spacing w:val="48"/>
        </w:rPr>
        <w:t> </w:t>
      </w:r>
      <w:r>
        <w:rPr>
          <w:color w:val="212121"/>
        </w:rPr>
        <w:t>для</w:t>
      </w:r>
      <w:r>
        <w:rPr>
          <w:color w:val="212121"/>
          <w:spacing w:val="49"/>
        </w:rPr>
        <w:t> </w:t>
      </w:r>
      <w:r>
        <w:rPr>
          <w:color w:val="212121"/>
        </w:rPr>
        <w:t>достижения</w:t>
      </w:r>
      <w:r>
        <w:rPr>
          <w:color w:val="212121"/>
          <w:spacing w:val="48"/>
        </w:rPr>
        <w:t> </w:t>
      </w:r>
      <w:r>
        <w:rPr>
          <w:color w:val="212121"/>
          <w:spacing w:val="-1"/>
        </w:rPr>
        <w:t>опорожнения</w:t>
      </w:r>
      <w:r>
        <w:rPr>
          <w:color w:val="212121"/>
          <w:spacing w:val="49"/>
        </w:rPr>
        <w:t> </w:t>
      </w:r>
      <w:r>
        <w:rPr>
          <w:color w:val="212121"/>
          <w:spacing w:val="-2"/>
        </w:rPr>
        <w:t>кишечника.</w:t>
      </w:r>
      <w:r>
        <w:rPr>
          <w:color w:val="212121"/>
          <w:spacing w:val="48"/>
        </w:rPr>
        <w:t> </w:t>
      </w:r>
      <w:r>
        <w:rPr>
          <w:color w:val="212121"/>
        </w:rPr>
        <w:t>Масса</w:t>
      </w:r>
      <w:r>
        <w:rPr>
          <w:color w:val="212121"/>
          <w:spacing w:val="49"/>
        </w:rPr>
        <w:t> </w:t>
      </w:r>
      <w:r>
        <w:rPr>
          <w:color w:val="212121"/>
          <w:spacing w:val="-1"/>
        </w:rPr>
        <w:t>кала</w:t>
      </w:r>
      <w:r>
        <w:rPr>
          <w:color w:val="212121"/>
          <w:spacing w:val="77"/>
          <w:w w:val="99"/>
        </w:rPr>
        <w:t> </w:t>
      </w:r>
      <w:r>
        <w:rPr>
          <w:color w:val="212121"/>
        </w:rPr>
        <w:t>становится</w:t>
      </w:r>
      <w:r>
        <w:rPr>
          <w:color w:val="212121"/>
          <w:spacing w:val="-3"/>
        </w:rPr>
        <w:t> </w:t>
      </w:r>
      <w:r>
        <w:rPr>
          <w:color w:val="212121"/>
        </w:rPr>
        <w:t>менее</w:t>
      </w:r>
      <w:r>
        <w:rPr>
          <w:color w:val="212121"/>
          <w:spacing w:val="-3"/>
        </w:rPr>
        <w:t> </w:t>
      </w:r>
      <w:r>
        <w:rPr>
          <w:color w:val="212121"/>
        </w:rPr>
        <w:t>35</w:t>
      </w:r>
      <w:r>
        <w:rPr>
          <w:color w:val="212121"/>
          <w:spacing w:val="-2"/>
        </w:rPr>
        <w:t> </w:t>
      </w:r>
      <w:r>
        <w:rPr>
          <w:color w:val="212121"/>
        </w:rPr>
        <w:t>г</w:t>
      </w:r>
      <w:r>
        <w:rPr>
          <w:color w:val="212121"/>
          <w:spacing w:val="-3"/>
        </w:rPr>
        <w:t> </w:t>
      </w:r>
      <w:r>
        <w:rPr>
          <w:color w:val="212121"/>
        </w:rPr>
        <w:t>в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сутки.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0"/>
          <w:numId w:val="4"/>
        </w:numPr>
        <w:tabs>
          <w:tab w:pos="1703" w:val="left" w:leader="none"/>
        </w:tabs>
        <w:spacing w:line="169" w:lineRule="auto" w:before="25" w:after="0"/>
        <w:ind w:left="378" w:right="375" w:firstLine="843"/>
        <w:jc w:val="left"/>
        <w:rPr>
          <w:b w:val="0"/>
          <w:bCs w:val="0"/>
        </w:rPr>
      </w:pPr>
      <w:r>
        <w:rPr/>
        <w:pict>
          <v:group style="position:absolute;margin-left:585.621033pt;margin-top:.00033pt;width:.1pt;height:841.9pt;mso-position-horizontal-relative:page;mso-position-vertical-relative:page;z-index:2152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33pt;width:.1pt;height:841.9pt;mso-position-horizontal-relative:page;mso-position-vertical-relative:page;z-index:2176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1"/>
        </w:rPr>
        <w:t>Диагностика</w:t>
      </w:r>
      <w:r>
        <w:rPr/>
        <w:t> </w:t>
      </w:r>
      <w:r>
        <w:rPr>
          <w:spacing w:val="-2"/>
        </w:rPr>
        <w:t>заболевания</w:t>
      </w:r>
      <w:r>
        <w:rPr/>
        <w:t> или </w:t>
      </w:r>
      <w:r>
        <w:rPr>
          <w:spacing w:val="-2"/>
        </w:rPr>
        <w:t>состояния</w:t>
      </w:r>
      <w:r>
        <w:rPr>
          <w:spacing w:val="25"/>
        </w:rPr>
        <w:t> </w:t>
      </w:r>
      <w:r>
        <w:rPr>
          <w:spacing w:val="-1"/>
        </w:rPr>
        <w:t>(группы</w:t>
      </w:r>
      <w:r>
        <w:rPr/>
        <w:t> </w:t>
      </w:r>
      <w:r>
        <w:rPr>
          <w:spacing w:val="-2"/>
        </w:rPr>
        <w:t>заболеваний</w:t>
      </w:r>
      <w:r>
        <w:rPr/>
        <w:t> или </w:t>
      </w:r>
      <w:r>
        <w:rPr>
          <w:spacing w:val="-2"/>
        </w:rPr>
        <w:t>состояний)</w:t>
      </w:r>
      <w:r>
        <w:rPr/>
        <w:t> </w:t>
      </w:r>
      <w:r>
        <w:rPr>
          <w:spacing w:val="-1"/>
        </w:rPr>
        <w:t>медицинские</w:t>
      </w:r>
      <w:r>
        <w:rPr>
          <w:b w:val="0"/>
        </w:rPr>
      </w:r>
    </w:p>
    <w:p>
      <w:pPr>
        <w:spacing w:line="169" w:lineRule="auto" w:before="0"/>
        <w:ind w:left="3599" w:right="839" w:hanging="2758"/>
        <w:jc w:val="left"/>
        <w:rPr>
          <w:rFonts w:ascii="Times New Roman" w:hAnsi="Times New Roman" w:cs="Times New Roman" w:eastAsia="Times New Roman"/>
          <w:sz w:val="48"/>
          <w:szCs w:val="48"/>
        </w:rPr>
      </w:pPr>
      <w:r>
        <w:rPr>
          <w:rFonts w:ascii="Times New Roman" w:hAnsi="Times New Roman"/>
          <w:b/>
          <w:spacing w:val="-1"/>
          <w:sz w:val="48"/>
        </w:rPr>
        <w:t>показания</w:t>
      </w:r>
      <w:r>
        <w:rPr>
          <w:rFonts w:ascii="Times New Roman" w:hAnsi="Times New Roman"/>
          <w:b/>
          <w:sz w:val="48"/>
        </w:rPr>
        <w:t> и </w:t>
      </w:r>
      <w:r>
        <w:rPr>
          <w:rFonts w:ascii="Times New Roman" w:hAnsi="Times New Roman"/>
          <w:b/>
          <w:spacing w:val="-2"/>
          <w:sz w:val="48"/>
        </w:rPr>
        <w:t>противопоказания</w:t>
      </w:r>
      <w:r>
        <w:rPr>
          <w:rFonts w:ascii="Times New Roman" w:hAnsi="Times New Roman"/>
          <w:b/>
          <w:sz w:val="48"/>
        </w:rPr>
        <w:t> к применению</w:t>
      </w:r>
      <w:r>
        <w:rPr>
          <w:rFonts w:ascii="Times New Roman" w:hAnsi="Times New Roman"/>
          <w:b/>
          <w:spacing w:val="29"/>
          <w:sz w:val="48"/>
        </w:rPr>
        <w:t> </w:t>
      </w:r>
      <w:r>
        <w:rPr>
          <w:rFonts w:ascii="Times New Roman" w:hAnsi="Times New Roman"/>
          <w:b/>
          <w:spacing w:val="-5"/>
          <w:sz w:val="48"/>
        </w:rPr>
        <w:t>методов</w:t>
      </w:r>
      <w:r>
        <w:rPr>
          <w:rFonts w:ascii="Times New Roman" w:hAnsi="Times New Roman"/>
          <w:b/>
          <w:sz w:val="48"/>
        </w:rPr>
        <w:t> диагностики</w:t>
      </w:r>
      <w:r>
        <w:rPr>
          <w:rFonts w:ascii="Times New Roman" w:hAnsi="Times New Roman"/>
          <w:sz w:val="48"/>
        </w:rPr>
      </w:r>
    </w:p>
    <w:p>
      <w:pPr>
        <w:pStyle w:val="BodyText"/>
        <w:spacing w:line="240" w:lineRule="auto" w:before="214"/>
        <w:ind w:left="335" w:right="0"/>
        <w:jc w:val="left"/>
      </w:pPr>
      <w:r>
        <w:rPr>
          <w:color w:val="212121"/>
        </w:rPr>
        <w:t>Критериями</w:t>
      </w:r>
      <w:r>
        <w:rPr>
          <w:color w:val="212121"/>
          <w:spacing w:val="-8"/>
        </w:rPr>
        <w:t> </w:t>
      </w:r>
      <w:r>
        <w:rPr>
          <w:color w:val="212121"/>
          <w:spacing w:val="-1"/>
        </w:rPr>
        <w:t>установления</w:t>
      </w:r>
      <w:r>
        <w:rPr>
          <w:color w:val="212121"/>
          <w:spacing w:val="-8"/>
        </w:rPr>
        <w:t> </w:t>
      </w:r>
      <w:r>
        <w:rPr>
          <w:color w:val="212121"/>
        </w:rPr>
        <w:t>диагноза</w:t>
      </w:r>
      <w:r>
        <w:rPr>
          <w:color w:val="212121"/>
          <w:spacing w:val="-7"/>
        </w:rPr>
        <w:t> </w:t>
      </w:r>
      <w:r>
        <w:rPr>
          <w:color w:val="212121"/>
          <w:spacing w:val="-2"/>
        </w:rPr>
        <w:t>служат: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5"/>
        </w:numPr>
        <w:tabs>
          <w:tab w:pos="493" w:val="left" w:leader="none"/>
        </w:tabs>
        <w:spacing w:line="240" w:lineRule="auto" w:before="0" w:after="0"/>
        <w:ind w:left="492" w:right="0" w:hanging="157"/>
        <w:jc w:val="left"/>
      </w:pPr>
      <w:r>
        <w:rPr>
          <w:color w:val="212121"/>
          <w:spacing w:val="-1"/>
        </w:rPr>
        <w:t>изменение</w:t>
      </w:r>
      <w:r>
        <w:rPr>
          <w:color w:val="212121"/>
          <w:spacing w:val="-4"/>
        </w:rPr>
        <w:t> </w:t>
      </w:r>
      <w:r>
        <w:rPr>
          <w:color w:val="212121"/>
          <w:spacing w:val="-2"/>
        </w:rPr>
        <w:t>консистенции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кала</w:t>
      </w:r>
      <w:r>
        <w:rPr>
          <w:color w:val="212121"/>
          <w:spacing w:val="-3"/>
        </w:rPr>
        <w:t> </w:t>
      </w:r>
      <w:r>
        <w:rPr>
          <w:color w:val="212121"/>
        </w:rPr>
        <w:t>по</w:t>
      </w:r>
      <w:r>
        <w:rPr>
          <w:color w:val="212121"/>
          <w:spacing w:val="-3"/>
        </w:rPr>
        <w:t> </w:t>
      </w:r>
      <w:r>
        <w:rPr>
          <w:color w:val="212121"/>
          <w:spacing w:val="-2"/>
        </w:rPr>
        <w:t>Бристольской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Шкале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Формы</w:t>
      </w:r>
      <w:r>
        <w:rPr>
          <w:color w:val="212121"/>
          <w:spacing w:val="-3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-3"/>
        </w:rPr>
        <w:t> </w:t>
      </w:r>
      <w:r>
        <w:rPr>
          <w:color w:val="212121"/>
        </w:rPr>
        <w:t>(1</w:t>
      </w:r>
      <w:r>
        <w:rPr>
          <w:color w:val="212121"/>
          <w:spacing w:val="-3"/>
        </w:rPr>
        <w:t> </w:t>
      </w:r>
      <w:r>
        <w:rPr>
          <w:color w:val="212121"/>
        </w:rPr>
        <w:t>и</w:t>
      </w:r>
      <w:r>
        <w:rPr>
          <w:color w:val="212121"/>
          <w:spacing w:val="-3"/>
        </w:rPr>
        <w:t> </w:t>
      </w:r>
      <w:r>
        <w:rPr>
          <w:color w:val="212121"/>
        </w:rPr>
        <w:t>2</w:t>
      </w:r>
      <w:r>
        <w:rPr>
          <w:color w:val="212121"/>
          <w:spacing w:val="-3"/>
        </w:rPr>
        <w:t> </w:t>
      </w:r>
      <w:r>
        <w:rPr>
          <w:color w:val="212121"/>
        </w:rPr>
        <w:t>типы);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5"/>
        </w:numPr>
        <w:tabs>
          <w:tab w:pos="493" w:val="left" w:leader="none"/>
        </w:tabs>
        <w:spacing w:line="240" w:lineRule="auto" w:before="0" w:after="0"/>
        <w:ind w:left="492" w:right="0" w:hanging="157"/>
        <w:jc w:val="left"/>
      </w:pPr>
      <w:r>
        <w:rPr>
          <w:color w:val="212121"/>
          <w:spacing w:val="-1"/>
        </w:rPr>
        <w:t>урежение</w:t>
      </w:r>
      <w:r>
        <w:rPr>
          <w:color w:val="212121"/>
          <w:spacing w:val="-5"/>
        </w:rPr>
        <w:t> </w:t>
      </w:r>
      <w:r>
        <w:rPr>
          <w:color w:val="212121"/>
          <w:spacing w:val="-2"/>
        </w:rPr>
        <w:t>частоты</w:t>
      </w:r>
      <w:r>
        <w:rPr>
          <w:color w:val="212121"/>
          <w:spacing w:val="-5"/>
        </w:rPr>
        <w:t> 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-4"/>
        </w:rPr>
        <w:t> </w:t>
      </w:r>
      <w:r>
        <w:rPr>
          <w:color w:val="212121"/>
        </w:rPr>
        <w:t>менее</w:t>
      </w:r>
      <w:r>
        <w:rPr>
          <w:color w:val="212121"/>
          <w:spacing w:val="-5"/>
        </w:rPr>
        <w:t> </w:t>
      </w:r>
      <w:r>
        <w:rPr>
          <w:color w:val="212121"/>
        </w:rPr>
        <w:t>3</w:t>
      </w:r>
      <w:r>
        <w:rPr>
          <w:color w:val="212121"/>
          <w:spacing w:val="-4"/>
        </w:rPr>
        <w:t> </w:t>
      </w:r>
      <w:r>
        <w:rPr>
          <w:color w:val="212121"/>
        </w:rPr>
        <w:t>раз</w:t>
      </w:r>
      <w:r>
        <w:rPr>
          <w:color w:val="212121"/>
          <w:spacing w:val="-5"/>
        </w:rPr>
        <w:t> </w:t>
      </w:r>
      <w:r>
        <w:rPr>
          <w:color w:val="212121"/>
        </w:rPr>
        <w:t>в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неделю;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5"/>
        </w:numPr>
        <w:tabs>
          <w:tab w:pos="493" w:val="left" w:leader="none"/>
        </w:tabs>
        <w:spacing w:line="240" w:lineRule="auto" w:before="0" w:after="0"/>
        <w:ind w:left="492" w:right="0" w:hanging="157"/>
        <w:jc w:val="left"/>
      </w:pPr>
      <w:r>
        <w:rPr>
          <w:color w:val="212121"/>
          <w:spacing w:val="-1"/>
        </w:rPr>
        <w:t>уменьшение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массы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кала</w:t>
      </w:r>
      <w:r>
        <w:rPr>
          <w:color w:val="212121"/>
          <w:spacing w:val="-5"/>
        </w:rPr>
        <w:t> </w:t>
      </w:r>
      <w:r>
        <w:rPr>
          <w:color w:val="212121"/>
        </w:rPr>
        <w:t>менее</w:t>
      </w:r>
      <w:r>
        <w:rPr>
          <w:color w:val="212121"/>
          <w:spacing w:val="-6"/>
        </w:rPr>
        <w:t> </w:t>
      </w:r>
      <w:r>
        <w:rPr>
          <w:color w:val="212121"/>
        </w:rPr>
        <w:t>35</w:t>
      </w:r>
      <w:r>
        <w:rPr>
          <w:color w:val="212121"/>
          <w:spacing w:val="-5"/>
        </w:rPr>
        <w:t> </w:t>
      </w:r>
      <w:r>
        <w:rPr>
          <w:color w:val="212121"/>
        </w:rPr>
        <w:t>г</w:t>
      </w:r>
      <w:r>
        <w:rPr>
          <w:color w:val="212121"/>
          <w:spacing w:val="-6"/>
        </w:rPr>
        <w:t> </w:t>
      </w:r>
      <w:r>
        <w:rPr>
          <w:color w:val="212121"/>
        </w:rPr>
        <w:t>в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сутки;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5"/>
        </w:numPr>
        <w:tabs>
          <w:tab w:pos="493" w:val="left" w:leader="none"/>
        </w:tabs>
        <w:spacing w:line="240" w:lineRule="auto" w:before="0" w:after="0"/>
        <w:ind w:left="492" w:right="0" w:hanging="157"/>
        <w:jc w:val="left"/>
      </w:pPr>
      <w:r>
        <w:rPr>
          <w:color w:val="212121"/>
          <w:spacing w:val="-1"/>
        </w:rPr>
        <w:t>выявление</w:t>
      </w:r>
      <w:r>
        <w:rPr>
          <w:color w:val="212121"/>
          <w:spacing w:val="-7"/>
        </w:rPr>
        <w:t> </w:t>
      </w:r>
      <w:r>
        <w:rPr>
          <w:color w:val="212121"/>
          <w:spacing w:val="-1"/>
        </w:rPr>
        <w:t>замедления</w:t>
      </w:r>
      <w:r>
        <w:rPr>
          <w:color w:val="212121"/>
          <w:spacing w:val="-7"/>
        </w:rPr>
        <w:t> </w:t>
      </w:r>
      <w:r>
        <w:rPr>
          <w:color w:val="212121"/>
        </w:rPr>
        <w:t>транзита</w:t>
      </w:r>
      <w:r>
        <w:rPr>
          <w:color w:val="212121"/>
          <w:spacing w:val="-7"/>
        </w:rPr>
        <w:t> </w:t>
      </w:r>
      <w:r>
        <w:rPr>
          <w:color w:val="212121"/>
          <w:spacing w:val="-2"/>
        </w:rPr>
        <w:t>содержимого</w:t>
      </w:r>
      <w:r>
        <w:rPr>
          <w:color w:val="212121"/>
          <w:spacing w:val="-6"/>
        </w:rPr>
        <w:t> </w:t>
      </w:r>
      <w:r>
        <w:rPr>
          <w:color w:val="212121"/>
        </w:rPr>
        <w:t>по</w:t>
      </w:r>
      <w:r>
        <w:rPr>
          <w:color w:val="212121"/>
          <w:spacing w:val="-7"/>
        </w:rPr>
        <w:t> </w:t>
      </w:r>
      <w:r>
        <w:rPr>
          <w:color w:val="212121"/>
          <w:spacing w:val="-2"/>
        </w:rPr>
        <w:t>толстой</w:t>
      </w:r>
      <w:r>
        <w:rPr>
          <w:color w:val="212121"/>
          <w:spacing w:val="-7"/>
        </w:rPr>
        <w:t> </w:t>
      </w:r>
      <w:r>
        <w:rPr>
          <w:color w:val="212121"/>
          <w:spacing w:val="-2"/>
        </w:rPr>
        <w:t>кишке.</w:t>
      </w:r>
      <w:r>
        <w:rPr/>
      </w:r>
    </w:p>
    <w:p>
      <w:pPr>
        <w:spacing w:after="0" w:line="240" w:lineRule="auto"/>
        <w:jc w:val="left"/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1"/>
          <w:numId w:val="4"/>
        </w:numPr>
        <w:tabs>
          <w:tab w:pos="4213" w:val="left" w:leader="none"/>
        </w:tabs>
        <w:spacing w:line="446" w:lineRule="exact" w:before="0" w:after="0"/>
        <w:ind w:left="4428" w:right="0" w:hanging="936"/>
        <w:jc w:val="left"/>
        <w:rPr>
          <w:b w:val="0"/>
          <w:bCs w:val="0"/>
        </w:rPr>
      </w:pPr>
      <w:r>
        <w:rPr/>
        <w:pict>
          <v:group style="position:absolute;margin-left:585.621033pt;margin-top:.000361pt;width:.1pt;height:841.9pt;mso-position-horizontal-relative:page;mso-position-vertical-relative:page;z-index:2200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361pt;width:.1pt;height:841.9pt;mso-position-horizontal-relative:page;mso-position-vertical-relative:page;z-index:2224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2"/>
        </w:rPr>
        <w:t>Жалобы</w:t>
      </w:r>
      <w:r>
        <w:rPr/>
        <w:t> и анамнез</w:t>
      </w:r>
      <w:r>
        <w:rPr>
          <w:b w:val="0"/>
        </w:rPr>
      </w:r>
    </w:p>
    <w:p>
      <w:pPr>
        <w:pStyle w:val="BodyText"/>
        <w:spacing w:line="301" w:lineRule="auto" w:before="184"/>
        <w:ind w:left="335" w:right="332"/>
        <w:jc w:val="both"/>
      </w:pPr>
      <w:r>
        <w:rPr>
          <w:color w:val="212121"/>
        </w:rPr>
        <w:t>Сбор</w:t>
      </w:r>
      <w:r>
        <w:rPr>
          <w:color w:val="212121"/>
          <w:spacing w:val="23"/>
        </w:rPr>
        <w:t> </w:t>
      </w:r>
      <w:r>
        <w:rPr>
          <w:color w:val="212121"/>
        </w:rPr>
        <w:t>жалоб</w:t>
      </w:r>
      <w:r>
        <w:rPr>
          <w:color w:val="212121"/>
          <w:spacing w:val="24"/>
        </w:rPr>
        <w:t> </w:t>
      </w:r>
      <w:r>
        <w:rPr>
          <w:color w:val="212121"/>
        </w:rPr>
        <w:t>и</w:t>
      </w:r>
      <w:r>
        <w:rPr>
          <w:color w:val="212121"/>
          <w:spacing w:val="23"/>
        </w:rPr>
        <w:t> </w:t>
      </w:r>
      <w:r>
        <w:rPr>
          <w:color w:val="212121"/>
        </w:rPr>
        <w:t>анамнеза</w:t>
      </w:r>
      <w:r>
        <w:rPr>
          <w:color w:val="212121"/>
          <w:spacing w:val="24"/>
        </w:rPr>
        <w:t> </w:t>
      </w:r>
      <w:r>
        <w:rPr>
          <w:color w:val="212121"/>
        </w:rPr>
        <w:t>играет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важную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роль</w:t>
      </w:r>
      <w:r>
        <w:rPr>
          <w:color w:val="212121"/>
          <w:spacing w:val="24"/>
        </w:rPr>
        <w:t> </w:t>
      </w:r>
      <w:r>
        <w:rPr>
          <w:color w:val="212121"/>
        </w:rPr>
        <w:t>в</w:t>
      </w:r>
      <w:r>
        <w:rPr>
          <w:color w:val="212121"/>
          <w:spacing w:val="23"/>
        </w:rPr>
        <w:t> </w:t>
      </w:r>
      <w:r>
        <w:rPr>
          <w:color w:val="212121"/>
        </w:rPr>
        <w:t>постановке</w:t>
      </w:r>
      <w:r>
        <w:rPr>
          <w:color w:val="212121"/>
          <w:spacing w:val="24"/>
        </w:rPr>
        <w:t> </w:t>
      </w:r>
      <w:r>
        <w:rPr>
          <w:color w:val="212121"/>
        </w:rPr>
        <w:t>диагноза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запора.</w:t>
      </w:r>
      <w:r>
        <w:rPr>
          <w:color w:val="212121"/>
          <w:spacing w:val="24"/>
        </w:rPr>
        <w:t> </w:t>
      </w:r>
      <w:r>
        <w:rPr>
          <w:color w:val="212121"/>
        </w:rPr>
        <w:t>В</w:t>
      </w:r>
      <w:r>
        <w:rPr>
          <w:color w:val="212121"/>
          <w:spacing w:val="23"/>
        </w:rPr>
        <w:t> </w:t>
      </w:r>
      <w:r>
        <w:rPr>
          <w:color w:val="212121"/>
          <w:spacing w:val="1"/>
        </w:rPr>
        <w:t>процессе</w:t>
      </w:r>
      <w:r>
        <w:rPr>
          <w:color w:val="212121"/>
          <w:spacing w:val="32"/>
          <w:w w:val="99"/>
        </w:rPr>
        <w:t> </w:t>
      </w:r>
      <w:r>
        <w:rPr>
          <w:color w:val="212121"/>
          <w:spacing w:val="1"/>
        </w:rPr>
        <w:t>расспроса</w:t>
      </w:r>
      <w:r>
        <w:rPr>
          <w:color w:val="212121"/>
          <w:spacing w:val="4"/>
        </w:rPr>
        <w:t> </w:t>
      </w:r>
      <w:r>
        <w:rPr>
          <w:color w:val="212121"/>
          <w:spacing w:val="-1"/>
        </w:rPr>
        <w:t>устанавливается</w:t>
      </w:r>
      <w:r>
        <w:rPr>
          <w:color w:val="212121"/>
          <w:spacing w:val="4"/>
        </w:rPr>
        <w:t> </w:t>
      </w:r>
      <w:r>
        <w:rPr>
          <w:color w:val="212121"/>
          <w:spacing w:val="-2"/>
        </w:rPr>
        <w:t>количество</w:t>
      </w:r>
      <w:r>
        <w:rPr>
          <w:color w:val="212121"/>
          <w:spacing w:val="4"/>
        </w:rPr>
        <w:t> </w:t>
      </w:r>
      <w:r>
        <w:rPr>
          <w:color w:val="212121"/>
          <w:spacing w:val="-2"/>
        </w:rPr>
        <w:t>актов</w:t>
      </w:r>
      <w:r>
        <w:rPr>
          <w:color w:val="212121"/>
          <w:spacing w:val="4"/>
        </w:rPr>
        <w:t> </w:t>
      </w:r>
      <w:r>
        <w:rPr>
          <w:color w:val="212121"/>
          <w:spacing w:val="-1"/>
        </w:rPr>
        <w:t>дефекации</w:t>
      </w:r>
      <w:r>
        <w:rPr>
          <w:color w:val="212121"/>
          <w:spacing w:val="4"/>
        </w:rPr>
        <w:t> </w:t>
      </w:r>
      <w:r>
        <w:rPr>
          <w:color w:val="212121"/>
        </w:rPr>
        <w:t>в</w:t>
      </w:r>
      <w:r>
        <w:rPr>
          <w:color w:val="212121"/>
          <w:spacing w:val="4"/>
        </w:rPr>
        <w:t> </w:t>
      </w:r>
      <w:r>
        <w:rPr>
          <w:color w:val="212121"/>
          <w:spacing w:val="-1"/>
        </w:rPr>
        <w:t>течение</w:t>
      </w:r>
      <w:r>
        <w:rPr>
          <w:color w:val="212121"/>
          <w:spacing w:val="4"/>
        </w:rPr>
        <w:t> </w:t>
      </w:r>
      <w:r>
        <w:rPr>
          <w:color w:val="212121"/>
          <w:spacing w:val="-1"/>
        </w:rPr>
        <w:t>недели,</w:t>
      </w:r>
      <w:r>
        <w:rPr>
          <w:color w:val="212121"/>
          <w:spacing w:val="4"/>
        </w:rPr>
        <w:t> </w:t>
      </w:r>
      <w:r>
        <w:rPr>
          <w:color w:val="212121"/>
          <w:spacing w:val="-1"/>
        </w:rPr>
        <w:t>уточняется</w:t>
      </w:r>
      <w:r>
        <w:rPr>
          <w:color w:val="212121"/>
          <w:spacing w:val="67"/>
          <w:w w:val="99"/>
        </w:rPr>
        <w:t> </w:t>
      </w:r>
      <w:r>
        <w:rPr>
          <w:color w:val="212121"/>
          <w:spacing w:val="-2"/>
        </w:rPr>
        <w:t>консистенция</w:t>
      </w:r>
      <w:r>
        <w:rPr>
          <w:color w:val="212121"/>
          <w:spacing w:val="4"/>
        </w:rPr>
        <w:t> </w:t>
      </w:r>
      <w:r>
        <w:rPr>
          <w:color w:val="212121"/>
          <w:spacing w:val="-1"/>
        </w:rPr>
        <w:t>кала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(оформленный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кал</w:t>
      </w:r>
      <w:r>
        <w:rPr>
          <w:color w:val="212121"/>
          <w:spacing w:val="5"/>
        </w:rPr>
        <w:t> </w:t>
      </w:r>
      <w:r>
        <w:rPr>
          <w:color w:val="212121"/>
        </w:rPr>
        <w:t>или</w:t>
      </w:r>
      <w:r>
        <w:rPr>
          <w:color w:val="212121"/>
          <w:spacing w:val="4"/>
        </w:rPr>
        <w:t> </w:t>
      </w:r>
      <w:r>
        <w:rPr>
          <w:color w:val="212121"/>
        </w:rPr>
        <w:t>в</w:t>
      </w:r>
      <w:r>
        <w:rPr>
          <w:color w:val="212121"/>
          <w:spacing w:val="5"/>
        </w:rPr>
        <w:t> </w:t>
      </w:r>
      <w:r>
        <w:rPr>
          <w:color w:val="212121"/>
        </w:rPr>
        <w:t>виде</w:t>
      </w:r>
      <w:r>
        <w:rPr>
          <w:color w:val="212121"/>
          <w:spacing w:val="5"/>
        </w:rPr>
        <w:t> </w:t>
      </w:r>
      <w:r>
        <w:rPr>
          <w:color w:val="212121"/>
          <w:spacing w:val="-7"/>
        </w:rPr>
        <w:t>к</w:t>
      </w:r>
      <w:r>
        <w:rPr>
          <w:color w:val="212121"/>
          <w:spacing w:val="-6"/>
        </w:rPr>
        <w:t>о</w:t>
      </w:r>
      <w:r>
        <w:rPr>
          <w:color w:val="212121"/>
          <w:spacing w:val="-7"/>
        </w:rPr>
        <w:t>мочк</w:t>
      </w:r>
      <w:r>
        <w:rPr>
          <w:color w:val="212121"/>
          <w:spacing w:val="-6"/>
        </w:rPr>
        <w:t>ов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твердой</w:t>
      </w:r>
      <w:r>
        <w:rPr>
          <w:color w:val="212121"/>
          <w:spacing w:val="4"/>
        </w:rPr>
        <w:t> </w:t>
      </w:r>
      <w:r>
        <w:rPr>
          <w:color w:val="212121"/>
          <w:spacing w:val="-1"/>
        </w:rPr>
        <w:t>консистенции),</w:t>
      </w:r>
      <w:r>
        <w:rPr>
          <w:color w:val="212121"/>
          <w:spacing w:val="5"/>
        </w:rPr>
        <w:t> </w:t>
      </w:r>
      <w:r>
        <w:rPr>
          <w:color w:val="212121"/>
        </w:rPr>
        <w:t>выясняется</w:t>
      </w:r>
      <w:r>
        <w:rPr>
          <w:color w:val="212121"/>
          <w:spacing w:val="59"/>
          <w:w w:val="99"/>
        </w:rPr>
        <w:t> </w:t>
      </w:r>
      <w:r>
        <w:rPr>
          <w:color w:val="212121"/>
          <w:spacing w:val="-2"/>
        </w:rPr>
        <w:t>качество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дефекации</w:t>
      </w:r>
      <w:r>
        <w:rPr>
          <w:color w:val="212121"/>
          <w:spacing w:val="5"/>
        </w:rPr>
        <w:t> </w:t>
      </w:r>
      <w:r>
        <w:rPr>
          <w:color w:val="212121"/>
        </w:rPr>
        <w:t>(ощущение</w:t>
      </w:r>
      <w:r>
        <w:rPr>
          <w:color w:val="212121"/>
          <w:spacing w:val="4"/>
        </w:rPr>
        <w:t> </w:t>
      </w:r>
      <w:r>
        <w:rPr>
          <w:color w:val="212121"/>
        </w:rPr>
        <w:t>препятствия</w:t>
      </w:r>
      <w:r>
        <w:rPr>
          <w:color w:val="212121"/>
          <w:spacing w:val="5"/>
        </w:rPr>
        <w:t> </w:t>
      </w:r>
      <w:r>
        <w:rPr>
          <w:color w:val="212121"/>
        </w:rPr>
        <w:t>или</w:t>
      </w:r>
      <w:r>
        <w:rPr>
          <w:color w:val="212121"/>
          <w:spacing w:val="5"/>
        </w:rPr>
        <w:t> </w:t>
      </w:r>
      <w:r>
        <w:rPr>
          <w:color w:val="212121"/>
          <w:spacing w:val="-3"/>
        </w:rPr>
        <w:t>затруднения</w:t>
      </w:r>
      <w:r>
        <w:rPr>
          <w:color w:val="212121"/>
          <w:spacing w:val="5"/>
        </w:rPr>
        <w:t> </w:t>
      </w:r>
      <w:r>
        <w:rPr>
          <w:color w:val="212121"/>
        </w:rPr>
        <w:t>при</w:t>
      </w:r>
      <w:r>
        <w:rPr>
          <w:color w:val="212121"/>
          <w:spacing w:val="5"/>
        </w:rPr>
        <w:t> </w:t>
      </w:r>
      <w:r>
        <w:rPr>
          <w:color w:val="212121"/>
        </w:rPr>
        <w:t>ее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совершении,</w:t>
      </w:r>
      <w:r>
        <w:rPr>
          <w:color w:val="212121"/>
          <w:spacing w:val="63"/>
        </w:rPr>
        <w:t> </w:t>
      </w:r>
      <w:r>
        <w:rPr>
          <w:color w:val="212121"/>
          <w:spacing w:val="-2"/>
        </w:rPr>
        <w:t>необходимость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дополнительного</w:t>
      </w:r>
      <w:r>
        <w:rPr>
          <w:color w:val="212121"/>
          <w:spacing w:val="11"/>
        </w:rPr>
        <w:t> </w:t>
      </w:r>
      <w:r>
        <w:rPr>
          <w:color w:val="212121"/>
          <w:spacing w:val="-2"/>
        </w:rPr>
        <w:t>натуживания,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чувство</w:t>
      </w:r>
      <w:r>
        <w:rPr>
          <w:color w:val="212121"/>
          <w:spacing w:val="11"/>
        </w:rPr>
        <w:t> </w:t>
      </w:r>
      <w:r>
        <w:rPr>
          <w:color w:val="212121"/>
          <w:spacing w:val="-2"/>
        </w:rPr>
        <w:t>неполного</w:t>
      </w:r>
      <w:r>
        <w:rPr>
          <w:color w:val="212121"/>
          <w:spacing w:val="11"/>
        </w:rPr>
        <w:t> </w:t>
      </w:r>
      <w:r>
        <w:rPr>
          <w:color w:val="212121"/>
          <w:spacing w:val="-1"/>
        </w:rPr>
        <w:t>опорожнения</w:t>
      </w:r>
      <w:r>
        <w:rPr>
          <w:color w:val="212121"/>
          <w:spacing w:val="10"/>
        </w:rPr>
        <w:t> </w:t>
      </w:r>
      <w:r>
        <w:rPr>
          <w:color w:val="212121"/>
          <w:spacing w:val="-2"/>
        </w:rPr>
        <w:t>кишечника,</w:t>
      </w:r>
      <w:r>
        <w:rPr>
          <w:color w:val="212121"/>
          <w:spacing w:val="67"/>
          <w:w w:val="99"/>
        </w:rPr>
        <w:t> </w:t>
      </w:r>
      <w:r>
        <w:rPr>
          <w:color w:val="212121"/>
          <w:spacing w:val="-1"/>
        </w:rPr>
        <w:t>использование</w:t>
      </w:r>
      <w:r>
        <w:rPr>
          <w:color w:val="212121"/>
          <w:spacing w:val="39"/>
        </w:rPr>
        <w:t> </w:t>
      </w:r>
      <w:r>
        <w:rPr>
          <w:color w:val="212121"/>
          <w:spacing w:val="-1"/>
        </w:rPr>
        <w:t>мануальных</w:t>
      </w:r>
      <w:r>
        <w:rPr>
          <w:color w:val="212121"/>
          <w:spacing w:val="39"/>
        </w:rPr>
        <w:t> </w:t>
      </w:r>
      <w:r>
        <w:rPr>
          <w:color w:val="212121"/>
          <w:spacing w:val="-2"/>
        </w:rPr>
        <w:t>манипуляций</w:t>
      </w:r>
      <w:r>
        <w:rPr>
          <w:color w:val="212121"/>
          <w:spacing w:val="39"/>
        </w:rPr>
        <w:t> </w:t>
      </w:r>
      <w:r>
        <w:rPr>
          <w:color w:val="212121"/>
        </w:rPr>
        <w:t>для</w:t>
      </w:r>
      <w:r>
        <w:rPr>
          <w:color w:val="212121"/>
          <w:spacing w:val="40"/>
        </w:rPr>
        <w:t> </w:t>
      </w:r>
      <w:r>
        <w:rPr>
          <w:color w:val="212121"/>
          <w:spacing w:val="-1"/>
        </w:rPr>
        <w:t>совершения</w:t>
      </w:r>
      <w:r>
        <w:rPr>
          <w:color w:val="212121"/>
          <w:spacing w:val="39"/>
        </w:rPr>
        <w:t> </w:t>
      </w:r>
      <w:r>
        <w:rPr>
          <w:color w:val="212121"/>
          <w:spacing w:val="-1"/>
        </w:rPr>
        <w:t>дефекации,</w:t>
      </w:r>
      <w:r>
        <w:rPr>
          <w:color w:val="212121"/>
          <w:spacing w:val="39"/>
        </w:rPr>
        <w:t> </w:t>
      </w:r>
      <w:r>
        <w:rPr>
          <w:color w:val="212121"/>
        </w:rPr>
        <w:t>а</w:t>
      </w:r>
      <w:r>
        <w:rPr>
          <w:color w:val="212121"/>
          <w:spacing w:val="39"/>
        </w:rPr>
        <w:t> </w:t>
      </w:r>
      <w:r>
        <w:rPr>
          <w:color w:val="212121"/>
          <w:spacing w:val="-1"/>
        </w:rPr>
        <w:t>также</w:t>
      </w:r>
      <w:r>
        <w:rPr>
          <w:color w:val="212121"/>
          <w:spacing w:val="40"/>
        </w:rPr>
        <w:t> </w:t>
      </w:r>
      <w:r>
        <w:rPr>
          <w:color w:val="212121"/>
          <w:spacing w:val="-2"/>
        </w:rPr>
        <w:t>необходимость</w:t>
      </w:r>
      <w:r>
        <w:rPr>
          <w:color w:val="212121"/>
          <w:spacing w:val="79"/>
          <w:w w:val="99"/>
        </w:rPr>
        <w:t> </w:t>
      </w:r>
      <w:r>
        <w:rPr>
          <w:color w:val="212121"/>
        </w:rPr>
        <w:t>применения</w:t>
      </w:r>
      <w:r>
        <w:rPr>
          <w:color w:val="212121"/>
          <w:spacing w:val="58"/>
        </w:rPr>
        <w:t> </w:t>
      </w:r>
      <w:r>
        <w:rPr>
          <w:color w:val="212121"/>
        </w:rPr>
        <w:t>слабительных</w:t>
      </w:r>
      <w:r>
        <w:rPr>
          <w:color w:val="212121"/>
          <w:spacing w:val="59"/>
        </w:rPr>
        <w:t> </w:t>
      </w:r>
      <w:r>
        <w:rPr>
          <w:color w:val="212121"/>
          <w:spacing w:val="-2"/>
        </w:rPr>
        <w:t>препаратов</w:t>
      </w:r>
      <w:r>
        <w:rPr>
          <w:color w:val="212121"/>
          <w:spacing w:val="58"/>
        </w:rPr>
        <w:t> </w:t>
      </w:r>
      <w:r>
        <w:rPr>
          <w:color w:val="212121"/>
        </w:rPr>
        <w:t>и</w:t>
      </w:r>
      <w:r>
        <w:rPr>
          <w:color w:val="212121"/>
          <w:spacing w:val="59"/>
        </w:rPr>
        <w:t> </w:t>
      </w:r>
      <w:r>
        <w:rPr>
          <w:color w:val="212121"/>
          <w:spacing w:val="-1"/>
        </w:rPr>
        <w:t>очистительных</w:t>
      </w:r>
      <w:r>
        <w:rPr>
          <w:color w:val="212121"/>
          <w:spacing w:val="58"/>
        </w:rPr>
        <w:t> </w:t>
      </w:r>
      <w:r>
        <w:rPr>
          <w:color w:val="212121"/>
          <w:spacing w:val="-1"/>
        </w:rPr>
        <w:t>клизм),</w:t>
      </w:r>
      <w:r>
        <w:rPr>
          <w:color w:val="212121"/>
          <w:spacing w:val="59"/>
        </w:rPr>
        <w:t> </w:t>
      </w:r>
      <w:r>
        <w:rPr>
          <w:color w:val="212121"/>
          <w:spacing w:val="-1"/>
        </w:rPr>
        <w:t>выявляются</w:t>
      </w:r>
      <w:r>
        <w:rPr>
          <w:color w:val="212121"/>
          <w:spacing w:val="59"/>
        </w:rPr>
        <w:t> </w:t>
      </w:r>
      <w:r>
        <w:rPr>
          <w:color w:val="212121"/>
          <w:spacing w:val="-1"/>
        </w:rPr>
        <w:t>другие</w:t>
      </w:r>
      <w:r>
        <w:rPr>
          <w:color w:val="212121"/>
          <w:spacing w:val="58"/>
        </w:rPr>
        <w:t> </w:t>
      </w:r>
      <w:r>
        <w:rPr>
          <w:color w:val="212121"/>
        </w:rPr>
        <w:t>жалобы</w:t>
      </w:r>
      <w:r>
        <w:rPr>
          <w:color w:val="212121"/>
          <w:spacing w:val="55"/>
          <w:w w:val="99"/>
        </w:rPr>
        <w:t> </w:t>
      </w:r>
      <w:r>
        <w:rPr>
          <w:color w:val="212121"/>
          <w:spacing w:val="-1"/>
        </w:rPr>
        <w:t>(вздутие</w:t>
      </w:r>
      <w:r>
        <w:rPr>
          <w:color w:val="212121"/>
          <w:spacing w:val="39"/>
        </w:rPr>
        <w:t> </w:t>
      </w:r>
      <w:r>
        <w:rPr>
          <w:color w:val="212121"/>
          <w:spacing w:val="-1"/>
        </w:rPr>
        <w:t>живота,</w:t>
      </w:r>
      <w:r>
        <w:rPr>
          <w:color w:val="212121"/>
          <w:spacing w:val="19"/>
        </w:rPr>
        <w:t> </w:t>
      </w:r>
      <w:r>
        <w:rPr>
          <w:color w:val="212121"/>
          <w:spacing w:val="-1"/>
        </w:rPr>
        <w:t>боль</w:t>
      </w:r>
      <w:r>
        <w:rPr>
          <w:color w:val="212121"/>
          <w:spacing w:val="20"/>
        </w:rPr>
        <w:t> </w:t>
      </w:r>
      <w:r>
        <w:rPr>
          <w:color w:val="212121"/>
        </w:rPr>
        <w:t>в</w:t>
      </w:r>
      <w:r>
        <w:rPr>
          <w:color w:val="212121"/>
          <w:spacing w:val="19"/>
        </w:rPr>
        <w:t> </w:t>
      </w:r>
      <w:r>
        <w:rPr>
          <w:color w:val="212121"/>
          <w:spacing w:val="-1"/>
        </w:rPr>
        <w:t>животе,</w:t>
      </w:r>
      <w:r>
        <w:rPr>
          <w:color w:val="212121"/>
          <w:spacing w:val="20"/>
        </w:rPr>
        <w:t> </w:t>
      </w:r>
      <w:r>
        <w:rPr>
          <w:color w:val="212121"/>
          <w:spacing w:val="-4"/>
        </w:rPr>
        <w:t>поху</w:t>
      </w:r>
      <w:r>
        <w:rPr>
          <w:color w:val="212121"/>
          <w:spacing w:val="-5"/>
        </w:rPr>
        <w:t>дание),</w:t>
      </w:r>
      <w:r>
        <w:rPr>
          <w:color w:val="212121"/>
          <w:spacing w:val="19"/>
        </w:rPr>
        <w:t> </w:t>
      </w:r>
      <w:r>
        <w:rPr>
          <w:color w:val="212121"/>
          <w:spacing w:val="-2"/>
        </w:rPr>
        <w:t>уточняются</w:t>
      </w:r>
      <w:r>
        <w:rPr>
          <w:color w:val="212121"/>
          <w:spacing w:val="20"/>
        </w:rPr>
        <w:t> </w:t>
      </w:r>
      <w:r>
        <w:rPr>
          <w:color w:val="212121"/>
        </w:rPr>
        <w:t>общая </w:t>
      </w:r>
      <w:r>
        <w:rPr>
          <w:color w:val="212121"/>
          <w:spacing w:val="19"/>
        </w:rPr>
        <w:t> </w:t>
      </w:r>
      <w:r>
        <w:rPr>
          <w:color w:val="212121"/>
          <w:spacing w:val="-1"/>
        </w:rPr>
        <w:t>продолжительность</w:t>
      </w:r>
      <w:r>
        <w:rPr>
          <w:color w:val="212121"/>
          <w:spacing w:val="73"/>
          <w:w w:val="99"/>
        </w:rPr>
        <w:t> </w:t>
      </w:r>
      <w:r>
        <w:rPr>
          <w:color w:val="212121"/>
          <w:spacing w:val="-1"/>
        </w:rPr>
        <w:t>имеющихся</w:t>
      </w:r>
      <w:r>
        <w:rPr>
          <w:color w:val="212121"/>
          <w:spacing w:val="57"/>
        </w:rPr>
        <w:t> </w:t>
      </w:r>
      <w:r>
        <w:rPr>
          <w:color w:val="212121"/>
          <w:spacing w:val="-2"/>
        </w:rPr>
        <w:t>симптомов</w:t>
      </w:r>
      <w:r>
        <w:rPr>
          <w:color w:val="212121"/>
          <w:spacing w:val="57"/>
        </w:rPr>
        <w:t> </w:t>
      </w:r>
      <w:r>
        <w:rPr>
          <w:color w:val="212121"/>
        </w:rPr>
        <w:t>и</w:t>
      </w:r>
      <w:r>
        <w:rPr>
          <w:color w:val="212121"/>
          <w:spacing w:val="58"/>
        </w:rPr>
        <w:t> </w:t>
      </w:r>
      <w:r>
        <w:rPr>
          <w:color w:val="212121"/>
          <w:spacing w:val="-1"/>
        </w:rPr>
        <w:t>характер</w:t>
      </w:r>
      <w:r>
        <w:rPr>
          <w:color w:val="212121"/>
          <w:spacing w:val="57"/>
        </w:rPr>
        <w:t> </w:t>
      </w:r>
      <w:r>
        <w:rPr>
          <w:color w:val="212121"/>
        </w:rPr>
        <w:t>их</w:t>
      </w:r>
      <w:r>
        <w:rPr>
          <w:color w:val="212121"/>
          <w:spacing w:val="57"/>
        </w:rPr>
        <w:t> </w:t>
      </w:r>
      <w:r>
        <w:rPr>
          <w:color w:val="212121"/>
        </w:rPr>
        <w:t>нарастания</w:t>
      </w:r>
      <w:r>
        <w:rPr>
          <w:color w:val="212121"/>
          <w:spacing w:val="58"/>
        </w:rPr>
        <w:t> </w:t>
      </w:r>
      <w:r>
        <w:rPr>
          <w:color w:val="212121"/>
        </w:rPr>
        <w:t>(быстрое,</w:t>
      </w:r>
      <w:r>
        <w:rPr>
          <w:color w:val="212121"/>
          <w:spacing w:val="57"/>
        </w:rPr>
        <w:t> </w:t>
      </w:r>
      <w:r>
        <w:rPr>
          <w:color w:val="212121"/>
        </w:rPr>
        <w:t>постепенное),</w:t>
      </w:r>
      <w:r>
        <w:rPr>
          <w:color w:val="212121"/>
          <w:spacing w:val="48"/>
        </w:rPr>
        <w:t> </w:t>
      </w:r>
      <w:r>
        <w:rPr>
          <w:color w:val="212121"/>
        </w:rPr>
        <w:t>перенесенные</w:t>
      </w:r>
      <w:r>
        <w:rPr>
          <w:color w:val="212121"/>
          <w:spacing w:val="57"/>
        </w:rPr>
        <w:t> </w:t>
      </w:r>
      <w:r>
        <w:rPr>
          <w:color w:val="212121"/>
        </w:rPr>
        <w:t>и</w:t>
      </w:r>
      <w:r>
        <w:rPr>
          <w:color w:val="212121"/>
          <w:spacing w:val="72"/>
        </w:rPr>
        <w:t> </w:t>
      </w:r>
      <w:r>
        <w:rPr>
          <w:color w:val="212121"/>
          <w:spacing w:val="-1"/>
        </w:rPr>
        <w:t>сопутствующие</w:t>
      </w:r>
      <w:r>
        <w:rPr>
          <w:color w:val="212121"/>
          <w:spacing w:val="17"/>
        </w:rPr>
        <w:t> </w:t>
      </w:r>
      <w:r>
        <w:rPr>
          <w:color w:val="212121"/>
          <w:spacing w:val="-1"/>
        </w:rPr>
        <w:t>заболевания,</w:t>
      </w:r>
      <w:r>
        <w:rPr>
          <w:color w:val="212121"/>
          <w:spacing w:val="17"/>
        </w:rPr>
        <w:t> </w:t>
      </w:r>
      <w:r>
        <w:rPr>
          <w:color w:val="212121"/>
        </w:rPr>
        <w:t>а</w:t>
      </w:r>
      <w:r>
        <w:rPr>
          <w:color w:val="212121"/>
          <w:spacing w:val="18"/>
        </w:rPr>
        <w:t> </w:t>
      </w:r>
      <w:r>
        <w:rPr>
          <w:color w:val="212121"/>
          <w:spacing w:val="-1"/>
        </w:rPr>
        <w:t>также</w:t>
      </w:r>
      <w:r>
        <w:rPr>
          <w:color w:val="212121"/>
          <w:spacing w:val="17"/>
        </w:rPr>
        <w:t> </w:t>
      </w:r>
      <w:r>
        <w:rPr>
          <w:color w:val="212121"/>
        </w:rPr>
        <w:t>хирургические</w:t>
      </w:r>
      <w:r>
        <w:rPr>
          <w:color w:val="212121"/>
          <w:spacing w:val="17"/>
        </w:rPr>
        <w:t> </w:t>
      </w:r>
      <w:r>
        <w:rPr>
          <w:color w:val="212121"/>
          <w:spacing w:val="-2"/>
        </w:rPr>
        <w:t>вмешательства</w:t>
      </w:r>
      <w:r>
        <w:rPr>
          <w:color w:val="212121"/>
          <w:spacing w:val="18"/>
        </w:rPr>
        <w:t> </w:t>
      </w:r>
      <w:r>
        <w:rPr>
          <w:color w:val="212121"/>
          <w:spacing w:val="-2"/>
        </w:rPr>
        <w:t>(включая</w:t>
      </w:r>
      <w:r>
        <w:rPr>
          <w:color w:val="212121"/>
          <w:spacing w:val="17"/>
        </w:rPr>
        <w:t> </w:t>
      </w:r>
      <w:r>
        <w:rPr>
          <w:color w:val="212121"/>
        </w:rPr>
        <w:t>урологические</w:t>
      </w:r>
      <w:r>
        <w:rPr>
          <w:color w:val="212121"/>
          <w:spacing w:val="18"/>
        </w:rPr>
        <w:t> </w:t>
      </w:r>
      <w:r>
        <w:rPr>
          <w:color w:val="212121"/>
        </w:rPr>
        <w:t>и</w:t>
      </w:r>
      <w:r>
        <w:rPr>
          <w:color w:val="212121"/>
          <w:spacing w:val="67"/>
        </w:rPr>
        <w:t> </w:t>
      </w:r>
      <w:r>
        <w:rPr>
          <w:color w:val="212121"/>
          <w:spacing w:val="-1"/>
        </w:rPr>
        <w:t>гинекологические),</w:t>
      </w:r>
      <w:r>
        <w:rPr>
          <w:color w:val="212121"/>
        </w:rPr>
        <w:t> прием </w:t>
      </w:r>
      <w:r>
        <w:rPr>
          <w:color w:val="212121"/>
          <w:spacing w:val="-1"/>
        </w:rPr>
        <w:t>лекарственных</w:t>
      </w:r>
      <w:r>
        <w:rPr>
          <w:color w:val="212121"/>
        </w:rPr>
        <w:t> </w:t>
      </w:r>
      <w:r>
        <w:rPr>
          <w:color w:val="212121"/>
          <w:spacing w:val="-1"/>
        </w:rPr>
        <w:t>препаратов.</w:t>
      </w:r>
      <w:r>
        <w:rPr>
          <w:color w:val="212121"/>
        </w:rPr>
        <w:t> Особое </w:t>
      </w:r>
      <w:r>
        <w:rPr>
          <w:color w:val="212121"/>
          <w:spacing w:val="-1"/>
        </w:rPr>
        <w:t>внимание</w:t>
      </w:r>
      <w:r>
        <w:rPr>
          <w:color w:val="212121"/>
        </w:rPr>
        <w:t> обращается на</w:t>
      </w:r>
      <w:r>
        <w:rPr>
          <w:color w:val="212121"/>
          <w:spacing w:val="1"/>
        </w:rPr>
        <w:t> </w:t>
      </w:r>
      <w:r>
        <w:rPr>
          <w:color w:val="212121"/>
        </w:rPr>
        <w:t>наличие</w:t>
      </w:r>
      <w:r>
        <w:rPr/>
      </w:r>
    </w:p>
    <w:p>
      <w:pPr>
        <w:pStyle w:val="BodyText"/>
        <w:spacing w:line="301" w:lineRule="auto" w:before="3"/>
        <w:ind w:left="335" w:right="341"/>
        <w:jc w:val="both"/>
      </w:pPr>
      <w:r>
        <w:rPr>
          <w:color w:val="212121"/>
          <w:spacing w:val="-1"/>
        </w:rPr>
        <w:t>«симптомов</w:t>
      </w:r>
      <w:r>
        <w:rPr>
          <w:color w:val="212121"/>
          <w:spacing w:val="51"/>
        </w:rPr>
        <w:t> </w:t>
      </w:r>
      <w:r>
        <w:rPr>
          <w:color w:val="212121"/>
        </w:rPr>
        <w:t>тревоги»</w:t>
      </w:r>
      <w:r>
        <w:rPr>
          <w:color w:val="212121"/>
          <w:spacing w:val="52"/>
        </w:rPr>
        <w:t> </w:t>
      </w:r>
      <w:r>
        <w:rPr>
          <w:color w:val="212121"/>
        </w:rPr>
        <w:t>(примесь</w:t>
      </w:r>
      <w:r>
        <w:rPr>
          <w:color w:val="212121"/>
          <w:spacing w:val="52"/>
        </w:rPr>
        <w:t> </w:t>
      </w:r>
      <w:r>
        <w:rPr>
          <w:color w:val="212121"/>
        </w:rPr>
        <w:t>крови</w:t>
      </w:r>
      <w:r>
        <w:rPr>
          <w:color w:val="212121"/>
          <w:spacing w:val="52"/>
        </w:rPr>
        <w:t> </w:t>
      </w:r>
      <w:r>
        <w:rPr>
          <w:color w:val="212121"/>
        </w:rPr>
        <w:t>в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кале,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потеря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более</w:t>
      </w:r>
      <w:r>
        <w:rPr>
          <w:color w:val="212121"/>
          <w:spacing w:val="51"/>
        </w:rPr>
        <w:t> </w:t>
      </w:r>
      <w:r>
        <w:rPr>
          <w:color w:val="212121"/>
        </w:rPr>
        <w:t>10%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массы</w:t>
      </w:r>
      <w:r>
        <w:rPr>
          <w:color w:val="212121"/>
          <w:spacing w:val="52"/>
        </w:rPr>
        <w:t> </w:t>
      </w:r>
      <w:r>
        <w:rPr>
          <w:color w:val="212121"/>
        </w:rPr>
        <w:t>тела</w:t>
      </w:r>
      <w:r>
        <w:rPr>
          <w:color w:val="212121"/>
          <w:spacing w:val="52"/>
        </w:rPr>
        <w:t> </w:t>
      </w:r>
      <w:r>
        <w:rPr>
          <w:color w:val="212121"/>
        </w:rPr>
        <w:t>за</w:t>
      </w:r>
      <w:r>
        <w:rPr>
          <w:color w:val="212121"/>
          <w:spacing w:val="52"/>
        </w:rPr>
        <w:t> </w:t>
      </w:r>
      <w:r>
        <w:rPr>
          <w:color w:val="212121"/>
        </w:rPr>
        <w:t>последние</w:t>
      </w:r>
      <w:r>
        <w:rPr>
          <w:color w:val="212121"/>
          <w:spacing w:val="52"/>
        </w:rPr>
        <w:t> </w:t>
      </w:r>
      <w:r>
        <w:rPr>
          <w:color w:val="212121"/>
        </w:rPr>
        <w:t>3</w:t>
      </w:r>
      <w:r>
        <w:rPr>
          <w:color w:val="212121"/>
          <w:spacing w:val="35"/>
        </w:rPr>
        <w:t> </w:t>
      </w:r>
      <w:r>
        <w:rPr>
          <w:color w:val="212121"/>
          <w:spacing w:val="1"/>
        </w:rPr>
        <w:t>месяца</w:t>
      </w:r>
      <w:r>
        <w:rPr>
          <w:color w:val="212121"/>
          <w:spacing w:val="-5"/>
        </w:rPr>
        <w:t> </w:t>
      </w:r>
      <w:r>
        <w:rPr>
          <w:color w:val="212121"/>
        </w:rPr>
        <w:t>и</w:t>
      </w:r>
      <w:r>
        <w:rPr>
          <w:color w:val="212121"/>
          <w:spacing w:val="-5"/>
        </w:rPr>
        <w:t> </w:t>
      </w:r>
      <w:r>
        <w:rPr>
          <w:color w:val="212121"/>
        </w:rPr>
        <w:t>др.),</w:t>
      </w:r>
      <w:r>
        <w:rPr>
          <w:color w:val="212121"/>
          <w:spacing w:val="-5"/>
        </w:rPr>
        <w:t> </w:t>
      </w:r>
      <w:r>
        <w:rPr>
          <w:color w:val="212121"/>
        </w:rPr>
        <w:t>а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также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наследственной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отягощенности</w:t>
      </w:r>
      <w:r>
        <w:rPr>
          <w:color w:val="212121"/>
          <w:spacing w:val="-4"/>
        </w:rPr>
        <w:t> </w:t>
      </w:r>
      <w:r>
        <w:rPr>
          <w:color w:val="212121"/>
        </w:rPr>
        <w:t>по</w:t>
      </w:r>
      <w:r>
        <w:rPr>
          <w:color w:val="212121"/>
          <w:spacing w:val="-5"/>
        </w:rPr>
        <w:t> </w:t>
      </w:r>
      <w:r>
        <w:rPr>
          <w:color w:val="212121"/>
          <w:spacing w:val="-2"/>
        </w:rPr>
        <w:t>колоректальному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раку)</w:t>
      </w:r>
      <w:r>
        <w:rPr>
          <w:color w:val="212121"/>
          <w:spacing w:val="-5"/>
        </w:rPr>
        <w:t> </w:t>
      </w:r>
      <w:r>
        <w:rPr>
          <w:color w:val="212121"/>
        </w:rPr>
        <w:t>[1].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1"/>
          <w:numId w:val="4"/>
        </w:numPr>
        <w:tabs>
          <w:tab w:pos="3294" w:val="left" w:leader="none"/>
        </w:tabs>
        <w:spacing w:line="446" w:lineRule="exact" w:before="0" w:after="0"/>
        <w:ind w:left="3293" w:right="0" w:hanging="720"/>
        <w:jc w:val="left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2248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2272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1"/>
        </w:rPr>
        <w:t>Физикальное</w:t>
      </w:r>
      <w:r>
        <w:rPr/>
        <w:t> </w:t>
      </w:r>
      <w:r>
        <w:rPr>
          <w:spacing w:val="-2"/>
        </w:rPr>
        <w:t>обследование</w:t>
      </w:r>
      <w:r>
        <w:rPr>
          <w:b w:val="0"/>
        </w:rPr>
      </w:r>
    </w:p>
    <w:p>
      <w:pPr>
        <w:pStyle w:val="BodyText"/>
        <w:spacing w:line="301" w:lineRule="auto" w:before="184"/>
        <w:ind w:left="650" w:right="335"/>
        <w:jc w:val="both"/>
      </w:pPr>
      <w:r>
        <w:rPr/>
        <w:pict>
          <v:group style="position:absolute;margin-left:21.759138pt;margin-top:16.551365pt;width:3.8pt;height:3.75pt;mso-position-horizontal-relative:page;mso-position-vertical-relative:paragraph;z-index:2296" coordorigin="435,331" coordsize="76,75">
            <v:shape style="position:absolute;left:435;top:331;width:76;height:75" coordorigin="435,331" coordsize="76,75" path="m478,406l468,406,463,405,435,373,435,364,468,331,478,331,510,364,510,373,478,406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212121"/>
        </w:rPr>
        <w:t>Пациентам</w:t>
      </w:r>
      <w:r>
        <w:rPr>
          <w:color w:val="212121"/>
          <w:spacing w:val="13"/>
        </w:rPr>
        <w:t> </w:t>
      </w:r>
      <w:r>
        <w:rPr>
          <w:color w:val="212121"/>
        </w:rPr>
        <w:t>с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запорами</w:t>
      </w:r>
      <w:r>
        <w:rPr>
          <w:color w:val="212121"/>
          <w:spacing w:val="14"/>
        </w:rPr>
        <w:t> </w:t>
      </w:r>
      <w:r>
        <w:rPr>
          <w:color w:val="212121"/>
        </w:rPr>
        <w:t>с</w:t>
      </w:r>
      <w:r>
        <w:rPr>
          <w:color w:val="212121"/>
          <w:spacing w:val="13"/>
        </w:rPr>
        <w:t> </w:t>
      </w:r>
      <w:r>
        <w:rPr>
          <w:color w:val="212121"/>
        </w:rPr>
        <w:t>целью</w:t>
      </w:r>
      <w:r>
        <w:rPr>
          <w:color w:val="212121"/>
          <w:spacing w:val="14"/>
        </w:rPr>
        <w:t> </w:t>
      </w:r>
      <w:r>
        <w:rPr>
          <w:color w:val="212121"/>
          <w:spacing w:val="-2"/>
        </w:rPr>
        <w:t>исключения</w:t>
      </w:r>
      <w:r>
        <w:rPr>
          <w:color w:val="212121"/>
          <w:spacing w:val="13"/>
        </w:rPr>
        <w:t> </w:t>
      </w:r>
      <w:r>
        <w:rPr>
          <w:color w:val="212121"/>
          <w:spacing w:val="-2"/>
        </w:rPr>
        <w:t>опухолей</w:t>
      </w:r>
      <w:r>
        <w:rPr>
          <w:color w:val="212121"/>
          <w:spacing w:val="14"/>
        </w:rPr>
        <w:t> </w:t>
      </w:r>
      <w:r>
        <w:rPr>
          <w:color w:val="212121"/>
        </w:rPr>
        <w:t>брюшной</w:t>
      </w:r>
      <w:r>
        <w:rPr>
          <w:color w:val="212121"/>
          <w:spacing w:val="13"/>
        </w:rPr>
        <w:t> </w:t>
      </w:r>
      <w:r>
        <w:rPr>
          <w:color w:val="212121"/>
        </w:rPr>
        <w:t>полости,</w:t>
      </w:r>
      <w:r>
        <w:rPr>
          <w:color w:val="212121"/>
          <w:spacing w:val="14"/>
        </w:rPr>
        <w:t> </w:t>
      </w:r>
      <w:r>
        <w:rPr>
          <w:color w:val="212121"/>
        </w:rPr>
        <w:t>а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также</w:t>
      </w:r>
      <w:r>
        <w:rPr>
          <w:color w:val="212121"/>
          <w:spacing w:val="14"/>
        </w:rPr>
        <w:t> </w:t>
      </w:r>
      <w:r>
        <w:rPr>
          <w:color w:val="212121"/>
          <w:spacing w:val="-1"/>
        </w:rPr>
        <w:t>выявления</w:t>
      </w:r>
      <w:r>
        <w:rPr>
          <w:color w:val="212121"/>
          <w:spacing w:val="57"/>
        </w:rPr>
        <w:t> </w:t>
      </w:r>
      <w:r>
        <w:rPr>
          <w:color w:val="212121"/>
        </w:rPr>
        <w:t>перианальных</w:t>
      </w:r>
      <w:r>
        <w:rPr>
          <w:color w:val="212121"/>
          <w:spacing w:val="42"/>
        </w:rPr>
        <w:t> </w:t>
      </w:r>
      <w:r>
        <w:rPr>
          <w:color w:val="212121"/>
          <w:spacing w:val="-2"/>
        </w:rPr>
        <w:t>экскориаций,</w:t>
      </w:r>
      <w:r>
        <w:rPr>
          <w:color w:val="212121"/>
          <w:spacing w:val="42"/>
        </w:rPr>
        <w:t> </w:t>
      </w:r>
      <w:r>
        <w:rPr>
          <w:color w:val="212121"/>
          <w:spacing w:val="-2"/>
        </w:rPr>
        <w:t>геморроя,</w:t>
      </w:r>
      <w:r>
        <w:rPr>
          <w:color w:val="212121"/>
          <w:spacing w:val="42"/>
        </w:rPr>
        <w:t> </w:t>
      </w:r>
      <w:r>
        <w:rPr>
          <w:color w:val="212121"/>
          <w:spacing w:val="-2"/>
        </w:rPr>
        <w:t>рубцов</w:t>
      </w:r>
      <w:r>
        <w:rPr>
          <w:color w:val="212121"/>
          <w:spacing w:val="42"/>
        </w:rPr>
        <w:t> </w:t>
      </w:r>
      <w:r>
        <w:rPr>
          <w:color w:val="212121"/>
        </w:rPr>
        <w:t>и</w:t>
      </w:r>
      <w:r>
        <w:rPr>
          <w:color w:val="212121"/>
          <w:spacing w:val="42"/>
        </w:rPr>
        <w:t> </w:t>
      </w:r>
      <w:r>
        <w:rPr>
          <w:color w:val="212121"/>
        </w:rPr>
        <w:t>трещин</w:t>
      </w:r>
      <w:r>
        <w:rPr>
          <w:color w:val="212121"/>
          <w:spacing w:val="42"/>
        </w:rPr>
        <w:t> </w:t>
      </w:r>
      <w:r>
        <w:rPr>
          <w:color w:val="212121"/>
        </w:rPr>
        <w:t>анальной</w:t>
      </w:r>
      <w:r>
        <w:rPr>
          <w:color w:val="212121"/>
          <w:spacing w:val="42"/>
        </w:rPr>
        <w:t> </w:t>
      </w:r>
      <w:r>
        <w:rPr>
          <w:color w:val="212121"/>
          <w:spacing w:val="-1"/>
        </w:rPr>
        <w:t>области,</w:t>
      </w:r>
      <w:r>
        <w:rPr>
          <w:color w:val="212121"/>
          <w:spacing w:val="42"/>
        </w:rPr>
        <w:t> </w:t>
      </w:r>
      <w:r>
        <w:rPr>
          <w:color w:val="212121"/>
          <w:spacing w:val="-1"/>
        </w:rPr>
        <w:t>ректоцеле,</w:t>
      </w:r>
      <w:r>
        <w:rPr>
          <w:color w:val="212121"/>
          <w:spacing w:val="51"/>
          <w:w w:val="99"/>
        </w:rPr>
        <w:t> </w:t>
      </w:r>
      <w:r>
        <w:rPr>
          <w:color w:val="212121"/>
          <w:spacing w:val="-1"/>
        </w:rPr>
        <w:t>изменения</w:t>
      </w:r>
      <w:r>
        <w:rPr>
          <w:color w:val="212121"/>
          <w:spacing w:val="3"/>
        </w:rPr>
        <w:t> </w:t>
      </w:r>
      <w:r>
        <w:rPr>
          <w:color w:val="212121"/>
          <w:spacing w:val="-1"/>
        </w:rPr>
        <w:t>тонуса</w:t>
      </w:r>
      <w:r>
        <w:rPr>
          <w:color w:val="212121"/>
          <w:spacing w:val="3"/>
        </w:rPr>
        <w:t> </w:t>
      </w:r>
      <w:r>
        <w:rPr>
          <w:color w:val="212121"/>
          <w:spacing w:val="-1"/>
        </w:rPr>
        <w:t>анального</w:t>
      </w:r>
      <w:r>
        <w:rPr>
          <w:color w:val="212121"/>
          <w:spacing w:val="3"/>
        </w:rPr>
        <w:t> </w:t>
      </w:r>
      <w:r>
        <w:rPr>
          <w:color w:val="212121"/>
          <w:spacing w:val="-1"/>
        </w:rPr>
        <w:t>сфинктера</w:t>
      </w:r>
      <w:r>
        <w:rPr>
          <w:color w:val="212121"/>
          <w:spacing w:val="4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7"/>
        </w:rPr>
        <w:t> </w:t>
      </w:r>
      <w:r>
        <w:rPr>
          <w:color w:val="212121"/>
          <w:spacing w:val="-1"/>
        </w:rPr>
        <w:t>проведение</w:t>
      </w:r>
      <w:r>
        <w:rPr>
          <w:color w:val="212121"/>
          <w:spacing w:val="7"/>
        </w:rPr>
        <w:t> </w:t>
      </w:r>
      <w:r>
        <w:rPr>
          <w:color w:val="212121"/>
        </w:rPr>
        <w:t>пальпации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живота</w:t>
      </w:r>
      <w:r>
        <w:rPr>
          <w:color w:val="212121"/>
          <w:spacing w:val="7"/>
        </w:rPr>
        <w:t> </w:t>
      </w:r>
      <w:r>
        <w:rPr>
          <w:color w:val="212121"/>
        </w:rPr>
        <w:t>и</w:t>
      </w:r>
      <w:r>
        <w:rPr>
          <w:color w:val="212121"/>
          <w:spacing w:val="83"/>
        </w:rPr>
        <w:t> </w:t>
      </w:r>
      <w:r>
        <w:rPr>
          <w:color w:val="212121"/>
          <w:spacing w:val="-1"/>
        </w:rPr>
        <w:t>пальцевого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ректального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исследования</w:t>
      </w:r>
      <w:r>
        <w:rPr>
          <w:color w:val="212121"/>
          <w:spacing w:val="-5"/>
        </w:rPr>
        <w:t> </w:t>
      </w:r>
      <w:r>
        <w:rPr>
          <w:color w:val="212121"/>
        </w:rPr>
        <w:t>[1]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left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pgSz w:w="11900" w:h="16840"/>
          <w:pgMar w:top="0" w:bottom="0" w:left="40" w:right="40"/>
        </w:sectPr>
      </w:pPr>
    </w:p>
    <w:p>
      <w:pPr>
        <w:numPr>
          <w:ilvl w:val="1"/>
          <w:numId w:val="4"/>
        </w:numPr>
        <w:tabs>
          <w:tab w:pos="1240" w:val="left" w:leader="none"/>
        </w:tabs>
        <w:spacing w:line="446" w:lineRule="exact" w:before="0"/>
        <w:ind w:left="1239" w:right="0" w:hanging="720"/>
        <w:jc w:val="left"/>
        <w:rPr>
          <w:rFonts w:ascii="Times New Roman" w:hAnsi="Times New Roman" w:cs="Times New Roman" w:eastAsia="Times New Roman"/>
          <w:sz w:val="48"/>
          <w:szCs w:val="48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2320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2344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rFonts w:ascii="Times New Roman" w:hAnsi="Times New Roman"/>
          <w:b/>
          <w:spacing w:val="-3"/>
          <w:sz w:val="48"/>
        </w:rPr>
        <w:t>Лабораторные</w:t>
      </w:r>
      <w:r>
        <w:rPr>
          <w:rFonts w:ascii="Times New Roman" w:hAnsi="Times New Roman"/>
          <w:b/>
          <w:sz w:val="48"/>
        </w:rPr>
        <w:t> диагностические </w:t>
      </w:r>
      <w:r>
        <w:rPr>
          <w:rFonts w:ascii="Times New Roman" w:hAnsi="Times New Roman"/>
          <w:b/>
          <w:spacing w:val="-2"/>
          <w:sz w:val="48"/>
        </w:rPr>
        <w:t>исследования</w:t>
      </w:r>
      <w:r>
        <w:rPr>
          <w:rFonts w:ascii="Times New Roman" w:hAnsi="Times New Roman"/>
          <w:sz w:val="48"/>
        </w:rPr>
      </w:r>
    </w:p>
    <w:p>
      <w:pPr>
        <w:pStyle w:val="BodyText"/>
        <w:spacing w:line="240" w:lineRule="auto" w:before="184"/>
        <w:ind w:left="650" w:right="0"/>
        <w:jc w:val="left"/>
      </w:pPr>
      <w:r>
        <w:rPr/>
        <w:pict>
          <v:group style="position:absolute;margin-left:21.759138pt;margin-top:16.551357pt;width:3.8pt;height:3.75pt;mso-position-horizontal-relative:page;mso-position-vertical-relative:paragraph;z-index:2368" coordorigin="435,331" coordsize="76,75">
            <v:shape style="position:absolute;left:435;top:331;width:76;height:75" coordorigin="435,331" coordsize="76,75" path="m478,406l468,406,463,405,435,374,435,364,468,331,478,331,510,364,510,374,478,406xe" filled="true" fillcolor="#212121" stroked="false">
              <v:path arrowok="t"/>
              <v:fill type="solid"/>
            </v:shape>
            <w10:wrap type="none"/>
          </v:group>
        </w:pict>
      </w:r>
      <w:r>
        <w:rPr>
          <w:color w:val="212121"/>
        </w:rPr>
        <w:t>Пациентам</w:t>
      </w:r>
      <w:r>
        <w:rPr>
          <w:color w:val="212121"/>
          <w:spacing w:val="54"/>
        </w:rPr>
        <w:t> </w:t>
      </w:r>
      <w:r>
        <w:rPr>
          <w:color w:val="212121"/>
        </w:rPr>
        <w:t>с</w:t>
      </w:r>
      <w:r>
        <w:rPr>
          <w:color w:val="212121"/>
          <w:spacing w:val="54"/>
        </w:rPr>
        <w:t> </w:t>
      </w:r>
      <w:r>
        <w:rPr>
          <w:color w:val="212121"/>
          <w:spacing w:val="-1"/>
        </w:rPr>
        <w:t>запорами</w:t>
      </w:r>
      <w:r>
        <w:rPr>
          <w:color w:val="212121"/>
          <w:spacing w:val="54"/>
        </w:rPr>
        <w:t> </w:t>
      </w:r>
      <w:r>
        <w:rPr>
          <w:color w:val="212121"/>
        </w:rPr>
        <w:t>с</w:t>
      </w:r>
      <w:r>
        <w:rPr>
          <w:color w:val="212121"/>
          <w:spacing w:val="54"/>
        </w:rPr>
        <w:t> </w:t>
      </w:r>
      <w:r>
        <w:rPr>
          <w:color w:val="212121"/>
        </w:rPr>
        <w:t>целью</w:t>
      </w:r>
      <w:r>
        <w:rPr>
          <w:color w:val="212121"/>
          <w:spacing w:val="54"/>
        </w:rPr>
        <w:t> </w:t>
      </w:r>
      <w:r>
        <w:rPr>
          <w:color w:val="212121"/>
          <w:spacing w:val="-2"/>
        </w:rPr>
        <w:t>исключения</w:t>
      </w:r>
      <w:r>
        <w:rPr>
          <w:color w:val="212121"/>
          <w:spacing w:val="54"/>
        </w:rPr>
        <w:t> </w:t>
      </w:r>
      <w:r>
        <w:rPr>
          <w:color w:val="212121"/>
        </w:rPr>
        <w:t>анемии,</w:t>
      </w:r>
      <w:r>
        <w:rPr>
          <w:color w:val="212121"/>
          <w:spacing w:val="54"/>
        </w:rPr>
        <w:t> </w:t>
      </w:r>
      <w:r>
        <w:rPr>
          <w:color w:val="212121"/>
          <w:spacing w:val="-2"/>
        </w:rPr>
        <w:t>как</w:t>
      </w:r>
      <w:r>
        <w:rPr>
          <w:color w:val="212121"/>
          <w:spacing w:val="54"/>
        </w:rPr>
        <w:t> </w:t>
      </w:r>
      <w:r>
        <w:rPr>
          <w:color w:val="212121"/>
          <w:spacing w:val="-1"/>
        </w:rPr>
        <w:t>следствия</w:t>
      </w:r>
      <w:r>
        <w:rPr>
          <w:color w:val="212121"/>
          <w:spacing w:val="54"/>
        </w:rPr>
        <w:t> </w:t>
      </w:r>
      <w:r>
        <w:rPr>
          <w:color w:val="212121"/>
          <w:spacing w:val="-1"/>
        </w:rPr>
        <w:t>скрытой</w:t>
      </w:r>
      <w:r>
        <w:rPr>
          <w:color w:val="212121"/>
          <w:spacing w:val="54"/>
        </w:rPr>
        <w:t> </w:t>
      </w:r>
      <w:r>
        <w:rPr>
          <w:color w:val="212121"/>
          <w:spacing w:val="-1"/>
        </w:rPr>
        <w:t>кровопотери</w:t>
      </w:r>
      <w:r>
        <w:rPr/>
      </w:r>
    </w:p>
    <w:p>
      <w:pPr>
        <w:spacing w:before="79"/>
        <w:ind w:left="650" w:right="0" w:firstLine="0"/>
        <w:jc w:val="left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рекомендуется</w:t>
      </w:r>
      <w:r>
        <w:rPr>
          <w:rFonts w:ascii="Times New Roman" w:hAnsi="Times New Roman"/>
          <w:b/>
          <w:color w:val="212121"/>
          <w:spacing w:val="-5"/>
          <w:sz w:val="27"/>
        </w:rPr>
        <w:t> </w:t>
      </w:r>
      <w:r>
        <w:rPr>
          <w:rFonts w:ascii="Times New Roman" w:hAnsi="Times New Roman"/>
          <w:color w:val="212121"/>
          <w:spacing w:val="-1"/>
          <w:sz w:val="27"/>
        </w:rPr>
        <w:t>проведение</w:t>
      </w:r>
      <w:r>
        <w:rPr>
          <w:rFonts w:ascii="Times New Roman" w:hAnsi="Times New Roman"/>
          <w:color w:val="212121"/>
          <w:spacing w:val="-4"/>
          <w:sz w:val="27"/>
        </w:rPr>
        <w:t> </w:t>
      </w:r>
      <w:r>
        <w:rPr>
          <w:rFonts w:ascii="Times New Roman" w:hAnsi="Times New Roman"/>
          <w:color w:val="212121"/>
          <w:spacing w:val="-2"/>
          <w:sz w:val="27"/>
        </w:rPr>
        <w:t>общего</w:t>
      </w:r>
      <w:r>
        <w:rPr>
          <w:rFonts w:ascii="Times New Roman" w:hAnsi="Times New Roman"/>
          <w:color w:val="212121"/>
          <w:spacing w:val="-4"/>
          <w:sz w:val="27"/>
        </w:rPr>
        <w:t> </w:t>
      </w:r>
      <w:r>
        <w:rPr>
          <w:rFonts w:ascii="Times New Roman" w:hAnsi="Times New Roman"/>
          <w:color w:val="212121"/>
          <w:spacing w:val="-2"/>
          <w:sz w:val="27"/>
        </w:rPr>
        <w:t>(клинического)</w:t>
      </w:r>
      <w:r>
        <w:rPr>
          <w:rFonts w:ascii="Times New Roman" w:hAnsi="Times New Roman"/>
          <w:color w:val="212121"/>
          <w:spacing w:val="-4"/>
          <w:sz w:val="27"/>
        </w:rPr>
        <w:t> </w:t>
      </w:r>
      <w:r>
        <w:rPr>
          <w:rFonts w:ascii="Times New Roman" w:hAnsi="Times New Roman"/>
          <w:color w:val="212121"/>
          <w:sz w:val="27"/>
        </w:rPr>
        <w:t>анализа</w:t>
      </w:r>
      <w:r>
        <w:rPr>
          <w:rFonts w:ascii="Times New Roman" w:hAnsi="Times New Roman"/>
          <w:color w:val="212121"/>
          <w:spacing w:val="-4"/>
          <w:sz w:val="27"/>
        </w:rPr>
        <w:t> </w:t>
      </w:r>
      <w:r>
        <w:rPr>
          <w:rFonts w:ascii="Times New Roman" w:hAnsi="Times New Roman"/>
          <w:color w:val="212121"/>
          <w:sz w:val="27"/>
        </w:rPr>
        <w:t>крови</w:t>
      </w:r>
      <w:r>
        <w:rPr>
          <w:rFonts w:ascii="Times New Roman" w:hAnsi="Times New Roman"/>
          <w:color w:val="212121"/>
          <w:spacing w:val="-4"/>
          <w:sz w:val="27"/>
        </w:rPr>
        <w:t> </w:t>
      </w:r>
      <w:r>
        <w:rPr>
          <w:rFonts w:ascii="Times New Roman" w:hAnsi="Times New Roman"/>
          <w:color w:val="212121"/>
          <w:sz w:val="27"/>
        </w:rPr>
        <w:t>[1].</w:t>
      </w:r>
      <w:r>
        <w:rPr>
          <w:rFonts w:ascii="Times New Roman" w:hAnsi="Times New Roman"/>
          <w:sz w:val="27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43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Комментарии:</w:t>
      </w:r>
      <w:r>
        <w:rPr>
          <w:rFonts w:ascii="Times New Roman" w:hAnsi="Times New Roman"/>
          <w:b/>
          <w:color w:val="212121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Одной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из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причин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возникновения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служит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колоректальный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рак,</w:t>
      </w:r>
      <w:r>
        <w:rPr>
          <w:rFonts w:ascii="Times New Roman" w:hAnsi="Times New Roman"/>
          <w:i/>
          <w:color w:val="333333"/>
          <w:spacing w:val="5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вызывающий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механическое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препятствие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для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прохождения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каловых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масс.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Одним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из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важных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симптомов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данного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заболевания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является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анемия,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обусловленная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скрытой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кровопотерей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[1].</w:t>
      </w:r>
      <w:r>
        <w:rPr>
          <w:rFonts w:ascii="Times New Roman" w:hAnsi="Times New Roman"/>
          <w:sz w:val="27"/>
        </w:rPr>
      </w:r>
    </w:p>
    <w:p>
      <w:pPr>
        <w:spacing w:after="0" w:line="301" w:lineRule="auto"/>
        <w:jc w:val="both"/>
        <w:rPr>
          <w:rFonts w:ascii="Times New Roman" w:hAnsi="Times New Roman" w:cs="Times New Roman" w:eastAsia="Times New Roman"/>
          <w:sz w:val="27"/>
          <w:szCs w:val="27"/>
        </w:rPr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1"/>
          <w:numId w:val="4"/>
        </w:numPr>
        <w:tabs>
          <w:tab w:pos="2220" w:val="left" w:leader="none"/>
        </w:tabs>
        <w:spacing w:line="169" w:lineRule="auto" w:before="25" w:after="0"/>
        <w:ind w:left="4428" w:right="1498" w:hanging="2929"/>
        <w:jc w:val="left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2392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2416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/>
        <w:t>Инструментальные диагностические</w:t>
      </w:r>
      <w:r>
        <w:rPr>
          <w:spacing w:val="25"/>
        </w:rPr>
        <w:t> </w:t>
      </w:r>
      <w:r>
        <w:rPr>
          <w:spacing w:val="-2"/>
        </w:rPr>
        <w:t>исследования</w:t>
      </w:r>
      <w:r>
        <w:rPr>
          <w:b w:val="0"/>
        </w:rPr>
      </w:r>
    </w:p>
    <w:p>
      <w:pPr>
        <w:pStyle w:val="BodyText"/>
        <w:spacing w:line="301" w:lineRule="auto" w:before="214"/>
        <w:ind w:left="650" w:right="345"/>
        <w:jc w:val="both"/>
      </w:pPr>
      <w:r>
        <w:rPr>
          <w:color w:val="212121"/>
        </w:rPr>
        <w:t>Пациентам</w:t>
      </w:r>
      <w:r>
        <w:rPr>
          <w:color w:val="212121"/>
          <w:spacing w:val="12"/>
        </w:rPr>
        <w:t> </w:t>
      </w:r>
      <w:r>
        <w:rPr>
          <w:color w:val="212121"/>
        </w:rPr>
        <w:t>с</w:t>
      </w:r>
      <w:r>
        <w:rPr>
          <w:color w:val="212121"/>
          <w:spacing w:val="12"/>
        </w:rPr>
        <w:t> </w:t>
      </w:r>
      <w:r>
        <w:rPr>
          <w:color w:val="212121"/>
        </w:rPr>
        <w:t>хроническим</w:t>
      </w:r>
      <w:r>
        <w:rPr>
          <w:color w:val="212121"/>
          <w:spacing w:val="12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  <w:spacing w:val="12"/>
        </w:rPr>
        <w:t> </w:t>
      </w:r>
      <w:r>
        <w:rPr>
          <w:color w:val="212121"/>
        </w:rPr>
        <w:t>старше</w:t>
      </w:r>
      <w:r>
        <w:rPr>
          <w:color w:val="212121"/>
          <w:spacing w:val="12"/>
        </w:rPr>
        <w:t> </w:t>
      </w:r>
      <w:r>
        <w:rPr>
          <w:color w:val="212121"/>
        </w:rPr>
        <w:t>50</w:t>
      </w:r>
      <w:r>
        <w:rPr>
          <w:color w:val="212121"/>
          <w:spacing w:val="12"/>
        </w:rPr>
        <w:t> </w:t>
      </w:r>
      <w:r>
        <w:rPr>
          <w:color w:val="212121"/>
          <w:spacing w:val="-7"/>
        </w:rPr>
        <w:t>ле</w:t>
      </w:r>
      <w:r>
        <w:rPr>
          <w:color w:val="212121"/>
          <w:spacing w:val="-6"/>
        </w:rPr>
        <w:t>т,</w:t>
      </w:r>
      <w:r>
        <w:rPr>
          <w:color w:val="212121"/>
          <w:spacing w:val="12"/>
        </w:rPr>
        <w:t> </w:t>
      </w:r>
      <w:r>
        <w:rPr>
          <w:color w:val="212121"/>
        </w:rPr>
        <w:t>а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также</w:t>
      </w:r>
      <w:r>
        <w:rPr>
          <w:color w:val="212121"/>
          <w:spacing w:val="12"/>
        </w:rPr>
        <w:t> </w:t>
      </w:r>
      <w:r>
        <w:rPr>
          <w:color w:val="212121"/>
        </w:rPr>
        <w:t>имеющим</w:t>
      </w:r>
      <w:r>
        <w:rPr>
          <w:color w:val="212121"/>
          <w:spacing w:val="12"/>
        </w:rPr>
        <w:t> </w:t>
      </w:r>
      <w:r>
        <w:rPr>
          <w:color w:val="212121"/>
          <w:spacing w:val="-2"/>
        </w:rPr>
        <w:t>«симптомы</w:t>
      </w:r>
      <w:r>
        <w:rPr>
          <w:color w:val="212121"/>
          <w:spacing w:val="12"/>
        </w:rPr>
        <w:t> </w:t>
      </w:r>
      <w:r>
        <w:rPr>
          <w:color w:val="212121"/>
        </w:rPr>
        <w:t>тревоги»</w:t>
      </w:r>
      <w:r>
        <w:rPr>
          <w:color w:val="212121"/>
          <w:spacing w:val="12"/>
        </w:rPr>
        <w:t> </w:t>
      </w:r>
      <w:r>
        <w:rPr>
          <w:color w:val="212121"/>
        </w:rPr>
        <w:t>и</w:t>
      </w:r>
      <w:r>
        <w:rPr>
          <w:color w:val="212121"/>
          <w:spacing w:val="65"/>
        </w:rPr>
        <w:t> </w:t>
      </w:r>
      <w:r>
        <w:rPr>
          <w:color w:val="212121"/>
          <w:spacing w:val="-1"/>
        </w:rPr>
        <w:t>наследственную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отягощенность</w:t>
      </w:r>
      <w:r>
        <w:rPr>
          <w:color w:val="212121"/>
          <w:spacing w:val="-2"/>
        </w:rPr>
        <w:t> </w:t>
      </w:r>
      <w:r>
        <w:rPr>
          <w:color w:val="212121"/>
        </w:rPr>
        <w:t>по</w:t>
      </w:r>
      <w:r>
        <w:rPr>
          <w:color w:val="212121"/>
          <w:spacing w:val="-1"/>
        </w:rPr>
        <w:t> </w:t>
      </w:r>
      <w:r>
        <w:rPr>
          <w:color w:val="212121"/>
          <w:spacing w:val="-2"/>
        </w:rPr>
        <w:t>колоректальному </w:t>
      </w:r>
      <w:r>
        <w:rPr>
          <w:color w:val="212121"/>
        </w:rPr>
        <w:t>ра</w:t>
      </w:r>
      <w:r>
        <w:rPr>
          <w:color w:val="212121"/>
          <w:spacing w:val="-5"/>
        </w:rPr>
        <w:t>к</w:t>
      </w:r>
      <w:r>
        <w:rPr>
          <w:color w:val="212121"/>
          <w:spacing w:val="-28"/>
        </w:rPr>
        <w:t>у</w:t>
      </w:r>
      <w:r>
        <w:rPr>
          <w:color w:val="212121"/>
        </w:rPr>
        <w:t>,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1"/>
        </w:rPr>
        <w:t> </w:t>
      </w:r>
      <w:r>
        <w:rPr>
          <w:color w:val="212121"/>
        </w:rPr>
        <w:t>целью</w:t>
      </w:r>
      <w:r>
        <w:rPr>
          <w:color w:val="212121"/>
          <w:spacing w:val="-2"/>
        </w:rPr>
        <w:t> исключения </w:t>
      </w:r>
      <w:r>
        <w:rPr>
          <w:color w:val="212121"/>
        </w:rPr>
        <w:t>органических</w:t>
      </w:r>
      <w:r>
        <w:rPr>
          <w:color w:val="212121"/>
          <w:spacing w:val="23"/>
          <w:w w:val="99"/>
        </w:rPr>
        <w:t> </w:t>
      </w:r>
      <w:r>
        <w:rPr>
          <w:color w:val="212121"/>
          <w:spacing w:val="-1"/>
        </w:rPr>
        <w:t>заболеваний</w:t>
      </w:r>
      <w:r>
        <w:rPr>
          <w:color w:val="212121"/>
          <w:spacing w:val="-6"/>
        </w:rPr>
        <w:t> </w:t>
      </w:r>
      <w:r>
        <w:rPr>
          <w:color w:val="212121"/>
          <w:spacing w:val="-2"/>
        </w:rPr>
        <w:t>кишечника</w:t>
      </w:r>
      <w:r>
        <w:rPr>
          <w:color w:val="212121"/>
          <w:spacing w:val="-6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-6"/>
        </w:rPr>
        <w:t> </w:t>
      </w:r>
      <w:r>
        <w:rPr>
          <w:color w:val="212121"/>
          <w:spacing w:val="-1"/>
        </w:rPr>
        <w:t>проведение</w:t>
      </w:r>
      <w:r>
        <w:rPr>
          <w:color w:val="212121"/>
          <w:spacing w:val="-6"/>
        </w:rPr>
        <w:t> </w:t>
      </w:r>
      <w:r>
        <w:rPr>
          <w:color w:val="212121"/>
          <w:spacing w:val="-3"/>
        </w:rPr>
        <w:t>колоноскопии</w:t>
      </w:r>
      <w:r>
        <w:rPr>
          <w:color w:val="212121"/>
          <w:spacing w:val="-5"/>
        </w:rPr>
        <w:t> </w:t>
      </w:r>
      <w:r>
        <w:rPr>
          <w:color w:val="212121"/>
        </w:rPr>
        <w:t>[1].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C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4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Комментарии:</w:t>
      </w:r>
      <w:r>
        <w:rPr>
          <w:rFonts w:ascii="Times New Roman" w:hAnsi="Times New Roman"/>
          <w:b/>
          <w:color w:val="212121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Всем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пациентам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хроническим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запором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старше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50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лет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целесообразно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проведение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скрининговой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колоноскопии.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Обязательным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является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проведение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колоноскопии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8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наличии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«симптомов</w:t>
      </w:r>
      <w:r>
        <w:rPr>
          <w:rFonts w:ascii="Times New Roman" w:hAnsi="Times New Roman"/>
          <w:i/>
          <w:color w:val="333333"/>
          <w:spacing w:val="6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тревоги»,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</w:t>
      </w:r>
      <w:r>
        <w:rPr>
          <w:rFonts w:ascii="Times New Roman" w:hAnsi="Times New Roman"/>
          <w:i/>
          <w:color w:val="333333"/>
          <w:spacing w:val="6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наследственной</w:t>
      </w:r>
      <w:r>
        <w:rPr>
          <w:rFonts w:ascii="Times New Roman" w:hAnsi="Times New Roman"/>
          <w:i/>
          <w:color w:val="333333"/>
          <w:spacing w:val="6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предрасположенности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9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колоректальному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раку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[1].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240" w:lineRule="auto"/>
        <w:ind w:left="650" w:right="0"/>
        <w:jc w:val="both"/>
      </w:pPr>
      <w:r>
        <w:rPr>
          <w:color w:val="212121"/>
        </w:rPr>
        <w:t>Пациентам </w:t>
      </w:r>
      <w:r>
        <w:rPr>
          <w:color w:val="212121"/>
          <w:spacing w:val="26"/>
        </w:rPr>
        <w:t> </w:t>
      </w:r>
      <w:r>
        <w:rPr>
          <w:color w:val="212121"/>
        </w:rPr>
        <w:t>с </w:t>
      </w:r>
      <w:r>
        <w:rPr>
          <w:color w:val="212121"/>
          <w:spacing w:val="27"/>
        </w:rPr>
        <w:t> </w:t>
      </w:r>
      <w:r>
        <w:rPr>
          <w:color w:val="212121"/>
        </w:rPr>
        <w:t>хроническим </w:t>
      </w:r>
      <w:r>
        <w:rPr>
          <w:color w:val="212121"/>
          <w:spacing w:val="26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</w:rPr>
        <w:t> </w:t>
      </w:r>
      <w:r>
        <w:rPr>
          <w:color w:val="212121"/>
          <w:spacing w:val="27"/>
        </w:rPr>
        <w:t> </w:t>
      </w:r>
      <w:r>
        <w:rPr>
          <w:color w:val="212121"/>
        </w:rPr>
        <w:t>с </w:t>
      </w:r>
      <w:r>
        <w:rPr>
          <w:color w:val="212121"/>
          <w:spacing w:val="26"/>
        </w:rPr>
        <w:t> </w:t>
      </w:r>
      <w:r>
        <w:rPr>
          <w:color w:val="212121"/>
        </w:rPr>
        <w:t>целью </w:t>
      </w:r>
      <w:r>
        <w:rPr>
          <w:color w:val="212121"/>
          <w:spacing w:val="27"/>
        </w:rPr>
        <w:t> </w:t>
      </w:r>
      <w:r>
        <w:rPr>
          <w:color w:val="212121"/>
          <w:spacing w:val="-2"/>
        </w:rPr>
        <w:t>уточнения</w:t>
      </w:r>
      <w:r>
        <w:rPr>
          <w:color w:val="212121"/>
        </w:rPr>
        <w:t> </w:t>
      </w:r>
      <w:r>
        <w:rPr>
          <w:color w:val="212121"/>
          <w:spacing w:val="26"/>
        </w:rPr>
        <w:t> </w:t>
      </w:r>
      <w:r>
        <w:rPr>
          <w:color w:val="212121"/>
          <w:spacing w:val="-2"/>
        </w:rPr>
        <w:t>механизмов</w:t>
      </w:r>
      <w:r>
        <w:rPr>
          <w:color w:val="212121"/>
        </w:rPr>
        <w:t> </w:t>
      </w:r>
      <w:r>
        <w:rPr>
          <w:color w:val="212121"/>
          <w:spacing w:val="27"/>
        </w:rPr>
        <w:t> </w:t>
      </w:r>
      <w:r>
        <w:rPr>
          <w:color w:val="212121"/>
          <w:spacing w:val="-3"/>
        </w:rPr>
        <w:t>его</w:t>
      </w:r>
      <w:r>
        <w:rPr>
          <w:color w:val="212121"/>
        </w:rPr>
        <w:t> </w:t>
      </w:r>
      <w:r>
        <w:rPr>
          <w:color w:val="212121"/>
          <w:spacing w:val="26"/>
        </w:rPr>
        <w:t> </w:t>
      </w:r>
      <w:r>
        <w:rPr>
          <w:color w:val="212121"/>
          <w:spacing w:val="-1"/>
        </w:rPr>
        <w:t>возникновения</w:t>
      </w:r>
      <w:r>
        <w:rPr/>
      </w:r>
    </w:p>
    <w:p>
      <w:pPr>
        <w:pStyle w:val="BodyText"/>
        <w:spacing w:line="240" w:lineRule="auto" w:before="79"/>
        <w:ind w:left="650" w:right="0"/>
        <w:jc w:val="both"/>
      </w:pP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-7"/>
        </w:rPr>
        <w:t> </w:t>
      </w:r>
      <w:r>
        <w:rPr>
          <w:color w:val="212121"/>
          <w:spacing w:val="-1"/>
        </w:rPr>
        <w:t>проведение</w:t>
      </w:r>
      <w:r>
        <w:rPr>
          <w:color w:val="212121"/>
          <w:spacing w:val="-6"/>
        </w:rPr>
        <w:t> </w:t>
      </w:r>
      <w:r>
        <w:rPr>
          <w:color w:val="212121"/>
          <w:spacing w:val="-2"/>
        </w:rPr>
        <w:t>рентгеноконтроля</w:t>
      </w:r>
      <w:r>
        <w:rPr>
          <w:color w:val="212121"/>
          <w:spacing w:val="-5"/>
        </w:rPr>
        <w:t> </w:t>
      </w:r>
      <w:r>
        <w:rPr>
          <w:color w:val="212121"/>
          <w:spacing w:val="-3"/>
        </w:rPr>
        <w:t>прохождения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контраста</w:t>
      </w:r>
      <w:r>
        <w:rPr>
          <w:color w:val="212121"/>
          <w:spacing w:val="-6"/>
        </w:rPr>
        <w:t> </w:t>
      </w:r>
      <w:r>
        <w:rPr>
          <w:color w:val="212121"/>
        </w:rPr>
        <w:t>по</w:t>
      </w:r>
      <w:r>
        <w:rPr>
          <w:color w:val="212121"/>
          <w:spacing w:val="-6"/>
        </w:rPr>
        <w:t> </w:t>
      </w:r>
      <w:r>
        <w:rPr>
          <w:color w:val="212121"/>
          <w:spacing w:val="-2"/>
        </w:rPr>
        <w:t>толстой</w:t>
      </w:r>
      <w:r>
        <w:rPr>
          <w:color w:val="212121"/>
          <w:spacing w:val="-5"/>
        </w:rPr>
        <w:t> </w:t>
      </w:r>
      <w:r>
        <w:rPr>
          <w:color w:val="212121"/>
          <w:spacing w:val="-2"/>
        </w:rPr>
        <w:t>кишке</w:t>
      </w:r>
      <w:r>
        <w:rPr>
          <w:color w:val="212121"/>
          <w:spacing w:val="-6"/>
        </w:rPr>
        <w:t> </w:t>
      </w:r>
      <w:r>
        <w:rPr>
          <w:color w:val="212121"/>
        </w:rPr>
        <w:t>[7].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C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4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 w:cs="Times New Roman" w:eastAsia="Times New Roman"/>
          <w:b/>
          <w:bCs/>
          <w:color w:val="212121"/>
          <w:spacing w:val="-2"/>
          <w:sz w:val="27"/>
          <w:szCs w:val="27"/>
        </w:rPr>
        <w:t>Комментарии</w:t>
      </w:r>
      <w:r>
        <w:rPr>
          <w:rFonts w:ascii="Times New Roman" w:hAnsi="Times New Roman" w:cs="Times New Roman" w:eastAsia="Times New Roman"/>
          <w:color w:val="212121"/>
          <w:spacing w:val="-2"/>
          <w:sz w:val="27"/>
          <w:szCs w:val="27"/>
        </w:rPr>
        <w:t>:</w:t>
      </w:r>
      <w:r>
        <w:rPr>
          <w:rFonts w:ascii="Times New Roman" w:hAnsi="Times New Roman" w:cs="Times New Roman" w:eastAsia="Times New Roman"/>
          <w:color w:val="212121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Исследование</w:t>
      </w:r>
      <w:r>
        <w:rPr>
          <w:rFonts w:ascii="Times New Roman" w:hAnsi="Times New Roman" w:cs="Times New Roman" w:eastAsia="Times New Roman"/>
          <w:i/>
          <w:color w:val="333333"/>
          <w:spacing w:val="4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толстокишечного</w:t>
      </w:r>
      <w:r>
        <w:rPr>
          <w:rFonts w:ascii="Times New Roman" w:hAnsi="Times New Roman" w:cs="Times New Roman" w:eastAsia="Times New Roman"/>
          <w:i/>
          <w:color w:val="333333"/>
          <w:spacing w:val="4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транзита</w:t>
      </w:r>
      <w:r>
        <w:rPr>
          <w:rFonts w:ascii="Times New Roman" w:hAnsi="Times New Roman" w:cs="Times New Roman" w:eastAsia="Times New Roman"/>
          <w:i/>
          <w:color w:val="333333"/>
          <w:spacing w:val="4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</w:t>
      </w:r>
      <w:r>
        <w:rPr>
          <w:rFonts w:ascii="Times New Roman" w:hAnsi="Times New Roman" w:cs="Times New Roman" w:eastAsia="Times New Roman"/>
          <w:i/>
          <w:color w:val="333333"/>
          <w:spacing w:val="4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маркёрами</w:t>
      </w:r>
      <w:r>
        <w:rPr>
          <w:rFonts w:ascii="Times New Roman" w:hAnsi="Times New Roman" w:cs="Times New Roman" w:eastAsia="Times New Roman"/>
          <w:i/>
          <w:color w:val="333333"/>
          <w:spacing w:val="4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является</w:t>
      </w:r>
      <w:r>
        <w:rPr>
          <w:rFonts w:ascii="Times New Roman" w:hAnsi="Times New Roman" w:cs="Times New Roman" w:eastAsia="Times New Roman"/>
          <w:i/>
          <w:color w:val="333333"/>
          <w:spacing w:val="4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недорогим,</w:t>
      </w:r>
      <w:r>
        <w:rPr>
          <w:rFonts w:ascii="Times New Roman" w:hAnsi="Times New Roman" w:cs="Times New Roman" w:eastAsia="Times New Roman"/>
          <w:i/>
          <w:color w:val="333333"/>
          <w:spacing w:val="6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доступным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простым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методом,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который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позволяет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оценить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объективность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жалоб</w:t>
      </w:r>
      <w:r>
        <w:rPr>
          <w:rFonts w:ascii="Times New Roman" w:hAnsi="Times New Roman" w:cs="Times New Roman" w:eastAsia="Times New Roman"/>
          <w:i/>
          <w:color w:val="333333"/>
          <w:spacing w:val="71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пациентов</w:t>
      </w:r>
      <w:r>
        <w:rPr>
          <w:rFonts w:ascii="Times New Roman" w:hAnsi="Times New Roman" w:cs="Times New Roman" w:eastAsia="Times New Roman"/>
          <w:i/>
          <w:color w:val="333333"/>
          <w:spacing w:val="6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6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нарушения</w:t>
      </w:r>
      <w:r>
        <w:rPr>
          <w:rFonts w:ascii="Times New Roman" w:hAnsi="Times New Roman" w:cs="Times New Roman" w:eastAsia="Times New Roman"/>
          <w:i/>
          <w:color w:val="333333"/>
          <w:spacing w:val="6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моторно-эвакуаторной</w:t>
      </w:r>
      <w:r>
        <w:rPr>
          <w:rFonts w:ascii="Times New Roman" w:hAnsi="Times New Roman" w:cs="Times New Roman" w:eastAsia="Times New Roman"/>
          <w:i/>
          <w:color w:val="333333"/>
          <w:spacing w:val="6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функции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 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кишечника,</w:t>
      </w:r>
      <w:r>
        <w:rPr>
          <w:rFonts w:ascii="Times New Roman" w:hAnsi="Times New Roman" w:cs="Times New Roman" w:eastAsia="Times New Roman"/>
          <w:i/>
          <w:color w:val="333333"/>
          <w:spacing w:val="6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документировать</w:t>
      </w:r>
      <w:r>
        <w:rPr>
          <w:rFonts w:ascii="Times New Roman" w:hAnsi="Times New Roman" w:cs="Times New Roman" w:eastAsia="Times New Roman"/>
          <w:i/>
          <w:color w:val="333333"/>
          <w:spacing w:val="8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степень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локализацию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замедления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транзита,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а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также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уточнить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его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7"/>
          <w:sz w:val="27"/>
          <w:szCs w:val="27"/>
        </w:rPr>
        <w:t>ф</w:t>
      </w:r>
      <w:r>
        <w:rPr>
          <w:rFonts w:ascii="Times New Roman" w:hAnsi="Times New Roman" w:cs="Times New Roman" w:eastAsia="Times New Roman"/>
          <w:i/>
          <w:color w:val="333333"/>
          <w:spacing w:val="-6"/>
          <w:sz w:val="27"/>
          <w:szCs w:val="27"/>
        </w:rPr>
        <w:t>орму.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Данный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метод</w:t>
      </w:r>
      <w:r>
        <w:rPr>
          <w:rFonts w:ascii="Times New Roman" w:hAnsi="Times New Roman" w:cs="Times New Roman" w:eastAsia="Times New Roman"/>
          <w:i/>
          <w:color w:val="333333"/>
          <w:spacing w:val="55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расширяет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арсенал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диагностических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средств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при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хроническом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запоре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может</w:t>
      </w:r>
      <w:r>
        <w:rPr>
          <w:rFonts w:ascii="Times New Roman" w:hAnsi="Times New Roman" w:cs="Times New Roman" w:eastAsia="Times New Roman"/>
          <w:i/>
          <w:color w:val="333333"/>
          <w:spacing w:val="4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рассматриваться</w:t>
      </w:r>
      <w:r>
        <w:rPr>
          <w:rFonts w:ascii="Times New Roman" w:hAnsi="Times New Roman" w:cs="Times New Roman" w:eastAsia="Times New Roman"/>
          <w:i/>
          <w:color w:val="333333"/>
          <w:spacing w:val="3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качестве</w:t>
      </w:r>
      <w:r>
        <w:rPr>
          <w:rFonts w:ascii="Times New Roman" w:hAnsi="Times New Roman" w:cs="Times New Roman" w:eastAsia="Times New Roman"/>
          <w:i/>
          <w:color w:val="333333"/>
          <w:spacing w:val="3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эффективного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метода</w:t>
      </w:r>
      <w:r>
        <w:rPr>
          <w:rFonts w:ascii="Times New Roman" w:hAnsi="Times New Roman" w:cs="Times New Roman" w:eastAsia="Times New Roman"/>
          <w:i/>
          <w:color w:val="333333"/>
          <w:spacing w:val="3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функциональной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диагностики,</w:t>
      </w:r>
      <w:r>
        <w:rPr>
          <w:rFonts w:ascii="Times New Roman" w:hAnsi="Times New Roman" w:cs="Times New Roman" w:eastAsia="Times New Roman"/>
          <w:i/>
          <w:color w:val="333333"/>
          <w:spacing w:val="55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позволяющего</w:t>
      </w:r>
      <w:r>
        <w:rPr>
          <w:rFonts w:ascii="Times New Roman" w:hAnsi="Times New Roman" w:cs="Times New Roman" w:eastAsia="Times New Roman"/>
          <w:i/>
          <w:color w:val="333333"/>
          <w:spacing w:val="2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дифференцированно</w:t>
      </w:r>
      <w:r>
        <w:rPr>
          <w:rFonts w:ascii="Times New Roman" w:hAnsi="Times New Roman" w:cs="Times New Roman" w:eastAsia="Times New Roman"/>
          <w:i/>
          <w:color w:val="333333"/>
          <w:spacing w:val="2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подходить</w:t>
      </w:r>
      <w:r>
        <w:rPr>
          <w:rFonts w:ascii="Times New Roman" w:hAnsi="Times New Roman" w:cs="Times New Roman" w:eastAsia="Times New Roman"/>
          <w:i/>
          <w:color w:val="333333"/>
          <w:spacing w:val="2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</w:t>
      </w:r>
      <w:r>
        <w:rPr>
          <w:rFonts w:ascii="Times New Roman" w:hAnsi="Times New Roman" w:cs="Times New Roman" w:eastAsia="Times New Roman"/>
          <w:i/>
          <w:color w:val="333333"/>
          <w:spacing w:val="2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выбору</w:t>
      </w:r>
      <w:r>
        <w:rPr>
          <w:rFonts w:ascii="Times New Roman" w:hAnsi="Times New Roman" w:cs="Times New Roman" w:eastAsia="Times New Roman"/>
          <w:i/>
          <w:color w:val="333333"/>
          <w:spacing w:val="2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способа</w:t>
      </w:r>
      <w:r>
        <w:rPr>
          <w:rFonts w:ascii="Times New Roman" w:hAnsi="Times New Roman" w:cs="Times New Roman" w:eastAsia="Times New Roman"/>
          <w:i/>
          <w:color w:val="333333"/>
          <w:spacing w:val="2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лечения,</w:t>
      </w:r>
      <w:r>
        <w:rPr>
          <w:rFonts w:ascii="Times New Roman" w:hAnsi="Times New Roman" w:cs="Times New Roman" w:eastAsia="Times New Roman"/>
          <w:i/>
          <w:color w:val="333333"/>
          <w:spacing w:val="2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а</w:t>
      </w:r>
      <w:r>
        <w:rPr>
          <w:rFonts w:ascii="Times New Roman" w:hAnsi="Times New Roman" w:cs="Times New Roman" w:eastAsia="Times New Roman"/>
          <w:i/>
          <w:color w:val="333333"/>
          <w:spacing w:val="2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при</w:t>
      </w:r>
      <w:r>
        <w:rPr>
          <w:rFonts w:ascii="Times New Roman" w:hAnsi="Times New Roman" w:cs="Times New Roman" w:eastAsia="Times New Roman"/>
          <w:i/>
          <w:color w:val="333333"/>
          <w:spacing w:val="2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хирургическом</w:t>
      </w:r>
      <w:r>
        <w:rPr>
          <w:rFonts w:ascii="Times New Roman" w:hAnsi="Times New Roman" w:cs="Times New Roman" w:eastAsia="Times New Roman"/>
          <w:i/>
          <w:color w:val="333333"/>
          <w:spacing w:val="7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подходе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–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 выбору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вида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оперативного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вмешательства.</w:t>
      </w:r>
      <w:r>
        <w:rPr>
          <w:rFonts w:ascii="Times New Roman" w:hAnsi="Times New Roman" w:cs="Times New Roman" w:eastAsia="Times New Roman"/>
          <w:sz w:val="27"/>
          <w:szCs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301" w:lineRule="auto"/>
        <w:ind w:left="650" w:right="338"/>
        <w:jc w:val="both"/>
      </w:pPr>
      <w:r>
        <w:rPr>
          <w:color w:val="212121"/>
        </w:rPr>
        <w:t>Пациентам</w:t>
      </w:r>
      <w:r>
        <w:rPr>
          <w:color w:val="212121"/>
          <w:spacing w:val="51"/>
        </w:rPr>
        <w:t> </w:t>
      </w:r>
      <w:r>
        <w:rPr>
          <w:color w:val="212121"/>
        </w:rPr>
        <w:t>с</w:t>
      </w:r>
      <w:r>
        <w:rPr>
          <w:color w:val="212121"/>
          <w:spacing w:val="52"/>
        </w:rPr>
        <w:t> </w:t>
      </w:r>
      <w:r>
        <w:rPr>
          <w:color w:val="212121"/>
        </w:rPr>
        <w:t>хроническим</w:t>
      </w:r>
      <w:r>
        <w:rPr>
          <w:color w:val="212121"/>
          <w:spacing w:val="52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  <w:spacing w:val="52"/>
        </w:rPr>
        <w:t> </w:t>
      </w:r>
      <w:r>
        <w:rPr>
          <w:color w:val="212121"/>
        </w:rPr>
        <w:t>с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подозрением</w:t>
      </w:r>
      <w:r>
        <w:rPr>
          <w:color w:val="212121"/>
          <w:spacing w:val="52"/>
        </w:rPr>
        <w:t> </w:t>
      </w:r>
      <w:r>
        <w:rPr>
          <w:color w:val="212121"/>
        </w:rPr>
        <w:t>на</w:t>
      </w:r>
      <w:r>
        <w:rPr>
          <w:color w:val="212121"/>
          <w:spacing w:val="52"/>
        </w:rPr>
        <w:t> </w:t>
      </w:r>
      <w:r>
        <w:rPr>
          <w:color w:val="212121"/>
        </w:rPr>
        <w:t>диссинергию</w:t>
      </w:r>
      <w:r>
        <w:rPr>
          <w:color w:val="212121"/>
          <w:spacing w:val="52"/>
        </w:rPr>
        <w:t> </w:t>
      </w:r>
      <w:r>
        <w:rPr>
          <w:color w:val="212121"/>
        </w:rPr>
        <w:t>мышц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тазового</w:t>
      </w:r>
      <w:r>
        <w:rPr>
          <w:color w:val="212121"/>
          <w:spacing w:val="52"/>
        </w:rPr>
        <w:t> </w:t>
      </w:r>
      <w:r>
        <w:rPr>
          <w:color w:val="212121"/>
        </w:rPr>
        <w:t>дна</w:t>
      </w:r>
      <w:r>
        <w:rPr>
          <w:color w:val="212121"/>
          <w:spacing w:val="52"/>
        </w:rPr>
        <w:t> </w:t>
      </w:r>
      <w:r>
        <w:rPr>
          <w:color w:val="212121"/>
        </w:rPr>
        <w:t>с</w:t>
      </w:r>
      <w:r>
        <w:rPr>
          <w:color w:val="212121"/>
          <w:spacing w:val="33"/>
          <w:w w:val="99"/>
        </w:rPr>
        <w:t> </w:t>
      </w:r>
      <w:r>
        <w:rPr>
          <w:color w:val="212121"/>
        </w:rPr>
        <w:t>целью</w:t>
      </w:r>
      <w:r>
        <w:rPr>
          <w:color w:val="212121"/>
          <w:spacing w:val="62"/>
        </w:rPr>
        <w:t> </w:t>
      </w:r>
      <w:r>
        <w:rPr>
          <w:color w:val="212121"/>
          <w:spacing w:val="-1"/>
        </w:rPr>
        <w:t>подтверждения</w:t>
      </w:r>
      <w:r>
        <w:rPr>
          <w:color w:val="212121"/>
          <w:spacing w:val="62"/>
        </w:rPr>
        <w:t> </w:t>
      </w:r>
      <w:r>
        <w:rPr>
          <w:color w:val="212121"/>
        </w:rPr>
        <w:t>данных</w:t>
      </w:r>
      <w:r>
        <w:rPr>
          <w:color w:val="212121"/>
          <w:spacing w:val="62"/>
        </w:rPr>
        <w:t> </w:t>
      </w:r>
      <w:r>
        <w:rPr>
          <w:color w:val="212121"/>
          <w:spacing w:val="-1"/>
        </w:rPr>
        <w:t>нарушений</w:t>
      </w:r>
      <w:r>
        <w:rPr>
          <w:color w:val="212121"/>
          <w:spacing w:val="62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61"/>
        </w:rPr>
        <w:t> </w:t>
      </w:r>
      <w:r>
        <w:rPr>
          <w:color w:val="212121"/>
          <w:spacing w:val="-1"/>
        </w:rPr>
        <w:t>проведение</w:t>
      </w:r>
      <w:r>
        <w:rPr>
          <w:color w:val="212121"/>
          <w:spacing w:val="62"/>
        </w:rPr>
        <w:t> </w:t>
      </w:r>
      <w:r>
        <w:rPr>
          <w:color w:val="212121"/>
          <w:spacing w:val="1"/>
        </w:rPr>
        <w:t>теста</w:t>
      </w:r>
      <w:r>
        <w:rPr>
          <w:color w:val="212121"/>
          <w:spacing w:val="62"/>
        </w:rPr>
        <w:t> </w:t>
      </w:r>
      <w:r>
        <w:rPr>
          <w:color w:val="212121"/>
        </w:rPr>
        <w:t>изгнания</w:t>
      </w:r>
      <w:r>
        <w:rPr>
          <w:color w:val="212121"/>
          <w:spacing w:val="53"/>
        </w:rPr>
        <w:t> </w:t>
      </w:r>
      <w:r>
        <w:rPr>
          <w:color w:val="212121"/>
        </w:rPr>
        <w:t>баллона</w:t>
      </w:r>
      <w:r>
        <w:rPr>
          <w:color w:val="212121"/>
          <w:spacing w:val="-1"/>
        </w:rPr>
        <w:t> </w:t>
      </w:r>
      <w:r>
        <w:rPr>
          <w:color w:val="212121"/>
        </w:rPr>
        <w:t>[8,</w:t>
      </w:r>
      <w:r>
        <w:rPr>
          <w:color w:val="212121"/>
          <w:spacing w:val="-1"/>
        </w:rPr>
        <w:t> </w:t>
      </w:r>
      <w:r>
        <w:rPr>
          <w:color w:val="212121"/>
        </w:rPr>
        <w:t>9,</w:t>
      </w:r>
      <w:r>
        <w:rPr>
          <w:color w:val="212121"/>
          <w:spacing w:val="-1"/>
        </w:rPr>
        <w:t> </w:t>
      </w:r>
      <w:r>
        <w:rPr>
          <w:color w:val="212121"/>
        </w:rPr>
        <w:t>10].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B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3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1).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3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Комментарии:</w:t>
      </w:r>
      <w:r>
        <w:rPr>
          <w:rFonts w:ascii="Times New Roman" w:hAnsi="Times New Roman"/>
          <w:b/>
          <w:color w:val="212121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4"/>
          <w:sz w:val="27"/>
        </w:rPr>
        <w:t>Т</w:t>
      </w:r>
      <w:r>
        <w:rPr>
          <w:rFonts w:ascii="Times New Roman" w:hAnsi="Times New Roman"/>
          <w:i/>
          <w:color w:val="333333"/>
          <w:spacing w:val="-5"/>
          <w:sz w:val="27"/>
        </w:rPr>
        <w:t>е</w:t>
      </w:r>
      <w:r>
        <w:rPr>
          <w:rFonts w:ascii="Times New Roman" w:hAnsi="Times New Roman"/>
          <w:i/>
          <w:color w:val="333333"/>
          <w:spacing w:val="-4"/>
          <w:sz w:val="27"/>
        </w:rPr>
        <w:t>ст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экспульсии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(изгнания)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баллона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из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прямой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кишки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используется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для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оценки</w:t>
      </w:r>
      <w:r>
        <w:rPr>
          <w:rFonts w:ascii="Times New Roman" w:hAnsi="Times New Roman"/>
          <w:i/>
          <w:color w:val="333333"/>
          <w:spacing w:val="5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координации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мышц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во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время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дефекации.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pacing w:val="-4"/>
          <w:sz w:val="27"/>
        </w:rPr>
        <w:t>Т</w:t>
      </w:r>
      <w:r>
        <w:rPr>
          <w:rFonts w:ascii="Times New Roman" w:hAnsi="Times New Roman"/>
          <w:i/>
          <w:color w:val="333333"/>
          <w:spacing w:val="-5"/>
          <w:sz w:val="27"/>
        </w:rPr>
        <w:t>е</w:t>
      </w:r>
      <w:r>
        <w:rPr>
          <w:rFonts w:ascii="Times New Roman" w:hAnsi="Times New Roman"/>
          <w:i/>
          <w:color w:val="333333"/>
          <w:spacing w:val="-4"/>
          <w:sz w:val="27"/>
        </w:rPr>
        <w:t>ст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определяет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возможности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пациента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изгнать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заполненный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воз</w:t>
      </w:r>
      <w:r>
        <w:rPr>
          <w:rFonts w:ascii="Times New Roman" w:hAnsi="Times New Roman"/>
          <w:i/>
          <w:color w:val="333333"/>
          <w:spacing w:val="-6"/>
          <w:sz w:val="27"/>
        </w:rPr>
        <w:t>дух</w:t>
      </w:r>
      <w:r>
        <w:rPr>
          <w:rFonts w:ascii="Times New Roman" w:hAnsi="Times New Roman"/>
          <w:i/>
          <w:color w:val="333333"/>
          <w:spacing w:val="-5"/>
          <w:sz w:val="27"/>
        </w:rPr>
        <w:t>ом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баллон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из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прямой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кишки,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позволяя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просто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физиологично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оценить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динамику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дефекации.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Пациенты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без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нарушений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координации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мышц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тазового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дна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обычно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изгоняют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баллон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течение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минуты.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Если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может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изгнать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баллон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3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минуты,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</w:t>
      </w:r>
      <w:r>
        <w:rPr>
          <w:rFonts w:ascii="Times New Roman" w:hAnsi="Times New Roman"/>
          <w:i/>
          <w:color w:val="333333"/>
          <w:spacing w:val="30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него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можно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предположить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диссинергию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мышц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тазового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дна.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Эффективность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данного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подхода</w:t>
      </w:r>
      <w:r>
        <w:rPr>
          <w:rFonts w:ascii="Times New Roman" w:hAnsi="Times New Roman"/>
          <w:i/>
          <w:color w:val="333333"/>
          <w:spacing w:val="5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продемонстрирована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системном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обзоре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метаанализом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15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когортных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исследований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5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участием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2140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испытуемых.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301" w:lineRule="auto"/>
        <w:ind w:left="650" w:right="339"/>
        <w:jc w:val="both"/>
      </w:pPr>
      <w:r>
        <w:rPr>
          <w:color w:val="212121"/>
        </w:rPr>
        <w:t>Пациентам</w:t>
      </w:r>
      <w:r>
        <w:rPr>
          <w:color w:val="212121"/>
          <w:spacing w:val="16"/>
        </w:rPr>
        <w:t> </w:t>
      </w:r>
      <w:r>
        <w:rPr>
          <w:color w:val="212121"/>
        </w:rPr>
        <w:t>с</w:t>
      </w:r>
      <w:r>
        <w:rPr>
          <w:color w:val="212121"/>
          <w:spacing w:val="15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  <w:spacing w:val="16"/>
        </w:rPr>
        <w:t> </w:t>
      </w:r>
      <w:r>
        <w:rPr>
          <w:color w:val="212121"/>
        </w:rPr>
        <w:t>и</w:t>
      </w:r>
      <w:r>
        <w:rPr>
          <w:color w:val="212121"/>
          <w:spacing w:val="16"/>
        </w:rPr>
        <w:t> </w:t>
      </w:r>
      <w:r>
        <w:rPr>
          <w:color w:val="212121"/>
          <w:spacing w:val="-1"/>
        </w:rPr>
        <w:t>подозрением</w:t>
      </w:r>
      <w:r>
        <w:rPr>
          <w:color w:val="212121"/>
          <w:spacing w:val="16"/>
        </w:rPr>
        <w:t> </w:t>
      </w:r>
      <w:r>
        <w:rPr>
          <w:color w:val="212121"/>
        </w:rPr>
        <w:t>на</w:t>
      </w:r>
      <w:r>
        <w:rPr>
          <w:color w:val="212121"/>
          <w:spacing w:val="16"/>
        </w:rPr>
        <w:t> </w:t>
      </w:r>
      <w:r>
        <w:rPr>
          <w:color w:val="212121"/>
          <w:spacing w:val="-1"/>
        </w:rPr>
        <w:t>ректоцеле,</w:t>
      </w:r>
      <w:r>
        <w:rPr>
          <w:color w:val="212121"/>
          <w:spacing w:val="16"/>
        </w:rPr>
        <w:t> </w:t>
      </w:r>
      <w:r>
        <w:rPr>
          <w:color w:val="212121"/>
          <w:spacing w:val="-1"/>
        </w:rPr>
        <w:t>наружное</w:t>
      </w:r>
      <w:r>
        <w:rPr>
          <w:color w:val="212121"/>
          <w:spacing w:val="16"/>
        </w:rPr>
        <w:t> </w:t>
      </w:r>
      <w:r>
        <w:rPr>
          <w:color w:val="212121"/>
        </w:rPr>
        <w:t>и</w:t>
      </w:r>
      <w:r>
        <w:rPr>
          <w:color w:val="212121"/>
          <w:spacing w:val="16"/>
        </w:rPr>
        <w:t> </w:t>
      </w:r>
      <w:r>
        <w:rPr>
          <w:color w:val="212121"/>
        </w:rPr>
        <w:t>внутреннее</w:t>
      </w:r>
      <w:r>
        <w:rPr>
          <w:color w:val="212121"/>
          <w:spacing w:val="16"/>
        </w:rPr>
        <w:t> </w:t>
      </w:r>
      <w:r>
        <w:rPr>
          <w:color w:val="212121"/>
        </w:rPr>
        <w:t>выпадение</w:t>
      </w:r>
      <w:r>
        <w:rPr>
          <w:color w:val="212121"/>
          <w:spacing w:val="37"/>
          <w:w w:val="99"/>
        </w:rPr>
        <w:t> </w:t>
      </w:r>
      <w:r>
        <w:rPr>
          <w:color w:val="212121"/>
        </w:rPr>
        <w:t>прямой</w:t>
      </w:r>
      <w:r>
        <w:rPr>
          <w:color w:val="212121"/>
          <w:spacing w:val="22"/>
        </w:rPr>
        <w:t> </w:t>
      </w:r>
      <w:r>
        <w:rPr>
          <w:color w:val="212121"/>
        </w:rPr>
        <w:t>кишки,</w:t>
      </w:r>
      <w:r>
        <w:rPr>
          <w:color w:val="212121"/>
          <w:spacing w:val="23"/>
        </w:rPr>
        <w:t> </w:t>
      </w:r>
      <w:r>
        <w:rPr>
          <w:color w:val="212121"/>
        </w:rPr>
        <w:t>опущение</w:t>
      </w:r>
      <w:r>
        <w:rPr>
          <w:color w:val="212121"/>
          <w:spacing w:val="22"/>
        </w:rPr>
        <w:t> </w:t>
      </w:r>
      <w:r>
        <w:rPr>
          <w:color w:val="212121"/>
        </w:rPr>
        <w:t>промежности</w:t>
      </w:r>
      <w:r>
        <w:rPr>
          <w:color w:val="212121"/>
          <w:spacing w:val="23"/>
        </w:rPr>
        <w:t> </w:t>
      </w:r>
      <w:r>
        <w:rPr>
          <w:color w:val="212121"/>
        </w:rPr>
        <w:t>и</w:t>
      </w:r>
      <w:r>
        <w:rPr>
          <w:color w:val="212121"/>
          <w:spacing w:val="22"/>
        </w:rPr>
        <w:t> </w:t>
      </w:r>
      <w:r>
        <w:rPr>
          <w:color w:val="212121"/>
          <w:spacing w:val="-1"/>
        </w:rPr>
        <w:t>сигмоцеле</w:t>
      </w:r>
      <w:r>
        <w:rPr>
          <w:color w:val="212121"/>
          <w:spacing w:val="23"/>
        </w:rPr>
        <w:t> </w:t>
      </w:r>
      <w:r>
        <w:rPr>
          <w:color w:val="212121"/>
        </w:rPr>
        <w:t>с</w:t>
      </w:r>
      <w:r>
        <w:rPr>
          <w:color w:val="212121"/>
          <w:spacing w:val="22"/>
        </w:rPr>
        <w:t> </w:t>
      </w:r>
      <w:r>
        <w:rPr>
          <w:color w:val="212121"/>
        </w:rPr>
        <w:t>целью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подтверждения</w:t>
      </w:r>
      <w:r>
        <w:rPr>
          <w:color w:val="212121"/>
          <w:spacing w:val="22"/>
        </w:rPr>
        <w:t> </w:t>
      </w:r>
      <w:r>
        <w:rPr>
          <w:color w:val="212121"/>
        </w:rPr>
        <w:t>диагноза</w:t>
      </w:r>
      <w:r>
        <w:rPr>
          <w:color w:val="212121"/>
          <w:spacing w:val="29"/>
          <w:w w:val="99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-7"/>
        </w:rPr>
        <w:t> </w:t>
      </w:r>
      <w:r>
        <w:rPr>
          <w:color w:val="212121"/>
          <w:spacing w:val="-1"/>
        </w:rPr>
        <w:t>проведение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проктографии</w:t>
      </w:r>
      <w:r>
        <w:rPr>
          <w:color w:val="212121"/>
          <w:spacing w:val="-5"/>
        </w:rPr>
        <w:t> </w:t>
      </w:r>
      <w:r>
        <w:rPr>
          <w:color w:val="212121"/>
          <w:spacing w:val="-3"/>
        </w:rPr>
        <w:t>[11].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Heading5"/>
        <w:spacing w:line="240" w:lineRule="auto" w:before="14"/>
        <w:ind w:right="0"/>
        <w:jc w:val="both"/>
        <w:rPr>
          <w:b w:val="0"/>
          <w:bCs w:val="0"/>
        </w:rPr>
      </w:pPr>
      <w:r>
        <w:rPr/>
        <w:pict>
          <v:group style="position:absolute;margin-left:585.621033pt;margin-top:.000004pt;width:.1pt;height:841.9pt;mso-position-horizontal-relative:page;mso-position-vertical-relative:page;z-index:2440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4pt;width:.1pt;height:841.9pt;mso-position-horizontal-relative:page;mso-position-vertical-relative:page;z-index:2464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C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4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Комментарии:</w:t>
      </w:r>
      <w:r>
        <w:rPr>
          <w:rFonts w:ascii="Times New Roman" w:hAnsi="Times New Roman"/>
          <w:b/>
          <w:color w:val="212121"/>
          <w:spacing w:val="5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Преимущество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данного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метода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заключается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непрерывной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оценке</w:t>
      </w:r>
      <w:r>
        <w:rPr>
          <w:rFonts w:ascii="Times New Roman" w:hAnsi="Times New Roman"/>
          <w:i/>
          <w:color w:val="333333"/>
          <w:spacing w:val="6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динамического</w:t>
      </w:r>
      <w:r>
        <w:rPr>
          <w:rFonts w:ascii="Times New Roman" w:hAnsi="Times New Roman"/>
          <w:i/>
          <w:color w:val="333333"/>
          <w:spacing w:val="-1"/>
          <w:sz w:val="27"/>
        </w:rPr>
        <w:t> взаимодействия прямой</w:t>
      </w:r>
      <w:r>
        <w:rPr>
          <w:rFonts w:ascii="Times New Roman" w:hAnsi="Times New Roman"/>
          <w:i/>
          <w:color w:val="333333"/>
          <w:sz w:val="27"/>
        </w:rPr>
        <w:t> кишки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 ее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содержимого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во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время</w:t>
      </w:r>
      <w:r>
        <w:rPr>
          <w:rFonts w:ascii="Times New Roman" w:hAnsi="Times New Roman"/>
          <w:i/>
          <w:color w:val="333333"/>
          <w:sz w:val="27"/>
        </w:rPr>
        <w:t> усилий,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направленных</w:t>
      </w:r>
      <w:r>
        <w:rPr>
          <w:rFonts w:ascii="Times New Roman" w:hAnsi="Times New Roman"/>
          <w:i/>
          <w:color w:val="333333"/>
          <w:spacing w:val="7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эвакуацию.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Этот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метод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используется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диагностике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инвагинации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прямой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кишки,</w:t>
      </w:r>
      <w:r>
        <w:rPr>
          <w:rFonts w:ascii="Times New Roman" w:hAnsi="Times New Roman"/>
          <w:i/>
          <w:color w:val="333333"/>
          <w:spacing w:val="8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ректоцеле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задержкой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стула,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диссинергии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мышц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тазового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дна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определении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степени</w:t>
      </w:r>
      <w:r>
        <w:rPr>
          <w:rFonts w:ascii="Times New Roman" w:hAnsi="Times New Roman"/>
          <w:i/>
          <w:color w:val="333333"/>
          <w:spacing w:val="2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опорожнения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прямой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кишки.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301" w:lineRule="auto"/>
        <w:ind w:left="650" w:right="334"/>
        <w:jc w:val="both"/>
      </w:pPr>
      <w:r>
        <w:rPr>
          <w:color w:val="212121"/>
        </w:rPr>
        <w:t>Пациентам</w:t>
      </w:r>
      <w:r>
        <w:rPr>
          <w:color w:val="212121"/>
          <w:spacing w:val="3"/>
        </w:rPr>
        <w:t> </w:t>
      </w:r>
      <w:r>
        <w:rPr>
          <w:color w:val="212121"/>
        </w:rPr>
        <w:t>с</w:t>
      </w:r>
      <w:r>
        <w:rPr>
          <w:color w:val="212121"/>
          <w:spacing w:val="3"/>
        </w:rPr>
        <w:t> </w:t>
      </w:r>
      <w:r>
        <w:rPr>
          <w:color w:val="212121"/>
          <w:spacing w:val="-1"/>
        </w:rPr>
        <w:t>подозрением</w:t>
      </w:r>
      <w:r>
        <w:rPr>
          <w:color w:val="212121"/>
          <w:spacing w:val="3"/>
        </w:rPr>
        <w:t> </w:t>
      </w:r>
      <w:r>
        <w:rPr>
          <w:color w:val="212121"/>
        </w:rPr>
        <w:t>на</w:t>
      </w:r>
      <w:r>
        <w:rPr>
          <w:color w:val="212121"/>
          <w:spacing w:val="3"/>
        </w:rPr>
        <w:t> </w:t>
      </w:r>
      <w:r>
        <w:rPr>
          <w:color w:val="212121"/>
        </w:rPr>
        <w:t>диссинергию</w:t>
      </w:r>
      <w:r>
        <w:rPr>
          <w:color w:val="212121"/>
          <w:spacing w:val="8"/>
        </w:rPr>
        <w:t> </w:t>
      </w:r>
      <w:r>
        <w:rPr>
          <w:color w:val="212121"/>
        </w:rPr>
        <w:t>мышц</w:t>
      </w:r>
      <w:r>
        <w:rPr>
          <w:color w:val="212121"/>
          <w:spacing w:val="8"/>
        </w:rPr>
        <w:t> </w:t>
      </w:r>
      <w:r>
        <w:rPr>
          <w:color w:val="212121"/>
          <w:spacing w:val="-1"/>
        </w:rPr>
        <w:t>тазового</w:t>
      </w:r>
      <w:r>
        <w:rPr>
          <w:color w:val="212121"/>
          <w:spacing w:val="8"/>
        </w:rPr>
        <w:t> </w:t>
      </w:r>
      <w:r>
        <w:rPr>
          <w:color w:val="212121"/>
        </w:rPr>
        <w:t>дна</w:t>
      </w:r>
      <w:r>
        <w:rPr>
          <w:color w:val="212121"/>
          <w:spacing w:val="7"/>
        </w:rPr>
        <w:t> </w:t>
      </w:r>
      <w:r>
        <w:rPr>
          <w:color w:val="212121"/>
        </w:rPr>
        <w:t>с</w:t>
      </w:r>
      <w:r>
        <w:rPr>
          <w:color w:val="212121"/>
          <w:spacing w:val="8"/>
        </w:rPr>
        <w:t> </w:t>
      </w:r>
      <w:r>
        <w:rPr>
          <w:color w:val="212121"/>
        </w:rPr>
        <w:t>целью</w:t>
      </w:r>
      <w:r>
        <w:rPr>
          <w:color w:val="212121"/>
          <w:spacing w:val="8"/>
        </w:rPr>
        <w:t> </w:t>
      </w:r>
      <w:r>
        <w:rPr>
          <w:color w:val="212121"/>
          <w:spacing w:val="-1"/>
        </w:rPr>
        <w:t>подтверждения</w:t>
      </w:r>
      <w:r>
        <w:rPr>
          <w:color w:val="212121"/>
          <w:spacing w:val="30"/>
          <w:w w:val="99"/>
        </w:rPr>
        <w:t> </w:t>
      </w:r>
      <w:r>
        <w:rPr>
          <w:color w:val="212121"/>
        </w:rPr>
        <w:t>диагноза</w:t>
      </w:r>
      <w:r>
        <w:rPr>
          <w:color w:val="212121"/>
          <w:spacing w:val="46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46"/>
        </w:rPr>
        <w:t> </w:t>
      </w:r>
      <w:r>
        <w:rPr>
          <w:color w:val="212121"/>
          <w:spacing w:val="-1"/>
        </w:rPr>
        <w:t>проведение</w:t>
      </w:r>
      <w:r>
        <w:rPr>
          <w:color w:val="212121"/>
          <w:spacing w:val="47"/>
        </w:rPr>
        <w:t> </w:t>
      </w:r>
      <w:r>
        <w:rPr>
          <w:color w:val="212121"/>
          <w:spacing w:val="-1"/>
        </w:rPr>
        <w:t>электромиографии</w:t>
      </w:r>
      <w:r>
        <w:rPr>
          <w:color w:val="212121"/>
          <w:spacing w:val="47"/>
        </w:rPr>
        <w:t> </w:t>
      </w:r>
      <w:r>
        <w:rPr>
          <w:color w:val="212121"/>
          <w:spacing w:val="-1"/>
        </w:rPr>
        <w:t>анального</w:t>
      </w:r>
      <w:r>
        <w:rPr>
          <w:color w:val="212121"/>
          <w:spacing w:val="47"/>
        </w:rPr>
        <w:t> </w:t>
      </w:r>
      <w:r>
        <w:rPr>
          <w:color w:val="212121"/>
          <w:spacing w:val="-1"/>
        </w:rPr>
        <w:t>сфинктера</w:t>
      </w:r>
      <w:r>
        <w:rPr>
          <w:color w:val="212121"/>
          <w:spacing w:val="47"/>
        </w:rPr>
        <w:t> </w:t>
      </w:r>
      <w:r>
        <w:rPr>
          <w:color w:val="212121"/>
        </w:rPr>
        <w:t>и</w:t>
      </w:r>
      <w:r>
        <w:rPr>
          <w:color w:val="212121"/>
          <w:spacing w:val="47"/>
        </w:rPr>
        <w:t> </w:t>
      </w:r>
      <w:r>
        <w:rPr>
          <w:color w:val="212121"/>
        </w:rPr>
        <w:t>мышц</w:t>
      </w:r>
      <w:r>
        <w:rPr>
          <w:color w:val="212121"/>
          <w:spacing w:val="61"/>
          <w:w w:val="99"/>
        </w:rPr>
        <w:t> </w:t>
      </w:r>
      <w:r>
        <w:rPr>
          <w:color w:val="212121"/>
          <w:spacing w:val="-1"/>
        </w:rPr>
        <w:t>тазового</w:t>
      </w:r>
      <w:r>
        <w:rPr>
          <w:color w:val="212121"/>
          <w:spacing w:val="-3"/>
        </w:rPr>
        <w:t> </w:t>
      </w:r>
      <w:r>
        <w:rPr>
          <w:color w:val="212121"/>
        </w:rPr>
        <w:t>дна</w:t>
      </w:r>
      <w:r>
        <w:rPr>
          <w:color w:val="212121"/>
          <w:spacing w:val="-2"/>
        </w:rPr>
        <w:t> </w:t>
      </w:r>
      <w:r>
        <w:rPr>
          <w:color w:val="212121"/>
        </w:rPr>
        <w:t>для</w:t>
      </w:r>
      <w:r>
        <w:rPr>
          <w:color w:val="212121"/>
          <w:spacing w:val="-2"/>
        </w:rPr>
        <w:t> </w:t>
      </w:r>
      <w:r>
        <w:rPr>
          <w:color w:val="212121"/>
        </w:rPr>
        <w:t>диагностики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структурных</w:t>
      </w:r>
      <w:r>
        <w:rPr>
          <w:color w:val="212121"/>
          <w:spacing w:val="-2"/>
        </w:rPr>
        <w:t> </w:t>
      </w:r>
      <w:r>
        <w:rPr>
          <w:color w:val="212121"/>
        </w:rPr>
        <w:t>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функциональных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нарушений</w:t>
      </w:r>
      <w:r>
        <w:rPr>
          <w:color w:val="212121"/>
          <w:spacing w:val="-3"/>
        </w:rPr>
        <w:t> </w:t>
      </w:r>
      <w:r>
        <w:rPr>
          <w:color w:val="212121"/>
        </w:rPr>
        <w:t>[1].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5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 w:cs="Times New Roman" w:eastAsia="Times New Roman"/>
          <w:b/>
          <w:bCs/>
          <w:color w:val="212121"/>
          <w:spacing w:val="-2"/>
          <w:sz w:val="27"/>
          <w:szCs w:val="27"/>
        </w:rPr>
        <w:t>Комментарии:</w:t>
      </w:r>
      <w:r>
        <w:rPr>
          <w:rFonts w:ascii="Times New Roman" w:hAnsi="Times New Roman" w:cs="Times New Roman" w:eastAsia="Times New Roman"/>
          <w:b/>
          <w:bCs/>
          <w:color w:val="212121"/>
          <w:spacing w:val="3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Электромиография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–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метод,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позволяющий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оценить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жизнеспособность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функциональную</w:t>
      </w:r>
      <w:r>
        <w:rPr>
          <w:rFonts w:ascii="Times New Roman" w:hAnsi="Times New Roman" w:cs="Times New Roman" w:eastAsia="Times New Roman"/>
          <w:i/>
          <w:color w:val="333333"/>
          <w:spacing w:val="2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активность</w:t>
      </w:r>
      <w:r>
        <w:rPr>
          <w:rFonts w:ascii="Times New Roman" w:hAnsi="Times New Roman" w:cs="Times New Roman" w:eastAsia="Times New Roman"/>
          <w:i/>
          <w:color w:val="333333"/>
          <w:spacing w:val="2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мышечных</w:t>
      </w:r>
      <w:r>
        <w:rPr>
          <w:rFonts w:ascii="Times New Roman" w:hAnsi="Times New Roman" w:cs="Times New Roman" w:eastAsia="Times New Roman"/>
          <w:i/>
          <w:color w:val="333333"/>
          <w:spacing w:val="2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волокон</w:t>
      </w:r>
      <w:r>
        <w:rPr>
          <w:rFonts w:ascii="Times New Roman" w:hAnsi="Times New Roman" w:cs="Times New Roman" w:eastAsia="Times New Roman"/>
          <w:i/>
          <w:color w:val="333333"/>
          <w:spacing w:val="2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2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определить</w:t>
      </w:r>
      <w:r>
        <w:rPr>
          <w:rFonts w:ascii="Times New Roman" w:hAnsi="Times New Roman" w:cs="Times New Roman" w:eastAsia="Times New Roman"/>
          <w:i/>
          <w:color w:val="333333"/>
          <w:spacing w:val="2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состояние</w:t>
      </w:r>
      <w:r>
        <w:rPr>
          <w:rFonts w:ascii="Times New Roman" w:hAnsi="Times New Roman" w:cs="Times New Roman" w:eastAsia="Times New Roman"/>
          <w:i/>
          <w:color w:val="333333"/>
          <w:spacing w:val="2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периферических</w:t>
      </w:r>
      <w:r>
        <w:rPr>
          <w:rFonts w:ascii="Times New Roman" w:hAnsi="Times New Roman" w:cs="Times New Roman" w:eastAsia="Times New Roman"/>
          <w:i/>
          <w:color w:val="333333"/>
          <w:spacing w:val="87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нервных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путей,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иннервирующих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мышцы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запирательного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аппарата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прямой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кишки.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Для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оценки</w:t>
      </w:r>
      <w:r>
        <w:rPr>
          <w:rFonts w:ascii="Times New Roman" w:hAnsi="Times New Roman" w:cs="Times New Roman" w:eastAsia="Times New Roman"/>
          <w:i/>
          <w:color w:val="333333"/>
          <w:spacing w:val="43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произвольной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рефлекторной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деятельности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наружного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сфинктера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мышц,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поднимающих</w:t>
      </w:r>
      <w:r>
        <w:rPr>
          <w:rFonts w:ascii="Times New Roman" w:hAnsi="Times New Roman" w:cs="Times New Roman" w:eastAsia="Times New Roman"/>
          <w:i/>
          <w:color w:val="333333"/>
          <w:spacing w:val="61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задний</w:t>
      </w:r>
      <w:r>
        <w:rPr>
          <w:rFonts w:ascii="Times New Roman" w:hAnsi="Times New Roman" w:cs="Times New Roman" w:eastAsia="Times New Roman"/>
          <w:i/>
          <w:color w:val="333333"/>
          <w:spacing w:val="5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проход,</w:t>
      </w:r>
      <w:r>
        <w:rPr>
          <w:rFonts w:ascii="Times New Roman" w:hAnsi="Times New Roman" w:cs="Times New Roman" w:eastAsia="Times New Roman"/>
          <w:i/>
          <w:color w:val="333333"/>
          <w:spacing w:val="5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используются</w:t>
      </w:r>
      <w:r>
        <w:rPr>
          <w:rFonts w:ascii="Times New Roman" w:hAnsi="Times New Roman" w:cs="Times New Roman" w:eastAsia="Times New Roman"/>
          <w:i/>
          <w:color w:val="333333"/>
          <w:spacing w:val="5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анальный</w:t>
      </w:r>
      <w:r>
        <w:rPr>
          <w:rFonts w:ascii="Times New Roman" w:hAnsi="Times New Roman" w:cs="Times New Roman" w:eastAsia="Times New Roman"/>
          <w:i/>
          <w:color w:val="333333"/>
          <w:spacing w:val="5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биполярный</w:t>
      </w:r>
      <w:r>
        <w:rPr>
          <w:rFonts w:ascii="Times New Roman" w:hAnsi="Times New Roman" w:cs="Times New Roman" w:eastAsia="Times New Roman"/>
          <w:i/>
          <w:color w:val="333333"/>
          <w:spacing w:val="5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электрод,</w:t>
      </w:r>
      <w:r>
        <w:rPr>
          <w:rFonts w:ascii="Times New Roman" w:hAnsi="Times New Roman" w:cs="Times New Roman" w:eastAsia="Times New Roman"/>
          <w:i/>
          <w:color w:val="333333"/>
          <w:spacing w:val="5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позволяющий</w:t>
      </w:r>
      <w:r>
        <w:rPr>
          <w:rFonts w:ascii="Times New Roman" w:hAnsi="Times New Roman" w:cs="Times New Roman" w:eastAsia="Times New Roman"/>
          <w:i/>
          <w:color w:val="333333"/>
          <w:spacing w:val="5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оценить</w:t>
      </w:r>
      <w:r>
        <w:rPr>
          <w:rFonts w:ascii="Times New Roman" w:hAnsi="Times New Roman" w:cs="Times New Roman" w:eastAsia="Times New Roman"/>
          <w:i/>
          <w:color w:val="333333"/>
          <w:spacing w:val="5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общую</w:t>
      </w:r>
      <w:r>
        <w:rPr>
          <w:rFonts w:ascii="Times New Roman" w:hAnsi="Times New Roman" w:cs="Times New Roman" w:eastAsia="Times New Roman"/>
          <w:i/>
          <w:color w:val="333333"/>
          <w:spacing w:val="51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биоэлектрическую</w:t>
      </w:r>
      <w:r>
        <w:rPr>
          <w:rFonts w:ascii="Times New Roman" w:hAnsi="Times New Roman" w:cs="Times New Roman" w:eastAsia="Times New Roman"/>
          <w:i/>
          <w:color w:val="333333"/>
          <w:spacing w:val="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активность</w:t>
      </w:r>
      <w:r>
        <w:rPr>
          <w:rFonts w:ascii="Times New Roman" w:hAnsi="Times New Roman" w:cs="Times New Roman" w:eastAsia="Times New Roman"/>
          <w:i/>
          <w:color w:val="333333"/>
          <w:spacing w:val="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сфинктера</w:t>
      </w:r>
      <w:r>
        <w:rPr>
          <w:rFonts w:ascii="Times New Roman" w:hAnsi="Times New Roman" w:cs="Times New Roman" w:eastAsia="Times New Roman"/>
          <w:i/>
          <w:color w:val="333333"/>
          <w:spacing w:val="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мышц</w:t>
      </w:r>
      <w:r>
        <w:rPr>
          <w:rFonts w:ascii="Times New Roman" w:hAnsi="Times New Roman" w:cs="Times New Roman" w:eastAsia="Times New Roman"/>
          <w:i/>
          <w:color w:val="333333"/>
          <w:spacing w:val="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тазового</w:t>
      </w:r>
      <w:r>
        <w:rPr>
          <w:rFonts w:ascii="Times New Roman" w:hAnsi="Times New Roman" w:cs="Times New Roman" w:eastAsia="Times New Roman"/>
          <w:i/>
          <w:color w:val="333333"/>
          <w:spacing w:val="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дна,</w:t>
      </w:r>
      <w:r>
        <w:rPr>
          <w:rFonts w:ascii="Times New Roman" w:hAnsi="Times New Roman" w:cs="Times New Roman" w:eastAsia="Times New Roman"/>
          <w:i/>
          <w:color w:val="333333"/>
          <w:spacing w:val="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сегментарный</w:t>
      </w:r>
      <w:r>
        <w:rPr>
          <w:rFonts w:ascii="Times New Roman" w:hAnsi="Times New Roman" w:cs="Times New Roman" w:eastAsia="Times New Roman"/>
          <w:i/>
          <w:color w:val="333333"/>
          <w:spacing w:val="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анальный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электрод,</w:t>
      </w:r>
      <w:r>
        <w:rPr>
          <w:rFonts w:ascii="Times New Roman" w:hAnsi="Times New Roman" w:cs="Times New Roman" w:eastAsia="Times New Roman"/>
          <w:i/>
          <w:color w:val="333333"/>
          <w:spacing w:val="4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позволяющий</w:t>
      </w:r>
      <w:r>
        <w:rPr>
          <w:rFonts w:ascii="Times New Roman" w:hAnsi="Times New Roman" w:cs="Times New Roman" w:eastAsia="Times New Roman"/>
          <w:i/>
          <w:color w:val="333333"/>
          <w:spacing w:val="4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оценить</w:t>
      </w:r>
      <w:r>
        <w:rPr>
          <w:rFonts w:ascii="Times New Roman" w:hAnsi="Times New Roman" w:cs="Times New Roman" w:eastAsia="Times New Roman"/>
          <w:i/>
          <w:color w:val="333333"/>
          <w:spacing w:val="4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биоэлектрическую</w:t>
      </w:r>
      <w:r>
        <w:rPr>
          <w:rFonts w:ascii="Times New Roman" w:hAnsi="Times New Roman" w:cs="Times New Roman" w:eastAsia="Times New Roman"/>
          <w:i/>
          <w:color w:val="333333"/>
          <w:spacing w:val="4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активность</w:t>
      </w:r>
      <w:r>
        <w:rPr>
          <w:rFonts w:ascii="Times New Roman" w:hAnsi="Times New Roman" w:cs="Times New Roman" w:eastAsia="Times New Roman"/>
          <w:i/>
          <w:color w:val="333333"/>
          <w:spacing w:val="4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сфинктера</w:t>
      </w:r>
      <w:r>
        <w:rPr>
          <w:rFonts w:ascii="Times New Roman" w:hAnsi="Times New Roman" w:cs="Times New Roman" w:eastAsia="Times New Roman"/>
          <w:i/>
          <w:color w:val="333333"/>
          <w:spacing w:val="4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по</w:t>
      </w:r>
      <w:r>
        <w:rPr>
          <w:rFonts w:ascii="Times New Roman" w:hAnsi="Times New Roman" w:cs="Times New Roman" w:eastAsia="Times New Roman"/>
          <w:i/>
          <w:color w:val="333333"/>
          <w:spacing w:val="4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сегментам,</w:t>
      </w:r>
      <w:r>
        <w:rPr>
          <w:rFonts w:ascii="Times New Roman" w:hAnsi="Times New Roman" w:cs="Times New Roman" w:eastAsia="Times New Roman"/>
          <w:i/>
          <w:color w:val="333333"/>
          <w:spacing w:val="4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7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игольчатый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электрод,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помощью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которого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возможно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оценить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как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состояние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мышц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тазового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дна,</w:t>
      </w:r>
      <w:r>
        <w:rPr>
          <w:rFonts w:ascii="Times New Roman" w:hAnsi="Times New Roman" w:cs="Times New Roman" w:eastAsia="Times New Roman"/>
          <w:i/>
          <w:color w:val="333333"/>
          <w:spacing w:val="-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так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-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жизнеспособность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перемещенных</w:t>
      </w:r>
      <w:r>
        <w:rPr>
          <w:rFonts w:ascii="Times New Roman" w:hAnsi="Times New Roman" w:cs="Times New Roman" w:eastAsia="Times New Roman"/>
          <w:i/>
          <w:color w:val="333333"/>
          <w:spacing w:val="-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мышечных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лоскутов.</w:t>
      </w:r>
      <w:r>
        <w:rPr>
          <w:rFonts w:ascii="Times New Roman" w:hAnsi="Times New Roman" w:cs="Times New Roman" w:eastAsia="Times New Roman"/>
          <w:sz w:val="27"/>
          <w:szCs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301" w:lineRule="auto"/>
        <w:ind w:left="650" w:right="333"/>
        <w:jc w:val="both"/>
      </w:pPr>
      <w:r>
        <w:rPr>
          <w:color w:val="212121"/>
        </w:rPr>
        <w:t>Пациентам</w:t>
      </w:r>
      <w:r>
        <w:rPr>
          <w:color w:val="212121"/>
          <w:spacing w:val="15"/>
        </w:rPr>
        <w:t> </w:t>
      </w:r>
      <w:r>
        <w:rPr>
          <w:color w:val="212121"/>
        </w:rPr>
        <w:t>с</w:t>
      </w:r>
      <w:r>
        <w:rPr>
          <w:color w:val="212121"/>
          <w:spacing w:val="16"/>
        </w:rPr>
        <w:t> </w:t>
      </w:r>
      <w:r>
        <w:rPr>
          <w:color w:val="212121"/>
          <w:spacing w:val="-1"/>
        </w:rPr>
        <w:t>подозрением</w:t>
      </w:r>
      <w:r>
        <w:rPr>
          <w:color w:val="212121"/>
          <w:spacing w:val="16"/>
        </w:rPr>
        <w:t> </w:t>
      </w:r>
      <w:r>
        <w:rPr>
          <w:color w:val="212121"/>
        </w:rPr>
        <w:t>на</w:t>
      </w:r>
      <w:r>
        <w:rPr>
          <w:color w:val="212121"/>
          <w:spacing w:val="16"/>
        </w:rPr>
        <w:t> </w:t>
      </w:r>
      <w:r>
        <w:rPr>
          <w:color w:val="212121"/>
        </w:rPr>
        <w:t>наличие</w:t>
      </w:r>
      <w:r>
        <w:rPr>
          <w:color w:val="212121"/>
          <w:spacing w:val="15"/>
        </w:rPr>
        <w:t> </w:t>
      </w:r>
      <w:r>
        <w:rPr>
          <w:color w:val="212121"/>
          <w:spacing w:val="-1"/>
        </w:rPr>
        <w:t>функциональных</w:t>
      </w:r>
      <w:r>
        <w:rPr>
          <w:color w:val="212121"/>
          <w:spacing w:val="16"/>
        </w:rPr>
        <w:t> </w:t>
      </w:r>
      <w:r>
        <w:rPr>
          <w:color w:val="212121"/>
        </w:rPr>
        <w:t>расстройств</w:t>
      </w:r>
      <w:r>
        <w:rPr>
          <w:color w:val="212121"/>
          <w:spacing w:val="16"/>
        </w:rPr>
        <w:t> </w:t>
      </w:r>
      <w:r>
        <w:rPr>
          <w:color w:val="212121"/>
          <w:spacing w:val="-1"/>
        </w:rPr>
        <w:t>дефекации,</w:t>
      </w:r>
      <w:r>
        <w:rPr>
          <w:color w:val="212121"/>
          <w:spacing w:val="56"/>
        </w:rPr>
        <w:t> </w:t>
      </w:r>
      <w:r>
        <w:rPr>
          <w:color w:val="212121"/>
          <w:spacing w:val="-2"/>
        </w:rPr>
        <w:t>проявляющихся,</w:t>
      </w:r>
      <w:r>
        <w:rPr>
          <w:color w:val="212121"/>
          <w:spacing w:val="58"/>
        </w:rPr>
        <w:t> </w:t>
      </w:r>
      <w:r>
        <w:rPr>
          <w:color w:val="212121"/>
        </w:rPr>
        <w:t>в</w:t>
      </w:r>
      <w:r>
        <w:rPr>
          <w:color w:val="212121"/>
          <w:spacing w:val="59"/>
        </w:rPr>
        <w:t> </w:t>
      </w:r>
      <w:r>
        <w:rPr>
          <w:color w:val="212121"/>
          <w:spacing w:val="-4"/>
        </w:rPr>
        <w:t>то</w:t>
      </w:r>
      <w:r>
        <w:rPr>
          <w:color w:val="212121"/>
          <w:spacing w:val="-5"/>
        </w:rPr>
        <w:t>м</w:t>
      </w:r>
      <w:r>
        <w:rPr>
          <w:color w:val="212121"/>
          <w:spacing w:val="58"/>
        </w:rPr>
        <w:t> </w:t>
      </w:r>
      <w:r>
        <w:rPr>
          <w:color w:val="212121"/>
        </w:rPr>
        <w:t>числе,</w:t>
      </w:r>
      <w:r>
        <w:rPr>
          <w:color w:val="212121"/>
          <w:spacing w:val="59"/>
        </w:rPr>
        <w:t> </w:t>
      </w:r>
      <w:r>
        <w:rPr>
          <w:color w:val="212121"/>
        </w:rPr>
        <w:t>диссинергией</w:t>
      </w:r>
      <w:r>
        <w:rPr>
          <w:color w:val="212121"/>
          <w:spacing w:val="59"/>
        </w:rPr>
        <w:t> </w:t>
      </w:r>
      <w:r>
        <w:rPr>
          <w:color w:val="212121"/>
        </w:rPr>
        <w:t>мышц</w:t>
      </w:r>
      <w:r>
        <w:rPr>
          <w:color w:val="212121"/>
          <w:spacing w:val="58"/>
        </w:rPr>
        <w:t> </w:t>
      </w:r>
      <w:r>
        <w:rPr>
          <w:color w:val="212121"/>
          <w:spacing w:val="-1"/>
        </w:rPr>
        <w:t>тазового</w:t>
      </w:r>
      <w:r>
        <w:rPr>
          <w:color w:val="212121"/>
          <w:spacing w:val="59"/>
        </w:rPr>
        <w:t> </w:t>
      </w:r>
      <w:r>
        <w:rPr>
          <w:color w:val="212121"/>
        </w:rPr>
        <w:t>дна,</w:t>
      </w:r>
      <w:r>
        <w:rPr>
          <w:color w:val="212121"/>
          <w:spacing w:val="58"/>
        </w:rPr>
        <w:t> </w:t>
      </w:r>
      <w:r>
        <w:rPr>
          <w:color w:val="212121"/>
        </w:rPr>
        <w:t>с</w:t>
      </w:r>
      <w:r>
        <w:rPr>
          <w:color w:val="212121"/>
          <w:spacing w:val="59"/>
        </w:rPr>
        <w:t> </w:t>
      </w:r>
      <w:r>
        <w:rPr>
          <w:color w:val="212121"/>
        </w:rPr>
        <w:t>целью</w:t>
      </w:r>
      <w:r>
        <w:rPr>
          <w:color w:val="212121"/>
          <w:spacing w:val="59"/>
        </w:rPr>
        <w:t> </w:t>
      </w:r>
      <w:r>
        <w:rPr>
          <w:color w:val="212121"/>
          <w:spacing w:val="-1"/>
        </w:rPr>
        <w:t>подтверждения</w:t>
      </w:r>
      <w:r>
        <w:rPr>
          <w:color w:val="212121"/>
          <w:spacing w:val="31"/>
          <w:w w:val="99"/>
        </w:rPr>
        <w:t> </w:t>
      </w:r>
      <w:r>
        <w:rPr>
          <w:color w:val="212121"/>
        </w:rPr>
        <w:t>диагноза</w:t>
      </w:r>
      <w:r>
        <w:rPr>
          <w:color w:val="212121"/>
          <w:spacing w:val="23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рекомендовано</w:t>
      </w:r>
      <w:r>
        <w:rPr>
          <w:rFonts w:ascii="Times New Roman" w:hAnsi="Times New Roman"/>
          <w:b/>
          <w:color w:val="212121"/>
          <w:spacing w:val="24"/>
        </w:rPr>
        <w:t> </w:t>
      </w:r>
      <w:r>
        <w:rPr>
          <w:color w:val="212121"/>
          <w:spacing w:val="-1"/>
        </w:rPr>
        <w:t>проведение</w:t>
      </w:r>
      <w:r>
        <w:rPr>
          <w:color w:val="212121"/>
          <w:spacing w:val="25"/>
        </w:rPr>
        <w:t> </w:t>
      </w:r>
      <w:r>
        <w:rPr>
          <w:color w:val="212121"/>
        </w:rPr>
        <w:t>аноректальной</w:t>
      </w:r>
      <w:r>
        <w:rPr>
          <w:color w:val="212121"/>
          <w:spacing w:val="25"/>
        </w:rPr>
        <w:t> </w:t>
      </w:r>
      <w:r>
        <w:rPr>
          <w:color w:val="212121"/>
          <w:spacing w:val="-1"/>
        </w:rPr>
        <w:t>манометрии</w:t>
      </w:r>
      <w:r>
        <w:rPr>
          <w:color w:val="212121"/>
          <w:spacing w:val="24"/>
        </w:rPr>
        <w:t> </w:t>
      </w:r>
      <w:r>
        <w:rPr>
          <w:color w:val="212121"/>
        </w:rPr>
        <w:t>(в</w:t>
      </w:r>
      <w:r>
        <w:rPr>
          <w:color w:val="212121"/>
          <w:spacing w:val="25"/>
        </w:rPr>
        <w:t> </w:t>
      </w:r>
      <w:r>
        <w:rPr>
          <w:color w:val="212121"/>
          <w:spacing w:val="-4"/>
        </w:rPr>
        <w:t>то</w:t>
      </w:r>
      <w:r>
        <w:rPr>
          <w:color w:val="212121"/>
          <w:spacing w:val="-5"/>
        </w:rPr>
        <w:t>м</w:t>
      </w:r>
      <w:r>
        <w:rPr>
          <w:color w:val="212121"/>
          <w:spacing w:val="25"/>
        </w:rPr>
        <w:t> </w:t>
      </w:r>
      <w:r>
        <w:rPr>
          <w:color w:val="212121"/>
        </w:rPr>
        <w:t>числе,</w:t>
      </w:r>
      <w:r>
        <w:rPr>
          <w:color w:val="212121"/>
          <w:spacing w:val="25"/>
        </w:rPr>
        <w:t> </w:t>
      </w:r>
      <w:r>
        <w:rPr>
          <w:color w:val="212121"/>
          <w:spacing w:val="-1"/>
        </w:rPr>
        <w:t>манометрии</w:t>
      </w:r>
      <w:r>
        <w:rPr>
          <w:color w:val="212121"/>
          <w:spacing w:val="53"/>
        </w:rPr>
        <w:t> </w:t>
      </w:r>
      <w:r>
        <w:rPr>
          <w:color w:val="212121"/>
          <w:spacing w:val="-3"/>
        </w:rPr>
        <w:t>высокого</w:t>
      </w:r>
      <w:r>
        <w:rPr>
          <w:color w:val="212121"/>
          <w:spacing w:val="23"/>
        </w:rPr>
        <w:t> </w:t>
      </w:r>
      <w:r>
        <w:rPr>
          <w:color w:val="212121"/>
        </w:rPr>
        <w:t>разрешения</w:t>
      </w:r>
      <w:r>
        <w:rPr>
          <w:color w:val="212121"/>
          <w:spacing w:val="24"/>
        </w:rPr>
        <w:t> </w:t>
      </w:r>
      <w:r>
        <w:rPr>
          <w:color w:val="212121"/>
        </w:rPr>
        <w:t>и/или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электромиографии</w:t>
      </w:r>
      <w:r>
        <w:rPr>
          <w:color w:val="212121"/>
          <w:spacing w:val="24"/>
        </w:rPr>
        <w:t> </w:t>
      </w:r>
      <w:r>
        <w:rPr>
          <w:color w:val="212121"/>
          <w:spacing w:val="-1"/>
        </w:rPr>
        <w:t>анального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сфинктера</w:t>
      </w:r>
      <w:r>
        <w:rPr>
          <w:color w:val="212121"/>
          <w:spacing w:val="24"/>
        </w:rPr>
        <w:t> </w:t>
      </w:r>
      <w:r>
        <w:rPr>
          <w:color w:val="212121"/>
        </w:rPr>
        <w:t>c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дополнительным</w:t>
      </w:r>
      <w:r>
        <w:rPr>
          <w:color w:val="212121"/>
          <w:spacing w:val="59"/>
        </w:rPr>
        <w:t> </w:t>
      </w:r>
      <w:r>
        <w:rPr>
          <w:color w:val="212121"/>
          <w:spacing w:val="-1"/>
        </w:rPr>
        <w:t>выполнением</w:t>
      </w:r>
      <w:r>
        <w:rPr>
          <w:color w:val="212121"/>
          <w:spacing w:val="29"/>
        </w:rPr>
        <w:t> </w:t>
      </w:r>
      <w:r>
        <w:rPr>
          <w:color w:val="212121"/>
          <w:spacing w:val="1"/>
        </w:rPr>
        <w:t>теста</w:t>
      </w:r>
      <w:r>
        <w:rPr>
          <w:color w:val="212121"/>
          <w:spacing w:val="30"/>
        </w:rPr>
        <w:t> </w:t>
      </w:r>
      <w:r>
        <w:rPr>
          <w:color w:val="212121"/>
        </w:rPr>
        <w:t>на</w:t>
      </w:r>
      <w:r>
        <w:rPr>
          <w:color w:val="212121"/>
          <w:spacing w:val="30"/>
        </w:rPr>
        <w:t> </w:t>
      </w:r>
      <w:r>
        <w:rPr>
          <w:color w:val="212121"/>
          <w:spacing w:val="-2"/>
        </w:rPr>
        <w:t>эвакуацию</w:t>
      </w:r>
      <w:r>
        <w:rPr>
          <w:color w:val="212121"/>
          <w:spacing w:val="30"/>
        </w:rPr>
        <w:t> </w:t>
      </w:r>
      <w:r>
        <w:rPr>
          <w:color w:val="212121"/>
        </w:rPr>
        <w:t>баллона</w:t>
      </w:r>
      <w:r>
        <w:rPr>
          <w:color w:val="212121"/>
          <w:spacing w:val="30"/>
        </w:rPr>
        <w:t> </w:t>
      </w:r>
      <w:r>
        <w:rPr>
          <w:color w:val="212121"/>
        </w:rPr>
        <w:t>при</w:t>
      </w:r>
      <w:r>
        <w:rPr>
          <w:color w:val="212121"/>
          <w:spacing w:val="30"/>
        </w:rPr>
        <w:t> </w:t>
      </w:r>
      <w:r>
        <w:rPr>
          <w:color w:val="212121"/>
          <w:spacing w:val="-1"/>
        </w:rPr>
        <w:t>попытке</w:t>
      </w:r>
      <w:r>
        <w:rPr>
          <w:color w:val="212121"/>
          <w:spacing w:val="30"/>
        </w:rPr>
        <w:t> </w:t>
      </w:r>
      <w:r>
        <w:rPr>
          <w:color w:val="212121"/>
          <w:spacing w:val="-2"/>
        </w:rPr>
        <w:t>натуживания</w:t>
      </w:r>
      <w:r>
        <w:rPr>
          <w:color w:val="212121"/>
          <w:spacing w:val="30"/>
        </w:rPr>
        <w:t> </w:t>
      </w:r>
      <w:r>
        <w:rPr>
          <w:color w:val="212121"/>
          <w:spacing w:val="-2"/>
        </w:rPr>
        <w:t>(эвакуаторная</w:t>
      </w:r>
      <w:r>
        <w:rPr>
          <w:color w:val="212121"/>
          <w:spacing w:val="30"/>
        </w:rPr>
        <w:t> </w:t>
      </w:r>
      <w:r>
        <w:rPr>
          <w:color w:val="212121"/>
        </w:rPr>
        <w:t>проба))</w:t>
      </w:r>
      <w:r>
        <w:rPr>
          <w:color w:val="212121"/>
          <w:spacing w:val="51"/>
          <w:w w:val="99"/>
        </w:rPr>
        <w:t> </w:t>
      </w:r>
      <w:r>
        <w:rPr>
          <w:color w:val="212121"/>
        </w:rPr>
        <w:t>[1].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2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Комментарии:</w:t>
      </w:r>
      <w:r>
        <w:rPr>
          <w:rFonts w:ascii="Times New Roman" w:hAnsi="Times New Roman"/>
          <w:b/>
          <w:color w:val="212121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Аноректальная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манометрия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является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наиболее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специфическим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тестом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для</w:t>
      </w:r>
      <w:r>
        <w:rPr>
          <w:rFonts w:ascii="Times New Roman" w:hAnsi="Times New Roman"/>
          <w:i/>
          <w:color w:val="333333"/>
          <w:spacing w:val="8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диагностики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7"/>
          <w:sz w:val="27"/>
        </w:rPr>
        <w:t>Ф</w:t>
      </w:r>
      <w:r>
        <w:rPr>
          <w:rFonts w:ascii="Times New Roman" w:hAnsi="Times New Roman"/>
          <w:i/>
          <w:color w:val="333333"/>
          <w:spacing w:val="-8"/>
          <w:sz w:val="27"/>
        </w:rPr>
        <w:t>Р</w:t>
      </w:r>
      <w:r>
        <w:rPr>
          <w:rFonts w:ascii="Times New Roman" w:hAnsi="Times New Roman"/>
          <w:i/>
          <w:color w:val="333333"/>
          <w:spacing w:val="-7"/>
          <w:sz w:val="27"/>
        </w:rPr>
        <w:t>Д.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Данное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исследование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позволяет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проводить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измерение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интраректального</w:t>
      </w:r>
      <w:r>
        <w:rPr>
          <w:rFonts w:ascii="Times New Roman" w:hAnsi="Times New Roman"/>
          <w:i/>
          <w:color w:val="333333"/>
          <w:spacing w:val="7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момент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попытки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дефекации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синхронного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изменения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внутрианального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или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ЭМГ-активности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момент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натуживания.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манометрии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высокого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разрешения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для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оценки</w:t>
      </w:r>
      <w:r>
        <w:rPr>
          <w:rFonts w:ascii="Times New Roman" w:hAnsi="Times New Roman"/>
          <w:i/>
          <w:color w:val="333333"/>
          <w:spacing w:val="6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функционального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состояния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мышц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тазового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дна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используется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трехмерная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цветовая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графика</w:t>
      </w:r>
      <w:r>
        <w:rPr>
          <w:rFonts w:ascii="Times New Roman" w:hAnsi="Times New Roman"/>
          <w:i/>
          <w:color w:val="333333"/>
          <w:spacing w:val="7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Клозе.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Регистрируемое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соотношение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анальном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канале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прямой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кишке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7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натуживании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обозначается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как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манометрический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паттерн.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4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Существует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четыре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типа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манометрического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паттерна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функциональных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расстройств</w:t>
      </w:r>
      <w:r>
        <w:rPr>
          <w:rFonts w:ascii="Times New Roman" w:hAnsi="Times New Roman"/>
          <w:i/>
          <w:color w:val="333333"/>
          <w:spacing w:val="3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дефекации: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I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III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тип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описываются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как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b/>
          <w:i/>
          <w:color w:val="333333"/>
          <w:spacing w:val="-1"/>
          <w:sz w:val="27"/>
        </w:rPr>
        <w:t>диссинергическая</w:t>
      </w:r>
      <w:r>
        <w:rPr>
          <w:rFonts w:ascii="Times New Roman" w:hAnsi="Times New Roman"/>
          <w:b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b/>
          <w:i/>
          <w:color w:val="333333"/>
          <w:spacing w:val="-2"/>
          <w:sz w:val="27"/>
        </w:rPr>
        <w:t>дефекация</w:t>
      </w:r>
      <w:r>
        <w:rPr>
          <w:rFonts w:ascii="Times New Roman" w:hAnsi="Times New Roman"/>
          <w:i/>
          <w:color w:val="333333"/>
          <w:spacing w:val="-2"/>
          <w:sz w:val="27"/>
        </w:rPr>
        <w:t>.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э</w:t>
      </w:r>
      <w:r>
        <w:rPr>
          <w:rFonts w:ascii="Times New Roman" w:hAnsi="Times New Roman"/>
          <w:i/>
          <w:color w:val="333333"/>
          <w:spacing w:val="-4"/>
          <w:sz w:val="27"/>
        </w:rPr>
        <w:t>том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I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тип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характеризуется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увеличением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интраректального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более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45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мм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рт.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ст.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натуживании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одновременным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увеличением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 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анальном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канале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 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сравнению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sz w:val="27"/>
        </w:rPr>
      </w:r>
    </w:p>
    <w:p>
      <w:pPr>
        <w:spacing w:after="0" w:line="301" w:lineRule="auto"/>
        <w:jc w:val="both"/>
        <w:rPr>
          <w:rFonts w:ascii="Times New Roman" w:hAnsi="Times New Roman" w:cs="Times New Roman" w:eastAsia="Times New Roman"/>
          <w:sz w:val="27"/>
          <w:szCs w:val="27"/>
        </w:rPr>
        <w:sectPr>
          <w:pgSz w:w="11900" w:h="16840"/>
          <w:pgMar w:top="0" w:bottom="0" w:left="40" w:right="40"/>
        </w:sectPr>
      </w:pPr>
    </w:p>
    <w:p>
      <w:pPr>
        <w:spacing w:line="301" w:lineRule="auto" w:before="14"/>
        <w:ind w:left="335" w:right="340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/>
        <w:pict>
          <v:group style="position:absolute;margin-left:585.621033pt;margin-top:.000035pt;width:.1pt;height:841.9pt;mso-position-horizontal-relative:page;mso-position-vertical-relative:page;z-index:2488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35pt;width:.1pt;height:841.9pt;mso-position-horizontal-relative:page;mso-position-vertical-relative:page;z-index:2512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rFonts w:ascii="Times New Roman" w:hAnsi="Times New Roman"/>
          <w:i/>
          <w:color w:val="333333"/>
          <w:spacing w:val="-1"/>
          <w:sz w:val="27"/>
        </w:rPr>
        <w:t>давлением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покое.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III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тип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характеризуется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увеличением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интраректального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более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45</w:t>
      </w:r>
      <w:r>
        <w:rPr>
          <w:rFonts w:ascii="Times New Roman" w:hAnsi="Times New Roman"/>
          <w:i/>
          <w:color w:val="333333"/>
          <w:spacing w:val="7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мм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рт.ст.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снижении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анальном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канале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менее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чем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20%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покое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(в</w:t>
      </w:r>
      <w:r>
        <w:rPr>
          <w:rFonts w:ascii="Times New Roman" w:hAnsi="Times New Roman"/>
          <w:i/>
          <w:color w:val="333333"/>
          <w:spacing w:val="6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норме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падение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натуживании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составляет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20%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более).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6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i/>
          <w:color w:val="333333"/>
          <w:spacing w:val="-1"/>
          <w:sz w:val="27"/>
        </w:rPr>
        <w:t>Неадекватная</w:t>
      </w:r>
      <w:r>
        <w:rPr>
          <w:rFonts w:ascii="Times New Roman" w:hAnsi="Times New Roman"/>
          <w:b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b/>
          <w:i/>
          <w:color w:val="333333"/>
          <w:spacing w:val="-1"/>
          <w:sz w:val="27"/>
        </w:rPr>
        <w:t>пропульсия</w:t>
      </w:r>
      <w:r>
        <w:rPr>
          <w:rFonts w:ascii="Times New Roman" w:hAnsi="Times New Roman"/>
          <w:b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(подъем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интраректального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менее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45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мм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рт.ст.)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может</w:t>
      </w:r>
      <w:r>
        <w:rPr>
          <w:rFonts w:ascii="Times New Roman" w:hAnsi="Times New Roman"/>
          <w:i/>
          <w:color w:val="333333"/>
          <w:spacing w:val="7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сопровождаться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как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парадоксальным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сокращением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сфинктерного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аппарата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момент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натуживания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(II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тип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манометрического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паттерна),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так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недостататочной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релаксацией</w:t>
      </w:r>
      <w:r>
        <w:rPr>
          <w:rFonts w:ascii="Times New Roman" w:hAnsi="Times New Roman"/>
          <w:i/>
          <w:color w:val="333333"/>
          <w:spacing w:val="3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анальных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сфинктеров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-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менее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20%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давления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покое </w:t>
      </w:r>
      <w:r>
        <w:rPr>
          <w:rFonts w:ascii="Times New Roman" w:hAnsi="Times New Roman"/>
          <w:i/>
          <w:color w:val="333333"/>
          <w:sz w:val="27"/>
        </w:rPr>
        <w:t>(IV</w:t>
      </w:r>
      <w:r>
        <w:rPr>
          <w:rFonts w:ascii="Times New Roman" w:hAnsi="Times New Roman"/>
          <w:i/>
          <w:color w:val="333333"/>
          <w:spacing w:val="-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тип).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2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4"/>
          <w:sz w:val="27"/>
        </w:rPr>
        <w:t>Т</w:t>
      </w:r>
      <w:r>
        <w:rPr>
          <w:rFonts w:ascii="Times New Roman" w:hAnsi="Times New Roman"/>
          <w:i/>
          <w:color w:val="333333"/>
          <w:spacing w:val="-5"/>
          <w:sz w:val="27"/>
        </w:rPr>
        <w:t>е</w:t>
      </w:r>
      <w:r>
        <w:rPr>
          <w:rFonts w:ascii="Times New Roman" w:hAnsi="Times New Roman"/>
          <w:i/>
          <w:color w:val="333333"/>
          <w:spacing w:val="-4"/>
          <w:sz w:val="27"/>
        </w:rPr>
        <w:t>ст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эвакуацию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баллона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может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быть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проведен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как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водном,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так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воздушном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его</w:t>
      </w:r>
      <w:r>
        <w:rPr>
          <w:rFonts w:ascii="Times New Roman" w:hAnsi="Times New Roman"/>
          <w:i/>
          <w:color w:val="333333"/>
          <w:spacing w:val="4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наполнении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течение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1-2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минут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о</w:t>
      </w:r>
      <w:r>
        <w:rPr>
          <w:rFonts w:ascii="Times New Roman" w:hAnsi="Times New Roman"/>
          <w:i/>
          <w:color w:val="333333"/>
          <w:spacing w:val="-6"/>
          <w:sz w:val="27"/>
        </w:rPr>
        <w:t>бъе</w:t>
      </w:r>
      <w:r>
        <w:rPr>
          <w:rFonts w:ascii="Times New Roman" w:hAnsi="Times New Roman"/>
          <w:i/>
          <w:color w:val="333333"/>
          <w:spacing w:val="-5"/>
          <w:sz w:val="27"/>
        </w:rPr>
        <w:t>мом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50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мл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используется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как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метод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первичной</w:t>
      </w:r>
      <w:r>
        <w:rPr>
          <w:rFonts w:ascii="Times New Roman" w:hAnsi="Times New Roman"/>
          <w:i/>
          <w:color w:val="333333"/>
          <w:spacing w:val="5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скрининговой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оценки,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раскрывая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механизмов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функциональных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нарушений.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Поскольку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баллон</w:t>
      </w:r>
      <w:r>
        <w:rPr>
          <w:rFonts w:ascii="Times New Roman" w:hAnsi="Times New Roman"/>
          <w:i/>
          <w:color w:val="333333"/>
          <w:spacing w:val="8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может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полностью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имитировать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кишечное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содержимое,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положительный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результат</w:t>
      </w:r>
      <w:r>
        <w:rPr>
          <w:rFonts w:ascii="Times New Roman" w:hAnsi="Times New Roman"/>
          <w:i/>
          <w:color w:val="333333"/>
          <w:spacing w:val="6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эвакуаторной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пробы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всегда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свидетельствует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отсутствии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7"/>
          <w:sz w:val="27"/>
        </w:rPr>
        <w:t>Ф</w:t>
      </w:r>
      <w:r>
        <w:rPr>
          <w:rFonts w:ascii="Times New Roman" w:hAnsi="Times New Roman"/>
          <w:i/>
          <w:color w:val="333333"/>
          <w:spacing w:val="-8"/>
          <w:sz w:val="27"/>
        </w:rPr>
        <w:t>Р</w:t>
      </w:r>
      <w:r>
        <w:rPr>
          <w:rFonts w:ascii="Times New Roman" w:hAnsi="Times New Roman"/>
          <w:i/>
          <w:color w:val="333333"/>
          <w:spacing w:val="-7"/>
          <w:sz w:val="27"/>
        </w:rPr>
        <w:t>Д.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40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z w:val="27"/>
        </w:rPr>
        <w:t>Интерференционная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ЭМГ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может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быть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использована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как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метод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качественной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диагностики</w:t>
      </w:r>
      <w:r>
        <w:rPr>
          <w:rFonts w:ascii="Times New Roman" w:hAnsi="Times New Roman"/>
          <w:i/>
          <w:color w:val="333333"/>
          <w:spacing w:val="4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наличия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или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отсутствия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7"/>
          <w:sz w:val="27"/>
        </w:rPr>
        <w:t>Ф</w:t>
      </w:r>
      <w:r>
        <w:rPr>
          <w:rFonts w:ascii="Times New Roman" w:hAnsi="Times New Roman"/>
          <w:i/>
          <w:color w:val="333333"/>
          <w:spacing w:val="-8"/>
          <w:sz w:val="27"/>
        </w:rPr>
        <w:t>Р</w:t>
      </w:r>
      <w:r>
        <w:rPr>
          <w:rFonts w:ascii="Times New Roman" w:hAnsi="Times New Roman"/>
          <w:i/>
          <w:color w:val="333333"/>
          <w:spacing w:val="-7"/>
          <w:sz w:val="27"/>
        </w:rPr>
        <w:t>Д,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разделяя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типы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функциональных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нарушений.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Увеличение</w:t>
      </w:r>
      <w:r>
        <w:rPr>
          <w:rFonts w:ascii="Times New Roman" w:hAnsi="Times New Roman"/>
          <w:i/>
          <w:color w:val="333333"/>
          <w:spacing w:val="4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биоэлектрической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активности,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отсутствие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его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адекватного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снижения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натуживании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может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свидетельствовать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наличии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возможной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диссинергии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мышц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тазового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дна.</w:t>
      </w:r>
      <w:r>
        <w:rPr>
          <w:rFonts w:ascii="Times New Roman" w:hAnsi="Times New Roman"/>
          <w:sz w:val="27"/>
        </w:rPr>
      </w:r>
    </w:p>
    <w:p>
      <w:pPr>
        <w:spacing w:after="0" w:line="301" w:lineRule="auto"/>
        <w:jc w:val="both"/>
        <w:rPr>
          <w:rFonts w:ascii="Times New Roman" w:hAnsi="Times New Roman" w:cs="Times New Roman" w:eastAsia="Times New Roman"/>
          <w:sz w:val="27"/>
          <w:szCs w:val="27"/>
        </w:rPr>
        <w:sectPr>
          <w:pgSz w:w="11900" w:h="16840"/>
          <w:pgMar w:top="0" w:bottom="0" w:left="40" w:right="4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6"/>
          <w:szCs w:val="26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i/>
          <w:sz w:val="28"/>
          <w:szCs w:val="28"/>
        </w:rPr>
      </w:pPr>
    </w:p>
    <w:p>
      <w:pPr>
        <w:pStyle w:val="BodyText"/>
        <w:spacing w:line="240" w:lineRule="auto"/>
        <w:ind w:left="114"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  <w:color w:val="2A2A2A"/>
          <w:w w:val="90"/>
        </w:rPr>
        <w:t>HeT</w:t>
      </w:r>
      <w:r>
        <w:rPr>
          <w:rFonts w:ascii="Times New Roman"/>
        </w:rPr>
      </w:r>
    </w:p>
    <w:p>
      <w:pPr>
        <w:spacing w:line="431" w:lineRule="exact" w:before="0"/>
        <w:ind w:left="114" w:right="0" w:firstLine="0"/>
        <w:jc w:val="left"/>
        <w:rPr>
          <w:rFonts w:ascii="Times New Roman" w:hAnsi="Times New Roman" w:cs="Times New Roman" w:eastAsia="Times New Roman"/>
          <w:sz w:val="45"/>
          <w:szCs w:val="45"/>
        </w:rPr>
      </w:pPr>
      <w:r>
        <w:rPr/>
        <w:br w:type="column"/>
      </w:r>
      <w:r>
        <w:rPr>
          <w:rFonts w:ascii="Times New Roman"/>
          <w:spacing w:val="-1"/>
          <w:sz w:val="48"/>
        </w:rPr>
        <w:t>2.5</w:t>
      </w:r>
      <w:r>
        <w:rPr>
          <w:rFonts w:ascii="Times New Roman"/>
          <w:spacing w:val="-3"/>
          <w:sz w:val="48"/>
        </w:rPr>
        <w:t> </w:t>
      </w:r>
      <w:r>
        <w:rPr>
          <w:rFonts w:ascii="Times New Roman"/>
          <w:sz w:val="45"/>
        </w:rPr>
        <w:t>H</w:t>
      </w:r>
      <w:r>
        <w:rPr>
          <w:rFonts w:ascii="Times New Roman"/>
          <w:spacing w:val="25"/>
          <w:sz w:val="45"/>
        </w:rPr>
        <w:t>u</w:t>
      </w:r>
      <w:r>
        <w:rPr>
          <w:rFonts w:ascii="Times New Roman"/>
          <w:spacing w:val="-2"/>
          <w:sz w:val="45"/>
        </w:rPr>
        <w:t>h</w:t>
      </w:r>
      <w:r>
        <w:rPr>
          <w:rFonts w:ascii="Times New Roman"/>
          <w:spacing w:val="-77"/>
          <w:sz w:val="45"/>
        </w:rPr>
        <w:t>1</w:t>
      </w:r>
      <w:r>
        <w:rPr>
          <w:rFonts w:ascii="Times New Roman"/>
          <w:sz w:val="45"/>
        </w:rPr>
        <w:t>e</w:t>
      </w:r>
      <w:r>
        <w:rPr>
          <w:rFonts w:ascii="Times New Roman"/>
          <w:spacing w:val="36"/>
          <w:sz w:val="45"/>
        </w:rPr>
        <w:t> </w:t>
      </w:r>
      <w:r>
        <w:rPr>
          <w:rFonts w:ascii="Times New Roman"/>
          <w:sz w:val="45"/>
        </w:rPr>
        <w:t>;i:</w:t>
      </w:r>
      <w:r>
        <w:rPr>
          <w:rFonts w:ascii="Times New Roman"/>
          <w:spacing w:val="30"/>
          <w:sz w:val="45"/>
        </w:rPr>
        <w:t>u</w:t>
      </w:r>
      <w:r>
        <w:rPr>
          <w:rFonts w:ascii="Times New Roman"/>
          <w:sz w:val="45"/>
        </w:rPr>
        <w:t>a</w:t>
      </w:r>
      <w:r>
        <w:rPr>
          <w:rFonts w:ascii="Times New Roman"/>
          <w:spacing w:val="10"/>
          <w:sz w:val="45"/>
        </w:rPr>
        <w:t>r</w:t>
      </w:r>
      <w:r>
        <w:rPr>
          <w:rFonts w:ascii="Times New Roman"/>
          <w:spacing w:val="43"/>
          <w:sz w:val="45"/>
        </w:rPr>
        <w:t>u</w:t>
      </w:r>
      <w:r>
        <w:rPr>
          <w:rFonts w:ascii="Times New Roman"/>
          <w:sz w:val="45"/>
        </w:rPr>
        <w:t>ocTu</w:t>
      </w:r>
      <w:r>
        <w:rPr>
          <w:rFonts w:ascii="Times New Roman"/>
          <w:spacing w:val="41"/>
          <w:sz w:val="45"/>
        </w:rPr>
        <w:t>q</w:t>
      </w:r>
      <w:r>
        <w:rPr>
          <w:rFonts w:ascii="Times New Roman"/>
          <w:sz w:val="45"/>
        </w:rPr>
        <w:t>ec</w:t>
      </w:r>
      <w:r>
        <w:rPr>
          <w:rFonts w:ascii="Times New Roman"/>
          <w:spacing w:val="26"/>
          <w:sz w:val="45"/>
        </w:rPr>
        <w:t>K</w:t>
      </w:r>
      <w:r>
        <w:rPr>
          <w:rFonts w:ascii="Times New Roman"/>
          <w:sz w:val="45"/>
        </w:rPr>
        <w:t>ue</w:t>
      </w:r>
      <w:r>
        <w:rPr>
          <w:rFonts w:ascii="Times New Roman"/>
          <w:spacing w:val="103"/>
          <w:sz w:val="45"/>
        </w:rPr>
        <w:t> </w:t>
      </w:r>
      <w:r>
        <w:rPr>
          <w:rFonts w:ascii="Times New Roman"/>
          <w:sz w:val="45"/>
        </w:rPr>
        <w:t>uc</w:t>
      </w:r>
      <w:r>
        <w:rPr>
          <w:rFonts w:ascii="Times New Roman"/>
          <w:spacing w:val="-4"/>
          <w:sz w:val="45"/>
        </w:rPr>
        <w:t>c</w:t>
      </w:r>
      <w:r>
        <w:rPr>
          <w:rFonts w:ascii="Times New Roman"/>
          <w:sz w:val="45"/>
        </w:rPr>
        <w:t>Ji</w:t>
      </w:r>
      <w:r>
        <w:rPr>
          <w:rFonts w:ascii="Times New Roman"/>
          <w:spacing w:val="-6"/>
          <w:sz w:val="45"/>
        </w:rPr>
        <w:t>e</w:t>
      </w:r>
      <w:r>
        <w:rPr>
          <w:rFonts w:ascii="Times New Roman"/>
          <w:sz w:val="45"/>
        </w:rPr>
        <w:t>;i:oea</w:t>
      </w:r>
      <w:r>
        <w:rPr>
          <w:rFonts w:ascii="Times New Roman"/>
          <w:spacing w:val="32"/>
          <w:sz w:val="45"/>
        </w:rPr>
        <w:t>u</w:t>
      </w:r>
      <w:r>
        <w:rPr>
          <w:rFonts w:ascii="Times New Roman"/>
          <w:sz w:val="45"/>
        </w:rPr>
        <w:t>uH</w:t>
      </w:r>
      <w:r>
        <w:rPr>
          <w:rFonts w:ascii="Times New Roman"/>
          <w:sz w:val="45"/>
        </w:rPr>
      </w:r>
    </w:p>
    <w:p>
      <w:pPr>
        <w:spacing w:after="0" w:line="431" w:lineRule="exact"/>
        <w:jc w:val="left"/>
        <w:rPr>
          <w:rFonts w:ascii="Times New Roman" w:hAnsi="Times New Roman" w:cs="Times New Roman" w:eastAsia="Times New Roman"/>
          <w:sz w:val="45"/>
          <w:szCs w:val="45"/>
        </w:rPr>
        <w:sectPr>
          <w:pgSz w:w="11900" w:h="16840"/>
          <w:pgMar w:top="0" w:bottom="280" w:left="260" w:right="1440"/>
          <w:cols w:num="2" w:equalWidth="0">
            <w:col w:w="556" w:space="596"/>
            <w:col w:w="9048"/>
          </w:cols>
        </w:sectPr>
      </w:pPr>
    </w:p>
    <w:p>
      <w:pPr>
        <w:pStyle w:val="Heading1"/>
        <w:numPr>
          <w:ilvl w:val="0"/>
          <w:numId w:val="4"/>
        </w:numPr>
        <w:tabs>
          <w:tab w:pos="1943" w:val="left" w:leader="none"/>
        </w:tabs>
        <w:spacing w:line="169" w:lineRule="auto" w:before="25" w:after="0"/>
        <w:ind w:left="1038" w:right="1036" w:firstLine="424"/>
        <w:jc w:val="left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2536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2560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2"/>
        </w:rPr>
        <w:t>Лечение,</w:t>
      </w:r>
      <w:r>
        <w:rPr/>
        <w:t> </w:t>
      </w:r>
      <w:r>
        <w:rPr>
          <w:spacing w:val="-3"/>
        </w:rPr>
        <w:t>включая</w:t>
      </w:r>
      <w:r>
        <w:rPr/>
        <w:t> </w:t>
      </w:r>
      <w:r>
        <w:rPr>
          <w:spacing w:val="-2"/>
        </w:rPr>
        <w:t>медикаментозную</w:t>
      </w:r>
      <w:r>
        <w:rPr/>
        <w:t> и</w:t>
      </w:r>
      <w:r>
        <w:rPr>
          <w:spacing w:val="21"/>
        </w:rPr>
        <w:t> </w:t>
      </w:r>
      <w:r>
        <w:rPr>
          <w:spacing w:val="-2"/>
        </w:rPr>
        <w:t>немедикаментозную</w:t>
      </w:r>
      <w:r>
        <w:rPr/>
        <w:t> </w:t>
      </w:r>
      <w:r>
        <w:rPr>
          <w:spacing w:val="-1"/>
        </w:rPr>
        <w:t>терапии,</w:t>
      </w:r>
      <w:r>
        <w:rPr/>
        <w:t> </w:t>
      </w:r>
      <w:r>
        <w:rPr>
          <w:spacing w:val="-2"/>
        </w:rPr>
        <w:t>диетотерапию,</w:t>
      </w:r>
      <w:r>
        <w:rPr>
          <w:b w:val="0"/>
        </w:rPr>
      </w:r>
    </w:p>
    <w:p>
      <w:pPr>
        <w:spacing w:line="169" w:lineRule="auto" w:before="0"/>
        <w:ind w:left="369" w:right="0" w:firstLine="1014"/>
        <w:jc w:val="left"/>
        <w:rPr>
          <w:rFonts w:ascii="Times New Roman" w:hAnsi="Times New Roman" w:cs="Times New Roman" w:eastAsia="Times New Roman"/>
          <w:sz w:val="48"/>
          <w:szCs w:val="48"/>
        </w:rPr>
      </w:pPr>
      <w:r>
        <w:rPr>
          <w:rFonts w:ascii="Times New Roman" w:hAnsi="Times New Roman"/>
          <w:b/>
          <w:spacing w:val="-2"/>
          <w:sz w:val="48"/>
        </w:rPr>
        <w:t>обезболивание,</w:t>
      </w:r>
      <w:r>
        <w:rPr>
          <w:rFonts w:ascii="Times New Roman" w:hAnsi="Times New Roman"/>
          <w:b/>
          <w:sz w:val="48"/>
        </w:rPr>
        <w:t> </w:t>
      </w:r>
      <w:r>
        <w:rPr>
          <w:rFonts w:ascii="Times New Roman" w:hAnsi="Times New Roman"/>
          <w:b/>
          <w:spacing w:val="-1"/>
          <w:sz w:val="48"/>
        </w:rPr>
        <w:t>медицинские</w:t>
      </w:r>
      <w:r>
        <w:rPr>
          <w:rFonts w:ascii="Times New Roman" w:hAnsi="Times New Roman"/>
          <w:b/>
          <w:sz w:val="48"/>
        </w:rPr>
        <w:t> </w:t>
      </w:r>
      <w:r>
        <w:rPr>
          <w:rFonts w:ascii="Times New Roman" w:hAnsi="Times New Roman"/>
          <w:b/>
          <w:spacing w:val="-1"/>
          <w:sz w:val="48"/>
        </w:rPr>
        <w:t>показания</w:t>
      </w:r>
      <w:r>
        <w:rPr>
          <w:rFonts w:ascii="Times New Roman" w:hAnsi="Times New Roman"/>
          <w:b/>
          <w:sz w:val="48"/>
        </w:rPr>
        <w:t> и</w:t>
      </w:r>
      <w:r>
        <w:rPr>
          <w:rFonts w:ascii="Times New Roman" w:hAnsi="Times New Roman"/>
          <w:b/>
          <w:spacing w:val="25"/>
          <w:sz w:val="48"/>
        </w:rPr>
        <w:t> </w:t>
      </w:r>
      <w:r>
        <w:rPr>
          <w:rFonts w:ascii="Times New Roman" w:hAnsi="Times New Roman"/>
          <w:b/>
          <w:spacing w:val="-2"/>
          <w:sz w:val="48"/>
        </w:rPr>
        <w:t>противопоказания</w:t>
      </w:r>
      <w:r>
        <w:rPr>
          <w:rFonts w:ascii="Times New Roman" w:hAnsi="Times New Roman"/>
          <w:b/>
          <w:sz w:val="48"/>
        </w:rPr>
        <w:t> к применению </w:t>
      </w:r>
      <w:r>
        <w:rPr>
          <w:rFonts w:ascii="Times New Roman" w:hAnsi="Times New Roman"/>
          <w:b/>
          <w:spacing w:val="-5"/>
          <w:sz w:val="48"/>
        </w:rPr>
        <w:t>методов</w:t>
      </w:r>
      <w:r>
        <w:rPr>
          <w:rFonts w:ascii="Times New Roman" w:hAnsi="Times New Roman"/>
          <w:b/>
          <w:sz w:val="48"/>
        </w:rPr>
        <w:t> </w:t>
      </w:r>
      <w:r>
        <w:rPr>
          <w:rFonts w:ascii="Times New Roman" w:hAnsi="Times New Roman"/>
          <w:b/>
          <w:spacing w:val="-2"/>
          <w:sz w:val="48"/>
        </w:rPr>
        <w:t>лечения</w:t>
      </w:r>
      <w:r>
        <w:rPr>
          <w:rFonts w:ascii="Times New Roman" w:hAnsi="Times New Roman"/>
          <w:sz w:val="48"/>
        </w:rPr>
      </w:r>
    </w:p>
    <w:p>
      <w:pPr>
        <w:pStyle w:val="BodyText"/>
        <w:spacing w:line="301" w:lineRule="auto" w:before="214"/>
        <w:ind w:left="335" w:right="339"/>
        <w:jc w:val="both"/>
      </w:pPr>
      <w:r>
        <w:rPr>
          <w:color w:val="212121"/>
          <w:spacing w:val="-2"/>
        </w:rPr>
        <w:t>Лечение</w:t>
      </w:r>
      <w:r>
        <w:rPr>
          <w:color w:val="212121"/>
          <w:spacing w:val="23"/>
        </w:rPr>
        <w:t> </w:t>
      </w:r>
      <w:r>
        <w:rPr>
          <w:color w:val="212121"/>
          <w:spacing w:val="-2"/>
        </w:rPr>
        <w:t>хронического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запора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должно</w:t>
      </w:r>
      <w:r>
        <w:rPr>
          <w:color w:val="212121"/>
          <w:spacing w:val="23"/>
        </w:rPr>
        <w:t> </w:t>
      </w:r>
      <w:r>
        <w:rPr>
          <w:color w:val="212121"/>
        </w:rPr>
        <w:t>быть</w:t>
      </w:r>
      <w:r>
        <w:rPr>
          <w:color w:val="212121"/>
          <w:spacing w:val="23"/>
        </w:rPr>
        <w:t> </w:t>
      </w:r>
      <w:r>
        <w:rPr>
          <w:color w:val="212121"/>
          <w:spacing w:val="-3"/>
        </w:rPr>
        <w:t>комплексным</w:t>
      </w:r>
      <w:r>
        <w:rPr>
          <w:color w:val="212121"/>
          <w:spacing w:val="23"/>
        </w:rPr>
        <w:t> </w:t>
      </w:r>
      <w:r>
        <w:rPr>
          <w:color w:val="212121"/>
        </w:rPr>
        <w:t>и</w:t>
      </w:r>
      <w:r>
        <w:rPr>
          <w:color w:val="212121"/>
          <w:spacing w:val="23"/>
        </w:rPr>
        <w:t> </w:t>
      </w:r>
      <w:r>
        <w:rPr>
          <w:color w:val="212121"/>
          <w:spacing w:val="-3"/>
        </w:rPr>
        <w:t>включать</w:t>
      </w:r>
      <w:r>
        <w:rPr>
          <w:color w:val="212121"/>
          <w:spacing w:val="23"/>
        </w:rPr>
        <w:t> </w:t>
      </w:r>
      <w:r>
        <w:rPr>
          <w:color w:val="212121"/>
        </w:rPr>
        <w:t>в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себя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изменение</w:t>
      </w:r>
      <w:r>
        <w:rPr>
          <w:color w:val="212121"/>
          <w:spacing w:val="23"/>
        </w:rPr>
        <w:t> </w:t>
      </w:r>
      <w:r>
        <w:rPr>
          <w:color w:val="212121"/>
        </w:rPr>
        <w:t>образа</w:t>
      </w:r>
      <w:r>
        <w:rPr>
          <w:color w:val="212121"/>
          <w:spacing w:val="71"/>
          <w:w w:val="99"/>
        </w:rPr>
        <w:t> </w:t>
      </w:r>
      <w:r>
        <w:rPr>
          <w:color w:val="212121"/>
        </w:rPr>
        <w:t>жизни</w:t>
      </w:r>
      <w:r>
        <w:rPr>
          <w:color w:val="212121"/>
          <w:spacing w:val="61"/>
        </w:rPr>
        <w:t> </w:t>
      </w:r>
      <w:r>
        <w:rPr>
          <w:color w:val="212121"/>
          <w:spacing w:val="-1"/>
        </w:rPr>
        <w:t>(увеличение</w:t>
      </w:r>
      <w:r>
        <w:rPr>
          <w:color w:val="212121"/>
          <w:spacing w:val="60"/>
        </w:rPr>
        <w:t> </w:t>
      </w:r>
      <w:r>
        <w:rPr>
          <w:color w:val="212121"/>
          <w:spacing w:val="-1"/>
        </w:rPr>
        <w:t>физической</w:t>
      </w:r>
      <w:r>
        <w:rPr>
          <w:color w:val="212121"/>
          <w:spacing w:val="61"/>
        </w:rPr>
        <w:t> </w:t>
      </w:r>
      <w:r>
        <w:rPr>
          <w:color w:val="212121"/>
          <w:spacing w:val="-1"/>
        </w:rPr>
        <w:t>нагрузки),</w:t>
      </w:r>
      <w:r>
        <w:rPr>
          <w:color w:val="212121"/>
          <w:spacing w:val="61"/>
        </w:rPr>
        <w:t> </w:t>
      </w:r>
      <w:r>
        <w:rPr>
          <w:color w:val="212121"/>
          <w:spacing w:val="-1"/>
        </w:rPr>
        <w:t>характера</w:t>
      </w:r>
      <w:r>
        <w:rPr>
          <w:color w:val="212121"/>
          <w:spacing w:val="61"/>
        </w:rPr>
        <w:t> </w:t>
      </w:r>
      <w:r>
        <w:rPr>
          <w:color w:val="212121"/>
        </w:rPr>
        <w:t>питания,</w:t>
      </w:r>
      <w:r>
        <w:rPr>
          <w:color w:val="212121"/>
          <w:spacing w:val="61"/>
        </w:rPr>
        <w:t> </w:t>
      </w:r>
      <w:r>
        <w:rPr>
          <w:color w:val="212121"/>
        </w:rPr>
        <w:t>прием</w:t>
      </w:r>
      <w:r>
        <w:rPr>
          <w:color w:val="212121"/>
          <w:spacing w:val="61"/>
        </w:rPr>
        <w:t> </w:t>
      </w:r>
      <w:r>
        <w:rPr>
          <w:color w:val="212121"/>
          <w:spacing w:val="-1"/>
        </w:rPr>
        <w:t>лекарственных</w:t>
      </w:r>
      <w:r>
        <w:rPr>
          <w:color w:val="212121"/>
          <w:spacing w:val="55"/>
        </w:rPr>
        <w:t> </w:t>
      </w:r>
      <w:r>
        <w:rPr>
          <w:color w:val="212121"/>
          <w:spacing w:val="-1"/>
        </w:rPr>
        <w:t>препаратов.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6"/>
          <w:szCs w:val="26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35"/>
          <w:szCs w:val="35"/>
        </w:rPr>
      </w:pPr>
    </w:p>
    <w:p>
      <w:pPr>
        <w:pStyle w:val="Heading2"/>
        <w:numPr>
          <w:ilvl w:val="1"/>
          <w:numId w:val="6"/>
        </w:numPr>
        <w:tabs>
          <w:tab w:pos="5152" w:val="left" w:leader="none"/>
        </w:tabs>
        <w:spacing w:line="240" w:lineRule="auto" w:before="0" w:after="0"/>
        <w:ind w:left="5151" w:right="0" w:hanging="578"/>
        <w:jc w:val="left"/>
        <w:rPr>
          <w:b w:val="0"/>
          <w:bCs w:val="0"/>
        </w:rPr>
      </w:pPr>
      <w:r>
        <w:rPr>
          <w:color w:val="212121"/>
          <w:spacing w:val="-2"/>
        </w:rPr>
        <w:t>Диетотерапия</w:t>
      </w:r>
      <w:r>
        <w:rPr>
          <w:b w:val="0"/>
        </w:rPr>
      </w:r>
    </w:p>
    <w:p>
      <w:pPr>
        <w:spacing w:line="240" w:lineRule="auto" w:before="7"/>
        <w:rPr>
          <w:rFonts w:ascii="Times New Roman" w:hAnsi="Times New Roman" w:cs="Times New Roman" w:eastAsia="Times New Roman"/>
          <w:b/>
          <w:bCs/>
          <w:sz w:val="43"/>
          <w:szCs w:val="43"/>
        </w:rPr>
      </w:pPr>
    </w:p>
    <w:p>
      <w:pPr>
        <w:pStyle w:val="BodyText"/>
        <w:spacing w:line="301" w:lineRule="auto"/>
        <w:ind w:left="650" w:right="340"/>
        <w:jc w:val="left"/>
      </w:pPr>
      <w:r>
        <w:rPr>
          <w:color w:val="212121"/>
        </w:rPr>
        <w:t>Пациентам</w:t>
      </w:r>
      <w:r>
        <w:rPr>
          <w:color w:val="212121"/>
          <w:spacing w:val="30"/>
        </w:rPr>
        <w:t> </w:t>
      </w:r>
      <w:r>
        <w:rPr>
          <w:color w:val="212121"/>
        </w:rPr>
        <w:t>с</w:t>
      </w:r>
      <w:r>
        <w:rPr>
          <w:color w:val="212121"/>
          <w:spacing w:val="31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  <w:spacing w:val="31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35"/>
        </w:rPr>
        <w:t> </w:t>
      </w:r>
      <w:r>
        <w:rPr>
          <w:color w:val="212121"/>
          <w:spacing w:val="-2"/>
        </w:rPr>
        <w:t>включение</w:t>
      </w:r>
      <w:r>
        <w:rPr>
          <w:color w:val="212121"/>
          <w:spacing w:val="36"/>
        </w:rPr>
        <w:t> </w:t>
      </w:r>
      <w:r>
        <w:rPr>
          <w:color w:val="212121"/>
        </w:rPr>
        <w:t>в</w:t>
      </w:r>
      <w:r>
        <w:rPr>
          <w:color w:val="212121"/>
          <w:spacing w:val="36"/>
        </w:rPr>
        <w:t> </w:t>
      </w:r>
      <w:r>
        <w:rPr>
          <w:color w:val="212121"/>
          <w:spacing w:val="-1"/>
        </w:rPr>
        <w:t>пищевой</w:t>
      </w:r>
      <w:r>
        <w:rPr>
          <w:color w:val="212121"/>
          <w:spacing w:val="35"/>
        </w:rPr>
        <w:t> </w:t>
      </w:r>
      <w:r>
        <w:rPr>
          <w:color w:val="212121"/>
        </w:rPr>
        <w:t>рацион</w:t>
      </w:r>
      <w:r>
        <w:rPr>
          <w:color w:val="212121"/>
          <w:spacing w:val="36"/>
        </w:rPr>
        <w:t> </w:t>
      </w:r>
      <w:r>
        <w:rPr>
          <w:color w:val="212121"/>
        </w:rPr>
        <w:t>растительных</w:t>
      </w:r>
      <w:r>
        <w:rPr>
          <w:color w:val="212121"/>
          <w:spacing w:val="35"/>
        </w:rPr>
        <w:t> </w:t>
      </w:r>
      <w:r>
        <w:rPr>
          <w:color w:val="212121"/>
          <w:spacing w:val="-3"/>
        </w:rPr>
        <w:t>волокон</w:t>
      </w:r>
      <w:r>
        <w:rPr>
          <w:color w:val="212121"/>
          <w:spacing w:val="61"/>
        </w:rPr>
        <w:t> </w:t>
      </w:r>
      <w:r>
        <w:rPr>
          <w:color w:val="212121"/>
        </w:rPr>
        <w:t>[12, 13].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А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1).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41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Комментарии:</w:t>
      </w:r>
      <w:r>
        <w:rPr>
          <w:rFonts w:ascii="Times New Roman" w:hAnsi="Times New Roman"/>
          <w:b/>
          <w:color w:val="212121"/>
          <w:spacing w:val="3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растительным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волокнам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(клетчатке)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относятся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неперевариваемые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ферментами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желудочно-кишечного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тракта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человека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углеводы,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которые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характеризуются</w:t>
      </w:r>
      <w:r>
        <w:rPr>
          <w:rFonts w:ascii="Times New Roman" w:hAnsi="Times New Roman"/>
          <w:i/>
          <w:color w:val="333333"/>
          <w:spacing w:val="8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степенью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полимеризации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3-х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или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более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мономерных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единиц,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лигнин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color w:val="212121"/>
          <w:sz w:val="27"/>
        </w:rPr>
        <w:t>[12].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spacing w:line="301" w:lineRule="auto" w:before="0"/>
        <w:ind w:left="335" w:right="332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мета-анализе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16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рандомизированных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клинических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было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показано,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что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включение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рацион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клетчатки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является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мерой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лечения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функционального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запора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(ОР: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1,48;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95%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ДИ: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1,17-1,88;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p=0,001).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мета-анализе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рассматривались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следующие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типы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растительных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волокон: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полидекстроза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(8-12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граммов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день,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2-4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недели),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псиллиум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(10-40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граммов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день,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2-8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недель),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инулин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(12-15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граммов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день,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2-4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недели),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галактоолигосахариды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(5,5-11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граммов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день,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21-30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дней),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пектин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(24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грамма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день,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4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недели),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пшеничные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отруби</w:t>
      </w:r>
      <w:r>
        <w:rPr>
          <w:rFonts w:ascii="Times New Roman" w:hAnsi="Times New Roman"/>
          <w:i/>
          <w:color w:val="333333"/>
          <w:spacing w:val="3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(12,5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граммов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день,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4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недели),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комбинированные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составы,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включающие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инулин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5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гуаровой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камедью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инулин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мальтодекстрином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(без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уточнения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количества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действующих</w:t>
      </w:r>
      <w:r>
        <w:rPr>
          <w:rFonts w:ascii="Times New Roman" w:hAnsi="Times New Roman"/>
          <w:i/>
          <w:color w:val="333333"/>
          <w:spacing w:val="4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компонентов).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Включение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клетчатки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рацион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приводило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увеличению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частоты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стула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(p=0,0001)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улучшало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его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консистенцию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(&lt;0,0001).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Существенным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недостатком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такой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меры</w:t>
      </w:r>
      <w:r>
        <w:rPr>
          <w:rFonts w:ascii="Times New Roman" w:hAnsi="Times New Roman"/>
          <w:i/>
          <w:color w:val="333333"/>
          <w:spacing w:val="3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диетотерапии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служило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развитие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метеоризма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(p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&lt;0,00001).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3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Наиболее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эффективными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растительными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волокнами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отношении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увеличения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частоты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стула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являются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псиллиум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(p=0,003),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отношении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нормализации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консистенции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кала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-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псиллиум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(p=0,0002)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инулин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(p=0,03)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[12].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2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z w:val="27"/>
        </w:rPr>
        <w:t>Согласно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мета-анализу,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включавшему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31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исследование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изучению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эффективности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различных</w:t>
      </w:r>
      <w:r>
        <w:rPr>
          <w:rFonts w:ascii="Times New Roman" w:hAnsi="Times New Roman"/>
          <w:i/>
          <w:color w:val="333333"/>
          <w:spacing w:val="7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слабительных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средств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лиц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пожилого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возраста,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назначении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псиллиума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ежедневного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стула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удалось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достичь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практически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всех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больных,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э</w:t>
      </w:r>
      <w:r>
        <w:rPr>
          <w:rFonts w:ascii="Times New Roman" w:hAnsi="Times New Roman"/>
          <w:i/>
          <w:color w:val="333333"/>
          <w:spacing w:val="-4"/>
          <w:sz w:val="27"/>
        </w:rPr>
        <w:t>том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эффективности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псиллиум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3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уступал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макроголу**,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но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значительно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превосходил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лактулозу**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[13].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tabs>
          <w:tab w:pos="2178" w:val="left" w:leader="none"/>
          <w:tab w:pos="2545" w:val="left" w:leader="none"/>
          <w:tab w:pos="3731" w:val="left" w:leader="none"/>
          <w:tab w:pos="5830" w:val="left" w:leader="none"/>
          <w:tab w:pos="7330" w:val="left" w:leader="none"/>
          <w:tab w:pos="7707" w:val="left" w:leader="none"/>
          <w:tab w:pos="8781" w:val="left" w:leader="none"/>
          <w:tab w:pos="10487" w:val="left" w:leader="none"/>
          <w:tab w:pos="10954" w:val="left" w:leader="none"/>
        </w:tabs>
        <w:spacing w:line="301" w:lineRule="auto"/>
        <w:ind w:left="650" w:right="340"/>
        <w:jc w:val="left"/>
      </w:pPr>
      <w:r>
        <w:rPr>
          <w:color w:val="212121"/>
          <w:w w:val="95"/>
        </w:rPr>
        <w:t>Пациентам</w:t>
        <w:tab/>
        <w:t>с</w:t>
        <w:tab/>
      </w:r>
      <w:r>
        <w:rPr>
          <w:color w:val="212121"/>
          <w:spacing w:val="-2"/>
          <w:w w:val="95"/>
        </w:rPr>
        <w:t>запором</w:t>
        <w:tab/>
      </w:r>
      <w:r>
        <w:rPr>
          <w:rFonts w:ascii="Times New Roman" w:hAnsi="Times New Roman"/>
          <w:b/>
          <w:color w:val="212121"/>
          <w:spacing w:val="-2"/>
        </w:rPr>
        <w:t>рекомендовано</w:t>
        <w:tab/>
      </w:r>
      <w:r>
        <w:rPr>
          <w:color w:val="212121"/>
          <w:spacing w:val="-2"/>
          <w:w w:val="95"/>
        </w:rPr>
        <w:t>включение</w:t>
        <w:tab/>
      </w:r>
      <w:r>
        <w:rPr>
          <w:color w:val="212121"/>
        </w:rPr>
        <w:t>в</w:t>
        <w:tab/>
        <w:t>рацион</w:t>
        <w:tab/>
      </w:r>
      <w:r>
        <w:rPr>
          <w:color w:val="212121"/>
          <w:spacing w:val="-2"/>
          <w:w w:val="95"/>
        </w:rPr>
        <w:t>пребиотиков</w:t>
        <w:tab/>
      </w:r>
      <w:r>
        <w:rPr>
          <w:color w:val="212121"/>
        </w:rPr>
        <w:t>(в</w:t>
        <w:tab/>
      </w:r>
      <w:r>
        <w:rPr>
          <w:color w:val="212121"/>
          <w:w w:val="95"/>
        </w:rPr>
        <w:t>виде</w:t>
      </w:r>
      <w:r>
        <w:rPr>
          <w:color w:val="212121"/>
          <w:spacing w:val="55"/>
          <w:w w:val="99"/>
        </w:rPr>
        <w:t> </w:t>
      </w:r>
      <w:r>
        <w:rPr>
          <w:color w:val="212121"/>
        </w:rPr>
        <w:t>биологических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активных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добавок</w:t>
      </w:r>
      <w:r>
        <w:rPr>
          <w:color w:val="212121"/>
          <w:spacing w:val="-3"/>
        </w:rPr>
        <w:t> </w:t>
      </w:r>
      <w:r>
        <w:rPr>
          <w:color w:val="212121"/>
        </w:rPr>
        <w:t>к</w:t>
      </w:r>
      <w:r>
        <w:rPr>
          <w:color w:val="212121"/>
          <w:spacing w:val="-3"/>
        </w:rPr>
        <w:t> </w:t>
      </w:r>
      <w:r>
        <w:rPr>
          <w:color w:val="212121"/>
        </w:rPr>
        <w:t>пище)</w:t>
      </w:r>
      <w:r>
        <w:rPr>
          <w:color w:val="212121"/>
          <w:spacing w:val="-3"/>
        </w:rPr>
        <w:t> </w:t>
      </w:r>
      <w:r>
        <w:rPr>
          <w:color w:val="212121"/>
        </w:rPr>
        <w:t>для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нормализации</w:t>
      </w:r>
      <w:r>
        <w:rPr>
          <w:color w:val="212121"/>
          <w:spacing w:val="-3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-3"/>
        </w:rPr>
        <w:t> </w:t>
      </w:r>
      <w:r>
        <w:rPr>
          <w:color w:val="212121"/>
        </w:rPr>
        <w:t>[14,</w:t>
      </w:r>
      <w:r>
        <w:rPr>
          <w:color w:val="212121"/>
          <w:spacing w:val="-3"/>
        </w:rPr>
        <w:t> </w:t>
      </w:r>
      <w:r>
        <w:rPr>
          <w:color w:val="212121"/>
        </w:rPr>
        <w:t>15,</w:t>
      </w:r>
      <w:r>
        <w:rPr>
          <w:color w:val="212121"/>
          <w:spacing w:val="-3"/>
        </w:rPr>
        <w:t> </w:t>
      </w:r>
      <w:r>
        <w:rPr>
          <w:color w:val="212121"/>
        </w:rPr>
        <w:t>16].</w:t>
      </w:r>
      <w:r>
        <w:rPr/>
      </w:r>
    </w:p>
    <w:p>
      <w:pPr>
        <w:spacing w:after="0" w:line="301" w:lineRule="auto"/>
        <w:jc w:val="left"/>
        <w:sectPr>
          <w:pgSz w:w="11900" w:h="16840"/>
          <w:pgMar w:top="0" w:bottom="0" w:left="40" w:right="40"/>
        </w:sectPr>
      </w:pPr>
    </w:p>
    <w:p>
      <w:pPr>
        <w:pStyle w:val="Heading5"/>
        <w:spacing w:line="240" w:lineRule="auto" w:before="14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C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5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Комментарии:</w:t>
      </w:r>
      <w:r>
        <w:rPr>
          <w:rFonts w:ascii="Times New Roman" w:hAnsi="Times New Roman"/>
          <w:b/>
          <w:color w:val="212121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</w:t>
      </w:r>
      <w:r>
        <w:rPr>
          <w:rFonts w:ascii="Times New Roman" w:hAnsi="Times New Roman"/>
          <w:i/>
          <w:color w:val="333333"/>
          <w:spacing w:val="-1"/>
          <w:sz w:val="27"/>
        </w:rPr>
        <w:t> пребиотикам</w:t>
      </w:r>
      <w:r>
        <w:rPr>
          <w:rFonts w:ascii="Times New Roman" w:hAnsi="Times New Roman"/>
          <w:i/>
          <w:color w:val="333333"/>
          <w:sz w:val="27"/>
        </w:rPr>
        <w:t> относятся </w:t>
      </w:r>
      <w:r>
        <w:rPr>
          <w:rFonts w:ascii="Times New Roman" w:hAnsi="Times New Roman"/>
          <w:i/>
          <w:color w:val="333333"/>
          <w:spacing w:val="-1"/>
          <w:sz w:val="27"/>
        </w:rPr>
        <w:t>неперевариваемые пищеварительными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ферментами</w:t>
      </w:r>
      <w:r>
        <w:rPr>
          <w:rFonts w:ascii="Times New Roman" w:hAnsi="Times New Roman"/>
          <w:i/>
          <w:color w:val="333333"/>
          <w:spacing w:val="6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человека,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но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ферментируемые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кишечной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микробиотой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субстанции,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которые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приводят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</w:t>
      </w:r>
      <w:r>
        <w:rPr>
          <w:rFonts w:ascii="Times New Roman" w:hAnsi="Times New Roman"/>
          <w:i/>
          <w:color w:val="333333"/>
          <w:spacing w:val="6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специфическим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изменениям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составе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и/или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активности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желудочно-кишечной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микробиоты,</w:t>
      </w:r>
      <w:r>
        <w:rPr>
          <w:rFonts w:ascii="Times New Roman" w:hAnsi="Times New Roman"/>
          <w:i/>
          <w:color w:val="333333"/>
          <w:spacing w:val="7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принося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таким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образом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пользу</w:t>
      </w:r>
      <w:r>
        <w:rPr>
          <w:rFonts w:ascii="Times New Roman" w:hAnsi="Times New Roman"/>
          <w:i/>
          <w:color w:val="333333"/>
          <w:spacing w:val="-1"/>
          <w:sz w:val="27"/>
        </w:rPr>
        <w:t> здоровью </w:t>
      </w:r>
      <w:r>
        <w:rPr>
          <w:rFonts w:ascii="Times New Roman" w:hAnsi="Times New Roman"/>
          <w:i/>
          <w:color w:val="333333"/>
          <w:spacing w:val="-2"/>
          <w:sz w:val="27"/>
        </w:rPr>
        <w:t>человека.</w:t>
      </w:r>
      <w:r>
        <w:rPr>
          <w:rFonts w:ascii="Times New Roman" w:hAnsi="Times New Roman"/>
          <w:i/>
          <w:color w:val="333333"/>
          <w:spacing w:val="-1"/>
          <w:sz w:val="27"/>
        </w:rPr>
        <w:t> Свойства </w:t>
      </w:r>
      <w:r>
        <w:rPr>
          <w:rFonts w:ascii="Times New Roman" w:hAnsi="Times New Roman"/>
          <w:i/>
          <w:color w:val="333333"/>
          <w:spacing w:val="-2"/>
          <w:sz w:val="27"/>
        </w:rPr>
        <w:t>пребиотиков</w:t>
      </w:r>
      <w:r>
        <w:rPr>
          <w:rFonts w:ascii="Times New Roman" w:hAnsi="Times New Roman"/>
          <w:i/>
          <w:color w:val="333333"/>
          <w:sz w:val="27"/>
        </w:rPr>
        <w:t> аналогичны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таковым</w:t>
      </w:r>
      <w:r>
        <w:rPr>
          <w:rFonts w:ascii="Times New Roman" w:hAnsi="Times New Roman"/>
          <w:i/>
          <w:color w:val="333333"/>
          <w:spacing w:val="7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пищевых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волокон,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однако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последние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традиционно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выделяются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отдельную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подгруппу.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[14].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6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Предполагается,</w:t>
      </w:r>
      <w:r>
        <w:rPr>
          <w:rFonts w:ascii="Times New Roman" w:hAnsi="Times New Roman"/>
          <w:i/>
          <w:color w:val="333333"/>
          <w:spacing w:val="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что</w:t>
      </w:r>
      <w:r>
        <w:rPr>
          <w:rFonts w:ascii="Times New Roman" w:hAnsi="Times New Roman"/>
          <w:i/>
          <w:color w:val="333333"/>
          <w:spacing w:val="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</w:t>
      </w:r>
      <w:r>
        <w:rPr>
          <w:rFonts w:ascii="Times New Roman" w:hAnsi="Times New Roman"/>
          <w:i/>
          <w:color w:val="333333"/>
          <w:spacing w:val="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пребиотиков</w:t>
      </w:r>
      <w:r>
        <w:rPr>
          <w:rFonts w:ascii="Times New Roman" w:hAnsi="Times New Roman"/>
          <w:i/>
          <w:color w:val="333333"/>
          <w:spacing w:val="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отсутствуют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серьезные</w:t>
      </w:r>
      <w:r>
        <w:rPr>
          <w:rFonts w:ascii="Times New Roman" w:hAnsi="Times New Roman"/>
          <w:i/>
          <w:color w:val="333333"/>
          <w:spacing w:val="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побочные</w:t>
      </w:r>
      <w:r>
        <w:rPr>
          <w:rFonts w:ascii="Times New Roman" w:hAnsi="Times New Roman"/>
          <w:i/>
          <w:color w:val="333333"/>
          <w:spacing w:val="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эффекты.</w:t>
      </w:r>
      <w:r>
        <w:rPr>
          <w:rFonts w:ascii="Times New Roman" w:hAnsi="Times New Roman"/>
          <w:i/>
          <w:color w:val="333333"/>
          <w:spacing w:val="4"/>
          <w:sz w:val="27"/>
        </w:rPr>
        <w:t> </w:t>
      </w:r>
      <w:r>
        <w:rPr>
          <w:rFonts w:ascii="Times New Roman" w:hAnsi="Times New Roman"/>
          <w:i/>
          <w:color w:val="333333"/>
          <w:spacing w:val="-6"/>
          <w:sz w:val="27"/>
        </w:rPr>
        <w:t>Т</w:t>
      </w:r>
      <w:r>
        <w:rPr>
          <w:rFonts w:ascii="Times New Roman" w:hAnsi="Times New Roman"/>
          <w:i/>
          <w:color w:val="333333"/>
          <w:spacing w:val="-7"/>
          <w:sz w:val="27"/>
        </w:rPr>
        <w:t>е</w:t>
      </w:r>
      <w:r>
        <w:rPr>
          <w:rFonts w:ascii="Times New Roman" w:hAnsi="Times New Roman"/>
          <w:i/>
          <w:color w:val="333333"/>
          <w:spacing w:val="-6"/>
          <w:sz w:val="27"/>
        </w:rPr>
        <w:t>м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3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менее,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приеме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пребиотиков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возможно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развитие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осмотической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диареи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метеоризма,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что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связано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реализацией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их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осмотических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свойств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толстой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кишке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[15].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before="0"/>
        <w:ind w:left="335" w:right="0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Наиболее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изученными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пребиотиками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терапии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запора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являются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фруктоолигосахариды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[16].</w:t>
      </w:r>
      <w:r>
        <w:rPr>
          <w:rFonts w:ascii="Times New Roman" w:hAnsi="Times New Roman"/>
          <w:sz w:val="27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i/>
          <w:sz w:val="30"/>
          <w:szCs w:val="30"/>
        </w:rPr>
      </w:pPr>
    </w:p>
    <w:p>
      <w:pPr>
        <w:pStyle w:val="BodyText"/>
        <w:spacing w:line="301" w:lineRule="auto"/>
        <w:ind w:left="650" w:right="341"/>
        <w:jc w:val="both"/>
      </w:pPr>
      <w:r>
        <w:rPr>
          <w:color w:val="212121"/>
        </w:rPr>
        <w:t>Пациентам</w:t>
      </w:r>
      <w:r>
        <w:rPr>
          <w:color w:val="212121"/>
          <w:spacing w:val="14"/>
        </w:rPr>
        <w:t> </w:t>
      </w:r>
      <w:r>
        <w:rPr>
          <w:color w:val="212121"/>
        </w:rPr>
        <w:t>с</w:t>
      </w:r>
      <w:r>
        <w:rPr>
          <w:color w:val="212121"/>
          <w:spacing w:val="14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  <w:spacing w:val="15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рекомендовано</w:t>
      </w:r>
      <w:r>
        <w:rPr>
          <w:rFonts w:ascii="Times New Roman" w:hAnsi="Times New Roman"/>
          <w:b/>
          <w:color w:val="212121"/>
          <w:spacing w:val="15"/>
        </w:rPr>
        <w:t> </w:t>
      </w:r>
      <w:r>
        <w:rPr>
          <w:color w:val="212121"/>
          <w:spacing w:val="-2"/>
        </w:rPr>
        <w:t>включение</w:t>
      </w:r>
      <w:r>
        <w:rPr>
          <w:color w:val="212121"/>
          <w:spacing w:val="15"/>
        </w:rPr>
        <w:t> </w:t>
      </w:r>
      <w:r>
        <w:rPr>
          <w:color w:val="212121"/>
        </w:rPr>
        <w:t>в</w:t>
      </w:r>
      <w:r>
        <w:rPr>
          <w:color w:val="212121"/>
          <w:spacing w:val="16"/>
        </w:rPr>
        <w:t> </w:t>
      </w:r>
      <w:r>
        <w:rPr>
          <w:color w:val="212121"/>
          <w:spacing w:val="-3"/>
        </w:rPr>
        <w:t>схемы</w:t>
      </w:r>
      <w:r>
        <w:rPr>
          <w:color w:val="212121"/>
          <w:spacing w:val="15"/>
        </w:rPr>
        <w:t> </w:t>
      </w:r>
      <w:r>
        <w:rPr>
          <w:color w:val="212121"/>
          <w:spacing w:val="-1"/>
        </w:rPr>
        <w:t>лечения</w:t>
      </w:r>
      <w:r>
        <w:rPr>
          <w:color w:val="212121"/>
          <w:spacing w:val="15"/>
        </w:rPr>
        <w:t> </w:t>
      </w:r>
      <w:r>
        <w:rPr>
          <w:color w:val="212121"/>
        </w:rPr>
        <w:t>и</w:t>
      </w:r>
      <w:r>
        <w:rPr>
          <w:color w:val="212121"/>
          <w:spacing w:val="16"/>
        </w:rPr>
        <w:t> </w:t>
      </w:r>
      <w:r>
        <w:rPr>
          <w:color w:val="212121"/>
        </w:rPr>
        <w:t>рационы</w:t>
      </w:r>
      <w:r>
        <w:rPr>
          <w:color w:val="212121"/>
          <w:spacing w:val="15"/>
        </w:rPr>
        <w:t> </w:t>
      </w:r>
      <w:r>
        <w:rPr>
          <w:color w:val="212121"/>
        </w:rPr>
        <w:t>питания</w:t>
      </w:r>
      <w:r>
        <w:rPr>
          <w:color w:val="212121"/>
          <w:spacing w:val="61"/>
        </w:rPr>
        <w:t> </w:t>
      </w:r>
      <w:r>
        <w:rPr>
          <w:color w:val="212121"/>
        </w:rPr>
        <w:t>обогащенных</w:t>
      </w:r>
      <w:r>
        <w:rPr>
          <w:color w:val="212121"/>
          <w:spacing w:val="30"/>
        </w:rPr>
        <w:t> </w:t>
      </w:r>
      <w:r>
        <w:rPr>
          <w:color w:val="212121"/>
          <w:spacing w:val="-1"/>
        </w:rPr>
        <w:t>пробиотиками</w:t>
      </w:r>
      <w:r>
        <w:rPr>
          <w:color w:val="212121"/>
          <w:spacing w:val="31"/>
        </w:rPr>
        <w:t> </w:t>
      </w:r>
      <w:r>
        <w:rPr>
          <w:color w:val="212121"/>
          <w:spacing w:val="-1"/>
        </w:rPr>
        <w:t>функциональных</w:t>
      </w:r>
      <w:r>
        <w:rPr>
          <w:color w:val="212121"/>
          <w:spacing w:val="31"/>
        </w:rPr>
        <w:t> </w:t>
      </w:r>
      <w:r>
        <w:rPr>
          <w:color w:val="212121"/>
        </w:rPr>
        <w:t>пищевых</w:t>
      </w:r>
      <w:r>
        <w:rPr>
          <w:color w:val="212121"/>
          <w:spacing w:val="31"/>
        </w:rPr>
        <w:t> </w:t>
      </w:r>
      <w:r>
        <w:rPr>
          <w:color w:val="212121"/>
          <w:spacing w:val="-2"/>
        </w:rPr>
        <w:t>продуктов</w:t>
      </w:r>
      <w:r>
        <w:rPr>
          <w:color w:val="212121"/>
          <w:spacing w:val="31"/>
        </w:rPr>
        <w:t> </w:t>
      </w:r>
      <w:r>
        <w:rPr>
          <w:color w:val="212121"/>
        </w:rPr>
        <w:t>с</w:t>
      </w:r>
      <w:r>
        <w:rPr>
          <w:color w:val="212121"/>
          <w:spacing w:val="31"/>
        </w:rPr>
        <w:t> </w:t>
      </w:r>
      <w:r>
        <w:rPr>
          <w:color w:val="212121"/>
        </w:rPr>
        <w:t>целью</w:t>
      </w:r>
      <w:r>
        <w:rPr>
          <w:color w:val="212121"/>
          <w:spacing w:val="30"/>
        </w:rPr>
        <w:t> </w:t>
      </w:r>
      <w:r>
        <w:rPr>
          <w:color w:val="212121"/>
          <w:spacing w:val="-1"/>
        </w:rPr>
        <w:t>увеличения</w:t>
      </w:r>
      <w:r>
        <w:rPr>
          <w:color w:val="212121"/>
          <w:spacing w:val="45"/>
        </w:rPr>
        <w:t> </w:t>
      </w:r>
      <w:r>
        <w:rPr>
          <w:color w:val="212121"/>
          <w:spacing w:val="-2"/>
        </w:rPr>
        <w:t>частоты</w:t>
      </w:r>
      <w:r>
        <w:rPr>
          <w:color w:val="212121"/>
          <w:spacing w:val="17"/>
        </w:rPr>
        <w:t> </w:t>
      </w:r>
      <w:r>
        <w:rPr>
          <w:color w:val="212121"/>
          <w:spacing w:val="-1"/>
        </w:rPr>
        <w:t>дефекации,</w:t>
      </w:r>
      <w:r>
        <w:rPr>
          <w:color w:val="212121"/>
          <w:spacing w:val="18"/>
        </w:rPr>
        <w:t> </w:t>
      </w:r>
      <w:r>
        <w:rPr>
          <w:color w:val="212121"/>
          <w:spacing w:val="-1"/>
        </w:rPr>
        <w:t>нормализации</w:t>
      </w:r>
      <w:r>
        <w:rPr>
          <w:color w:val="212121"/>
          <w:spacing w:val="17"/>
        </w:rPr>
        <w:t> </w:t>
      </w:r>
      <w:r>
        <w:rPr>
          <w:color w:val="212121"/>
          <w:spacing w:val="-2"/>
        </w:rPr>
        <w:t>консистенции</w:t>
      </w:r>
      <w:r>
        <w:rPr>
          <w:color w:val="212121"/>
          <w:spacing w:val="18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17"/>
        </w:rPr>
        <w:t> </w:t>
      </w:r>
      <w:r>
        <w:rPr>
          <w:color w:val="212121"/>
        </w:rPr>
        <w:t>и</w:t>
      </w:r>
      <w:r>
        <w:rPr>
          <w:color w:val="212121"/>
          <w:spacing w:val="18"/>
        </w:rPr>
        <w:t> </w:t>
      </w:r>
      <w:r>
        <w:rPr>
          <w:color w:val="212121"/>
          <w:spacing w:val="-2"/>
        </w:rPr>
        <w:t>улучшения</w:t>
      </w:r>
      <w:r>
        <w:rPr>
          <w:color w:val="212121"/>
          <w:spacing w:val="17"/>
        </w:rPr>
        <w:t> </w:t>
      </w:r>
      <w:r>
        <w:rPr>
          <w:color w:val="212121"/>
        </w:rPr>
        <w:t>переносимости</w:t>
      </w:r>
      <w:r>
        <w:rPr>
          <w:color w:val="212121"/>
          <w:spacing w:val="107"/>
        </w:rPr>
        <w:t> </w:t>
      </w:r>
      <w:r>
        <w:rPr>
          <w:color w:val="212121"/>
          <w:spacing w:val="-1"/>
        </w:rPr>
        <w:t>обогащенного</w:t>
      </w:r>
      <w:r>
        <w:rPr>
          <w:color w:val="212121"/>
          <w:spacing w:val="-7"/>
        </w:rPr>
        <w:t> </w:t>
      </w:r>
      <w:r>
        <w:rPr>
          <w:color w:val="212121"/>
        </w:rPr>
        <w:t>растительными</w:t>
      </w:r>
      <w:r>
        <w:rPr>
          <w:color w:val="212121"/>
          <w:spacing w:val="-7"/>
        </w:rPr>
        <w:t> </w:t>
      </w:r>
      <w:r>
        <w:rPr>
          <w:color w:val="212121"/>
          <w:spacing w:val="-1"/>
        </w:rPr>
        <w:t>волокнами</w:t>
      </w:r>
      <w:r>
        <w:rPr>
          <w:color w:val="212121"/>
          <w:spacing w:val="-7"/>
        </w:rPr>
        <w:t> </w:t>
      </w:r>
      <w:r>
        <w:rPr>
          <w:color w:val="212121"/>
        </w:rPr>
        <w:t>рациона</w:t>
      </w:r>
      <w:r>
        <w:rPr>
          <w:color w:val="212121"/>
          <w:spacing w:val="-7"/>
        </w:rPr>
        <w:t> </w:t>
      </w:r>
      <w:r>
        <w:rPr>
          <w:color w:val="212121"/>
        </w:rPr>
        <w:t>[17-20].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3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2).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tabs>
          <w:tab w:pos="2103" w:val="left" w:leader="none"/>
          <w:tab w:pos="2465" w:val="left" w:leader="none"/>
          <w:tab w:pos="3380" w:val="left" w:leader="none"/>
          <w:tab w:pos="4721" w:val="left" w:leader="none"/>
          <w:tab w:pos="6125" w:val="left" w:leader="none"/>
          <w:tab w:pos="7452" w:val="left" w:leader="none"/>
          <w:tab w:pos="7779" w:val="left" w:leader="none"/>
          <w:tab w:pos="8504" w:val="left" w:leader="none"/>
          <w:tab w:pos="9085" w:val="left" w:leader="none"/>
          <w:tab w:pos="9795" w:val="left" w:leader="none"/>
          <w:tab w:pos="10424" w:val="left" w:leader="none"/>
        </w:tabs>
        <w:spacing w:line="301" w:lineRule="auto" w:before="0"/>
        <w:ind w:left="335" w:right="339" w:firstLine="0"/>
        <w:jc w:val="left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 w:cs="Times New Roman" w:eastAsia="Times New Roman"/>
          <w:b/>
          <w:bCs/>
          <w:color w:val="212121"/>
          <w:spacing w:val="-2"/>
          <w:sz w:val="27"/>
          <w:szCs w:val="27"/>
        </w:rPr>
        <w:t>Комментарии:</w:t>
        <w:tab/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Функциональный</w:t>
        <w:tab/>
        <w:t>пищевой</w:t>
        <w:tab/>
      </w:r>
      <w:r>
        <w:rPr>
          <w:rFonts w:ascii="Times New Roman" w:hAnsi="Times New Roman" w:cs="Times New Roman" w:eastAsia="Times New Roman"/>
          <w:i/>
          <w:color w:val="333333"/>
          <w:spacing w:val="-2"/>
          <w:w w:val="95"/>
          <w:sz w:val="27"/>
          <w:szCs w:val="27"/>
        </w:rPr>
        <w:t>продукт</w:t>
        <w:tab/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(ФПП)</w:t>
        <w:tab/>
        <w:t>–</w:t>
        <w:tab/>
      </w:r>
      <w:r>
        <w:rPr>
          <w:rFonts w:ascii="Times New Roman" w:hAnsi="Times New Roman" w:cs="Times New Roman" w:eastAsia="Times New Roman"/>
          <w:i/>
          <w:color w:val="333333"/>
          <w:w w:val="95"/>
          <w:sz w:val="27"/>
          <w:szCs w:val="27"/>
        </w:rPr>
        <w:t>пищевой</w:t>
        <w:tab/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продукт,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предназначенный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для 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систематического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употребления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 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составе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пищевого 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рациона 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всеми</w:t>
      </w:r>
      <w:r>
        <w:rPr>
          <w:rFonts w:ascii="Times New Roman" w:hAnsi="Times New Roman" w:cs="Times New Roman" w:eastAsia="Times New Roman"/>
          <w:i/>
          <w:color w:val="333333"/>
          <w:spacing w:val="5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возрастными</w:t>
        <w:tab/>
        <w:t>группами</w:t>
        <w:tab/>
      </w:r>
      <w:r>
        <w:rPr>
          <w:rFonts w:ascii="Times New Roman" w:hAnsi="Times New Roman" w:cs="Times New Roman" w:eastAsia="Times New Roman"/>
          <w:i/>
          <w:color w:val="333333"/>
          <w:spacing w:val="-1"/>
          <w:w w:val="95"/>
          <w:sz w:val="27"/>
          <w:szCs w:val="27"/>
        </w:rPr>
        <w:t>здорового</w:t>
        <w:tab/>
        <w:t>населения,</w:t>
        <w:tab/>
        <w:t>снижающий</w:t>
        <w:tab/>
      </w:r>
      <w:r>
        <w:rPr>
          <w:rFonts w:ascii="Times New Roman" w:hAnsi="Times New Roman" w:cs="Times New Roman" w:eastAsia="Times New Roman"/>
          <w:i/>
          <w:color w:val="333333"/>
          <w:w w:val="95"/>
          <w:sz w:val="27"/>
          <w:szCs w:val="27"/>
        </w:rPr>
        <w:t>риск</w:t>
        <w:tab/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развития</w:t>
        <w:tab/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заболеваний,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связанных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питанием,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сохраняющий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улучшающий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здоровье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за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счет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наличия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его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составе</w:t>
      </w:r>
      <w:r>
        <w:rPr>
          <w:rFonts w:ascii="Times New Roman" w:hAnsi="Times New Roman" w:cs="Times New Roman" w:eastAsia="Times New Roman"/>
          <w:i/>
          <w:color w:val="333333"/>
          <w:spacing w:val="69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физиологически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функциональных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пищевых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ингредиентов.</w:t>
      </w:r>
      <w:r>
        <w:rPr>
          <w:rFonts w:ascii="Times New Roman" w:hAnsi="Times New Roman" w:cs="Times New Roman" w:eastAsia="Times New Roman"/>
          <w:sz w:val="27"/>
          <w:szCs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7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Физиологические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функциональные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пищевые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ингредиенты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(ФФПИ)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-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биологически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активные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и/</w:t>
      </w:r>
      <w:r>
        <w:rPr>
          <w:rFonts w:ascii="Times New Roman" w:hAnsi="Times New Roman"/>
          <w:i/>
          <w:color w:val="333333"/>
          <w:spacing w:val="6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или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физиологически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ценные,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безопасные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для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здоровья,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имеющие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точные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физико-химические</w:t>
      </w:r>
      <w:r>
        <w:rPr>
          <w:rFonts w:ascii="Times New Roman" w:hAnsi="Times New Roman"/>
          <w:i/>
          <w:color w:val="333333"/>
          <w:spacing w:val="5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характеристики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ингредиенты,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для</w:t>
      </w:r>
      <w:r>
        <w:rPr>
          <w:rFonts w:ascii="Times New Roman" w:hAnsi="Times New Roman"/>
          <w:i/>
          <w:color w:val="333333"/>
          <w:spacing w:val="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которых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выявлены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научно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обоснованы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свойства,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установлены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нормы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ежедневного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потребления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составе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пищевых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продуктов,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способствующие</w:t>
      </w:r>
      <w:r>
        <w:rPr>
          <w:rFonts w:ascii="Times New Roman" w:hAnsi="Times New Roman"/>
          <w:i/>
          <w:color w:val="333333"/>
          <w:spacing w:val="10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сохранению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улучшению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здоровья: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пищевые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волокна,</w:t>
      </w:r>
      <w:r>
        <w:rPr>
          <w:rFonts w:ascii="Times New Roman" w:hAnsi="Times New Roman"/>
          <w:i/>
          <w:color w:val="333333"/>
          <w:spacing w:val="2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витамины,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минеральные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вещества,</w:t>
      </w:r>
      <w:r>
        <w:rPr>
          <w:rFonts w:ascii="Times New Roman" w:hAnsi="Times New Roman"/>
          <w:i/>
          <w:color w:val="333333"/>
          <w:spacing w:val="5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полиненасыщенные</w:t>
      </w:r>
      <w:r>
        <w:rPr>
          <w:rFonts w:ascii="Times New Roman" w:hAnsi="Times New Roman"/>
          <w:i/>
          <w:color w:val="333333"/>
          <w:spacing w:val="-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жирные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кислоты,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пробиотики,</w:t>
      </w:r>
      <w:r>
        <w:rPr>
          <w:rFonts w:ascii="Times New Roman" w:hAnsi="Times New Roman"/>
          <w:i/>
          <w:color w:val="333333"/>
          <w:spacing w:val="-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пребиотики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или</w:t>
      </w:r>
      <w:r>
        <w:rPr>
          <w:rFonts w:ascii="Times New Roman" w:hAnsi="Times New Roman"/>
          <w:i/>
          <w:color w:val="333333"/>
          <w:spacing w:val="-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синбиотики.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8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Статус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ФПП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регламентируется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государственными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стандартами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ГОСТ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55577-2013В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5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ГОСТ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54059-2010,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которые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определяют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продукты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функциональной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направленности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5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регламентируют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подтверждение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их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эффективности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помощи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утвержденных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методов</w:t>
      </w:r>
      <w:r>
        <w:rPr>
          <w:rFonts w:ascii="Times New Roman" w:hAnsi="Times New Roman"/>
          <w:i/>
          <w:color w:val="333333"/>
          <w:spacing w:val="6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доказательной </w:t>
      </w:r>
      <w:r>
        <w:rPr>
          <w:rFonts w:ascii="Times New Roman" w:hAnsi="Times New Roman"/>
          <w:i/>
          <w:color w:val="333333"/>
          <w:spacing w:val="-1"/>
          <w:sz w:val="27"/>
        </w:rPr>
        <w:t>медицины </w:t>
      </w:r>
      <w:r>
        <w:rPr>
          <w:rFonts w:ascii="Times New Roman" w:hAnsi="Times New Roman"/>
          <w:i/>
          <w:color w:val="333333"/>
          <w:sz w:val="27"/>
        </w:rPr>
        <w:t>[17,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18].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5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z w:val="27"/>
        </w:rPr>
        <w:t>К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ФПП,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доказавшим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свою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эффективность,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относятся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кисломолочные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продукты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обогащенные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пробиотическим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штаммом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Bifidobacterium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animalis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ssp.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lactis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CNCM-I2494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(Bioregularis,</w:t>
      </w:r>
      <w:r>
        <w:rPr>
          <w:rFonts w:ascii="Times New Roman" w:hAnsi="Times New Roman"/>
          <w:i/>
          <w:color w:val="333333"/>
          <w:spacing w:val="3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CNCM-2494,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DN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173010).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3"/>
          <w:sz w:val="27"/>
        </w:rPr>
        <w:t> контролируемом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исследовании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участием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135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пациентов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-2"/>
          <w:sz w:val="27"/>
        </w:rPr>
        <w:t> запором</w:t>
      </w:r>
      <w:r>
        <w:rPr>
          <w:rFonts w:ascii="Times New Roman" w:hAnsi="Times New Roman"/>
          <w:sz w:val="27"/>
        </w:rPr>
      </w:r>
    </w:p>
    <w:p>
      <w:pPr>
        <w:spacing w:after="0" w:line="301" w:lineRule="auto"/>
        <w:jc w:val="both"/>
        <w:rPr>
          <w:rFonts w:ascii="Times New Roman" w:hAnsi="Times New Roman" w:cs="Times New Roman" w:eastAsia="Times New Roman"/>
          <w:sz w:val="27"/>
          <w:szCs w:val="27"/>
        </w:rPr>
        <w:sectPr>
          <w:pgSz w:w="11900" w:h="16840"/>
          <w:pgMar w:top="0" w:bottom="0" w:left="40" w:right="40"/>
        </w:sectPr>
      </w:pPr>
    </w:p>
    <w:p>
      <w:pPr>
        <w:tabs>
          <w:tab w:pos="1119" w:val="left" w:leader="none"/>
          <w:tab w:pos="2430" w:val="left" w:leader="none"/>
          <w:tab w:pos="3099" w:val="left" w:leader="none"/>
          <w:tab w:pos="4742" w:val="left" w:leader="none"/>
          <w:tab w:pos="5642" w:val="left" w:leader="none"/>
          <w:tab w:pos="6256" w:val="left" w:leader="none"/>
          <w:tab w:pos="6756" w:val="left" w:leader="none"/>
          <w:tab w:pos="7790" w:val="left" w:leader="none"/>
          <w:tab w:pos="9111" w:val="left" w:leader="none"/>
          <w:tab w:pos="9883" w:val="left" w:leader="none"/>
          <w:tab w:pos="10274" w:val="left" w:leader="none"/>
        </w:tabs>
        <w:spacing w:line="313" w:lineRule="exact" w:before="0"/>
        <w:ind w:left="335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было</w:t>
        <w:tab/>
      </w:r>
      <w:r>
        <w:rPr>
          <w:rFonts w:ascii="Times New Roman" w:hAnsi="Times New Roman" w:cs="Times New Roman" w:eastAsia="Times New Roman"/>
          <w:i/>
          <w:color w:val="333333"/>
          <w:spacing w:val="-1"/>
          <w:w w:val="95"/>
          <w:sz w:val="27"/>
          <w:szCs w:val="27"/>
        </w:rPr>
        <w:t>показано,</w:t>
        <w:tab/>
      </w:r>
      <w:r>
        <w:rPr>
          <w:rFonts w:ascii="Times New Roman" w:hAnsi="Times New Roman" w:cs="Times New Roman" w:eastAsia="Times New Roman"/>
          <w:i/>
          <w:color w:val="333333"/>
          <w:w w:val="95"/>
          <w:sz w:val="27"/>
          <w:szCs w:val="27"/>
        </w:rPr>
        <w:t>что</w:t>
        <w:tab/>
      </w:r>
      <w:r>
        <w:rPr>
          <w:rFonts w:ascii="Times New Roman" w:hAnsi="Times New Roman" w:cs="Times New Roman" w:eastAsia="Times New Roman"/>
          <w:i/>
          <w:color w:val="333333"/>
          <w:spacing w:val="-2"/>
          <w:w w:val="95"/>
          <w:sz w:val="27"/>
          <w:szCs w:val="27"/>
        </w:rPr>
        <w:t>ежедневный</w:t>
        <w:tab/>
        <w:t>прием</w:t>
        <w:tab/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100</w:t>
        <w:tab/>
        <w:t>мл</w:t>
        <w:tab/>
      </w:r>
      <w:r>
        <w:rPr>
          <w:rFonts w:ascii="Times New Roman" w:hAnsi="Times New Roman" w:cs="Times New Roman" w:eastAsia="Times New Roman"/>
          <w:i/>
          <w:color w:val="333333"/>
          <w:spacing w:val="-2"/>
          <w:w w:val="95"/>
          <w:sz w:val="27"/>
          <w:szCs w:val="27"/>
        </w:rPr>
        <w:t>такого</w:t>
        <w:tab/>
        <w:t>продукта</w:t>
        <w:tab/>
      </w:r>
      <w:r>
        <w:rPr>
          <w:rFonts w:ascii="Times New Roman" w:hAnsi="Times New Roman" w:cs="Times New Roman" w:eastAsia="Times New Roman"/>
          <w:i/>
          <w:color w:val="333333"/>
          <w:w w:val="95"/>
          <w:sz w:val="27"/>
          <w:szCs w:val="27"/>
        </w:rPr>
        <w:t>(1.25</w:t>
        <w:tab/>
        <w:t>×</w:t>
        <w:tab/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10</w:t>
      </w:r>
      <w:r>
        <w:rPr>
          <w:rFonts w:ascii="Times New Roman" w:hAnsi="Times New Roman" w:cs="Times New Roman" w:eastAsia="Times New Roman"/>
          <w:i/>
          <w:color w:val="333333"/>
          <w:spacing w:val="-1"/>
          <w:position w:val="11"/>
          <w:sz w:val="20"/>
          <w:szCs w:val="20"/>
        </w:rPr>
        <w:t>10</w: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3"/>
        <w:ind w:left="162" w:right="0" w:firstLine="0"/>
        <w:jc w:val="left"/>
        <w:rPr>
          <w:rFonts w:ascii="Times New Roman" w:hAnsi="Times New Roman" w:cs="Times New Roman" w:eastAsia="Times New Roman"/>
          <w:sz w:val="27"/>
          <w:szCs w:val="27"/>
        </w:rPr>
      </w:pPr>
      <w:r>
        <w:rPr/>
        <w:br w:type="column"/>
      </w:r>
      <w:r>
        <w:rPr>
          <w:rFonts w:ascii="Times New Roman" w:hAnsi="Times New Roman"/>
          <w:i/>
          <w:color w:val="333333"/>
          <w:spacing w:val="-4"/>
          <w:sz w:val="27"/>
        </w:rPr>
        <w:t>КОЕ</w:t>
      </w:r>
      <w:r>
        <w:rPr>
          <w:rFonts w:ascii="Times New Roman" w:hAnsi="Times New Roman"/>
          <w:sz w:val="27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7"/>
          <w:szCs w:val="27"/>
        </w:rPr>
        <w:sectPr>
          <w:type w:val="continuous"/>
          <w:pgSz w:w="11900" w:h="16840"/>
          <w:pgMar w:top="1580" w:bottom="280" w:left="40" w:right="40"/>
          <w:cols w:num="2" w:equalWidth="0">
            <w:col w:w="10748" w:space="40"/>
            <w:col w:w="1032"/>
          </w:cols>
        </w:sectPr>
      </w:pPr>
    </w:p>
    <w:p>
      <w:pPr>
        <w:spacing w:line="301" w:lineRule="auto" w:before="79"/>
        <w:ind w:left="335" w:right="340" w:firstLine="0"/>
        <w:jc w:val="left"/>
        <w:rPr>
          <w:rFonts w:ascii="Times New Roman" w:hAnsi="Times New Roman" w:cs="Times New Roman" w:eastAsia="Times New Roman"/>
          <w:sz w:val="27"/>
          <w:szCs w:val="27"/>
        </w:rPr>
      </w:pPr>
      <w:r>
        <w:rPr/>
        <w:pict>
          <v:group style="position:absolute;margin-left:585.621033pt;margin-top:.0004pt;width:.1pt;height:841.9pt;mso-position-horizontal-relative:page;mso-position-vertical-relative:page;z-index:2584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4pt;width:.1pt;height:841.9pt;mso-position-horizontal-relative:page;mso-position-vertical-relative:page;z-index:2608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пробиотического</w:t>
      </w:r>
      <w:r>
        <w:rPr>
          <w:rFonts w:ascii="Times New Roman" w:hAnsi="Times New Roman" w:cs="Times New Roman" w:eastAsia="Times New Roman"/>
          <w:i/>
          <w:color w:val="333333"/>
          <w:spacing w:val="2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штамма</w:t>
      </w:r>
      <w:r>
        <w:rPr>
          <w:rFonts w:ascii="Times New Roman" w:hAnsi="Times New Roman" w:cs="Times New Roman" w:eastAsia="Times New Roman"/>
          <w:i/>
          <w:color w:val="333333"/>
          <w:spacing w:val="2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2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день)</w:t>
      </w:r>
      <w:r>
        <w:rPr>
          <w:rFonts w:ascii="Times New Roman" w:hAnsi="Times New Roman" w:cs="Times New Roman" w:eastAsia="Times New Roman"/>
          <w:i/>
          <w:color w:val="333333"/>
          <w:spacing w:val="2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2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протяжении</w:t>
      </w:r>
      <w:r>
        <w:rPr>
          <w:rFonts w:ascii="Times New Roman" w:hAnsi="Times New Roman" w:cs="Times New Roman" w:eastAsia="Times New Roman"/>
          <w:i/>
          <w:color w:val="333333"/>
          <w:spacing w:val="2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14</w:t>
      </w:r>
      <w:r>
        <w:rPr>
          <w:rFonts w:ascii="Times New Roman" w:hAnsi="Times New Roman" w:cs="Times New Roman" w:eastAsia="Times New Roman"/>
          <w:i/>
          <w:color w:val="333333"/>
          <w:spacing w:val="2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дней</w:t>
      </w:r>
      <w:r>
        <w:rPr>
          <w:rFonts w:ascii="Times New Roman" w:hAnsi="Times New Roman" w:cs="Times New Roman" w:eastAsia="Times New Roman"/>
          <w:i/>
          <w:color w:val="333333"/>
          <w:spacing w:val="2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достоверно</w:t>
      </w:r>
      <w:r>
        <w:rPr>
          <w:rFonts w:ascii="Times New Roman" w:hAnsi="Times New Roman" w:cs="Times New Roman" w:eastAsia="Times New Roman"/>
          <w:i/>
          <w:color w:val="333333"/>
          <w:spacing w:val="2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увеличивал</w:t>
      </w:r>
      <w:r>
        <w:rPr>
          <w:rFonts w:ascii="Times New Roman" w:hAnsi="Times New Roman" w:cs="Times New Roman" w:eastAsia="Times New Roman"/>
          <w:i/>
          <w:color w:val="333333"/>
          <w:spacing w:val="2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количество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дефекаций</w:t>
      </w:r>
      <w:r>
        <w:rPr>
          <w:rFonts w:ascii="Times New Roman" w:hAnsi="Times New Roman" w:cs="Times New Roman" w:eastAsia="Times New Roman"/>
          <w:i/>
          <w:color w:val="333333"/>
          <w:spacing w:val="1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неделю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(4,1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±</w:t>
      </w:r>
      <w:r>
        <w:rPr>
          <w:rFonts w:ascii="Times New Roman" w:hAnsi="Times New Roman" w:cs="Times New Roman" w:eastAsia="Times New Roman"/>
          <w:i/>
          <w:color w:val="333333"/>
          <w:spacing w:val="1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1,7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против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2,6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±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1,0;</w:t>
      </w:r>
      <w:r>
        <w:rPr>
          <w:rFonts w:ascii="Times New Roman" w:hAnsi="Times New Roman" w:cs="Times New Roman" w:eastAsia="Times New Roman"/>
          <w:i/>
          <w:color w:val="333333"/>
          <w:spacing w:val="1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p&lt;0,01)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улучшал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консистенцию</w:t>
      </w:r>
      <w:r>
        <w:rPr>
          <w:rFonts w:ascii="Times New Roman" w:hAnsi="Times New Roman" w:cs="Times New Roman" w:eastAsia="Times New Roman"/>
          <w:i/>
          <w:color w:val="333333"/>
          <w:spacing w:val="1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стула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(0,6</w:t>
      </w:r>
      <w:r>
        <w:rPr>
          <w:rFonts w:ascii="Times New Roman" w:hAnsi="Times New Roman" w:cs="Times New Roman" w:eastAsia="Times New Roman"/>
          <w:i/>
          <w:color w:val="333333"/>
          <w:spacing w:val="1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±</w:t>
      </w:r>
      <w:r>
        <w:rPr>
          <w:rFonts w:ascii="Times New Roman" w:hAnsi="Times New Roman" w:cs="Times New Roman" w:eastAsia="Times New Roman"/>
          <w:sz w:val="27"/>
          <w:szCs w:val="27"/>
        </w:rPr>
      </w:r>
    </w:p>
    <w:p>
      <w:pPr>
        <w:spacing w:after="0" w:line="301" w:lineRule="auto"/>
        <w:jc w:val="left"/>
        <w:rPr>
          <w:rFonts w:ascii="Times New Roman" w:hAnsi="Times New Roman" w:cs="Times New Roman" w:eastAsia="Times New Roman"/>
          <w:sz w:val="27"/>
          <w:szCs w:val="27"/>
        </w:rPr>
        <w:sectPr>
          <w:type w:val="continuous"/>
          <w:pgSz w:w="11900" w:h="16840"/>
          <w:pgMar w:top="1580" w:bottom="280" w:left="40" w:right="40"/>
        </w:sectPr>
      </w:pPr>
    </w:p>
    <w:p>
      <w:pPr>
        <w:spacing w:line="301" w:lineRule="auto" w:before="14"/>
        <w:ind w:left="335" w:right="336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2632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2656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0,8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против</w:t>
      </w:r>
      <w:r>
        <w:rPr>
          <w:rFonts w:ascii="Times New Roman" w:hAnsi="Times New Roman" w:cs="Times New Roman" w:eastAsia="Times New Roman"/>
          <w:i/>
          <w:color w:val="333333"/>
          <w:spacing w:val="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1,3</w:t>
      </w:r>
      <w:r>
        <w:rPr>
          <w:rFonts w:ascii="Times New Roman" w:hAnsi="Times New Roman" w:cs="Times New Roman" w:eastAsia="Times New Roman"/>
          <w:i/>
          <w:color w:val="333333"/>
          <w:spacing w:val="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±</w:t>
      </w:r>
      <w:r>
        <w:rPr>
          <w:rFonts w:ascii="Times New Roman" w:hAnsi="Times New Roman" w:cs="Times New Roman" w:eastAsia="Times New Roman"/>
          <w:i/>
          <w:color w:val="333333"/>
          <w:spacing w:val="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1.0;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p&lt;0,01)</w:t>
      </w:r>
      <w:r>
        <w:rPr>
          <w:rFonts w:ascii="Times New Roman" w:hAnsi="Times New Roman" w:cs="Times New Roman" w:eastAsia="Times New Roman"/>
          <w:i/>
          <w:color w:val="333333"/>
          <w:spacing w:val="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сравнении</w:t>
      </w:r>
      <w:r>
        <w:rPr>
          <w:rFonts w:ascii="Times New Roman" w:hAnsi="Times New Roman" w:cs="Times New Roman" w:eastAsia="Times New Roman"/>
          <w:i/>
          <w:color w:val="333333"/>
          <w:spacing w:val="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</w:t>
      </w:r>
      <w:r>
        <w:rPr>
          <w:rFonts w:ascii="Times New Roman" w:hAnsi="Times New Roman" w:cs="Times New Roman" w:eastAsia="Times New Roman"/>
          <w:i/>
          <w:color w:val="333333"/>
          <w:spacing w:val="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контрольной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группой</w:t>
      </w:r>
      <w:r>
        <w:rPr>
          <w:rFonts w:ascii="Times New Roman" w:hAnsi="Times New Roman" w:cs="Times New Roman" w:eastAsia="Times New Roman"/>
          <w:i/>
          <w:color w:val="333333"/>
          <w:spacing w:val="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лиц,</w:t>
      </w:r>
      <w:r>
        <w:rPr>
          <w:rFonts w:ascii="Times New Roman" w:hAnsi="Times New Roman" w:cs="Times New Roman" w:eastAsia="Times New Roman"/>
          <w:i/>
          <w:color w:val="333333"/>
          <w:spacing w:val="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получавших</w:t>
      </w:r>
      <w:r>
        <w:rPr>
          <w:rFonts w:ascii="Times New Roman" w:hAnsi="Times New Roman" w:cs="Times New Roman" w:eastAsia="Times New Roman"/>
          <w:i/>
          <w:color w:val="333333"/>
          <w:spacing w:val="33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кисломолочный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продукт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без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пробиотического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штамма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[19].</w:t>
      </w:r>
      <w:r>
        <w:rPr>
          <w:rFonts w:ascii="Times New Roman" w:hAnsi="Times New Roman" w:cs="Times New Roman" w:eastAsia="Times New Roman"/>
          <w:sz w:val="27"/>
          <w:szCs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43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Отдельно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отмечена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достоверная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эффективность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данного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ФПП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снижении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выраженности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метеоризма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здоровых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включении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их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рацион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богатых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растительными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волокнами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продуктов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(p&lt;0,05)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[20].</w:t>
      </w:r>
      <w:r>
        <w:rPr>
          <w:rFonts w:ascii="Times New Roman" w:hAnsi="Times New Roman"/>
          <w:sz w:val="27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6"/>
          <w:szCs w:val="26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i/>
          <w:sz w:val="35"/>
          <w:szCs w:val="35"/>
        </w:rPr>
      </w:pPr>
    </w:p>
    <w:p>
      <w:pPr>
        <w:pStyle w:val="Heading2"/>
        <w:numPr>
          <w:ilvl w:val="1"/>
          <w:numId w:val="6"/>
        </w:numPr>
        <w:tabs>
          <w:tab w:pos="4353" w:val="left" w:leader="none"/>
        </w:tabs>
        <w:spacing w:line="240" w:lineRule="auto" w:before="0" w:after="0"/>
        <w:ind w:left="4352" w:right="0" w:hanging="577"/>
        <w:jc w:val="left"/>
        <w:rPr>
          <w:b w:val="0"/>
          <w:bCs w:val="0"/>
        </w:rPr>
      </w:pPr>
      <w:r>
        <w:rPr>
          <w:color w:val="212121"/>
          <w:spacing w:val="-2"/>
        </w:rPr>
        <w:t>Консервативное</w:t>
      </w:r>
      <w:r>
        <w:rPr>
          <w:color w:val="212121"/>
          <w:spacing w:val="-4"/>
        </w:rPr>
        <w:t> </w:t>
      </w:r>
      <w:r>
        <w:rPr>
          <w:color w:val="212121"/>
          <w:spacing w:val="-2"/>
        </w:rPr>
        <w:t>лечение</w:t>
      </w:r>
      <w:r>
        <w:rPr>
          <w:b w:val="0"/>
        </w:rPr>
      </w:r>
    </w:p>
    <w:p>
      <w:pPr>
        <w:spacing w:line="240" w:lineRule="auto" w:before="7"/>
        <w:rPr>
          <w:rFonts w:ascii="Times New Roman" w:hAnsi="Times New Roman" w:cs="Times New Roman" w:eastAsia="Times New Roman"/>
          <w:b/>
          <w:bCs/>
          <w:sz w:val="43"/>
          <w:szCs w:val="43"/>
        </w:rPr>
      </w:pPr>
    </w:p>
    <w:p>
      <w:pPr>
        <w:pStyle w:val="BodyText"/>
        <w:spacing w:line="301" w:lineRule="auto"/>
        <w:ind w:left="650" w:right="338"/>
        <w:jc w:val="both"/>
      </w:pPr>
      <w:r>
        <w:rPr>
          <w:color w:val="212121"/>
        </w:rPr>
        <w:t>Пациентам</w:t>
      </w:r>
      <w:r>
        <w:rPr>
          <w:color w:val="212121"/>
          <w:spacing w:val="51"/>
        </w:rPr>
        <w:t> </w:t>
      </w:r>
      <w:r>
        <w:rPr>
          <w:color w:val="212121"/>
        </w:rPr>
        <w:t>с</w:t>
      </w:r>
      <w:r>
        <w:rPr>
          <w:color w:val="212121"/>
          <w:spacing w:val="52"/>
        </w:rPr>
        <w:t> </w:t>
      </w:r>
      <w:r>
        <w:rPr>
          <w:color w:val="212121"/>
          <w:spacing w:val="-2"/>
        </w:rPr>
        <w:t>запором,</w:t>
      </w:r>
      <w:r>
        <w:rPr>
          <w:color w:val="212121"/>
          <w:spacing w:val="52"/>
        </w:rPr>
        <w:t> </w:t>
      </w:r>
      <w:r>
        <w:rPr>
          <w:color w:val="212121"/>
        </w:rPr>
        <w:t>у</w:t>
      </w:r>
      <w:r>
        <w:rPr>
          <w:color w:val="212121"/>
          <w:spacing w:val="5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отор</w:t>
      </w:r>
      <w:r>
        <w:rPr>
          <w:color w:val="212121"/>
          <w:spacing w:val="-5"/>
        </w:rPr>
        <w:t>ых</w:t>
      </w:r>
      <w:r>
        <w:rPr>
          <w:color w:val="212121"/>
          <w:spacing w:val="52"/>
        </w:rPr>
        <w:t> </w:t>
      </w:r>
      <w:r>
        <w:rPr>
          <w:color w:val="212121"/>
        </w:rPr>
        <w:t>диетические</w:t>
      </w:r>
      <w:r>
        <w:rPr>
          <w:color w:val="212121"/>
          <w:spacing w:val="52"/>
        </w:rPr>
        <w:t> </w:t>
      </w:r>
      <w:r>
        <w:rPr>
          <w:color w:val="212121"/>
        </w:rPr>
        <w:t>мероприятия</w:t>
      </w:r>
      <w:r>
        <w:rPr>
          <w:color w:val="212121"/>
          <w:spacing w:val="52"/>
        </w:rPr>
        <w:t> </w:t>
      </w:r>
      <w:r>
        <w:rPr>
          <w:color w:val="212121"/>
        </w:rPr>
        <w:t>и</w:t>
      </w:r>
      <w:r>
        <w:rPr>
          <w:color w:val="212121"/>
          <w:spacing w:val="52"/>
        </w:rPr>
        <w:t> </w:t>
      </w:r>
      <w:r>
        <w:rPr>
          <w:color w:val="212121"/>
          <w:spacing w:val="-2"/>
        </w:rPr>
        <w:t>назначение</w:t>
      </w:r>
      <w:r>
        <w:rPr>
          <w:color w:val="212121"/>
          <w:spacing w:val="51"/>
        </w:rPr>
        <w:t> </w:t>
      </w:r>
      <w:r>
        <w:rPr>
          <w:color w:val="212121"/>
          <w:spacing w:val="-1"/>
        </w:rPr>
        <w:t>псиллиума</w:t>
      </w:r>
      <w:r>
        <w:rPr>
          <w:color w:val="212121"/>
          <w:spacing w:val="67"/>
          <w:w w:val="99"/>
        </w:rPr>
        <w:t> </w:t>
      </w:r>
      <w:r>
        <w:rPr>
          <w:color w:val="212121"/>
          <w:spacing w:val="-1"/>
        </w:rPr>
        <w:t>оказываются</w:t>
      </w:r>
      <w:r>
        <w:rPr>
          <w:color w:val="212121"/>
          <w:spacing w:val="35"/>
        </w:rPr>
        <w:t> </w:t>
      </w:r>
      <w:r>
        <w:rPr>
          <w:color w:val="212121"/>
          <w:spacing w:val="-1"/>
        </w:rPr>
        <w:t>неэффективными,</w:t>
      </w:r>
      <w:r>
        <w:rPr>
          <w:color w:val="212121"/>
          <w:spacing w:val="35"/>
        </w:rPr>
        <w:t> </w:t>
      </w:r>
      <w:r>
        <w:rPr>
          <w:color w:val="212121"/>
        </w:rPr>
        <w:t>с</w:t>
      </w:r>
      <w:r>
        <w:rPr>
          <w:color w:val="212121"/>
          <w:spacing w:val="36"/>
        </w:rPr>
        <w:t> </w:t>
      </w:r>
      <w:r>
        <w:rPr>
          <w:color w:val="212121"/>
        </w:rPr>
        <w:t>целью</w:t>
      </w:r>
      <w:r>
        <w:rPr>
          <w:color w:val="212121"/>
          <w:spacing w:val="35"/>
        </w:rPr>
        <w:t> </w:t>
      </w:r>
      <w:r>
        <w:rPr>
          <w:color w:val="212121"/>
          <w:spacing w:val="-1"/>
        </w:rPr>
        <w:t>нормализации</w:t>
      </w:r>
      <w:r>
        <w:rPr>
          <w:color w:val="212121"/>
          <w:spacing w:val="36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35"/>
        </w:rPr>
        <w:t> </w:t>
      </w:r>
      <w:r>
        <w:rPr>
          <w:color w:val="212121"/>
        </w:rPr>
        <w:t>в</w:t>
      </w:r>
      <w:r>
        <w:rPr>
          <w:color w:val="212121"/>
          <w:spacing w:val="36"/>
        </w:rPr>
        <w:t> </w:t>
      </w:r>
      <w:r>
        <w:rPr>
          <w:color w:val="212121"/>
          <w:spacing w:val="-2"/>
        </w:rPr>
        <w:t>качестве</w:t>
      </w:r>
      <w:r>
        <w:rPr>
          <w:color w:val="212121"/>
          <w:spacing w:val="35"/>
        </w:rPr>
        <w:t> </w:t>
      </w:r>
      <w:r>
        <w:rPr>
          <w:color w:val="212121"/>
          <w:spacing w:val="-2"/>
        </w:rPr>
        <w:t>препаратов</w:t>
      </w:r>
      <w:r>
        <w:rPr>
          <w:color w:val="212121"/>
          <w:spacing w:val="36"/>
        </w:rPr>
        <w:t> </w:t>
      </w:r>
      <w:r>
        <w:rPr>
          <w:color w:val="212121"/>
          <w:spacing w:val="-1"/>
        </w:rPr>
        <w:t>первой</w:t>
      </w:r>
      <w:r>
        <w:rPr>
          <w:color w:val="212121"/>
          <w:spacing w:val="73"/>
        </w:rPr>
        <w:t> </w:t>
      </w:r>
      <w:r>
        <w:rPr>
          <w:color w:val="212121"/>
        </w:rPr>
        <w:t>линии</w:t>
      </w:r>
      <w:r>
        <w:rPr>
          <w:color w:val="212121"/>
          <w:spacing w:val="39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42"/>
        </w:rPr>
        <w:t> </w:t>
      </w:r>
      <w:r>
        <w:rPr>
          <w:color w:val="212121"/>
          <w:spacing w:val="-2"/>
        </w:rPr>
        <w:t>назначение</w:t>
      </w:r>
      <w:r>
        <w:rPr>
          <w:color w:val="212121"/>
          <w:spacing w:val="42"/>
        </w:rPr>
        <w:t> </w:t>
      </w:r>
      <w:r>
        <w:rPr>
          <w:color w:val="212121"/>
          <w:spacing w:val="-2"/>
        </w:rPr>
        <w:t>макрогола**,</w:t>
      </w:r>
      <w:r>
        <w:rPr>
          <w:color w:val="212121"/>
          <w:spacing w:val="42"/>
        </w:rPr>
        <w:t> </w:t>
      </w:r>
      <w:r>
        <w:rPr>
          <w:color w:val="212121"/>
          <w:spacing w:val="-1"/>
        </w:rPr>
        <w:t>способствующего</w:t>
      </w:r>
      <w:r>
        <w:rPr>
          <w:color w:val="212121"/>
          <w:spacing w:val="42"/>
        </w:rPr>
        <w:t> </w:t>
      </w:r>
      <w:r>
        <w:rPr>
          <w:color w:val="212121"/>
          <w:spacing w:val="-1"/>
        </w:rPr>
        <w:t>размягчению</w:t>
      </w:r>
      <w:r>
        <w:rPr>
          <w:color w:val="212121"/>
          <w:spacing w:val="42"/>
        </w:rPr>
        <w:t> </w:t>
      </w:r>
      <w:r>
        <w:rPr>
          <w:color w:val="212121"/>
          <w:spacing w:val="-2"/>
        </w:rPr>
        <w:t>кишечного</w:t>
      </w:r>
      <w:r>
        <w:rPr>
          <w:color w:val="212121"/>
          <w:spacing w:val="91"/>
        </w:rPr>
        <w:t> </w:t>
      </w:r>
      <w:r>
        <w:rPr>
          <w:color w:val="212121"/>
          <w:spacing w:val="-2"/>
        </w:rPr>
        <w:t>содержимого</w:t>
      </w:r>
      <w:r>
        <w:rPr>
          <w:color w:val="212121"/>
          <w:spacing w:val="-5"/>
        </w:rPr>
        <w:t> </w:t>
      </w:r>
      <w:r>
        <w:rPr>
          <w:color w:val="212121"/>
        </w:rPr>
        <w:t>и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увеличению</w:t>
      </w:r>
      <w:r>
        <w:rPr>
          <w:color w:val="212121"/>
          <w:spacing w:val="-5"/>
        </w:rPr>
        <w:t> </w:t>
      </w:r>
      <w:r>
        <w:rPr>
          <w:color w:val="212121"/>
          <w:spacing w:val="-3"/>
        </w:rPr>
        <w:t>его</w:t>
      </w:r>
      <w:r>
        <w:rPr>
          <w:color w:val="212121"/>
          <w:spacing w:val="-4"/>
        </w:rPr>
        <w:t> </w:t>
      </w:r>
      <w:r>
        <w:rPr>
          <w:color w:val="212121"/>
          <w:spacing w:val="-2"/>
        </w:rPr>
        <w:t>объема</w:t>
      </w:r>
      <w:r>
        <w:rPr>
          <w:color w:val="212121"/>
          <w:spacing w:val="-5"/>
        </w:rPr>
        <w:t> </w:t>
      </w:r>
      <w:r>
        <w:rPr>
          <w:color w:val="212121"/>
        </w:rPr>
        <w:t>[21-29].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А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1).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2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</w:t>
      </w:r>
      <w:r>
        <w:rPr>
          <w:rFonts w:ascii="Times New Roman" w:hAnsi="Times New Roman"/>
          <w:color w:val="212121"/>
          <w:spacing w:val="-2"/>
          <w:sz w:val="27"/>
        </w:rPr>
        <w:t>:</w:t>
      </w:r>
      <w:r>
        <w:rPr>
          <w:rFonts w:ascii="Times New Roman" w:hAnsi="Times New Roman"/>
          <w:color w:val="212121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6"/>
          <w:sz w:val="27"/>
        </w:rPr>
        <w:t>2011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году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был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проведен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мета-анализ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эффективности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макрогола**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7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лактулозы**,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включавший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10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рандомизированных,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плацебо-контролируемых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исследований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</w:t>
      </w:r>
      <w:r>
        <w:rPr>
          <w:rFonts w:ascii="Times New Roman" w:hAnsi="Times New Roman"/>
          <w:i/>
          <w:color w:val="333333"/>
          <w:spacing w:val="7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период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1997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2007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гг.,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участием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868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пациентов,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страдавших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хроническим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запором,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возрасте</w:t>
      </w:r>
      <w:r>
        <w:rPr>
          <w:rFonts w:ascii="Times New Roman" w:hAnsi="Times New Roman"/>
          <w:i/>
          <w:color w:val="333333"/>
          <w:spacing w:val="6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  3-х  месяцев  до  70-ти  </w:t>
      </w:r>
      <w:r>
        <w:rPr>
          <w:rFonts w:ascii="Times New Roman" w:hAnsi="Times New Roman"/>
          <w:i/>
          <w:color w:val="333333"/>
          <w:spacing w:val="1"/>
          <w:sz w:val="27"/>
        </w:rPr>
        <w:t>лет.</w:t>
      </w:r>
      <w:r>
        <w:rPr>
          <w:rFonts w:ascii="Times New Roman" w:hAnsi="Times New Roman"/>
          <w:i/>
          <w:color w:val="333333"/>
          <w:sz w:val="27"/>
        </w:rPr>
        <w:t>  По  данным  </w:t>
      </w:r>
      <w:r>
        <w:rPr>
          <w:rFonts w:ascii="Times New Roman" w:hAnsi="Times New Roman"/>
          <w:i/>
          <w:color w:val="333333"/>
          <w:spacing w:val="-1"/>
          <w:sz w:val="27"/>
        </w:rPr>
        <w:t>проведенных</w:t>
      </w:r>
      <w:r>
        <w:rPr>
          <w:rFonts w:ascii="Times New Roman" w:hAnsi="Times New Roman"/>
          <w:i/>
          <w:color w:val="333333"/>
          <w:spacing w:val="6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исследований,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макрогола**продемонстрировал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более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высокую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эффективность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таким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показателям,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как</w:t>
      </w:r>
      <w:r>
        <w:rPr>
          <w:rFonts w:ascii="Times New Roman" w:hAnsi="Times New Roman"/>
          <w:i/>
          <w:color w:val="333333"/>
          <w:spacing w:val="6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увеличение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количества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актов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дефекаций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неделю,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улучшение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консистенции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стула,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облегчение</w:t>
      </w:r>
      <w:r>
        <w:rPr>
          <w:rFonts w:ascii="Times New Roman" w:hAnsi="Times New Roman"/>
          <w:i/>
          <w:color w:val="333333"/>
          <w:spacing w:val="6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боли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животе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эффективность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монотерапии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[21].</w:t>
      </w:r>
      <w:r>
        <w:rPr>
          <w:rFonts w:ascii="Times New Roman" w:hAnsi="Times New Roman"/>
          <w:i/>
          <w:color w:val="333333"/>
          <w:spacing w:val="2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э</w:t>
      </w:r>
      <w:r>
        <w:rPr>
          <w:rFonts w:ascii="Times New Roman" w:hAnsi="Times New Roman"/>
          <w:i/>
          <w:color w:val="333333"/>
          <w:spacing w:val="-4"/>
          <w:sz w:val="27"/>
        </w:rPr>
        <w:t>том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применение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макрогола**реже</w:t>
      </w:r>
      <w:r>
        <w:rPr>
          <w:rFonts w:ascii="Times New Roman" w:hAnsi="Times New Roman"/>
          <w:i/>
          <w:color w:val="333333"/>
          <w:spacing w:val="30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сопровождалось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возникновением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тошноты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вздутия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живота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[22,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23,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24].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международных</w:t>
      </w:r>
      <w:r>
        <w:rPr>
          <w:rFonts w:ascii="Times New Roman" w:hAnsi="Times New Roman"/>
          <w:i/>
          <w:color w:val="333333"/>
          <w:spacing w:val="8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клинических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исследованиях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была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показана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возможность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длительного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(до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17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месяцев)</w:t>
      </w:r>
      <w:r>
        <w:rPr>
          <w:rFonts w:ascii="Times New Roman" w:hAnsi="Times New Roman"/>
          <w:i/>
          <w:color w:val="333333"/>
          <w:spacing w:val="4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применения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макрогола**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[25,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26,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27,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28].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курс</w:t>
      </w:r>
      <w:r>
        <w:rPr>
          <w:rFonts w:ascii="Times New Roman" w:hAnsi="Times New Roman"/>
          <w:i/>
          <w:color w:val="333333"/>
          <w:spacing w:val="-4"/>
          <w:sz w:val="27"/>
        </w:rPr>
        <w:t>овом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назначении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макрогола**был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показан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эффект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последействия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-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обеспечение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нормальной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работы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кишечника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после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отмены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препарата</w:t>
      </w:r>
      <w:r>
        <w:rPr>
          <w:rFonts w:ascii="Times New Roman" w:hAnsi="Times New Roman"/>
          <w:i/>
          <w:color w:val="333333"/>
          <w:spacing w:val="7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[29].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301" w:lineRule="auto"/>
        <w:ind w:left="650" w:right="340"/>
        <w:jc w:val="both"/>
      </w:pPr>
      <w:r>
        <w:rPr>
          <w:color w:val="212121"/>
        </w:rPr>
        <w:t>Пациентам</w:t>
      </w:r>
      <w:r>
        <w:rPr>
          <w:color w:val="212121"/>
          <w:spacing w:val="51"/>
        </w:rPr>
        <w:t> </w:t>
      </w:r>
      <w:r>
        <w:rPr>
          <w:color w:val="212121"/>
        </w:rPr>
        <w:t>с</w:t>
      </w:r>
      <w:r>
        <w:rPr>
          <w:color w:val="212121"/>
          <w:spacing w:val="52"/>
        </w:rPr>
        <w:t> </w:t>
      </w:r>
      <w:r>
        <w:rPr>
          <w:color w:val="212121"/>
          <w:spacing w:val="-2"/>
        </w:rPr>
        <w:t>запором,</w:t>
      </w:r>
      <w:r>
        <w:rPr>
          <w:color w:val="212121"/>
          <w:spacing w:val="52"/>
        </w:rPr>
        <w:t> </w:t>
      </w:r>
      <w:r>
        <w:rPr>
          <w:color w:val="212121"/>
        </w:rPr>
        <w:t>у</w:t>
      </w:r>
      <w:r>
        <w:rPr>
          <w:color w:val="212121"/>
          <w:spacing w:val="5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отор</w:t>
      </w:r>
      <w:r>
        <w:rPr>
          <w:color w:val="212121"/>
          <w:spacing w:val="-5"/>
        </w:rPr>
        <w:t>ых</w:t>
      </w:r>
      <w:r>
        <w:rPr>
          <w:color w:val="212121"/>
          <w:spacing w:val="52"/>
        </w:rPr>
        <w:t> </w:t>
      </w:r>
      <w:r>
        <w:rPr>
          <w:color w:val="212121"/>
        </w:rPr>
        <w:t>диетические</w:t>
      </w:r>
      <w:r>
        <w:rPr>
          <w:color w:val="212121"/>
          <w:spacing w:val="52"/>
        </w:rPr>
        <w:t> </w:t>
      </w:r>
      <w:r>
        <w:rPr>
          <w:color w:val="212121"/>
        </w:rPr>
        <w:t>мероприятия</w:t>
      </w:r>
      <w:r>
        <w:rPr>
          <w:color w:val="212121"/>
          <w:spacing w:val="52"/>
        </w:rPr>
        <w:t> </w:t>
      </w:r>
      <w:r>
        <w:rPr>
          <w:color w:val="212121"/>
        </w:rPr>
        <w:t>и</w:t>
      </w:r>
      <w:r>
        <w:rPr>
          <w:color w:val="212121"/>
          <w:spacing w:val="52"/>
        </w:rPr>
        <w:t> </w:t>
      </w:r>
      <w:r>
        <w:rPr>
          <w:color w:val="212121"/>
          <w:spacing w:val="-2"/>
        </w:rPr>
        <w:t>назначение</w:t>
      </w:r>
      <w:r>
        <w:rPr>
          <w:color w:val="212121"/>
          <w:spacing w:val="51"/>
        </w:rPr>
        <w:t> </w:t>
      </w:r>
      <w:r>
        <w:rPr>
          <w:color w:val="212121"/>
          <w:spacing w:val="-1"/>
        </w:rPr>
        <w:t>псиллиума</w:t>
      </w:r>
      <w:r>
        <w:rPr>
          <w:color w:val="212121"/>
          <w:spacing w:val="67"/>
          <w:w w:val="99"/>
        </w:rPr>
        <w:t> </w:t>
      </w:r>
      <w:r>
        <w:rPr>
          <w:color w:val="212121"/>
          <w:spacing w:val="-1"/>
        </w:rPr>
        <w:t>оказываются</w:t>
      </w:r>
      <w:r>
        <w:rPr>
          <w:color w:val="212121"/>
          <w:spacing w:val="35"/>
        </w:rPr>
        <w:t> </w:t>
      </w:r>
      <w:r>
        <w:rPr>
          <w:color w:val="212121"/>
          <w:spacing w:val="-1"/>
        </w:rPr>
        <w:t>неэффективными,</w:t>
      </w:r>
      <w:r>
        <w:rPr>
          <w:color w:val="212121"/>
          <w:spacing w:val="35"/>
        </w:rPr>
        <w:t> </w:t>
      </w:r>
      <w:r>
        <w:rPr>
          <w:color w:val="212121"/>
        </w:rPr>
        <w:t>с</w:t>
      </w:r>
      <w:r>
        <w:rPr>
          <w:color w:val="212121"/>
          <w:spacing w:val="36"/>
        </w:rPr>
        <w:t> </w:t>
      </w:r>
      <w:r>
        <w:rPr>
          <w:color w:val="212121"/>
        </w:rPr>
        <w:t>целью</w:t>
      </w:r>
      <w:r>
        <w:rPr>
          <w:color w:val="212121"/>
          <w:spacing w:val="35"/>
        </w:rPr>
        <w:t> </w:t>
      </w:r>
      <w:r>
        <w:rPr>
          <w:color w:val="212121"/>
          <w:spacing w:val="-1"/>
        </w:rPr>
        <w:t>нормализации</w:t>
      </w:r>
      <w:r>
        <w:rPr>
          <w:color w:val="212121"/>
          <w:spacing w:val="36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35"/>
        </w:rPr>
        <w:t> </w:t>
      </w:r>
      <w:r>
        <w:rPr>
          <w:color w:val="212121"/>
        </w:rPr>
        <w:t>в</w:t>
      </w:r>
      <w:r>
        <w:rPr>
          <w:color w:val="212121"/>
          <w:spacing w:val="36"/>
        </w:rPr>
        <w:t> </w:t>
      </w:r>
      <w:r>
        <w:rPr>
          <w:color w:val="212121"/>
          <w:spacing w:val="-2"/>
        </w:rPr>
        <w:t>качестве</w:t>
      </w:r>
      <w:r>
        <w:rPr>
          <w:color w:val="212121"/>
          <w:spacing w:val="35"/>
        </w:rPr>
        <w:t> </w:t>
      </w:r>
      <w:r>
        <w:rPr>
          <w:color w:val="212121"/>
          <w:spacing w:val="-2"/>
        </w:rPr>
        <w:t>препаратов</w:t>
      </w:r>
      <w:r>
        <w:rPr>
          <w:color w:val="212121"/>
          <w:spacing w:val="36"/>
        </w:rPr>
        <w:t> </w:t>
      </w:r>
      <w:r>
        <w:rPr>
          <w:color w:val="212121"/>
          <w:spacing w:val="-1"/>
        </w:rPr>
        <w:t>первой</w:t>
      </w:r>
      <w:r>
        <w:rPr>
          <w:color w:val="212121"/>
          <w:spacing w:val="73"/>
        </w:rPr>
        <w:t> </w:t>
      </w:r>
      <w:r>
        <w:rPr>
          <w:color w:val="212121"/>
        </w:rPr>
        <w:t>линии</w:t>
      </w:r>
      <w:r>
        <w:rPr>
          <w:color w:val="212121"/>
          <w:spacing w:val="53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57"/>
        </w:rPr>
        <w:t> </w:t>
      </w:r>
      <w:r>
        <w:rPr>
          <w:color w:val="212121"/>
          <w:spacing w:val="-2"/>
        </w:rPr>
        <w:t>назначение</w:t>
      </w:r>
      <w:r>
        <w:rPr>
          <w:color w:val="212121"/>
          <w:spacing w:val="56"/>
        </w:rPr>
        <w:t> </w:t>
      </w:r>
      <w:r>
        <w:rPr>
          <w:color w:val="212121"/>
          <w:spacing w:val="-2"/>
        </w:rPr>
        <w:t>лактулозы**,</w:t>
      </w:r>
      <w:r>
        <w:rPr>
          <w:color w:val="212121"/>
          <w:spacing w:val="57"/>
        </w:rPr>
        <w:t> </w:t>
      </w:r>
      <w:r>
        <w:rPr>
          <w:color w:val="212121"/>
          <w:spacing w:val="-1"/>
        </w:rPr>
        <w:t>способствующей</w:t>
      </w:r>
      <w:r>
        <w:rPr>
          <w:color w:val="212121"/>
          <w:spacing w:val="56"/>
        </w:rPr>
        <w:t> </w:t>
      </w:r>
      <w:r>
        <w:rPr>
          <w:color w:val="212121"/>
          <w:spacing w:val="-1"/>
        </w:rPr>
        <w:t>размягчению</w:t>
      </w:r>
      <w:r>
        <w:rPr>
          <w:color w:val="212121"/>
          <w:spacing w:val="57"/>
        </w:rPr>
        <w:t> </w:t>
      </w:r>
      <w:r>
        <w:rPr>
          <w:color w:val="212121"/>
          <w:spacing w:val="-2"/>
        </w:rPr>
        <w:t>кишечного</w:t>
      </w:r>
      <w:r>
        <w:rPr>
          <w:color w:val="212121"/>
          <w:spacing w:val="89"/>
        </w:rPr>
        <w:t> </w:t>
      </w:r>
      <w:r>
        <w:rPr>
          <w:color w:val="212121"/>
          <w:spacing w:val="-2"/>
        </w:rPr>
        <w:t>содержимого</w:t>
      </w:r>
      <w:r>
        <w:rPr>
          <w:color w:val="212121"/>
          <w:spacing w:val="-4"/>
        </w:rPr>
        <w:t> </w:t>
      </w:r>
      <w:r>
        <w:rPr>
          <w:color w:val="212121"/>
        </w:rPr>
        <w:t>и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увеличению</w:t>
      </w:r>
      <w:r>
        <w:rPr>
          <w:color w:val="212121"/>
          <w:spacing w:val="-4"/>
        </w:rPr>
        <w:t> </w:t>
      </w:r>
      <w:r>
        <w:rPr>
          <w:color w:val="212121"/>
          <w:spacing w:val="-3"/>
        </w:rPr>
        <w:t>его </w:t>
      </w:r>
      <w:r>
        <w:rPr>
          <w:color w:val="212121"/>
          <w:spacing w:val="-2"/>
        </w:rPr>
        <w:t>объема</w:t>
      </w:r>
      <w:r>
        <w:rPr>
          <w:color w:val="212121"/>
          <w:spacing w:val="-4"/>
        </w:rPr>
        <w:t> </w:t>
      </w:r>
      <w:r>
        <w:rPr>
          <w:color w:val="212121"/>
        </w:rPr>
        <w:t>[17,</w:t>
      </w:r>
      <w:r>
        <w:rPr>
          <w:color w:val="212121"/>
          <w:spacing w:val="-4"/>
        </w:rPr>
        <w:t> </w:t>
      </w:r>
      <w:r>
        <w:rPr>
          <w:color w:val="212121"/>
        </w:rPr>
        <w:t>29].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4).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tabs>
          <w:tab w:pos="2330" w:val="left" w:leader="none"/>
          <w:tab w:pos="3174" w:val="left" w:leader="none"/>
          <w:tab w:pos="4454" w:val="left" w:leader="none"/>
          <w:tab w:pos="5628" w:val="left" w:leader="none"/>
          <w:tab w:pos="7770" w:val="left" w:leader="none"/>
          <w:tab w:pos="8150" w:val="left" w:leader="none"/>
          <w:tab w:pos="9378" w:val="left" w:leader="none"/>
        </w:tabs>
        <w:spacing w:line="301" w:lineRule="auto" w:before="0"/>
        <w:ind w:left="335" w:right="340" w:firstLine="0"/>
        <w:jc w:val="left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w w:val="95"/>
          <w:sz w:val="27"/>
        </w:rPr>
        <w:t>Комментарии</w:t>
      </w:r>
      <w:r>
        <w:rPr>
          <w:rFonts w:ascii="Times New Roman" w:hAnsi="Times New Roman"/>
          <w:color w:val="212121"/>
          <w:spacing w:val="-2"/>
          <w:w w:val="95"/>
          <w:sz w:val="27"/>
        </w:rPr>
        <w:t>:</w:t>
        <w:tab/>
      </w:r>
      <w:r>
        <w:rPr>
          <w:rFonts w:ascii="Times New Roman" w:hAnsi="Times New Roman"/>
          <w:i/>
          <w:color w:val="333333"/>
          <w:w w:val="95"/>
          <w:sz w:val="27"/>
        </w:rPr>
        <w:t>Была</w:t>
        <w:tab/>
      </w:r>
      <w:r>
        <w:rPr>
          <w:rFonts w:ascii="Times New Roman" w:hAnsi="Times New Roman"/>
          <w:i/>
          <w:color w:val="333333"/>
          <w:spacing w:val="-1"/>
          <w:w w:val="95"/>
          <w:sz w:val="27"/>
        </w:rPr>
        <w:t>показана</w:t>
        <w:tab/>
      </w:r>
      <w:r>
        <w:rPr>
          <w:rFonts w:ascii="Times New Roman" w:hAnsi="Times New Roman"/>
          <w:i/>
          <w:color w:val="333333"/>
          <w:spacing w:val="-2"/>
          <w:w w:val="95"/>
          <w:sz w:val="27"/>
        </w:rPr>
        <w:t>высокая</w:t>
        <w:tab/>
      </w:r>
      <w:r>
        <w:rPr>
          <w:rFonts w:ascii="Times New Roman" w:hAnsi="Times New Roman"/>
          <w:i/>
          <w:color w:val="333333"/>
          <w:spacing w:val="-1"/>
          <w:w w:val="95"/>
          <w:sz w:val="27"/>
        </w:rPr>
        <w:t>эффективность</w:t>
        <w:tab/>
      </w:r>
      <w:r>
        <w:rPr>
          <w:rFonts w:ascii="Times New Roman" w:hAnsi="Times New Roman"/>
          <w:i/>
          <w:color w:val="333333"/>
          <w:sz w:val="27"/>
        </w:rPr>
        <w:t>и</w:t>
        <w:tab/>
      </w:r>
      <w:r>
        <w:rPr>
          <w:rFonts w:ascii="Times New Roman" w:hAnsi="Times New Roman"/>
          <w:i/>
          <w:color w:val="333333"/>
          <w:spacing w:val="-1"/>
          <w:w w:val="95"/>
          <w:sz w:val="27"/>
        </w:rPr>
        <w:t>хорошая</w:t>
        <w:tab/>
      </w:r>
      <w:r>
        <w:rPr>
          <w:rFonts w:ascii="Times New Roman" w:hAnsi="Times New Roman"/>
          <w:i/>
          <w:color w:val="333333"/>
          <w:sz w:val="27"/>
        </w:rPr>
        <w:t>переносимость</w:t>
      </w:r>
      <w:r>
        <w:rPr>
          <w:rFonts w:ascii="Times New Roman" w:hAnsi="Times New Roman"/>
          <w:i/>
          <w:color w:val="333333"/>
          <w:spacing w:val="3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осмотического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слабительного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лактулозы**,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обладающей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ещё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пребиотическим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действием,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9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лечении 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пациентов 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 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функциональным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запором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 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обстипационным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вариантом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синдрома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раздраженного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кишечника.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Лактулоза**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считается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препаратом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выбора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лечении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</w:t>
      </w:r>
      <w:r>
        <w:rPr>
          <w:rFonts w:ascii="Times New Roman" w:hAnsi="Times New Roman"/>
          <w:i/>
          <w:color w:val="333333"/>
          <w:spacing w:val="6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 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беременности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 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послеродовом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периоде,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 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 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пожилых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лиц, 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нуждающихся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7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длительном</w:t>
      </w:r>
      <w:r>
        <w:rPr>
          <w:rFonts w:ascii="Times New Roman" w:hAnsi="Times New Roman"/>
          <w:i/>
          <w:color w:val="333333"/>
          <w:spacing w:val="-1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приеме</w:t>
      </w:r>
      <w:r>
        <w:rPr>
          <w:rFonts w:ascii="Times New Roman" w:hAnsi="Times New Roman"/>
          <w:i/>
          <w:color w:val="333333"/>
          <w:spacing w:val="-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слабительных</w:t>
      </w:r>
      <w:r>
        <w:rPr>
          <w:rFonts w:ascii="Times New Roman" w:hAnsi="Times New Roman"/>
          <w:i/>
          <w:color w:val="333333"/>
          <w:spacing w:val="-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средств.</w:t>
      </w:r>
      <w:r>
        <w:rPr>
          <w:rFonts w:ascii="Times New Roman" w:hAnsi="Times New Roman"/>
          <w:sz w:val="27"/>
        </w:rPr>
      </w:r>
    </w:p>
    <w:p>
      <w:pPr>
        <w:spacing w:after="0" w:line="301" w:lineRule="auto"/>
        <w:jc w:val="left"/>
        <w:rPr>
          <w:rFonts w:ascii="Times New Roman" w:hAnsi="Times New Roman" w:cs="Times New Roman" w:eastAsia="Times New Roman"/>
          <w:sz w:val="27"/>
          <w:szCs w:val="27"/>
        </w:rPr>
        <w:sectPr>
          <w:pgSz w:w="11900" w:h="16840"/>
          <w:pgMar w:top="0" w:bottom="0" w:left="40" w:right="40"/>
        </w:sectPr>
      </w:pPr>
    </w:p>
    <w:p>
      <w:pPr>
        <w:pStyle w:val="BodyText"/>
        <w:spacing w:line="301" w:lineRule="auto" w:before="14"/>
        <w:ind w:left="650" w:right="340"/>
        <w:jc w:val="both"/>
      </w:pPr>
      <w:r>
        <w:rPr/>
        <w:pict>
          <v:group style="position:absolute;margin-left:585.621033pt;margin-top:.000701pt;width:.1pt;height:841.9pt;mso-position-horizontal-relative:page;mso-position-vertical-relative:page;z-index:2680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701pt;width:.1pt;height:841.9pt;mso-position-horizontal-relative:page;mso-position-vertical-relative:page;z-index:2704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color w:val="212121"/>
        </w:rPr>
        <w:t>Пациентам</w:t>
      </w:r>
      <w:r>
        <w:rPr>
          <w:color w:val="212121"/>
          <w:spacing w:val="51"/>
        </w:rPr>
        <w:t> </w:t>
      </w:r>
      <w:r>
        <w:rPr>
          <w:color w:val="212121"/>
        </w:rPr>
        <w:t>с</w:t>
      </w:r>
      <w:r>
        <w:rPr>
          <w:color w:val="212121"/>
          <w:spacing w:val="52"/>
        </w:rPr>
        <w:t> </w:t>
      </w:r>
      <w:r>
        <w:rPr>
          <w:color w:val="212121"/>
          <w:spacing w:val="-2"/>
        </w:rPr>
        <w:t>запором,</w:t>
      </w:r>
      <w:r>
        <w:rPr>
          <w:color w:val="212121"/>
          <w:spacing w:val="52"/>
        </w:rPr>
        <w:t> </w:t>
      </w:r>
      <w:r>
        <w:rPr>
          <w:color w:val="212121"/>
        </w:rPr>
        <w:t>у</w:t>
      </w:r>
      <w:r>
        <w:rPr>
          <w:color w:val="212121"/>
          <w:spacing w:val="5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отор</w:t>
      </w:r>
      <w:r>
        <w:rPr>
          <w:color w:val="212121"/>
          <w:spacing w:val="-5"/>
        </w:rPr>
        <w:t>ых</w:t>
      </w:r>
      <w:r>
        <w:rPr>
          <w:color w:val="212121"/>
          <w:spacing w:val="52"/>
        </w:rPr>
        <w:t> </w:t>
      </w:r>
      <w:r>
        <w:rPr>
          <w:color w:val="212121"/>
        </w:rPr>
        <w:t>диетические</w:t>
      </w:r>
      <w:r>
        <w:rPr>
          <w:color w:val="212121"/>
          <w:spacing w:val="52"/>
        </w:rPr>
        <w:t> </w:t>
      </w:r>
      <w:r>
        <w:rPr>
          <w:color w:val="212121"/>
        </w:rPr>
        <w:t>мероприятия</w:t>
      </w:r>
      <w:r>
        <w:rPr>
          <w:color w:val="212121"/>
          <w:spacing w:val="52"/>
        </w:rPr>
        <w:t> </w:t>
      </w:r>
      <w:r>
        <w:rPr>
          <w:color w:val="212121"/>
        </w:rPr>
        <w:t>и</w:t>
      </w:r>
      <w:r>
        <w:rPr>
          <w:color w:val="212121"/>
          <w:spacing w:val="52"/>
        </w:rPr>
        <w:t> </w:t>
      </w:r>
      <w:r>
        <w:rPr>
          <w:color w:val="212121"/>
          <w:spacing w:val="-2"/>
        </w:rPr>
        <w:t>назначение</w:t>
      </w:r>
      <w:r>
        <w:rPr>
          <w:color w:val="212121"/>
          <w:spacing w:val="51"/>
        </w:rPr>
        <w:t> </w:t>
      </w:r>
      <w:r>
        <w:rPr>
          <w:color w:val="212121"/>
          <w:spacing w:val="-1"/>
        </w:rPr>
        <w:t>псиллиума</w:t>
      </w:r>
      <w:r>
        <w:rPr>
          <w:color w:val="212121"/>
          <w:spacing w:val="67"/>
          <w:w w:val="99"/>
        </w:rPr>
        <w:t> </w:t>
      </w:r>
      <w:r>
        <w:rPr>
          <w:color w:val="212121"/>
          <w:spacing w:val="-1"/>
        </w:rPr>
        <w:t>оказываются</w:t>
      </w:r>
      <w:r>
        <w:rPr>
          <w:color w:val="212121"/>
          <w:spacing w:val="35"/>
        </w:rPr>
        <w:t> </w:t>
      </w:r>
      <w:r>
        <w:rPr>
          <w:color w:val="212121"/>
          <w:spacing w:val="-1"/>
        </w:rPr>
        <w:t>неэффективными,</w:t>
      </w:r>
      <w:r>
        <w:rPr>
          <w:color w:val="212121"/>
          <w:spacing w:val="35"/>
        </w:rPr>
        <w:t> </w:t>
      </w:r>
      <w:r>
        <w:rPr>
          <w:color w:val="212121"/>
        </w:rPr>
        <w:t>с</w:t>
      </w:r>
      <w:r>
        <w:rPr>
          <w:color w:val="212121"/>
          <w:spacing w:val="36"/>
        </w:rPr>
        <w:t> </w:t>
      </w:r>
      <w:r>
        <w:rPr>
          <w:color w:val="212121"/>
        </w:rPr>
        <w:t>целью</w:t>
      </w:r>
      <w:r>
        <w:rPr>
          <w:color w:val="212121"/>
          <w:spacing w:val="35"/>
        </w:rPr>
        <w:t> </w:t>
      </w:r>
      <w:r>
        <w:rPr>
          <w:color w:val="212121"/>
          <w:spacing w:val="-1"/>
        </w:rPr>
        <w:t>нормализации</w:t>
      </w:r>
      <w:r>
        <w:rPr>
          <w:color w:val="212121"/>
          <w:spacing w:val="36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35"/>
        </w:rPr>
        <w:t> </w:t>
      </w:r>
      <w:r>
        <w:rPr>
          <w:color w:val="212121"/>
        </w:rPr>
        <w:t>в</w:t>
      </w:r>
      <w:r>
        <w:rPr>
          <w:color w:val="212121"/>
          <w:spacing w:val="36"/>
        </w:rPr>
        <w:t> </w:t>
      </w:r>
      <w:r>
        <w:rPr>
          <w:color w:val="212121"/>
          <w:spacing w:val="-2"/>
        </w:rPr>
        <w:t>качестве</w:t>
      </w:r>
      <w:r>
        <w:rPr>
          <w:color w:val="212121"/>
          <w:spacing w:val="35"/>
        </w:rPr>
        <w:t> </w:t>
      </w:r>
      <w:r>
        <w:rPr>
          <w:color w:val="212121"/>
          <w:spacing w:val="-2"/>
        </w:rPr>
        <w:t>препаратов</w:t>
      </w:r>
      <w:r>
        <w:rPr>
          <w:color w:val="212121"/>
          <w:spacing w:val="36"/>
        </w:rPr>
        <w:t> </w:t>
      </w:r>
      <w:r>
        <w:rPr>
          <w:color w:val="212121"/>
          <w:spacing w:val="-1"/>
        </w:rPr>
        <w:t>первой</w:t>
      </w:r>
      <w:r>
        <w:rPr>
          <w:color w:val="212121"/>
          <w:spacing w:val="73"/>
        </w:rPr>
        <w:t> </w:t>
      </w:r>
      <w:r>
        <w:rPr>
          <w:color w:val="212121"/>
        </w:rPr>
        <w:t>линии</w:t>
      </w:r>
      <w:r>
        <w:rPr>
          <w:color w:val="212121"/>
          <w:spacing w:val="17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26"/>
        </w:rPr>
        <w:t> </w:t>
      </w:r>
      <w:r>
        <w:rPr>
          <w:color w:val="212121"/>
          <w:spacing w:val="-2"/>
        </w:rPr>
        <w:t>назначение</w:t>
      </w:r>
      <w:r>
        <w:rPr>
          <w:color w:val="212121"/>
          <w:spacing w:val="26"/>
        </w:rPr>
        <w:t> </w:t>
      </w:r>
      <w:r>
        <w:rPr>
          <w:color w:val="212121"/>
          <w:spacing w:val="-2"/>
        </w:rPr>
        <w:t>лактитола,</w:t>
      </w:r>
      <w:r>
        <w:rPr>
          <w:color w:val="212121"/>
          <w:spacing w:val="27"/>
        </w:rPr>
        <w:t> </w:t>
      </w:r>
      <w:r>
        <w:rPr>
          <w:color w:val="212121"/>
          <w:spacing w:val="-1"/>
        </w:rPr>
        <w:t>способствующего</w:t>
      </w:r>
      <w:r>
        <w:rPr>
          <w:color w:val="212121"/>
          <w:spacing w:val="26"/>
        </w:rPr>
        <w:t> </w:t>
      </w:r>
      <w:r>
        <w:rPr>
          <w:color w:val="212121"/>
          <w:spacing w:val="-1"/>
        </w:rPr>
        <w:t>размягчению</w:t>
      </w:r>
      <w:r>
        <w:rPr>
          <w:color w:val="212121"/>
          <w:spacing w:val="26"/>
        </w:rPr>
        <w:t> </w:t>
      </w:r>
      <w:r>
        <w:rPr>
          <w:color w:val="212121"/>
          <w:spacing w:val="-2"/>
        </w:rPr>
        <w:t>кишечного</w:t>
      </w:r>
      <w:r>
        <w:rPr>
          <w:color w:val="212121"/>
          <w:spacing w:val="85"/>
        </w:rPr>
        <w:t> </w:t>
      </w:r>
      <w:r>
        <w:rPr>
          <w:color w:val="212121"/>
          <w:spacing w:val="-2"/>
        </w:rPr>
        <w:t>содержимого</w:t>
      </w:r>
      <w:r>
        <w:rPr>
          <w:color w:val="212121"/>
          <w:spacing w:val="-4"/>
        </w:rPr>
        <w:t> </w:t>
      </w:r>
      <w:r>
        <w:rPr>
          <w:color w:val="212121"/>
        </w:rPr>
        <w:t>и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увеличению</w:t>
      </w:r>
      <w:r>
        <w:rPr>
          <w:color w:val="212121"/>
          <w:spacing w:val="-4"/>
        </w:rPr>
        <w:t> </w:t>
      </w:r>
      <w:r>
        <w:rPr>
          <w:color w:val="212121"/>
          <w:spacing w:val="-3"/>
        </w:rPr>
        <w:t>его </w:t>
      </w:r>
      <w:r>
        <w:rPr>
          <w:color w:val="212121"/>
          <w:spacing w:val="-2"/>
        </w:rPr>
        <w:t>объема</w:t>
      </w:r>
      <w:r>
        <w:rPr>
          <w:color w:val="212121"/>
          <w:spacing w:val="-4"/>
        </w:rPr>
        <w:t> </w:t>
      </w:r>
      <w:r>
        <w:rPr>
          <w:color w:val="212121"/>
        </w:rPr>
        <w:t>[17,</w:t>
      </w:r>
      <w:r>
        <w:rPr>
          <w:color w:val="212121"/>
          <w:spacing w:val="-4"/>
        </w:rPr>
        <w:t> </w:t>
      </w:r>
      <w:r>
        <w:rPr>
          <w:color w:val="212121"/>
        </w:rPr>
        <w:t>23].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5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Лактитол</w:t>
      </w:r>
      <w:r>
        <w:rPr>
          <w:rFonts w:ascii="Times New Roman" w:hAnsi="Times New Roman" w:cs="Times New Roman" w:eastAsia="Times New Roman"/>
          <w:i/>
          <w:color w:val="333333"/>
          <w:spacing w:val="4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представляет</w:t>
      </w:r>
      <w:r>
        <w:rPr>
          <w:rFonts w:ascii="Times New Roman" w:hAnsi="Times New Roman" w:cs="Times New Roman" w:eastAsia="Times New Roman"/>
          <w:i/>
          <w:color w:val="333333"/>
          <w:spacing w:val="5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собой</w:t>
      </w:r>
      <w:r>
        <w:rPr>
          <w:rFonts w:ascii="Times New Roman" w:hAnsi="Times New Roman" w:cs="Times New Roman" w:eastAsia="Times New Roman"/>
          <w:i/>
          <w:color w:val="333333"/>
          <w:spacing w:val="4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полусинтетический</w:t>
      </w:r>
      <w:r>
        <w:rPr>
          <w:rFonts w:ascii="Times New Roman" w:hAnsi="Times New Roman" w:cs="Times New Roman" w:eastAsia="Times New Roman"/>
          <w:i/>
          <w:color w:val="333333"/>
          <w:spacing w:val="4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дисахарид,</w:t>
      </w:r>
      <w:r>
        <w:rPr>
          <w:rFonts w:ascii="Times New Roman" w:hAnsi="Times New Roman" w:cs="Times New Roman" w:eastAsia="Times New Roman"/>
          <w:i/>
          <w:color w:val="333333"/>
          <w:spacing w:val="5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отличающийся</w:t>
      </w:r>
      <w:r>
        <w:rPr>
          <w:rFonts w:ascii="Times New Roman" w:hAnsi="Times New Roman" w:cs="Times New Roman" w:eastAsia="Times New Roman"/>
          <w:i/>
          <w:color w:val="333333"/>
          <w:spacing w:val="4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тем,</w:t>
      </w:r>
      <w:r>
        <w:rPr>
          <w:rFonts w:ascii="Times New Roman" w:hAnsi="Times New Roman" w:cs="Times New Roman" w:eastAsia="Times New Roman"/>
          <w:i/>
          <w:color w:val="333333"/>
          <w:spacing w:val="5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что</w:t>
      </w:r>
      <w:r>
        <w:rPr>
          <w:rFonts w:ascii="Times New Roman" w:hAnsi="Times New Roman" w:cs="Times New Roman" w:eastAsia="Times New Roman"/>
          <w:i/>
          <w:color w:val="333333"/>
          <w:spacing w:val="6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осмотическими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свойствами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обладает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не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само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действующее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вещество,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а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продукты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его</w:t>
      </w:r>
      <w:r>
        <w:rPr>
          <w:rFonts w:ascii="Times New Roman" w:hAnsi="Times New Roman" w:cs="Times New Roman" w:eastAsia="Times New Roman"/>
          <w:i/>
          <w:color w:val="333333"/>
          <w:spacing w:val="77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метаболизма</w:t>
      </w:r>
      <w:r>
        <w:rPr>
          <w:rFonts w:ascii="Times New Roman" w:hAnsi="Times New Roman" w:cs="Times New Roman" w:eastAsia="Times New Roman"/>
          <w:i/>
          <w:color w:val="333333"/>
          <w:spacing w:val="5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–</w:t>
      </w:r>
      <w:r>
        <w:rPr>
          <w:rFonts w:ascii="Times New Roman" w:hAnsi="Times New Roman" w:cs="Times New Roman" w:eastAsia="Times New Roman"/>
          <w:i/>
          <w:color w:val="333333"/>
          <w:spacing w:val="5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короткоцепочные</w:t>
      </w:r>
      <w:r>
        <w:rPr>
          <w:rFonts w:ascii="Times New Roman" w:hAnsi="Times New Roman" w:cs="Times New Roman" w:eastAsia="Times New Roman"/>
          <w:i/>
          <w:color w:val="333333"/>
          <w:spacing w:val="5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жирные</w:t>
      </w:r>
      <w:r>
        <w:rPr>
          <w:rFonts w:ascii="Times New Roman" w:hAnsi="Times New Roman" w:cs="Times New Roman" w:eastAsia="Times New Roman"/>
          <w:i/>
          <w:color w:val="333333"/>
          <w:spacing w:val="5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кислоты</w:t>
      </w:r>
      <w:r>
        <w:rPr>
          <w:rFonts w:ascii="Times New Roman" w:hAnsi="Times New Roman" w:cs="Times New Roman" w:eastAsia="Times New Roman"/>
          <w:i/>
          <w:color w:val="333333"/>
          <w:spacing w:val="5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(КЦЖК)</w:t>
      </w:r>
      <w:r>
        <w:rPr>
          <w:rFonts w:ascii="Times New Roman" w:hAnsi="Times New Roman" w:cs="Times New Roman" w:eastAsia="Times New Roman"/>
          <w:i/>
          <w:color w:val="333333"/>
          <w:spacing w:val="5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(молочная,</w:t>
      </w:r>
      <w:r>
        <w:rPr>
          <w:rFonts w:ascii="Times New Roman" w:hAnsi="Times New Roman" w:cs="Times New Roman" w:eastAsia="Times New Roman"/>
          <w:i/>
          <w:color w:val="333333"/>
          <w:spacing w:val="5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уксусная,</w:t>
      </w:r>
      <w:r>
        <w:rPr>
          <w:rFonts w:ascii="Times New Roman" w:hAnsi="Times New Roman" w:cs="Times New Roman" w:eastAsia="Times New Roman"/>
          <w:i/>
          <w:color w:val="333333"/>
          <w:spacing w:val="5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масляная,</w:t>
      </w:r>
      <w:r>
        <w:rPr>
          <w:rFonts w:ascii="Times New Roman" w:hAnsi="Times New Roman" w:cs="Times New Roman" w:eastAsia="Times New Roman"/>
          <w:i/>
          <w:color w:val="333333"/>
          <w:spacing w:val="55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пропионовая),</w:t>
      </w:r>
      <w:r>
        <w:rPr>
          <w:rFonts w:ascii="Times New Roman" w:hAnsi="Times New Roman" w:cs="Times New Roman" w:eastAsia="Times New Roman"/>
          <w:i/>
          <w:color w:val="333333"/>
          <w:spacing w:val="4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которые</w:t>
      </w:r>
      <w:r>
        <w:rPr>
          <w:rFonts w:ascii="Times New Roman" w:hAnsi="Times New Roman" w:cs="Times New Roman" w:eastAsia="Times New Roman"/>
          <w:i/>
          <w:color w:val="333333"/>
          <w:spacing w:val="4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приводят</w:t>
      </w:r>
      <w:r>
        <w:rPr>
          <w:rFonts w:ascii="Times New Roman" w:hAnsi="Times New Roman" w:cs="Times New Roman" w:eastAsia="Times New Roman"/>
          <w:i/>
          <w:color w:val="333333"/>
          <w:spacing w:val="4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</w:t>
      </w:r>
      <w:r>
        <w:rPr>
          <w:rFonts w:ascii="Times New Roman" w:hAnsi="Times New Roman" w:cs="Times New Roman" w:eastAsia="Times New Roman"/>
          <w:i/>
          <w:color w:val="333333"/>
          <w:spacing w:val="4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снижению</w:t>
      </w:r>
      <w:r>
        <w:rPr>
          <w:rFonts w:ascii="Times New Roman" w:hAnsi="Times New Roman" w:cs="Times New Roman" w:eastAsia="Times New Roman"/>
          <w:i/>
          <w:color w:val="333333"/>
          <w:spacing w:val="4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внутрикишечного</w:t>
      </w:r>
      <w:r>
        <w:rPr>
          <w:rFonts w:ascii="Times New Roman" w:hAnsi="Times New Roman" w:cs="Times New Roman" w:eastAsia="Times New Roman"/>
          <w:i/>
          <w:color w:val="333333"/>
          <w:spacing w:val="4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рН,</w:t>
      </w:r>
      <w:r>
        <w:rPr>
          <w:rFonts w:ascii="Times New Roman" w:hAnsi="Times New Roman" w:cs="Times New Roman" w:eastAsia="Times New Roman"/>
          <w:i/>
          <w:color w:val="333333"/>
          <w:spacing w:val="4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что</w:t>
      </w:r>
      <w:r>
        <w:rPr>
          <w:rFonts w:ascii="Times New Roman" w:hAnsi="Times New Roman" w:cs="Times New Roman" w:eastAsia="Times New Roman"/>
          <w:i/>
          <w:color w:val="333333"/>
          <w:spacing w:val="4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способствует</w:t>
      </w:r>
      <w:r>
        <w:rPr>
          <w:rFonts w:ascii="Times New Roman" w:hAnsi="Times New Roman" w:cs="Times New Roman" w:eastAsia="Times New Roman"/>
          <w:i/>
          <w:color w:val="333333"/>
          <w:spacing w:val="6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активации</w:t>
      </w:r>
      <w:r>
        <w:rPr>
          <w:rFonts w:ascii="Times New Roman" w:hAnsi="Times New Roman" w:cs="Times New Roman" w:eastAsia="Times New Roman"/>
          <w:i/>
          <w:color w:val="333333"/>
          <w:spacing w:val="3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пропульсивной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перистальтики</w:t>
      </w:r>
      <w:r>
        <w:rPr>
          <w:rFonts w:ascii="Times New Roman" w:hAnsi="Times New Roman" w:cs="Times New Roman" w:eastAsia="Times New Roman"/>
          <w:i/>
          <w:color w:val="333333"/>
          <w:spacing w:val="3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толстой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кишки,</w:t>
      </w:r>
      <w:r>
        <w:rPr>
          <w:rFonts w:ascii="Times New Roman" w:hAnsi="Times New Roman" w:cs="Times New Roman" w:eastAsia="Times New Roman"/>
          <w:i/>
          <w:color w:val="333333"/>
          <w:spacing w:val="3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увеличению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объема</w:t>
      </w:r>
      <w:r>
        <w:rPr>
          <w:rFonts w:ascii="Times New Roman" w:hAnsi="Times New Roman" w:cs="Times New Roman" w:eastAsia="Times New Roman"/>
          <w:i/>
          <w:color w:val="333333"/>
          <w:spacing w:val="3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кишечного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содержимого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его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разжижению.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Благоприятный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профиль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безопасности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осмотических</w:t>
      </w:r>
      <w:r>
        <w:rPr>
          <w:rFonts w:ascii="Times New Roman" w:hAnsi="Times New Roman" w:cs="Times New Roman" w:eastAsia="Times New Roman"/>
          <w:i/>
          <w:color w:val="333333"/>
          <w:spacing w:val="51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слабительных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позволяет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применять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их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у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беременных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к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ор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мящих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женщин.</w:t>
      </w:r>
      <w:r>
        <w:rPr>
          <w:rFonts w:ascii="Times New Roman" w:hAnsi="Times New Roman" w:cs="Times New Roman" w:eastAsia="Times New Roman"/>
          <w:sz w:val="27"/>
          <w:szCs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240" w:lineRule="auto"/>
        <w:ind w:left="650" w:right="0"/>
        <w:jc w:val="both"/>
      </w:pPr>
      <w:r>
        <w:rPr>
          <w:color w:val="212121"/>
        </w:rPr>
        <w:t>Пациентам</w:t>
      </w:r>
      <w:r>
        <w:rPr>
          <w:color w:val="212121"/>
          <w:spacing w:val="28"/>
        </w:rPr>
        <w:t> </w:t>
      </w:r>
      <w:r>
        <w:rPr>
          <w:color w:val="212121"/>
        </w:rPr>
        <w:t>с</w:t>
      </w:r>
      <w:r>
        <w:rPr>
          <w:color w:val="212121"/>
          <w:spacing w:val="28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  <w:spacing w:val="29"/>
        </w:rPr>
        <w:t> </w:t>
      </w:r>
      <w:r>
        <w:rPr>
          <w:color w:val="212121"/>
        </w:rPr>
        <w:t>с</w:t>
      </w:r>
      <w:r>
        <w:rPr>
          <w:color w:val="212121"/>
          <w:spacing w:val="28"/>
        </w:rPr>
        <w:t> </w:t>
      </w:r>
      <w:r>
        <w:rPr>
          <w:color w:val="212121"/>
        </w:rPr>
        <w:t>целью</w:t>
      </w:r>
      <w:r>
        <w:rPr>
          <w:color w:val="212121"/>
          <w:spacing w:val="28"/>
        </w:rPr>
        <w:t> </w:t>
      </w:r>
      <w:r>
        <w:rPr>
          <w:color w:val="212121"/>
          <w:spacing w:val="-1"/>
        </w:rPr>
        <w:t>нормализации</w:t>
      </w:r>
      <w:r>
        <w:rPr>
          <w:color w:val="212121"/>
          <w:spacing w:val="29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28"/>
        </w:rPr>
        <w:t> </w:t>
      </w:r>
      <w:r>
        <w:rPr>
          <w:color w:val="212121"/>
        </w:rPr>
        <w:t>на</w:t>
      </w:r>
      <w:r>
        <w:rPr>
          <w:color w:val="212121"/>
          <w:spacing w:val="28"/>
        </w:rPr>
        <w:t> </w:t>
      </w:r>
      <w:r>
        <w:rPr>
          <w:color w:val="212121"/>
          <w:spacing w:val="-3"/>
        </w:rPr>
        <w:t>короткий</w:t>
      </w:r>
      <w:r>
        <w:rPr>
          <w:color w:val="212121"/>
          <w:spacing w:val="29"/>
        </w:rPr>
        <w:t> </w:t>
      </w:r>
      <w:r>
        <w:rPr>
          <w:color w:val="212121"/>
          <w:spacing w:val="-2"/>
        </w:rPr>
        <w:t>период</w:t>
      </w:r>
      <w:r>
        <w:rPr>
          <w:color w:val="212121"/>
          <w:spacing w:val="28"/>
        </w:rPr>
        <w:t> </w:t>
      </w:r>
      <w:r>
        <w:rPr>
          <w:color w:val="212121"/>
        </w:rPr>
        <w:t>времени</w:t>
      </w:r>
      <w:r>
        <w:rPr>
          <w:color w:val="212121"/>
          <w:spacing w:val="28"/>
        </w:rPr>
        <w:t> </w:t>
      </w:r>
      <w:r>
        <w:rPr>
          <w:color w:val="212121"/>
        </w:rPr>
        <w:t>(2</w:t>
      </w:r>
      <w:r>
        <w:rPr>
          <w:color w:val="212121"/>
          <w:spacing w:val="29"/>
        </w:rPr>
        <w:t> </w:t>
      </w:r>
      <w:r>
        <w:rPr>
          <w:color w:val="212121"/>
          <w:spacing w:val="-1"/>
        </w:rPr>
        <w:t>недели)</w:t>
      </w:r>
      <w:r>
        <w:rPr/>
      </w:r>
    </w:p>
    <w:p>
      <w:pPr>
        <w:pStyle w:val="BodyText"/>
        <w:spacing w:line="240" w:lineRule="auto" w:before="79"/>
        <w:ind w:left="650" w:right="0"/>
        <w:jc w:val="both"/>
      </w:pP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-6"/>
        </w:rPr>
        <w:t> </w:t>
      </w:r>
      <w:r>
        <w:rPr>
          <w:color w:val="212121"/>
          <w:spacing w:val="-2"/>
        </w:rPr>
        <w:t>назначение</w:t>
      </w:r>
      <w:r>
        <w:rPr>
          <w:color w:val="212121"/>
          <w:spacing w:val="-5"/>
        </w:rPr>
        <w:t> </w:t>
      </w:r>
      <w:r>
        <w:rPr>
          <w:color w:val="212121"/>
          <w:spacing w:val="-2"/>
        </w:rPr>
        <w:t>контактных</w:t>
      </w:r>
      <w:r>
        <w:rPr>
          <w:color w:val="212121"/>
          <w:spacing w:val="-5"/>
        </w:rPr>
        <w:t> </w:t>
      </w:r>
      <w:r>
        <w:rPr>
          <w:color w:val="212121"/>
        </w:rPr>
        <w:t>слабительных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средств</w:t>
      </w:r>
      <w:r>
        <w:rPr>
          <w:color w:val="212121"/>
          <w:spacing w:val="-5"/>
        </w:rPr>
        <w:t> </w:t>
      </w:r>
      <w:r>
        <w:rPr>
          <w:color w:val="212121"/>
          <w:spacing w:val="-6"/>
        </w:rPr>
        <w:t>(АТХ</w:t>
      </w:r>
      <w:r>
        <w:rPr>
          <w:color w:val="212121"/>
          <w:spacing w:val="-5"/>
        </w:rPr>
        <w:t> </w:t>
      </w:r>
      <w:r>
        <w:rPr>
          <w:color w:val="212121"/>
        </w:rPr>
        <w:t>A06AB)</w:t>
      </w:r>
      <w:r>
        <w:rPr>
          <w:color w:val="212121"/>
          <w:spacing w:val="-5"/>
        </w:rPr>
        <w:t> </w:t>
      </w:r>
      <w:r>
        <w:rPr>
          <w:color w:val="212121"/>
        </w:rPr>
        <w:t>[30,</w:t>
      </w:r>
      <w:r>
        <w:rPr>
          <w:color w:val="212121"/>
          <w:spacing w:val="-5"/>
        </w:rPr>
        <w:t> </w:t>
      </w:r>
      <w:r>
        <w:rPr>
          <w:color w:val="212121"/>
        </w:rPr>
        <w:t>31].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C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7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</w:t>
      </w:r>
      <w:r>
        <w:rPr>
          <w:rFonts w:ascii="Times New Roman" w:hAnsi="Times New Roman"/>
          <w:color w:val="212121"/>
          <w:spacing w:val="-2"/>
          <w:sz w:val="27"/>
        </w:rPr>
        <w:t>:</w:t>
      </w:r>
      <w:r>
        <w:rPr>
          <w:rFonts w:ascii="Times New Roman" w:hAnsi="Times New Roman"/>
          <w:color w:val="212121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Контактные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слабительные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(бисакодил**,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натрия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пикосульфат,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антрахиноны</w:t>
      </w:r>
      <w:r>
        <w:rPr>
          <w:rFonts w:ascii="Times New Roman" w:hAnsi="Times New Roman"/>
          <w:i/>
          <w:color w:val="333333"/>
          <w:spacing w:val="7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(сеннозиды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В**),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усиливающие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перистальтику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счет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стимуляции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нервных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окончаний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слизистой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оболочки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кишечника,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подтвердили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свою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более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высокую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эффективность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лечении</w:t>
      </w:r>
      <w:r>
        <w:rPr>
          <w:rFonts w:ascii="Times New Roman" w:hAnsi="Times New Roman"/>
          <w:i/>
          <w:color w:val="333333"/>
          <w:spacing w:val="4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хронического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запора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сравнению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плацебо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[30].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3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2"/>
          <w:sz w:val="27"/>
        </w:rPr>
        <w:t>Однако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применение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контактных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слабительных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препаратов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нередко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бывает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сопряжено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4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различными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побочными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эффектами.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Они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часто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вызывают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нормальный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стул,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диарею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с</w:t>
      </w:r>
      <w:r>
        <w:rPr>
          <w:rFonts w:ascii="Times New Roman" w:hAnsi="Times New Roman"/>
          <w:i/>
          <w:color w:val="333333"/>
          <w:spacing w:val="-4"/>
          <w:sz w:val="27"/>
        </w:rPr>
        <w:t>о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схваткообразными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болями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животе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метеоризмом,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приводят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развитию</w:t>
      </w:r>
      <w:r>
        <w:rPr>
          <w:rFonts w:ascii="Times New Roman" w:hAnsi="Times New Roman"/>
          <w:i/>
          <w:color w:val="333333"/>
          <w:spacing w:val="5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электролитных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нарушений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(гипокалиемии),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обусловливают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возникновение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дегенеративных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изменений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клеток</w:t>
      </w:r>
      <w:r>
        <w:rPr>
          <w:rFonts w:ascii="Times New Roman" w:hAnsi="Times New Roman"/>
          <w:i/>
          <w:color w:val="333333"/>
          <w:spacing w:val="4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Мейсснеровского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Ауэрбаховского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сплетений,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вызывают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эффект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привыкания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способствуют</w:t>
      </w:r>
      <w:r>
        <w:rPr>
          <w:rFonts w:ascii="Times New Roman" w:hAnsi="Times New Roman"/>
          <w:i/>
          <w:color w:val="333333"/>
          <w:spacing w:val="8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развитию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«синдрома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ленивого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кишечника»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(«lazy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bowel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syndrome»)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[31].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Именно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поэтому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длительный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прием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контактных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слабительных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(более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двух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недель)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рекомендован.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301" w:lineRule="auto"/>
        <w:ind w:left="650" w:right="333"/>
        <w:jc w:val="both"/>
      </w:pPr>
      <w:r>
        <w:rPr>
          <w:color w:val="212121"/>
        </w:rPr>
        <w:t>Пациентам</w:t>
      </w:r>
      <w:r>
        <w:rPr>
          <w:color w:val="212121"/>
          <w:spacing w:val="64"/>
        </w:rPr>
        <w:t> </w:t>
      </w:r>
      <w:r>
        <w:rPr>
          <w:color w:val="212121"/>
        </w:rPr>
        <w:t>с</w:t>
      </w:r>
      <w:r>
        <w:rPr>
          <w:color w:val="212121"/>
          <w:spacing w:val="65"/>
        </w:rPr>
        <w:t> </w:t>
      </w:r>
      <w:r>
        <w:rPr>
          <w:color w:val="212121"/>
          <w:spacing w:val="-2"/>
        </w:rPr>
        <w:t>запором,</w:t>
      </w:r>
      <w:r>
        <w:rPr>
          <w:color w:val="212121"/>
          <w:spacing w:val="64"/>
        </w:rPr>
        <w:t> </w:t>
      </w:r>
      <w:r>
        <w:rPr>
          <w:color w:val="212121"/>
        </w:rPr>
        <w:t>у</w:t>
      </w:r>
      <w:r>
        <w:rPr>
          <w:color w:val="212121"/>
          <w:spacing w:val="65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орых</w:t>
      </w:r>
      <w:r>
        <w:rPr>
          <w:color w:val="212121"/>
          <w:spacing w:val="64"/>
        </w:rPr>
        <w:t> </w:t>
      </w:r>
      <w:r>
        <w:rPr>
          <w:color w:val="212121"/>
        </w:rPr>
        <w:t>применение</w:t>
      </w:r>
      <w:r>
        <w:rPr>
          <w:color w:val="212121"/>
          <w:spacing w:val="65"/>
        </w:rPr>
        <w:t> </w:t>
      </w:r>
      <w:r>
        <w:rPr>
          <w:color w:val="212121"/>
        </w:rPr>
        <w:t>слабительных</w:t>
      </w:r>
      <w:r>
        <w:rPr>
          <w:color w:val="212121"/>
          <w:spacing w:val="65"/>
        </w:rPr>
        <w:t> </w:t>
      </w:r>
      <w:r>
        <w:rPr>
          <w:color w:val="212121"/>
          <w:spacing w:val="-2"/>
        </w:rPr>
        <w:t>препаратов</w:t>
      </w:r>
      <w:r>
        <w:rPr>
          <w:color w:val="212121"/>
          <w:spacing w:val="64"/>
        </w:rPr>
        <w:t> </w:t>
      </w:r>
      <w:r>
        <w:rPr>
          <w:color w:val="212121"/>
          <w:spacing w:val="-1"/>
        </w:rPr>
        <w:t>оказывается</w:t>
      </w:r>
      <w:r>
        <w:rPr>
          <w:color w:val="212121"/>
          <w:spacing w:val="59"/>
          <w:w w:val="99"/>
        </w:rPr>
        <w:t> </w:t>
      </w:r>
      <w:r>
        <w:rPr>
          <w:color w:val="212121"/>
          <w:spacing w:val="-2"/>
        </w:rPr>
        <w:t>недостаточно</w:t>
      </w:r>
      <w:r>
        <w:rPr>
          <w:color w:val="212121"/>
          <w:spacing w:val="27"/>
        </w:rPr>
        <w:t> </w:t>
      </w:r>
      <w:r>
        <w:rPr>
          <w:color w:val="212121"/>
          <w:spacing w:val="-1"/>
        </w:rPr>
        <w:t>эффективным,</w:t>
      </w:r>
      <w:r>
        <w:rPr>
          <w:color w:val="212121"/>
          <w:spacing w:val="27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26"/>
        </w:rPr>
        <w:t> </w:t>
      </w:r>
      <w:r>
        <w:rPr>
          <w:color w:val="212121"/>
          <w:spacing w:val="-2"/>
        </w:rPr>
        <w:t>назначение</w:t>
      </w:r>
      <w:r>
        <w:rPr>
          <w:color w:val="212121"/>
          <w:spacing w:val="28"/>
        </w:rPr>
        <w:t> </w:t>
      </w:r>
      <w:r>
        <w:rPr>
          <w:color w:val="212121"/>
          <w:spacing w:val="-2"/>
        </w:rPr>
        <w:t>прокинетиков</w:t>
      </w:r>
      <w:r>
        <w:rPr>
          <w:color w:val="212121"/>
          <w:spacing w:val="27"/>
        </w:rPr>
        <w:t> </w:t>
      </w:r>
      <w:r>
        <w:rPr>
          <w:color w:val="212121"/>
        </w:rPr>
        <w:t>из</w:t>
      </w:r>
      <w:r>
        <w:rPr>
          <w:color w:val="212121"/>
          <w:spacing w:val="27"/>
        </w:rPr>
        <w:t> </w:t>
      </w:r>
      <w:r>
        <w:rPr>
          <w:color w:val="212121"/>
          <w:spacing w:val="-1"/>
        </w:rPr>
        <w:t>группы</w:t>
      </w:r>
      <w:r>
        <w:rPr>
          <w:color w:val="212121"/>
          <w:spacing w:val="28"/>
        </w:rPr>
        <w:t> </w:t>
      </w:r>
      <w:r>
        <w:rPr>
          <w:color w:val="212121"/>
          <w:spacing w:val="-2"/>
        </w:rPr>
        <w:t>агонистов</w:t>
      </w:r>
      <w:r>
        <w:rPr>
          <w:color w:val="212121"/>
          <w:spacing w:val="107"/>
        </w:rPr>
        <w:t> </w:t>
      </w:r>
      <w:r>
        <w:rPr>
          <w:color w:val="212121"/>
          <w:spacing w:val="-1"/>
        </w:rPr>
        <w:t>5-НТ</w:t>
      </w:r>
      <w:r>
        <w:rPr>
          <w:color w:val="212121"/>
          <w:spacing w:val="-1"/>
          <w:position w:val="-4"/>
          <w:sz w:val="20"/>
        </w:rPr>
        <w:t>4</w:t>
      </w:r>
      <w:r>
        <w:rPr>
          <w:color w:val="212121"/>
          <w:spacing w:val="-1"/>
        </w:rPr>
        <w:t>-рецепторов</w:t>
      </w:r>
      <w:r>
        <w:rPr>
          <w:color w:val="212121"/>
          <w:spacing w:val="-5"/>
        </w:rPr>
        <w:t> </w:t>
      </w:r>
      <w:r>
        <w:rPr>
          <w:color w:val="212121"/>
        </w:rPr>
        <w:t>(A06AX</w:t>
      </w:r>
      <w:r>
        <w:rPr>
          <w:color w:val="212121"/>
          <w:spacing w:val="-4"/>
        </w:rPr>
        <w:t> </w:t>
      </w:r>
      <w:r>
        <w:rPr>
          <w:color w:val="212121"/>
        </w:rPr>
        <w:t>-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Другие</w:t>
      </w:r>
      <w:r>
        <w:rPr>
          <w:color w:val="212121"/>
          <w:spacing w:val="-5"/>
        </w:rPr>
        <w:t> </w:t>
      </w:r>
      <w:r>
        <w:rPr>
          <w:color w:val="212121"/>
        </w:rPr>
        <w:t>слабительные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средства)</w:t>
      </w:r>
      <w:r>
        <w:rPr>
          <w:color w:val="212121"/>
          <w:spacing w:val="-4"/>
        </w:rPr>
        <w:t> </w:t>
      </w:r>
      <w:r>
        <w:rPr>
          <w:color w:val="212121"/>
        </w:rPr>
        <w:t>[32-34].</w:t>
      </w:r>
      <w:r>
        <w:rPr/>
      </w:r>
    </w:p>
    <w:p>
      <w:pPr>
        <w:pStyle w:val="Heading5"/>
        <w:spacing w:line="240" w:lineRule="auto" w:before="229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B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3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1).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5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 w:cs="Times New Roman" w:eastAsia="Times New Roman"/>
          <w:b/>
          <w:bCs/>
          <w:color w:val="212121"/>
          <w:spacing w:val="-2"/>
          <w:sz w:val="27"/>
          <w:szCs w:val="27"/>
        </w:rPr>
        <w:t>Комментарии</w:t>
      </w:r>
      <w:r>
        <w:rPr>
          <w:rFonts w:ascii="Times New Roman" w:hAnsi="Times New Roman" w:cs="Times New Roman" w:eastAsia="Times New Roman"/>
          <w:color w:val="212121"/>
          <w:spacing w:val="-2"/>
          <w:sz w:val="27"/>
          <w:szCs w:val="27"/>
        </w:rPr>
        <w:t>:</w:t>
      </w:r>
      <w:r>
        <w:rPr>
          <w:rFonts w:ascii="Times New Roman" w:hAnsi="Times New Roman" w:cs="Times New Roman" w:eastAsia="Times New Roman"/>
          <w:color w:val="212121"/>
          <w:spacing w:val="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Единственный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сегодняшний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день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препарат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этого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класса,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доступный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России,</w:t>
      </w:r>
      <w:r>
        <w:rPr>
          <w:rFonts w:ascii="Times New Roman" w:hAnsi="Times New Roman" w:cs="Times New Roman" w:eastAsia="Times New Roman"/>
          <w:i/>
          <w:color w:val="333333"/>
          <w:spacing w:val="5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–</w:t>
      </w:r>
      <w:r>
        <w:rPr>
          <w:rFonts w:ascii="Times New Roman" w:hAnsi="Times New Roman" w:cs="Times New Roman" w:eastAsia="Times New Roman"/>
          <w:i/>
          <w:color w:val="333333"/>
          <w:spacing w:val="5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прукалоприд</w:t>
      </w:r>
      <w:r>
        <w:rPr>
          <w:rFonts w:ascii="Times New Roman" w:hAnsi="Times New Roman" w:cs="Times New Roman" w:eastAsia="Times New Roman"/>
          <w:i/>
          <w:color w:val="333333"/>
          <w:spacing w:val="5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-</w:t>
      </w:r>
      <w:r>
        <w:rPr>
          <w:rFonts w:ascii="Times New Roman" w:hAnsi="Times New Roman" w:cs="Times New Roman" w:eastAsia="Times New Roman"/>
          <w:i/>
          <w:color w:val="333333"/>
          <w:spacing w:val="5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подтвердил</w:t>
      </w:r>
      <w:r>
        <w:rPr>
          <w:rFonts w:ascii="Times New Roman" w:hAnsi="Times New Roman" w:cs="Times New Roman" w:eastAsia="Times New Roman"/>
          <w:i/>
          <w:color w:val="333333"/>
          <w:spacing w:val="5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свою</w:t>
      </w:r>
      <w:r>
        <w:rPr>
          <w:rFonts w:ascii="Times New Roman" w:hAnsi="Times New Roman" w:cs="Times New Roman" w:eastAsia="Times New Roman"/>
          <w:i/>
          <w:color w:val="333333"/>
          <w:spacing w:val="5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эффективность</w:t>
      </w:r>
      <w:r>
        <w:rPr>
          <w:rFonts w:ascii="Times New Roman" w:hAnsi="Times New Roman" w:cs="Times New Roman" w:eastAsia="Times New Roman"/>
          <w:i/>
          <w:color w:val="333333"/>
          <w:spacing w:val="5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5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3</w:t>
      </w:r>
      <w:r>
        <w:rPr>
          <w:rFonts w:ascii="Times New Roman" w:hAnsi="Times New Roman" w:cs="Times New Roman" w:eastAsia="Times New Roman"/>
          <w:i/>
          <w:color w:val="333333"/>
          <w:spacing w:val="5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крупных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рандомизированных</w:t>
      </w:r>
      <w:r>
        <w:rPr>
          <w:rFonts w:ascii="Times New Roman" w:hAnsi="Times New Roman" w:cs="Times New Roman" w:eastAsia="Times New Roman"/>
          <w:i/>
          <w:color w:val="333333"/>
          <w:spacing w:val="4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контролирумых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исследованиях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частотой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хороших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результатов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73%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[32].</w:t>
      </w:r>
      <w:r>
        <w:rPr>
          <w:rFonts w:ascii="Times New Roman" w:hAnsi="Times New Roman" w:cs="Times New Roman" w:eastAsia="Times New Roman"/>
          <w:sz w:val="27"/>
          <w:szCs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5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Прукалоприд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положительно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влияет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все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симптомы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запора,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включая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сопутствующие</w:t>
      </w:r>
      <w:r>
        <w:rPr>
          <w:rFonts w:ascii="Times New Roman" w:hAnsi="Times New Roman"/>
          <w:i/>
          <w:color w:val="333333"/>
          <w:spacing w:val="4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(вздутие,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абдоминальная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боль),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улучшает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качество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жизни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обеспечивает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стойкий</w:t>
      </w:r>
      <w:r>
        <w:rPr>
          <w:rFonts w:ascii="Times New Roman" w:hAnsi="Times New Roman"/>
          <w:i/>
          <w:color w:val="333333"/>
          <w:spacing w:val="4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эффект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5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 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длительном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5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применении 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[33]. </w:t>
      </w:r>
      <w:r>
        <w:rPr>
          <w:rFonts w:ascii="Times New Roman" w:hAnsi="Times New Roman"/>
          <w:i/>
          <w:color w:val="333333"/>
          <w:spacing w:val="5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Эффективность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прукалоприда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5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была</w:t>
      </w:r>
      <w:r>
        <w:rPr>
          <w:rFonts w:ascii="Times New Roman" w:hAnsi="Times New Roman"/>
          <w:sz w:val="27"/>
        </w:rPr>
      </w:r>
    </w:p>
    <w:p>
      <w:pPr>
        <w:spacing w:after="0" w:line="301" w:lineRule="auto"/>
        <w:jc w:val="both"/>
        <w:rPr>
          <w:rFonts w:ascii="Times New Roman" w:hAnsi="Times New Roman" w:cs="Times New Roman" w:eastAsia="Times New Roman"/>
          <w:sz w:val="27"/>
          <w:szCs w:val="27"/>
        </w:rPr>
        <w:sectPr>
          <w:pgSz w:w="11900" w:h="16840"/>
          <w:pgMar w:top="0" w:bottom="0" w:left="40" w:right="40"/>
        </w:sectPr>
      </w:pPr>
    </w:p>
    <w:p>
      <w:pPr>
        <w:spacing w:line="301" w:lineRule="auto" w:before="14"/>
        <w:ind w:left="335" w:right="336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/>
        <w:pict>
          <v:group style="position:absolute;margin-left:585.621033pt;margin-top:.000012pt;width:.1pt;height:841.9pt;mso-position-horizontal-relative:page;mso-position-vertical-relative:page;z-index:2728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12pt;width:.1pt;height:841.9pt;mso-position-horizontal-relative:page;mso-position-vertical-relative:page;z-index:2752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rFonts w:ascii="Times New Roman" w:hAnsi="Times New Roman"/>
          <w:i/>
          <w:color w:val="333333"/>
          <w:spacing w:val="-1"/>
          <w:sz w:val="27"/>
        </w:rPr>
        <w:t>подтверждена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метанализе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16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РКИ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участием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3943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взрослых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пациентов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функциональным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(хроническим)</w:t>
      </w:r>
      <w:r>
        <w:rPr>
          <w:rFonts w:ascii="Times New Roman" w:hAnsi="Times New Roman"/>
          <w:i/>
          <w:color w:val="333333"/>
          <w:spacing w:val="-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запором</w:t>
      </w:r>
      <w:r>
        <w:rPr>
          <w:rFonts w:ascii="Times New Roman" w:hAnsi="Times New Roman"/>
          <w:i/>
          <w:color w:val="333333"/>
          <w:spacing w:val="-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[34].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4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z w:val="27"/>
        </w:rPr>
        <w:t>Препарат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отличают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удобство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приема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дозирования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(1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мг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лиц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старше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65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лет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или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мг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лиц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моложе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65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лет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однократно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сутки)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предсказуемость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эффекта.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Побочные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эффекты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препарата,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обычно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незначительно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выраженные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(головная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боль,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боль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животе),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отмечаются</w:t>
      </w:r>
      <w:r>
        <w:rPr>
          <w:rFonts w:ascii="Times New Roman" w:hAnsi="Times New Roman"/>
          <w:i/>
          <w:color w:val="333333"/>
          <w:spacing w:val="8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чаще</w:t>
      </w:r>
      <w:r>
        <w:rPr>
          <w:rFonts w:ascii="Times New Roman" w:hAnsi="Times New Roman"/>
          <w:i/>
          <w:color w:val="333333"/>
          <w:spacing w:val="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всего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1-й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день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лечения,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большинстве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случаев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проходят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самостоятельно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требуют</w:t>
      </w:r>
      <w:r>
        <w:rPr>
          <w:rFonts w:ascii="Times New Roman" w:hAnsi="Times New Roman"/>
          <w:i/>
          <w:color w:val="333333"/>
          <w:spacing w:val="7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отмены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препарата.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Переносимость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прукалоприда,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исключением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первого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дня</w:t>
      </w:r>
      <w:r>
        <w:rPr>
          <w:rFonts w:ascii="Times New Roman" w:hAnsi="Times New Roman"/>
          <w:i/>
          <w:color w:val="333333"/>
          <w:spacing w:val="4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приема,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идентична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плацебо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[34].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Прукалоприд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одобрен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2009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года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европейских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странах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для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лечения</w:t>
      </w:r>
      <w:r>
        <w:rPr>
          <w:rFonts w:ascii="Times New Roman" w:hAnsi="Times New Roman"/>
          <w:i/>
          <w:color w:val="333333"/>
          <w:spacing w:val="31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хронических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тех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случаях,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когда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слабительные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средства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2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обеспечивают</w:t>
      </w:r>
      <w:r>
        <w:rPr>
          <w:rFonts w:ascii="Times New Roman" w:hAnsi="Times New Roman"/>
          <w:i/>
          <w:color w:val="333333"/>
          <w:spacing w:val="2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должного</w:t>
      </w:r>
      <w:r>
        <w:rPr>
          <w:rFonts w:ascii="Times New Roman" w:hAnsi="Times New Roman"/>
          <w:i/>
          <w:color w:val="333333"/>
          <w:spacing w:val="8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эффекта</w:t>
      </w:r>
      <w:r>
        <w:rPr>
          <w:rFonts w:ascii="Times New Roman" w:hAnsi="Times New Roman"/>
          <w:i/>
          <w:color w:val="333333"/>
          <w:spacing w:val="-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устранении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симптомов.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301" w:lineRule="auto"/>
        <w:ind w:left="650" w:right="338"/>
        <w:jc w:val="both"/>
      </w:pPr>
      <w:r>
        <w:rPr>
          <w:color w:val="212121"/>
        </w:rPr>
        <w:t>Пациентам</w:t>
      </w:r>
      <w:r>
        <w:rPr>
          <w:color w:val="212121"/>
          <w:spacing w:val="63"/>
        </w:rPr>
        <w:t> </w:t>
      </w:r>
      <w:r>
        <w:rPr>
          <w:color w:val="212121"/>
        </w:rPr>
        <w:t>с</w:t>
      </w:r>
      <w:r>
        <w:rPr>
          <w:color w:val="212121"/>
          <w:spacing w:val="63"/>
        </w:rPr>
        <w:t> </w:t>
      </w:r>
      <w:r>
        <w:rPr>
          <w:color w:val="212121"/>
          <w:spacing w:val="-1"/>
        </w:rPr>
        <w:t>функциональным</w:t>
      </w:r>
      <w:r>
        <w:rPr>
          <w:color w:val="212121"/>
          <w:spacing w:val="64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  <w:spacing w:val="62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</w:rPr>
        <w:t>  </w:t>
      </w:r>
      <w:r>
        <w:rPr>
          <w:color w:val="212121"/>
          <w:spacing w:val="-2"/>
        </w:rPr>
        <w:t>назначение</w:t>
      </w:r>
      <w:r>
        <w:rPr>
          <w:color w:val="212121"/>
          <w:spacing w:val="1"/>
        </w:rPr>
        <w:t> </w:t>
      </w:r>
      <w:r>
        <w:rPr>
          <w:color w:val="212121"/>
          <w:spacing w:val="-1"/>
        </w:rPr>
        <w:t>доказавших</w:t>
      </w:r>
      <w:r>
        <w:rPr>
          <w:color w:val="212121"/>
          <w:spacing w:val="1"/>
        </w:rPr>
        <w:t> </w:t>
      </w:r>
      <w:r>
        <w:rPr>
          <w:color w:val="212121"/>
          <w:spacing w:val="-1"/>
        </w:rPr>
        <w:t>свою</w:t>
      </w:r>
      <w:r>
        <w:rPr>
          <w:color w:val="212121"/>
          <w:spacing w:val="85"/>
        </w:rPr>
        <w:t> </w:t>
      </w:r>
      <w:r>
        <w:rPr>
          <w:color w:val="212121"/>
          <w:spacing w:val="-1"/>
        </w:rPr>
        <w:t>эффективность</w:t>
      </w:r>
      <w:r>
        <w:rPr>
          <w:color w:val="212121"/>
          <w:spacing w:val="47"/>
        </w:rPr>
        <w:t> </w:t>
      </w:r>
      <w:r>
        <w:rPr>
          <w:color w:val="212121"/>
        </w:rPr>
        <w:t>штаммоспецифических</w:t>
      </w:r>
      <w:r>
        <w:rPr>
          <w:color w:val="212121"/>
          <w:spacing w:val="48"/>
        </w:rPr>
        <w:t> </w:t>
      </w:r>
      <w:r>
        <w:rPr>
          <w:color w:val="212121"/>
          <w:spacing w:val="-2"/>
        </w:rPr>
        <w:t>пробиотиков</w:t>
      </w:r>
      <w:r>
        <w:rPr>
          <w:color w:val="212121"/>
          <w:spacing w:val="47"/>
        </w:rPr>
        <w:t> </w:t>
      </w:r>
      <w:r>
        <w:rPr>
          <w:color w:val="212121"/>
          <w:spacing w:val="-1"/>
        </w:rPr>
        <w:t>(противодиарейных</w:t>
      </w:r>
      <w:r>
        <w:rPr>
          <w:color w:val="212121"/>
          <w:spacing w:val="48"/>
        </w:rPr>
        <w:t> </w:t>
      </w:r>
      <w:r>
        <w:rPr>
          <w:color w:val="212121"/>
          <w:spacing w:val="-1"/>
        </w:rPr>
        <w:t>микроорганизмов,</w:t>
      </w:r>
      <w:r>
        <w:rPr>
          <w:color w:val="212121"/>
          <w:spacing w:val="91"/>
          <w:w w:val="99"/>
        </w:rPr>
        <w:t> </w:t>
      </w:r>
      <w:r>
        <w:rPr>
          <w:color w:val="212121"/>
          <w:spacing w:val="-1"/>
        </w:rPr>
        <w:t>лактобацилл,</w:t>
      </w:r>
      <w:r>
        <w:rPr>
          <w:color w:val="212121"/>
          <w:spacing w:val="-4"/>
        </w:rPr>
        <w:t> </w:t>
      </w:r>
      <w:r>
        <w:rPr>
          <w:color w:val="212121"/>
        </w:rPr>
        <w:t>биологически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активных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добавок</w:t>
      </w:r>
      <w:r>
        <w:rPr>
          <w:color w:val="212121"/>
          <w:spacing w:val="-3"/>
        </w:rPr>
        <w:t> </w:t>
      </w:r>
      <w:r>
        <w:rPr>
          <w:color w:val="212121"/>
        </w:rPr>
        <w:t>к</w:t>
      </w:r>
      <w:r>
        <w:rPr>
          <w:color w:val="212121"/>
          <w:spacing w:val="-4"/>
        </w:rPr>
        <w:t> </w:t>
      </w:r>
      <w:r>
        <w:rPr>
          <w:color w:val="212121"/>
        </w:rPr>
        <w:t>пище,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функциональных</w:t>
      </w:r>
      <w:r>
        <w:rPr>
          <w:color w:val="212121"/>
          <w:spacing w:val="-4"/>
        </w:rPr>
        <w:t> </w:t>
      </w:r>
      <w:r>
        <w:rPr>
          <w:color w:val="212121"/>
        </w:rPr>
        <w:t>пищевых</w:t>
      </w:r>
      <w:r>
        <w:rPr>
          <w:color w:val="212121"/>
          <w:spacing w:val="-3"/>
        </w:rPr>
        <w:t> </w:t>
      </w:r>
      <w:r>
        <w:rPr>
          <w:color w:val="212121"/>
          <w:spacing w:val="-2"/>
        </w:rPr>
        <w:t>продуктов)</w:t>
      </w:r>
      <w:r>
        <w:rPr>
          <w:color w:val="212121"/>
          <w:spacing w:val="57"/>
        </w:rPr>
        <w:t> </w:t>
      </w:r>
      <w:r>
        <w:rPr>
          <w:color w:val="212121"/>
        </w:rPr>
        <w:t>с</w:t>
      </w:r>
      <w:r>
        <w:rPr>
          <w:color w:val="212121"/>
          <w:spacing w:val="-1"/>
        </w:rPr>
        <w:t> </w:t>
      </w:r>
      <w:r>
        <w:rPr>
          <w:color w:val="212121"/>
        </w:rPr>
        <w:t>целью</w:t>
      </w:r>
      <w:r>
        <w:rPr>
          <w:color w:val="212121"/>
          <w:spacing w:val="-1"/>
        </w:rPr>
        <w:t> увеличения </w:t>
      </w:r>
      <w:r>
        <w:rPr>
          <w:color w:val="212121"/>
          <w:spacing w:val="-2"/>
        </w:rPr>
        <w:t>частоты</w:t>
      </w:r>
      <w:r>
        <w:rPr>
          <w:color w:val="212121"/>
          <w:spacing w:val="-1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  <w:spacing w:val="-2"/>
        </w:rPr>
        <w:t>улучшения</w:t>
      </w:r>
      <w:r>
        <w:rPr>
          <w:color w:val="212121"/>
          <w:spacing w:val="-1"/>
        </w:rPr>
        <w:t> </w:t>
      </w:r>
      <w:r>
        <w:rPr>
          <w:color w:val="212121"/>
          <w:spacing w:val="-3"/>
        </w:rPr>
        <w:t>его</w:t>
      </w:r>
      <w:r>
        <w:rPr>
          <w:color w:val="212121"/>
          <w:spacing w:val="-1"/>
        </w:rPr>
        <w:t> </w:t>
      </w:r>
      <w:r>
        <w:rPr>
          <w:color w:val="212121"/>
          <w:spacing w:val="-2"/>
        </w:rPr>
        <w:t>консистенции</w:t>
      </w:r>
      <w:r>
        <w:rPr>
          <w:color w:val="212121"/>
          <w:spacing w:val="-1"/>
        </w:rPr>
        <w:t> </w:t>
      </w:r>
      <w:r>
        <w:rPr>
          <w:color w:val="212121"/>
        </w:rPr>
        <w:t>[15,</w:t>
      </w:r>
      <w:r>
        <w:rPr>
          <w:color w:val="212121"/>
          <w:spacing w:val="-1"/>
        </w:rPr>
        <w:t> </w:t>
      </w:r>
      <w:r>
        <w:rPr>
          <w:color w:val="212121"/>
        </w:rPr>
        <w:t>19,</w:t>
      </w:r>
      <w:r>
        <w:rPr>
          <w:color w:val="212121"/>
          <w:spacing w:val="-1"/>
        </w:rPr>
        <w:t> </w:t>
      </w:r>
      <w:r>
        <w:rPr>
          <w:color w:val="212121"/>
        </w:rPr>
        <w:t>35,</w:t>
      </w:r>
      <w:r>
        <w:rPr>
          <w:color w:val="212121"/>
          <w:spacing w:val="-1"/>
        </w:rPr>
        <w:t> </w:t>
      </w:r>
      <w:r>
        <w:rPr>
          <w:color w:val="212121"/>
        </w:rPr>
        <w:t>36].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А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1).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42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</w:t>
      </w:r>
      <w:r>
        <w:rPr>
          <w:rFonts w:ascii="Times New Roman" w:hAnsi="Times New Roman"/>
          <w:color w:val="212121"/>
          <w:spacing w:val="-2"/>
          <w:sz w:val="27"/>
        </w:rPr>
        <w:t>:</w:t>
      </w:r>
      <w:r>
        <w:rPr>
          <w:rFonts w:ascii="Times New Roman" w:hAnsi="Times New Roman"/>
          <w:color w:val="212121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Пробиотики</w:t>
      </w:r>
      <w:r>
        <w:rPr>
          <w:rFonts w:ascii="Times New Roman" w:hAnsi="Times New Roman"/>
          <w:i/>
          <w:color w:val="333333"/>
          <w:spacing w:val="6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-</w:t>
      </w:r>
      <w:r>
        <w:rPr>
          <w:rFonts w:ascii="Times New Roman" w:hAnsi="Times New Roman"/>
          <w:i/>
          <w:color w:val="333333"/>
          <w:spacing w:val="6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живые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микроорганизмы,</w:t>
      </w:r>
      <w:r>
        <w:rPr>
          <w:rFonts w:ascii="Times New Roman" w:hAnsi="Times New Roman"/>
          <w:i/>
          <w:color w:val="333333"/>
          <w:spacing w:val="6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которые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приносят</w:t>
      </w:r>
      <w:r>
        <w:rPr>
          <w:rFonts w:ascii="Times New Roman" w:hAnsi="Times New Roman"/>
          <w:i/>
          <w:color w:val="333333"/>
          <w:spacing w:val="6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пользу</w:t>
      </w:r>
      <w:r>
        <w:rPr>
          <w:rFonts w:ascii="Times New Roman" w:hAnsi="Times New Roman"/>
          <w:i/>
          <w:color w:val="333333"/>
          <w:spacing w:val="6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здоровью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человеку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введении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адекватных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количествах.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3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недавнем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мета-анализе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15</w:t>
      </w:r>
      <w:r>
        <w:rPr>
          <w:rFonts w:ascii="Times New Roman" w:hAnsi="Times New Roman" w:cs="Times New Roman" w:eastAsia="Times New Roman"/>
          <w:i/>
          <w:color w:val="333333"/>
          <w:spacing w:val="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рандомизированных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контролируемых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исследований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было</w:t>
      </w:r>
      <w:r>
        <w:rPr>
          <w:rFonts w:ascii="Times New Roman" w:hAnsi="Times New Roman" w:cs="Times New Roman" w:eastAsia="Times New Roman"/>
          <w:i/>
          <w:color w:val="333333"/>
          <w:spacing w:val="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показано,</w:t>
      </w:r>
      <w:r>
        <w:rPr>
          <w:rFonts w:ascii="Times New Roman" w:hAnsi="Times New Roman" w:cs="Times New Roman" w:eastAsia="Times New Roman"/>
          <w:i/>
          <w:color w:val="333333"/>
          <w:spacing w:val="8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что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прием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пробиотиков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снижает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время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толстокишечного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транзита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(p=0,001),</w:t>
      </w:r>
      <w:r>
        <w:rPr>
          <w:rFonts w:ascii="Times New Roman" w:hAnsi="Times New Roman" w:cs="Times New Roman" w:eastAsia="Times New Roman"/>
          <w:i/>
          <w:color w:val="333333"/>
          <w:spacing w:val="3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увеличивает</w:t>
      </w:r>
      <w:r>
        <w:rPr>
          <w:rFonts w:ascii="Times New Roman" w:hAnsi="Times New Roman" w:cs="Times New Roman" w:eastAsia="Times New Roman"/>
          <w:i/>
          <w:color w:val="333333"/>
          <w:spacing w:val="7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частоту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стула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(p=0,001)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улучшает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консистенцию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стула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(p=0,02).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Отмечено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преимущество</w:t>
      </w:r>
      <w:r>
        <w:rPr>
          <w:rFonts w:ascii="Times New Roman" w:hAnsi="Times New Roman" w:cs="Times New Roman" w:eastAsia="Times New Roman"/>
          <w:i/>
          <w:color w:val="333333"/>
          <w:spacing w:val="4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мультиштаммовых</w:t>
      </w:r>
      <w:r>
        <w:rPr>
          <w:rFonts w:ascii="Times New Roman" w:hAnsi="Times New Roman" w:cs="Times New Roman" w:eastAsia="Times New Roman"/>
          <w:i/>
          <w:color w:val="333333"/>
          <w:spacing w:val="1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пробиотиков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(ОР=1.37;</w:t>
      </w:r>
      <w:r>
        <w:rPr>
          <w:rFonts w:ascii="Times New Roman" w:hAnsi="Times New Roman" w:cs="Times New Roman" w:eastAsia="Times New Roman"/>
          <w:i/>
          <w:color w:val="333333"/>
          <w:spacing w:val="1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95%</w:t>
      </w:r>
      <w:r>
        <w:rPr>
          <w:rFonts w:ascii="Times New Roman" w:hAnsi="Times New Roman" w:cs="Times New Roman" w:eastAsia="Times New Roman"/>
          <w:i/>
          <w:color w:val="333333"/>
          <w:spacing w:val="1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ДИ:</w:t>
      </w:r>
      <w:r>
        <w:rPr>
          <w:rFonts w:ascii="Times New Roman" w:hAnsi="Times New Roman" w:cs="Times New Roman" w:eastAsia="Times New Roman"/>
          <w:i/>
          <w:color w:val="333333"/>
          <w:spacing w:val="1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0.72-2.01;</w:t>
      </w:r>
      <w:r>
        <w:rPr>
          <w:rFonts w:ascii="Times New Roman" w:hAnsi="Times New Roman" w:cs="Times New Roman" w:eastAsia="Times New Roman"/>
          <w:i/>
          <w:color w:val="333333"/>
          <w:spacing w:val="1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p&lt;0,0001)</w:t>
      </w:r>
      <w:r>
        <w:rPr>
          <w:rFonts w:ascii="Times New Roman" w:hAnsi="Times New Roman" w:cs="Times New Roman" w:eastAsia="Times New Roman"/>
          <w:i/>
          <w:color w:val="333333"/>
          <w:spacing w:val="1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над</w:t>
      </w:r>
      <w:r>
        <w:rPr>
          <w:rFonts w:ascii="Times New Roman" w:hAnsi="Times New Roman" w:cs="Times New Roman" w:eastAsia="Times New Roman"/>
          <w:i/>
          <w:color w:val="333333"/>
          <w:spacing w:val="27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моноштаммовыми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(ОР=1.18;</w:t>
      </w:r>
      <w:r>
        <w:rPr>
          <w:rFonts w:ascii="Times New Roman" w:hAnsi="Times New Roman" w:cs="Times New Roman" w:eastAsia="Times New Roman"/>
          <w:i/>
          <w:color w:val="333333"/>
          <w:spacing w:val="6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95%</w:t>
      </w:r>
      <w:r>
        <w:rPr>
          <w:rFonts w:ascii="Times New Roman" w:hAnsi="Times New Roman" w:cs="Times New Roman" w:eastAsia="Times New Roman"/>
          <w:i/>
          <w:color w:val="333333"/>
          <w:spacing w:val="6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ДИ:</w:t>
      </w:r>
      <w:r>
        <w:rPr>
          <w:rFonts w:ascii="Times New Roman" w:hAnsi="Times New Roman" w:cs="Times New Roman" w:eastAsia="Times New Roman"/>
          <w:i/>
          <w:color w:val="333333"/>
          <w:spacing w:val="6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от</w:t>
      </w:r>
      <w:r>
        <w:rPr>
          <w:rFonts w:ascii="Times New Roman" w:hAnsi="Times New Roman" w:cs="Times New Roman" w:eastAsia="Times New Roman"/>
          <w:i/>
          <w:color w:val="333333"/>
          <w:spacing w:val="6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−0.59</w:t>
      </w:r>
      <w:r>
        <w:rPr>
          <w:rFonts w:ascii="Times New Roman" w:hAnsi="Times New Roman" w:cs="Times New Roman" w:eastAsia="Times New Roman"/>
          <w:i/>
          <w:color w:val="333333"/>
          <w:spacing w:val="6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до</w:t>
      </w:r>
      <w:r>
        <w:rPr>
          <w:rFonts w:ascii="Times New Roman" w:hAnsi="Times New Roman" w:cs="Times New Roman" w:eastAsia="Times New Roman"/>
          <w:i/>
          <w:color w:val="333333"/>
          <w:spacing w:val="6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2.96;</w:t>
      </w:r>
      <w:r>
        <w:rPr>
          <w:rFonts w:ascii="Times New Roman" w:hAnsi="Times New Roman" w:cs="Times New Roman" w:eastAsia="Times New Roman"/>
          <w:i/>
          <w:color w:val="333333"/>
          <w:spacing w:val="6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p=0,19)</w:t>
      </w:r>
      <w:r>
        <w:rPr>
          <w:rFonts w:ascii="Times New Roman" w:hAnsi="Times New Roman" w:cs="Times New Roman" w:eastAsia="Times New Roman"/>
          <w:i/>
          <w:color w:val="333333"/>
          <w:spacing w:val="5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отношении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улучшения</w:t>
      </w:r>
      <w:r>
        <w:rPr>
          <w:rFonts w:ascii="Times New Roman" w:hAnsi="Times New Roman" w:cs="Times New Roman" w:eastAsia="Times New Roman"/>
          <w:i/>
          <w:color w:val="333333"/>
          <w:spacing w:val="29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консистенции</w:t>
      </w:r>
      <w:r>
        <w:rPr>
          <w:rFonts w:ascii="Times New Roman" w:hAnsi="Times New Roman" w:cs="Times New Roman" w:eastAsia="Times New Roman"/>
          <w:i/>
          <w:color w:val="333333"/>
          <w:spacing w:val="-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стула</w:t>
      </w:r>
      <w:r>
        <w:rPr>
          <w:rFonts w:ascii="Times New Roman" w:hAnsi="Times New Roman" w:cs="Times New Roman" w:eastAsia="Times New Roman"/>
          <w:i/>
          <w:color w:val="333333"/>
          <w:spacing w:val="-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[35].</w:t>
      </w:r>
      <w:r>
        <w:rPr>
          <w:rFonts w:ascii="Times New Roman" w:hAnsi="Times New Roman" w:cs="Times New Roman" w:eastAsia="Times New Roman"/>
          <w:sz w:val="27"/>
          <w:szCs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4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2"/>
          <w:sz w:val="27"/>
        </w:rPr>
        <w:t>Наряду</w:t>
      </w:r>
      <w:r>
        <w:rPr>
          <w:rFonts w:ascii="Times New Roman" w:hAnsi="Times New Roman"/>
          <w:i/>
          <w:color w:val="333333"/>
          <w:spacing w:val="4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40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высокой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эффективностью</w:t>
      </w:r>
      <w:r>
        <w:rPr>
          <w:rFonts w:ascii="Times New Roman" w:hAnsi="Times New Roman"/>
          <w:i/>
          <w:color w:val="333333"/>
          <w:spacing w:val="4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4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лечении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функционального</w:t>
      </w:r>
      <w:r>
        <w:rPr>
          <w:rFonts w:ascii="Times New Roman" w:hAnsi="Times New Roman"/>
          <w:i/>
          <w:color w:val="333333"/>
          <w:spacing w:val="4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запора</w:t>
      </w:r>
      <w:r>
        <w:rPr>
          <w:rFonts w:ascii="Times New Roman" w:hAnsi="Times New Roman"/>
          <w:i/>
          <w:color w:val="333333"/>
          <w:spacing w:val="4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пробиотики</w:t>
      </w:r>
      <w:r>
        <w:rPr>
          <w:rFonts w:ascii="Times New Roman" w:hAnsi="Times New Roman"/>
          <w:i/>
          <w:color w:val="333333"/>
          <w:spacing w:val="5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характеризуются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высокой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безопасностью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низкой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частотой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возникновения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побочных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эффектов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[36].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Эффективность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пробиотиков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функциональном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запоре</w:t>
      </w:r>
      <w:r>
        <w:rPr>
          <w:rFonts w:ascii="Times New Roman" w:hAnsi="Times New Roman"/>
          <w:i/>
          <w:color w:val="333333"/>
          <w:spacing w:val="6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зависит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</w:t>
      </w:r>
      <w:r>
        <w:rPr>
          <w:rFonts w:ascii="Times New Roman" w:hAnsi="Times New Roman"/>
          <w:i/>
          <w:color w:val="333333"/>
          <w:spacing w:val="4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входящих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его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состав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бактериальных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штаммов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[15].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9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Доказанной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эффективностью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пациентов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запором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обладает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пробиотический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штамм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Bifidobacterium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animalis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ssp.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lactis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CNCM-I2494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(Bioregularis,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CNCM-2494,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DN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173010)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[19].</w:t>
      </w:r>
      <w:r>
        <w:rPr>
          <w:rFonts w:ascii="Times New Roman" w:hAnsi="Times New Roman"/>
          <w:sz w:val="27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i/>
          <w:sz w:val="26"/>
          <w:szCs w:val="26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i/>
          <w:sz w:val="35"/>
          <w:szCs w:val="35"/>
        </w:rPr>
      </w:pPr>
    </w:p>
    <w:p>
      <w:pPr>
        <w:pStyle w:val="Heading2"/>
        <w:numPr>
          <w:ilvl w:val="1"/>
          <w:numId w:val="6"/>
        </w:numPr>
        <w:tabs>
          <w:tab w:pos="4428" w:val="left" w:leader="none"/>
        </w:tabs>
        <w:spacing w:line="240" w:lineRule="auto" w:before="0" w:after="0"/>
        <w:ind w:left="4427" w:right="0" w:hanging="578"/>
        <w:jc w:val="left"/>
        <w:rPr>
          <w:b w:val="0"/>
          <w:bCs w:val="0"/>
        </w:rPr>
      </w:pPr>
      <w:r>
        <w:rPr>
          <w:color w:val="212121"/>
          <w:spacing w:val="-1"/>
        </w:rPr>
        <w:t>Хирургическое</w:t>
      </w:r>
      <w:r>
        <w:rPr>
          <w:color w:val="212121"/>
          <w:spacing w:val="-7"/>
        </w:rPr>
        <w:t> </w:t>
      </w:r>
      <w:r>
        <w:rPr>
          <w:color w:val="212121"/>
          <w:spacing w:val="-2"/>
        </w:rPr>
        <w:t>лечение</w:t>
      </w:r>
      <w:r>
        <w:rPr>
          <w:b w:val="0"/>
        </w:rPr>
      </w:r>
    </w:p>
    <w:p>
      <w:pPr>
        <w:spacing w:line="240" w:lineRule="auto" w:before="7"/>
        <w:rPr>
          <w:rFonts w:ascii="Times New Roman" w:hAnsi="Times New Roman" w:cs="Times New Roman" w:eastAsia="Times New Roman"/>
          <w:b/>
          <w:bCs/>
          <w:sz w:val="43"/>
          <w:szCs w:val="43"/>
        </w:rPr>
      </w:pPr>
    </w:p>
    <w:p>
      <w:pPr>
        <w:pStyle w:val="BodyText"/>
        <w:spacing w:line="301" w:lineRule="auto"/>
        <w:ind w:left="650" w:right="332"/>
        <w:jc w:val="both"/>
      </w:pP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  <w:spacing w:val="-1"/>
        </w:rPr>
        <w:t>пациентов</w:t>
      </w:r>
      <w:r>
        <w:rPr>
          <w:color w:val="212121"/>
          <w:spacing w:val="2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клинически</w:t>
      </w:r>
      <w:r>
        <w:rPr>
          <w:color w:val="212121"/>
          <w:spacing w:val="2"/>
        </w:rPr>
        <w:t> </w:t>
      </w:r>
      <w:r>
        <w:rPr>
          <w:color w:val="212121"/>
        </w:rPr>
        <w:t>манифестными</w:t>
      </w:r>
      <w:r>
        <w:rPr>
          <w:color w:val="212121"/>
          <w:spacing w:val="1"/>
        </w:rPr>
        <w:t> </w:t>
      </w:r>
      <w:r>
        <w:rPr>
          <w:color w:val="212121"/>
          <w:spacing w:val="-1"/>
        </w:rPr>
        <w:t>запорами,</w:t>
      </w:r>
      <w:r>
        <w:rPr>
          <w:color w:val="212121"/>
          <w:spacing w:val="2"/>
        </w:rPr>
        <w:t> </w:t>
      </w:r>
      <w:r>
        <w:rPr>
          <w:color w:val="212121"/>
          <w:spacing w:val="-2"/>
        </w:rPr>
        <w:t>обусловленными</w:t>
      </w:r>
      <w:r>
        <w:rPr>
          <w:color w:val="212121"/>
          <w:spacing w:val="2"/>
        </w:rPr>
        <w:t> </w:t>
      </w:r>
      <w:r>
        <w:rPr>
          <w:color w:val="212121"/>
          <w:spacing w:val="-1"/>
        </w:rPr>
        <w:t>медленным</w:t>
      </w:r>
      <w:r>
        <w:rPr>
          <w:color w:val="212121"/>
          <w:spacing w:val="1"/>
        </w:rPr>
        <w:t> </w:t>
      </w:r>
      <w:r>
        <w:rPr>
          <w:color w:val="212121"/>
          <w:spacing w:val="-1"/>
        </w:rPr>
        <w:t>транзитом</w:t>
      </w:r>
      <w:r>
        <w:rPr>
          <w:color w:val="212121"/>
          <w:spacing w:val="81"/>
          <w:w w:val="99"/>
        </w:rPr>
        <w:t> </w:t>
      </w:r>
      <w:r>
        <w:rPr>
          <w:color w:val="212121"/>
        </w:rPr>
        <w:t>и</w:t>
      </w:r>
      <w:r>
        <w:rPr>
          <w:color w:val="212121"/>
          <w:spacing w:val="40"/>
        </w:rPr>
        <w:t> </w:t>
      </w:r>
      <w:r>
        <w:rPr>
          <w:color w:val="212121"/>
        </w:rPr>
        <w:t>п</w:t>
      </w:r>
      <w:r>
        <w:rPr>
          <w:color w:val="212121"/>
          <w:spacing w:val="-8"/>
        </w:rPr>
        <w:t>о</w:t>
      </w:r>
      <w:r>
        <w:rPr>
          <w:color w:val="212121"/>
        </w:rPr>
        <w:t>дт</w:t>
      </w:r>
      <w:r>
        <w:rPr>
          <w:color w:val="212121"/>
          <w:spacing w:val="-2"/>
        </w:rPr>
        <w:t>в</w:t>
      </w:r>
      <w:r>
        <w:rPr>
          <w:color w:val="212121"/>
        </w:rPr>
        <w:t>ержденными</w:t>
      </w:r>
      <w:r>
        <w:rPr>
          <w:color w:val="212121"/>
          <w:spacing w:val="40"/>
        </w:rPr>
        <w:t> </w:t>
      </w:r>
      <w:r>
        <w:rPr>
          <w:color w:val="212121"/>
        </w:rPr>
        <w:t>иссл</w:t>
      </w:r>
      <w:r>
        <w:rPr>
          <w:color w:val="212121"/>
          <w:spacing w:val="-5"/>
        </w:rPr>
        <w:t>е</w:t>
      </w:r>
      <w:r>
        <w:rPr>
          <w:color w:val="212121"/>
        </w:rPr>
        <w:t>до</w:t>
      </w:r>
      <w:r>
        <w:rPr>
          <w:color w:val="212121"/>
          <w:spacing w:val="-5"/>
        </w:rPr>
        <w:t>в</w:t>
      </w:r>
      <w:r>
        <w:rPr>
          <w:color w:val="212121"/>
        </w:rPr>
        <w:t>анием</w:t>
      </w:r>
      <w:r>
        <w:rPr>
          <w:color w:val="212121"/>
          <w:spacing w:val="40"/>
        </w:rPr>
        <w:t> </w:t>
      </w:r>
      <w:r>
        <w:rPr>
          <w:color w:val="212121"/>
        </w:rPr>
        <w:t>времени</w:t>
      </w:r>
      <w:r>
        <w:rPr>
          <w:color w:val="212121"/>
          <w:spacing w:val="40"/>
        </w:rPr>
        <w:t> </w:t>
      </w:r>
      <w:r>
        <w:rPr>
          <w:color w:val="212121"/>
          <w:spacing w:val="3"/>
        </w:rPr>
        <w:t>т</w:t>
      </w:r>
      <w:r>
        <w:rPr>
          <w:color w:val="212121"/>
        </w:rPr>
        <w:t>ранзи</w:t>
      </w:r>
      <w:r>
        <w:rPr>
          <w:color w:val="212121"/>
          <w:spacing w:val="3"/>
        </w:rPr>
        <w:t>т</w:t>
      </w:r>
      <w:r>
        <w:rPr>
          <w:color w:val="212121"/>
        </w:rPr>
        <w:t>а</w:t>
      </w:r>
      <w:r>
        <w:rPr>
          <w:color w:val="212121"/>
          <w:spacing w:val="40"/>
        </w:rPr>
        <w:t> </w:t>
      </w:r>
      <w:r>
        <w:rPr>
          <w:color w:val="212121"/>
        </w:rPr>
        <w:t>по</w:t>
      </w:r>
      <w:r>
        <w:rPr>
          <w:color w:val="212121"/>
          <w:spacing w:val="40"/>
        </w:rPr>
        <w:t> </w:t>
      </w:r>
      <w:r>
        <w:rPr>
          <w:color w:val="212121"/>
        </w:rPr>
        <w:t>ЖК</w:t>
      </w:r>
      <w:r>
        <w:rPr>
          <w:color w:val="212121"/>
          <w:spacing w:val="-29"/>
        </w:rPr>
        <w:t>Т</w:t>
      </w:r>
      <w:r>
        <w:rPr>
          <w:color w:val="212121"/>
        </w:rPr>
        <w:t>,</w:t>
      </w:r>
      <w:r>
        <w:rPr>
          <w:color w:val="212121"/>
          <w:spacing w:val="40"/>
        </w:rPr>
        <w:t> </w:t>
      </w:r>
      <w:r>
        <w:rPr>
          <w:color w:val="212121"/>
          <w:spacing w:val="-5"/>
        </w:rPr>
        <w:t>б</w:t>
      </w:r>
      <w:r>
        <w:rPr>
          <w:color w:val="212121"/>
          <w:spacing w:val="3"/>
        </w:rPr>
        <w:t>е</w:t>
      </w:r>
      <w:r>
        <w:rPr>
          <w:color w:val="212121"/>
        </w:rPr>
        <w:t>з</w:t>
      </w:r>
      <w:r>
        <w:rPr>
          <w:color w:val="212121"/>
          <w:spacing w:val="40"/>
        </w:rPr>
        <w:t> </w:t>
      </w:r>
      <w:r>
        <w:rPr>
          <w:color w:val="212121"/>
        </w:rPr>
        <w:t>э</w:t>
      </w:r>
      <w:r>
        <w:rPr>
          <w:color w:val="212121"/>
          <w:spacing w:val="-4"/>
        </w:rPr>
        <w:t>в</w:t>
      </w:r>
      <w:r>
        <w:rPr>
          <w:color w:val="212121"/>
        </w:rPr>
        <w:t>а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у</w:t>
      </w:r>
      <w:r>
        <w:rPr>
          <w:color w:val="212121"/>
          <w:spacing w:val="-8"/>
        </w:rPr>
        <w:t>а</w:t>
      </w:r>
      <w:r>
        <w:rPr>
          <w:color w:val="212121"/>
          <w:spacing w:val="-4"/>
        </w:rPr>
        <w:t>т</w:t>
      </w:r>
      <w:r>
        <w:rPr>
          <w:color w:val="212121"/>
        </w:rPr>
        <w:t>орных</w:t>
      </w:r>
      <w:r>
        <w:rPr>
          <w:color w:val="212121"/>
        </w:rPr>
        <w:t> расс</w:t>
      </w:r>
      <w:r>
        <w:rPr>
          <w:color w:val="212121"/>
          <w:spacing w:val="3"/>
        </w:rPr>
        <w:t>т</w:t>
      </w:r>
      <w:r>
        <w:rPr>
          <w:color w:val="212121"/>
        </w:rPr>
        <w:t>ройств</w:t>
      </w:r>
      <w:r>
        <w:rPr>
          <w:color w:val="212121"/>
          <w:spacing w:val="33"/>
        </w:rPr>
        <w:t> </w:t>
      </w:r>
      <w:r>
        <w:rPr>
          <w:color w:val="212121"/>
        </w:rPr>
        <w:t>и</w:t>
      </w:r>
      <w:r>
        <w:rPr>
          <w:color w:val="212121"/>
          <w:spacing w:val="34"/>
        </w:rPr>
        <w:t> </w:t>
      </w:r>
      <w:r>
        <w:rPr>
          <w:color w:val="212121"/>
        </w:rPr>
        <w:t>на</w:t>
      </w:r>
      <w:r>
        <w:rPr>
          <w:color w:val="212121"/>
          <w:spacing w:val="-4"/>
        </w:rPr>
        <w:t>р</w:t>
      </w:r>
      <w:r>
        <w:rPr>
          <w:color w:val="212121"/>
        </w:rPr>
        <w:t>ушений</w:t>
      </w:r>
      <w:r>
        <w:rPr>
          <w:color w:val="212121"/>
          <w:spacing w:val="33"/>
        </w:rPr>
        <w:t> </w:t>
      </w:r>
      <w:r>
        <w:rPr>
          <w:color w:val="212121"/>
        </w:rPr>
        <w:t>м</w:t>
      </w:r>
      <w:r>
        <w:rPr>
          <w:color w:val="212121"/>
          <w:spacing w:val="-5"/>
        </w:rPr>
        <w:t>о</w:t>
      </w:r>
      <w:r>
        <w:rPr>
          <w:color w:val="212121"/>
          <w:spacing w:val="-4"/>
        </w:rPr>
        <w:t>т</w:t>
      </w:r>
      <w:r>
        <w:rPr>
          <w:color w:val="212121"/>
        </w:rPr>
        <w:t>орики</w:t>
      </w:r>
      <w:r>
        <w:rPr>
          <w:color w:val="212121"/>
          <w:spacing w:val="34"/>
        </w:rPr>
        <w:t> </w:t>
      </w:r>
      <w:r>
        <w:rPr>
          <w:color w:val="212121"/>
          <w:spacing w:val="-2"/>
        </w:rPr>
        <w:t>в</w:t>
      </w:r>
      <w:r>
        <w:rPr>
          <w:color w:val="212121"/>
        </w:rPr>
        <w:t>ерхних</w:t>
      </w:r>
      <w:r>
        <w:rPr>
          <w:color w:val="212121"/>
          <w:spacing w:val="33"/>
        </w:rPr>
        <w:t> </w:t>
      </w:r>
      <w:r>
        <w:rPr>
          <w:color w:val="212121"/>
          <w:spacing w:val="-4"/>
        </w:rPr>
        <w:t>от</w:t>
      </w:r>
      <w:r>
        <w:rPr>
          <w:color w:val="212121"/>
        </w:rPr>
        <w:t>делов</w:t>
      </w:r>
      <w:r>
        <w:rPr>
          <w:color w:val="212121"/>
          <w:spacing w:val="34"/>
        </w:rPr>
        <w:t> </w:t>
      </w:r>
      <w:r>
        <w:rPr>
          <w:color w:val="212121"/>
        </w:rPr>
        <w:t>ЖК</w:t>
      </w:r>
      <w:r>
        <w:rPr>
          <w:color w:val="212121"/>
          <w:spacing w:val="-29"/>
        </w:rPr>
        <w:t>Т</w:t>
      </w:r>
      <w:r>
        <w:rPr>
          <w:color w:val="212121"/>
        </w:rPr>
        <w:t>,</w:t>
      </w:r>
      <w:r>
        <w:rPr>
          <w:color w:val="212121"/>
          <w:spacing w:val="33"/>
        </w:rPr>
        <w:t> </w:t>
      </w:r>
      <w:r>
        <w:rPr>
          <w:color w:val="212121"/>
        </w:rPr>
        <w:t>у</w:t>
      </w:r>
      <w:r>
        <w:rPr>
          <w:color w:val="212121"/>
          <w:spacing w:val="34"/>
        </w:rPr>
        <w:t> </w:t>
      </w:r>
      <w:r>
        <w:rPr>
          <w:color w:val="212121"/>
          <w:spacing w:val="-15"/>
        </w:rPr>
        <w:t>к</w:t>
      </w:r>
      <w:r>
        <w:rPr>
          <w:color w:val="212121"/>
          <w:spacing w:val="-4"/>
        </w:rPr>
        <w:t>от</w:t>
      </w:r>
      <w:r>
        <w:rPr>
          <w:color w:val="212121"/>
        </w:rPr>
        <w:t>орых</w:t>
      </w:r>
      <w:r>
        <w:rPr>
          <w:color w:val="212121"/>
          <w:spacing w:val="34"/>
        </w:rPr>
        <w:t> </w:t>
      </w:r>
      <w:r>
        <w:rPr>
          <w:color w:val="212121"/>
        </w:rPr>
        <w:t>не</w:t>
      </w:r>
      <w:r>
        <w:rPr>
          <w:color w:val="212121"/>
          <w:spacing w:val="33"/>
        </w:rPr>
        <w:t> </w:t>
      </w:r>
      <w:r>
        <w:rPr>
          <w:color w:val="212121"/>
          <w:spacing w:val="-17"/>
        </w:rPr>
        <w:t>у</w:t>
      </w:r>
      <w:r>
        <w:rPr>
          <w:color w:val="212121"/>
        </w:rPr>
        <w:t>дае</w:t>
      </w:r>
      <w:r>
        <w:rPr>
          <w:color w:val="212121"/>
          <w:spacing w:val="3"/>
        </w:rPr>
        <w:t>т</w:t>
      </w:r>
      <w:r>
        <w:rPr>
          <w:color w:val="212121"/>
        </w:rPr>
        <w:t>ся</w:t>
      </w:r>
      <w:r>
        <w:rPr>
          <w:color w:val="212121"/>
          <w:spacing w:val="34"/>
        </w:rPr>
        <w:t> </w:t>
      </w:r>
      <w:r>
        <w:rPr>
          <w:color w:val="212121"/>
        </w:rPr>
        <w:t>добиться</w:t>
      </w:r>
      <w:r>
        <w:rPr>
          <w:color w:val="212121"/>
          <w:w w:val="99"/>
        </w:rPr>
        <w:t> </w:t>
      </w:r>
      <w:r>
        <w:rPr>
          <w:color w:val="212121"/>
          <w:spacing w:val="-2"/>
        </w:rPr>
        <w:t>улучшения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состояния</w:t>
      </w:r>
      <w:r>
        <w:rPr>
          <w:color w:val="212121"/>
          <w:spacing w:val="13"/>
        </w:rPr>
        <w:t> </w:t>
      </w:r>
      <w:r>
        <w:rPr>
          <w:color w:val="212121"/>
        </w:rPr>
        <w:t>длительно</w:t>
      </w:r>
      <w:r>
        <w:rPr>
          <w:color w:val="212121"/>
          <w:spacing w:val="13"/>
        </w:rPr>
        <w:t> </w:t>
      </w:r>
      <w:r>
        <w:rPr>
          <w:color w:val="212121"/>
        </w:rPr>
        <w:t>и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настойчиво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проводимым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лечением</w:t>
      </w:r>
      <w:r>
        <w:rPr>
          <w:color w:val="212121"/>
          <w:spacing w:val="13"/>
        </w:rPr>
        <w:t> </w:t>
      </w:r>
      <w:r>
        <w:rPr>
          <w:color w:val="212121"/>
        </w:rPr>
        <w:t>осмотическими</w:t>
      </w:r>
      <w:r>
        <w:rPr>
          <w:color w:val="212121"/>
          <w:spacing w:val="12"/>
        </w:rPr>
        <w:t> </w:t>
      </w:r>
      <w:r>
        <w:rPr>
          <w:color w:val="212121"/>
        </w:rPr>
        <w:t>и</w:t>
      </w:r>
      <w:r>
        <w:rPr>
          <w:color w:val="212121"/>
          <w:spacing w:val="49"/>
        </w:rPr>
        <w:t> </w:t>
      </w:r>
      <w:r>
        <w:rPr>
          <w:color w:val="212121"/>
          <w:spacing w:val="-2"/>
        </w:rPr>
        <w:t>стимулирующими</w:t>
      </w:r>
      <w:r>
        <w:rPr>
          <w:color w:val="212121"/>
        </w:rPr>
        <w:t>  </w:t>
      </w:r>
      <w:r>
        <w:rPr>
          <w:color w:val="212121"/>
          <w:spacing w:val="5"/>
        </w:rPr>
        <w:t> </w:t>
      </w:r>
      <w:r>
        <w:rPr>
          <w:color w:val="212121"/>
        </w:rPr>
        <w:t>слабительными  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препаратами,</w:t>
      </w:r>
      <w:r>
        <w:rPr>
          <w:color w:val="212121"/>
        </w:rPr>
        <w:t>  </w:t>
      </w:r>
      <w:r>
        <w:rPr>
          <w:color w:val="212121"/>
          <w:spacing w:val="6"/>
        </w:rPr>
        <w:t> </w:t>
      </w:r>
      <w:r>
        <w:rPr>
          <w:color w:val="212121"/>
          <w:spacing w:val="-1"/>
        </w:rPr>
        <w:t>прокинетиками,</w:t>
      </w:r>
      <w:r>
        <w:rPr>
          <w:color w:val="212121"/>
        </w:rPr>
        <w:t>  </w:t>
      </w:r>
      <w:r>
        <w:rPr>
          <w:color w:val="212121"/>
          <w:spacing w:val="5"/>
        </w:rPr>
        <w:t> </w:t>
      </w:r>
      <w:r>
        <w:rPr>
          <w:color w:val="212121"/>
        </w:rPr>
        <w:t>и  </w:t>
      </w:r>
      <w:r>
        <w:rPr>
          <w:color w:val="212121"/>
          <w:spacing w:val="5"/>
        </w:rPr>
        <w:t> </w:t>
      </w:r>
      <w:r>
        <w:rPr>
          <w:color w:val="212121"/>
        </w:rPr>
        <w:t>у  </w:t>
      </w:r>
      <w:r>
        <w:rPr>
          <w:color w:val="212121"/>
          <w:spacing w:val="6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орых</w:t>
      </w:r>
      <w:r>
        <w:rPr>
          <w:color w:val="212121"/>
        </w:rPr>
        <w:t>  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запоры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BodyText"/>
        <w:spacing w:line="301" w:lineRule="auto" w:before="14"/>
        <w:ind w:left="650" w:right="334"/>
        <w:jc w:val="both"/>
      </w:pPr>
      <w:r>
        <w:rPr/>
        <w:pict>
          <v:group style="position:absolute;margin-left:585.621033pt;margin-top:.000003pt;width:.1pt;height:841.9pt;mso-position-horizontal-relative:page;mso-position-vertical-relative:page;z-index:2776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2800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color w:val="212121"/>
          <w:spacing w:val="-1"/>
        </w:rPr>
        <w:t>значительно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снижают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качество</w:t>
      </w:r>
      <w:r>
        <w:rPr>
          <w:color w:val="212121"/>
          <w:spacing w:val="8"/>
        </w:rPr>
        <w:t> </w:t>
      </w:r>
      <w:r>
        <w:rPr>
          <w:color w:val="212121"/>
        </w:rPr>
        <w:t>жизни</w:t>
      </w:r>
      <w:r>
        <w:rPr>
          <w:color w:val="212121"/>
          <w:spacing w:val="7"/>
        </w:rPr>
        <w:t> </w:t>
      </w:r>
      <w:r>
        <w:rPr>
          <w:color w:val="212121"/>
        </w:rPr>
        <w:t>и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ограничивают</w:t>
      </w:r>
      <w:r>
        <w:rPr>
          <w:color w:val="212121"/>
          <w:spacing w:val="8"/>
        </w:rPr>
        <w:t> </w:t>
      </w:r>
      <w:r>
        <w:rPr>
          <w:color w:val="212121"/>
          <w:spacing w:val="-1"/>
        </w:rPr>
        <w:t>ежедневную</w:t>
      </w:r>
      <w:r>
        <w:rPr>
          <w:color w:val="212121"/>
          <w:spacing w:val="7"/>
        </w:rPr>
        <w:t> </w:t>
      </w:r>
      <w:r>
        <w:rPr>
          <w:color w:val="212121"/>
        </w:rPr>
        <w:t>активность</w:t>
      </w:r>
      <w:r>
        <w:rPr>
          <w:color w:val="212121"/>
          <w:spacing w:val="7"/>
        </w:rPr>
        <w:t> </w:t>
      </w:r>
      <w:r>
        <w:rPr>
          <w:color w:val="212121"/>
        </w:rPr>
        <w:t>с</w:t>
      </w:r>
      <w:r>
        <w:rPr>
          <w:color w:val="212121"/>
          <w:spacing w:val="8"/>
        </w:rPr>
        <w:t> </w:t>
      </w:r>
      <w:r>
        <w:rPr>
          <w:color w:val="212121"/>
        </w:rPr>
        <w:t>целью</w:t>
      </w:r>
      <w:r>
        <w:rPr>
          <w:color w:val="212121"/>
          <w:spacing w:val="31"/>
        </w:rPr>
        <w:t> </w:t>
      </w:r>
      <w:r>
        <w:rPr>
          <w:color w:val="212121"/>
          <w:spacing w:val="-1"/>
        </w:rPr>
        <w:t>определения</w:t>
      </w:r>
      <w:r>
        <w:rPr>
          <w:color w:val="212121"/>
          <w:spacing w:val="62"/>
        </w:rPr>
        <w:t> </w:t>
      </w:r>
      <w:r>
        <w:rPr>
          <w:color w:val="212121"/>
          <w:spacing w:val="-1"/>
        </w:rPr>
        <w:t>тактики</w:t>
      </w:r>
      <w:r>
        <w:rPr>
          <w:color w:val="212121"/>
          <w:spacing w:val="62"/>
        </w:rPr>
        <w:t> </w:t>
      </w:r>
      <w:r>
        <w:rPr>
          <w:color w:val="212121"/>
          <w:spacing w:val="-1"/>
        </w:rPr>
        <w:t>дальнейшего</w:t>
      </w:r>
      <w:r>
        <w:rPr>
          <w:color w:val="212121"/>
          <w:spacing w:val="62"/>
        </w:rPr>
        <w:t> </w:t>
      </w:r>
      <w:r>
        <w:rPr>
          <w:color w:val="212121"/>
          <w:spacing w:val="-1"/>
        </w:rPr>
        <w:t>ведения</w:t>
      </w:r>
      <w:r>
        <w:rPr>
          <w:color w:val="212121"/>
          <w:spacing w:val="63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1"/>
        </w:rPr>
        <w:t> </w:t>
      </w:r>
      <w:r>
        <w:rPr>
          <w:color w:val="212121"/>
          <w:spacing w:val="-1"/>
        </w:rPr>
        <w:t>рассмотреть</w:t>
      </w:r>
      <w:r>
        <w:rPr>
          <w:color w:val="212121"/>
          <w:spacing w:val="2"/>
        </w:rPr>
        <w:t> </w:t>
      </w:r>
      <w:r>
        <w:rPr>
          <w:color w:val="212121"/>
        </w:rPr>
        <w:t>вопрос</w:t>
      </w:r>
      <w:r>
        <w:rPr>
          <w:color w:val="212121"/>
          <w:spacing w:val="1"/>
        </w:rPr>
        <w:t> </w:t>
      </w:r>
      <w:r>
        <w:rPr>
          <w:color w:val="212121"/>
        </w:rPr>
        <w:t>о</w:t>
      </w:r>
      <w:r>
        <w:rPr>
          <w:color w:val="212121"/>
          <w:spacing w:val="89"/>
        </w:rPr>
        <w:t> </w:t>
      </w:r>
      <w:r>
        <w:rPr>
          <w:color w:val="212121"/>
        </w:rPr>
        <w:t>целесообразности</w:t>
      </w:r>
      <w:r>
        <w:rPr>
          <w:color w:val="212121"/>
          <w:spacing w:val="-8"/>
        </w:rPr>
        <w:t> </w:t>
      </w:r>
      <w:r>
        <w:rPr>
          <w:color w:val="212121"/>
          <w:spacing w:val="-2"/>
        </w:rPr>
        <w:t>хирургического</w:t>
      </w:r>
      <w:r>
        <w:rPr>
          <w:color w:val="212121"/>
          <w:spacing w:val="-7"/>
        </w:rPr>
        <w:t> </w:t>
      </w:r>
      <w:r>
        <w:rPr>
          <w:color w:val="212121"/>
          <w:spacing w:val="-1"/>
        </w:rPr>
        <w:t>лечения</w:t>
      </w:r>
      <w:r>
        <w:rPr>
          <w:color w:val="212121"/>
          <w:spacing w:val="-7"/>
        </w:rPr>
        <w:t> </w:t>
      </w:r>
      <w:r>
        <w:rPr>
          <w:color w:val="212121"/>
        </w:rPr>
        <w:t>[37-41].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510" w:lineRule="auto"/>
        <w:ind w:right="0"/>
        <w:jc w:val="left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4).</w:t>
      </w:r>
      <w:r>
        <w:rPr>
          <w:color w:val="212121"/>
          <w:spacing w:val="27"/>
        </w:rPr>
        <w:t> </w:t>
      </w:r>
      <w:r>
        <w:rPr>
          <w:color w:val="212121"/>
          <w:spacing w:val="-2"/>
        </w:rPr>
        <w:t>Комментарии:</w:t>
      </w:r>
      <w:r>
        <w:rPr>
          <w:b w:val="0"/>
          <w:bCs w:val="0"/>
        </w:rPr>
      </w:r>
    </w:p>
    <w:p>
      <w:pPr>
        <w:spacing w:line="301" w:lineRule="auto" w:before="13"/>
        <w:ind w:left="335" w:right="332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Во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второй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половине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20-го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начале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21-го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века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большинстве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стран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мира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хирургическое</w:t>
      </w:r>
      <w:r>
        <w:rPr>
          <w:rFonts w:ascii="Times New Roman" w:hAnsi="Times New Roman" w:cs="Times New Roman" w:eastAsia="Times New Roman"/>
          <w:i/>
          <w:color w:val="333333"/>
          <w:spacing w:val="21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вмешательство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рассматривается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как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оправданная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лечебная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опция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разрешении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стойких</w:t>
      </w:r>
      <w:r>
        <w:rPr>
          <w:rFonts w:ascii="Times New Roman" w:hAnsi="Times New Roman" w:cs="Times New Roman" w:eastAsia="Times New Roman"/>
          <w:i/>
          <w:color w:val="333333"/>
          <w:spacing w:val="49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запоров,</w:t>
      </w:r>
      <w:r>
        <w:rPr>
          <w:rFonts w:ascii="Times New Roman" w:hAnsi="Times New Roman" w:cs="Times New Roman" w:eastAsia="Times New Roman"/>
          <w:i/>
          <w:color w:val="333333"/>
          <w:spacing w:val="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протекающих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замедлением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транзита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не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поддающихся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коррекции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помощью</w:t>
      </w:r>
      <w:r>
        <w:rPr>
          <w:rFonts w:ascii="Times New Roman" w:hAnsi="Times New Roman" w:cs="Times New Roman" w:eastAsia="Times New Roman"/>
          <w:i/>
          <w:color w:val="333333"/>
          <w:spacing w:val="4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настойчиво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проводимой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консервативной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терапии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[37,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38, 39].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Однако,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это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не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значит, что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се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м</w:t>
      </w:r>
      <w:r>
        <w:rPr>
          <w:rFonts w:ascii="Times New Roman" w:hAnsi="Times New Roman" w:cs="Times New Roman" w:eastAsia="Times New Roman"/>
          <w:i/>
          <w:color w:val="333333"/>
          <w:spacing w:val="5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пациентам</w:t>
      </w:r>
      <w:r>
        <w:rPr>
          <w:rFonts w:ascii="Times New Roman" w:hAnsi="Times New Roman" w:cs="Times New Roman" w:eastAsia="Times New Roman"/>
          <w:i/>
          <w:color w:val="333333"/>
          <w:spacing w:val="3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выраженным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замедлением</w:t>
      </w:r>
      <w:r>
        <w:rPr>
          <w:rFonts w:ascii="Times New Roman" w:hAnsi="Times New Roman" w:cs="Times New Roman" w:eastAsia="Times New Roman"/>
          <w:i/>
          <w:color w:val="333333"/>
          <w:spacing w:val="3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транзита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по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толстой</w:t>
      </w:r>
      <w:r>
        <w:rPr>
          <w:rFonts w:ascii="Times New Roman" w:hAnsi="Times New Roman" w:cs="Times New Roman" w:eastAsia="Times New Roman"/>
          <w:i/>
          <w:color w:val="333333"/>
          <w:spacing w:val="3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кишке,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подтвержденным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объективными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тестами,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отсутствием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эвакуаторных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нарушений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расстройств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моторики</w:t>
      </w:r>
      <w:r>
        <w:rPr>
          <w:rFonts w:ascii="Times New Roman" w:hAnsi="Times New Roman" w:cs="Times New Roman" w:eastAsia="Times New Roman"/>
          <w:i/>
          <w:color w:val="333333"/>
          <w:spacing w:val="6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верхних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отделов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ЖКТ,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показано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оперативное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вмешательство.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Даже</w:t>
      </w:r>
      <w:r>
        <w:rPr>
          <w:rFonts w:ascii="Times New Roman" w:hAnsi="Times New Roman" w:cs="Times New Roman" w:eastAsia="Times New Roman"/>
          <w:i/>
          <w:color w:val="333333"/>
          <w:spacing w:val="3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крупных</w:t>
      </w:r>
      <w:r>
        <w:rPr>
          <w:rFonts w:ascii="Times New Roman" w:hAnsi="Times New Roman" w:cs="Times New Roman" w:eastAsia="Times New Roman"/>
          <w:i/>
          <w:color w:val="333333"/>
          <w:spacing w:val="3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территориальных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центрах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количество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пациентов,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у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которых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хирургическое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лечение</w:t>
      </w:r>
      <w:r>
        <w:rPr>
          <w:rFonts w:ascii="Times New Roman" w:hAnsi="Times New Roman" w:cs="Times New Roman" w:eastAsia="Times New Roman"/>
          <w:i/>
          <w:color w:val="333333"/>
          <w:spacing w:val="37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действительно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признается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оправданным,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не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превышает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5%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от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числа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ищущих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такого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лечения</w:t>
      </w:r>
      <w:r>
        <w:rPr>
          <w:rFonts w:ascii="Times New Roman" w:hAnsi="Times New Roman" w:cs="Times New Roman" w:eastAsia="Times New Roman"/>
          <w:i/>
          <w:color w:val="333333"/>
          <w:spacing w:val="75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отвечающих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описанным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критериям.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Необходимо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иметь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виду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,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что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хронические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запоры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–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это</w:t>
      </w:r>
      <w:r>
        <w:rPr>
          <w:rFonts w:ascii="Times New Roman" w:hAnsi="Times New Roman" w:cs="Times New Roman" w:eastAsia="Times New Roman"/>
          <w:i/>
          <w:color w:val="333333"/>
          <w:spacing w:val="5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доброкачественное</w:t>
      </w:r>
      <w:r>
        <w:rPr>
          <w:rFonts w:ascii="Times New Roman" w:hAnsi="Times New Roman" w:cs="Times New Roman" w:eastAsia="Times New Roman"/>
          <w:i/>
          <w:color w:val="333333"/>
          <w:spacing w:val="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функциональное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расстройство,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оказывающее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существенное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влияние</w:t>
      </w:r>
      <w:r>
        <w:rPr>
          <w:rFonts w:ascii="Times New Roman" w:hAnsi="Times New Roman" w:cs="Times New Roman" w:eastAsia="Times New Roman"/>
          <w:i/>
          <w:color w:val="333333"/>
          <w:spacing w:val="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7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качество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жизни,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но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самой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жизни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здоровью,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целом,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не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угрожающее.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таких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условиях</w:t>
      </w:r>
      <w:r>
        <w:rPr>
          <w:rFonts w:ascii="Times New Roman" w:hAnsi="Times New Roman" w:cs="Times New Roman" w:eastAsia="Times New Roman"/>
          <w:i/>
          <w:color w:val="333333"/>
          <w:spacing w:val="57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применение</w:t>
      </w:r>
      <w:r>
        <w:rPr>
          <w:rFonts w:ascii="Times New Roman" w:hAnsi="Times New Roman" w:cs="Times New Roman" w:eastAsia="Times New Roman"/>
          <w:i/>
          <w:color w:val="333333"/>
          <w:spacing w:val="4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потенциально</w:t>
      </w:r>
      <w:r>
        <w:rPr>
          <w:rFonts w:ascii="Times New Roman" w:hAnsi="Times New Roman" w:cs="Times New Roman" w:eastAsia="Times New Roman"/>
          <w:i/>
          <w:color w:val="333333"/>
          <w:spacing w:val="4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опасного</w:t>
      </w:r>
      <w:r>
        <w:rPr>
          <w:rFonts w:ascii="Times New Roman" w:hAnsi="Times New Roman" w:cs="Times New Roman" w:eastAsia="Times New Roman"/>
          <w:i/>
          <w:color w:val="333333"/>
          <w:spacing w:val="4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4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чреватого</w:t>
      </w:r>
      <w:r>
        <w:rPr>
          <w:rFonts w:ascii="Times New Roman" w:hAnsi="Times New Roman" w:cs="Times New Roman" w:eastAsia="Times New Roman"/>
          <w:i/>
          <w:color w:val="333333"/>
          <w:spacing w:val="4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многочисленными</w:t>
      </w:r>
      <w:r>
        <w:rPr>
          <w:rFonts w:ascii="Times New Roman" w:hAnsi="Times New Roman" w:cs="Times New Roman" w:eastAsia="Times New Roman"/>
          <w:i/>
          <w:color w:val="333333"/>
          <w:spacing w:val="4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неблагоприятными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последствиями</w:t>
      </w:r>
      <w:r>
        <w:rPr>
          <w:rFonts w:ascii="Times New Roman" w:hAnsi="Times New Roman" w:cs="Times New Roman" w:eastAsia="Times New Roman"/>
          <w:i/>
          <w:color w:val="333333"/>
          <w:spacing w:val="4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метода</w:t>
      </w:r>
      <w:r>
        <w:rPr>
          <w:rFonts w:ascii="Times New Roman" w:hAnsi="Times New Roman" w:cs="Times New Roman" w:eastAsia="Times New Roman"/>
          <w:i/>
          <w:color w:val="333333"/>
          <w:spacing w:val="4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лечения,</w:t>
      </w:r>
      <w:r>
        <w:rPr>
          <w:rFonts w:ascii="Times New Roman" w:hAnsi="Times New Roman" w:cs="Times New Roman" w:eastAsia="Times New Roman"/>
          <w:i/>
          <w:color w:val="333333"/>
          <w:spacing w:val="4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каким</w:t>
      </w:r>
      <w:r>
        <w:rPr>
          <w:rFonts w:ascii="Times New Roman" w:hAnsi="Times New Roman" w:cs="Times New Roman" w:eastAsia="Times New Roman"/>
          <w:i/>
          <w:color w:val="333333"/>
          <w:spacing w:val="4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является</w:t>
      </w:r>
      <w:r>
        <w:rPr>
          <w:rFonts w:ascii="Times New Roman" w:hAnsi="Times New Roman" w:cs="Times New Roman" w:eastAsia="Times New Roman"/>
          <w:i/>
          <w:color w:val="333333"/>
          <w:spacing w:val="4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операция,</w:t>
      </w:r>
      <w:r>
        <w:rPr>
          <w:rFonts w:ascii="Times New Roman" w:hAnsi="Times New Roman" w:cs="Times New Roman" w:eastAsia="Times New Roman"/>
          <w:i/>
          <w:color w:val="333333"/>
          <w:spacing w:val="4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требует</w:t>
      </w:r>
      <w:r>
        <w:rPr>
          <w:rFonts w:ascii="Times New Roman" w:hAnsi="Times New Roman" w:cs="Times New Roman" w:eastAsia="Times New Roman"/>
          <w:i/>
          <w:color w:val="333333"/>
          <w:spacing w:val="4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серьезного</w:t>
      </w:r>
      <w:r>
        <w:rPr>
          <w:rFonts w:ascii="Times New Roman" w:hAnsi="Times New Roman" w:cs="Times New Roman" w:eastAsia="Times New Roman"/>
          <w:i/>
          <w:color w:val="333333"/>
          <w:spacing w:val="4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обоснования.</w:t>
      </w:r>
      <w:r>
        <w:rPr>
          <w:rFonts w:ascii="Times New Roman" w:hAnsi="Times New Roman" w:cs="Times New Roman" w:eastAsia="Times New Roman"/>
          <w:i/>
          <w:color w:val="333333"/>
          <w:spacing w:val="63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Хирургическое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вмешательство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направлено,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прежде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всего,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ускорение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времени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транзита</w:t>
      </w:r>
      <w:r>
        <w:rPr>
          <w:rFonts w:ascii="Times New Roman" w:hAnsi="Times New Roman" w:cs="Times New Roman" w:eastAsia="Times New Roman"/>
          <w:i/>
          <w:color w:val="333333"/>
          <w:spacing w:val="5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содержимого</w:t>
      </w:r>
      <w:r>
        <w:rPr>
          <w:rFonts w:ascii="Times New Roman" w:hAnsi="Times New Roman" w:cs="Times New Roman" w:eastAsia="Times New Roman"/>
          <w:i/>
          <w:color w:val="333333"/>
          <w:spacing w:val="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по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толстой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кишке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путем</w:t>
      </w:r>
      <w:r>
        <w:rPr>
          <w:rFonts w:ascii="Times New Roman" w:hAnsi="Times New Roman" w:cs="Times New Roman" w:eastAsia="Times New Roman"/>
          <w:i/>
          <w:color w:val="333333"/>
          <w:spacing w:val="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укорочения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ее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длины.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Соответственно,</w:t>
      </w:r>
      <w:r>
        <w:rPr>
          <w:rFonts w:ascii="Times New Roman" w:hAnsi="Times New Roman" w:cs="Times New Roman" w:eastAsia="Times New Roman"/>
          <w:i/>
          <w:color w:val="333333"/>
          <w:spacing w:val="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основным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положительным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результатом</w:t>
      </w:r>
      <w:r>
        <w:rPr>
          <w:rFonts w:ascii="Times New Roman" w:hAnsi="Times New Roman" w:cs="Times New Roman" w:eastAsia="Times New Roman"/>
          <w:i/>
          <w:color w:val="333333"/>
          <w:spacing w:val="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операции</w:t>
      </w:r>
      <w:r>
        <w:rPr>
          <w:rFonts w:ascii="Times New Roman" w:hAnsi="Times New Roman" w:cs="Times New Roman" w:eastAsia="Times New Roman"/>
          <w:i/>
          <w:color w:val="333333"/>
          <w:spacing w:val="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является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увеличение</w:t>
      </w:r>
      <w:r>
        <w:rPr>
          <w:rFonts w:ascii="Times New Roman" w:hAnsi="Times New Roman" w:cs="Times New Roman" w:eastAsia="Times New Roman"/>
          <w:i/>
          <w:color w:val="333333"/>
          <w:spacing w:val="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частоты</w:t>
      </w:r>
      <w:r>
        <w:rPr>
          <w:rFonts w:ascii="Times New Roman" w:hAnsi="Times New Roman" w:cs="Times New Roman" w:eastAsia="Times New Roman"/>
          <w:i/>
          <w:color w:val="333333"/>
          <w:spacing w:val="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стула.</w:t>
      </w:r>
      <w:r>
        <w:rPr>
          <w:rFonts w:ascii="Times New Roman" w:hAnsi="Times New Roman" w:cs="Times New Roman" w:eastAsia="Times New Roman"/>
          <w:i/>
          <w:color w:val="333333"/>
          <w:spacing w:val="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Исходя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из</w:t>
      </w:r>
      <w:r>
        <w:rPr>
          <w:rFonts w:ascii="Times New Roman" w:hAnsi="Times New Roman" w:cs="Times New Roman" w:eastAsia="Times New Roman"/>
          <w:i/>
          <w:color w:val="333333"/>
          <w:spacing w:val="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этого,</w:t>
      </w:r>
      <w:r>
        <w:rPr>
          <w:rFonts w:ascii="Times New Roman" w:hAnsi="Times New Roman" w:cs="Times New Roman" w:eastAsia="Times New Roman"/>
          <w:i/>
          <w:color w:val="333333"/>
          <w:spacing w:val="5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J.Pfeifer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6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соавт.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(1996)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основании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мета-анализа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более,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чем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30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публикаций,</w:t>
      </w:r>
      <w:r>
        <w:rPr>
          <w:rFonts w:ascii="Times New Roman" w:hAnsi="Times New Roman" w:cs="Times New Roman" w:eastAsia="Times New Roman"/>
          <w:i/>
          <w:color w:val="333333"/>
          <w:spacing w:val="6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установили</w:t>
      </w:r>
      <w:r>
        <w:rPr>
          <w:rFonts w:ascii="Times New Roman" w:hAnsi="Times New Roman" w:cs="Times New Roman" w:eastAsia="Times New Roman"/>
          <w:i/>
          <w:color w:val="333333"/>
          <w:spacing w:val="6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эффективность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к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о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лэк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томии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89%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случаев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[37].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Согласно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обзору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C.H.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Knowles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</w:t>
      </w:r>
      <w:r>
        <w:rPr>
          <w:rFonts w:ascii="Times New Roman" w:hAnsi="Times New Roman" w:cs="Times New Roman" w:eastAsia="Times New Roman"/>
          <w:i/>
          <w:color w:val="333333"/>
          <w:spacing w:val="1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соавт.,</w:t>
      </w:r>
      <w:r>
        <w:rPr>
          <w:rFonts w:ascii="Times New Roman" w:hAnsi="Times New Roman" w:cs="Times New Roman" w:eastAsia="Times New Roman"/>
          <w:i/>
          <w:color w:val="333333"/>
          <w:spacing w:val="4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опубликованному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2009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г.,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благоприятный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исход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к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о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лэк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томии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с</w:t>
      </w:r>
      <w:r>
        <w:rPr>
          <w:rFonts w:ascii="Times New Roman" w:hAnsi="Times New Roman" w:cs="Times New Roman" w:eastAsia="Times New Roman"/>
          <w:i/>
          <w:color w:val="333333"/>
          <w:spacing w:val="2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илеоректальным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анастомозом</w:t>
      </w:r>
      <w:r>
        <w:rPr>
          <w:rFonts w:ascii="Times New Roman" w:hAnsi="Times New Roman" w:cs="Times New Roman" w:eastAsia="Times New Roman"/>
          <w:i/>
          <w:color w:val="333333"/>
          <w:spacing w:val="7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при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упорных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хронических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запорах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наблюдается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40-100%</w:t>
      </w:r>
      <w:r>
        <w:rPr>
          <w:rFonts w:ascii="Times New Roman" w:hAnsi="Times New Roman" w:cs="Times New Roman" w:eastAsia="Times New Roman"/>
          <w:i/>
          <w:color w:val="333333"/>
          <w:spacing w:val="5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случаев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[38].</w:t>
      </w:r>
      <w:r>
        <w:rPr>
          <w:rFonts w:ascii="Times New Roman" w:hAnsi="Times New Roman" w:cs="Times New Roman" w:eastAsia="Times New Roman"/>
          <w:i/>
          <w:color w:val="333333"/>
          <w:spacing w:val="5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Американская</w:t>
      </w:r>
      <w:r>
        <w:rPr>
          <w:rFonts w:ascii="Times New Roman" w:hAnsi="Times New Roman" w:cs="Times New Roman" w:eastAsia="Times New Roman"/>
          <w:i/>
          <w:color w:val="333333"/>
          <w:spacing w:val="41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гастроэнтерологическая</w:t>
      </w:r>
      <w:r>
        <w:rPr>
          <w:rFonts w:ascii="Times New Roman" w:hAnsi="Times New Roman" w:cs="Times New Roman" w:eastAsia="Times New Roman"/>
          <w:i/>
          <w:color w:val="333333"/>
          <w:spacing w:val="1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ассоциация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2013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г.,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используя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термин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«удовлетворение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операцией»,</w:t>
      </w:r>
      <w:r>
        <w:rPr>
          <w:rFonts w:ascii="Times New Roman" w:hAnsi="Times New Roman" w:cs="Times New Roman" w:eastAsia="Times New Roman"/>
          <w:i/>
          <w:color w:val="333333"/>
          <w:spacing w:val="57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отмечает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хороший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эффект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данной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операции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у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90-100%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больных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[39].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 Наконец,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единственном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сегодняшний</w:t>
      </w:r>
      <w:r>
        <w:rPr>
          <w:rFonts w:ascii="Times New Roman" w:hAnsi="Times New Roman" w:cs="Times New Roman" w:eastAsia="Times New Roman"/>
          <w:i/>
          <w:color w:val="333333"/>
          <w:spacing w:val="6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день</w:t>
      </w:r>
      <w:r>
        <w:rPr>
          <w:rFonts w:ascii="Times New Roman" w:hAnsi="Times New Roman" w:cs="Times New Roman" w:eastAsia="Times New Roman"/>
          <w:i/>
          <w:color w:val="333333"/>
          <w:spacing w:val="6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систематическом</w:t>
      </w:r>
      <w:r>
        <w:rPr>
          <w:rFonts w:ascii="Times New Roman" w:hAnsi="Times New Roman" w:cs="Times New Roman" w:eastAsia="Times New Roman"/>
          <w:i/>
          <w:color w:val="333333"/>
          <w:spacing w:val="6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обзоре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результатов</w:t>
      </w:r>
      <w:r>
        <w:rPr>
          <w:rFonts w:ascii="Times New Roman" w:hAnsi="Times New Roman" w:cs="Times New Roman" w:eastAsia="Times New Roman"/>
          <w:i/>
          <w:color w:val="333333"/>
          <w:spacing w:val="6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хирургического</w:t>
      </w:r>
      <w:r>
        <w:rPr>
          <w:rFonts w:ascii="Times New Roman" w:hAnsi="Times New Roman" w:cs="Times New Roman" w:eastAsia="Times New Roman"/>
          <w:i/>
          <w:color w:val="333333"/>
          <w:spacing w:val="6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лечения</w:t>
      </w:r>
      <w:r>
        <w:rPr>
          <w:rFonts w:ascii="Times New Roman" w:hAnsi="Times New Roman" w:cs="Times New Roman" w:eastAsia="Times New Roman"/>
          <w:i/>
          <w:color w:val="333333"/>
          <w:spacing w:val="65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хронических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запоров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у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взрослых,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согласно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проведенному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мета-анализу,</w:t>
      </w:r>
      <w:r>
        <w:rPr>
          <w:rFonts w:ascii="Times New Roman" w:hAnsi="Times New Roman" w:cs="Times New Roman" w:eastAsia="Times New Roman"/>
          <w:i/>
          <w:color w:val="333333"/>
          <w:spacing w:val="6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общая</w:t>
      </w:r>
      <w:r>
        <w:rPr>
          <w:rFonts w:ascii="Times New Roman" w:hAnsi="Times New Roman" w:cs="Times New Roman" w:eastAsia="Times New Roman"/>
          <w:i/>
          <w:color w:val="333333"/>
          <w:spacing w:val="6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частота</w:t>
      </w:r>
      <w:r>
        <w:rPr>
          <w:rFonts w:ascii="Times New Roman" w:hAnsi="Times New Roman" w:cs="Times New Roman" w:eastAsia="Times New Roman"/>
          <w:i/>
          <w:color w:val="333333"/>
          <w:spacing w:val="7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эффективности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резекции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ободочной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кишки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составляет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85,6%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[40].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Однако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во</w:t>
      </w:r>
      <w:r>
        <w:rPr>
          <w:rFonts w:ascii="Times New Roman" w:hAnsi="Times New Roman" w:cs="Times New Roman" w:eastAsia="Times New Roman"/>
          <w:i/>
          <w:color w:val="333333"/>
          <w:spacing w:val="2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всех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обзорах</w:t>
      </w:r>
      <w:r>
        <w:rPr>
          <w:rFonts w:ascii="Times New Roman" w:hAnsi="Times New Roman" w:cs="Times New Roman" w:eastAsia="Times New Roman"/>
          <w:i/>
          <w:color w:val="333333"/>
          <w:spacing w:val="2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4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рекомендациях</w:t>
      </w:r>
      <w:r>
        <w:rPr>
          <w:rFonts w:ascii="Times New Roman" w:hAnsi="Times New Roman" w:cs="Times New Roman" w:eastAsia="Times New Roman"/>
          <w:i/>
          <w:color w:val="333333"/>
          <w:spacing w:val="4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подчеркивается,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что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эффективность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к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о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лэк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томии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отношении</w:t>
      </w:r>
      <w:r>
        <w:rPr>
          <w:rFonts w:ascii="Times New Roman" w:hAnsi="Times New Roman" w:cs="Times New Roman" w:eastAsia="Times New Roman"/>
          <w:i/>
          <w:color w:val="333333"/>
          <w:spacing w:val="4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сопутствующих</w:t>
      </w:r>
      <w:r>
        <w:rPr>
          <w:rFonts w:ascii="Times New Roman" w:hAnsi="Times New Roman" w:cs="Times New Roman" w:eastAsia="Times New Roman"/>
          <w:i/>
          <w:color w:val="333333"/>
          <w:spacing w:val="5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симптомов</w:t>
      </w:r>
      <w:r>
        <w:rPr>
          <w:rFonts w:ascii="Times New Roman" w:hAnsi="Times New Roman" w:cs="Times New Roman" w:eastAsia="Times New Roman"/>
          <w:i/>
          <w:color w:val="333333"/>
          <w:spacing w:val="5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(боль</w:t>
      </w:r>
      <w:r>
        <w:rPr>
          <w:rFonts w:ascii="Times New Roman" w:hAnsi="Times New Roman" w:cs="Times New Roman" w:eastAsia="Times New Roman"/>
          <w:i/>
          <w:color w:val="333333"/>
          <w:spacing w:val="5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5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животе,</w:t>
      </w:r>
      <w:r>
        <w:rPr>
          <w:rFonts w:ascii="Times New Roman" w:hAnsi="Times New Roman" w:cs="Times New Roman" w:eastAsia="Times New Roman"/>
          <w:i/>
          <w:color w:val="333333"/>
          <w:spacing w:val="5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вздутие</w:t>
      </w:r>
      <w:r>
        <w:rPr>
          <w:rFonts w:ascii="Times New Roman" w:hAnsi="Times New Roman" w:cs="Times New Roman" w:eastAsia="Times New Roman"/>
          <w:i/>
          <w:color w:val="333333"/>
          <w:spacing w:val="5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живота),</w:t>
      </w:r>
      <w:r>
        <w:rPr>
          <w:rFonts w:ascii="Times New Roman" w:hAnsi="Times New Roman" w:cs="Times New Roman" w:eastAsia="Times New Roman"/>
          <w:i/>
          <w:color w:val="333333"/>
          <w:spacing w:val="5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не</w:t>
      </w:r>
      <w:r>
        <w:rPr>
          <w:rFonts w:ascii="Times New Roman" w:hAnsi="Times New Roman" w:cs="Times New Roman" w:eastAsia="Times New Roman"/>
          <w:i/>
          <w:color w:val="333333"/>
          <w:spacing w:val="5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превышает</w:t>
      </w:r>
      <w:r>
        <w:rPr>
          <w:rFonts w:ascii="Times New Roman" w:hAnsi="Times New Roman" w:cs="Times New Roman" w:eastAsia="Times New Roman"/>
          <w:i/>
          <w:color w:val="333333"/>
          <w:spacing w:val="5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50%.</w:t>
      </w:r>
      <w:r>
        <w:rPr>
          <w:rFonts w:ascii="Times New Roman" w:hAnsi="Times New Roman" w:cs="Times New Roman" w:eastAsia="Times New Roman"/>
          <w:i/>
          <w:color w:val="333333"/>
          <w:spacing w:val="5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А</w:t>
      </w:r>
      <w:r>
        <w:rPr>
          <w:rFonts w:ascii="Times New Roman" w:hAnsi="Times New Roman" w:cs="Times New Roman" w:eastAsia="Times New Roman"/>
          <w:i/>
          <w:color w:val="333333"/>
          <w:spacing w:val="5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ведь</w:t>
      </w:r>
      <w:r>
        <w:rPr>
          <w:rFonts w:ascii="Times New Roman" w:hAnsi="Times New Roman" w:cs="Times New Roman" w:eastAsia="Times New Roman"/>
          <w:i/>
          <w:color w:val="333333"/>
          <w:spacing w:val="71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именно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эти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симптомы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оказывают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наибольшее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влияние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качество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жизни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пациентов.</w:t>
      </w:r>
      <w:r>
        <w:rPr>
          <w:rFonts w:ascii="Times New Roman" w:hAnsi="Times New Roman" w:cs="Times New Roman" w:eastAsia="Times New Roman"/>
          <w:sz w:val="27"/>
          <w:szCs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6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то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же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время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неблагоприятные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последствия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самого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хирургического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вмешательства,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как</w:t>
      </w:r>
      <w:r>
        <w:rPr>
          <w:rFonts w:ascii="Times New Roman" w:hAnsi="Times New Roman"/>
          <w:i/>
          <w:color w:val="333333"/>
          <w:spacing w:val="7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ближайшие,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так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отдаленные,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могут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влиять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качество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жизни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пациента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меньшей, а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то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большей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степени,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чем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запоры.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5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Чтобы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оценить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частоту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осложнений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последствия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колэктомии,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выполненной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поводу</w:t>
      </w:r>
      <w:r>
        <w:rPr>
          <w:rFonts w:ascii="Times New Roman" w:hAnsi="Times New Roman"/>
          <w:i/>
          <w:color w:val="333333"/>
          <w:spacing w:val="5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запоров,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A.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Dudekula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соавт.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(2015)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использовали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данные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национальной</w:t>
      </w:r>
      <w:r>
        <w:rPr>
          <w:rFonts w:ascii="Times New Roman" w:hAnsi="Times New Roman"/>
          <w:i/>
          <w:color w:val="333333"/>
          <w:spacing w:val="6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медицинской</w:t>
      </w:r>
      <w:r>
        <w:rPr>
          <w:rFonts w:ascii="Times New Roman" w:hAnsi="Times New Roman"/>
          <w:i/>
          <w:color w:val="333333"/>
          <w:spacing w:val="6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базы</w:t>
      </w:r>
      <w:r>
        <w:rPr>
          <w:rFonts w:ascii="Times New Roman" w:hAnsi="Times New Roman"/>
          <w:sz w:val="27"/>
        </w:rPr>
      </w:r>
    </w:p>
    <w:p>
      <w:pPr>
        <w:spacing w:after="0" w:line="301" w:lineRule="auto"/>
        <w:jc w:val="both"/>
        <w:rPr>
          <w:rFonts w:ascii="Times New Roman" w:hAnsi="Times New Roman" w:cs="Times New Roman" w:eastAsia="Times New Roman"/>
          <w:sz w:val="27"/>
          <w:szCs w:val="27"/>
        </w:rPr>
        <w:sectPr>
          <w:pgSz w:w="11900" w:h="16840"/>
          <w:pgMar w:top="0" w:bottom="0" w:left="40" w:right="40"/>
        </w:sectPr>
      </w:pPr>
    </w:p>
    <w:p>
      <w:pPr>
        <w:spacing w:line="301" w:lineRule="auto" w:before="14"/>
        <w:ind w:left="335" w:right="340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/>
        <w:pict>
          <v:group style="position:absolute;margin-left:585.621033pt;margin-top:.000073pt;width:.1pt;height:841.9pt;mso-position-horizontal-relative:page;mso-position-vertical-relative:page;z-index:2824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73pt;width:.1pt;height:841.9pt;mso-position-horizontal-relative:page;mso-position-vertical-relative:page;z-index:2848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rFonts w:ascii="Times New Roman" w:hAnsi="Times New Roman"/>
          <w:i/>
          <w:color w:val="333333"/>
          <w:sz w:val="27"/>
        </w:rPr>
        <w:t>данных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США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(US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Nationwide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Inpatient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Sample)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период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1998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6"/>
          <w:sz w:val="27"/>
        </w:rPr>
        <w:t>2011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годы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более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подробные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базы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данных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штатов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Калифорния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Флорида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(State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Inpatient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Database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of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California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and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Florida)</w:t>
      </w:r>
      <w:r>
        <w:rPr>
          <w:rFonts w:ascii="Times New Roman" w:hAnsi="Times New Roman"/>
          <w:i/>
          <w:color w:val="333333"/>
          <w:spacing w:val="28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 </w:t>
      </w:r>
      <w:r>
        <w:rPr>
          <w:rFonts w:ascii="Times New Roman" w:hAnsi="Times New Roman"/>
          <w:i/>
          <w:color w:val="333333"/>
          <w:spacing w:val="-3"/>
          <w:sz w:val="27"/>
        </w:rPr>
        <w:t>2005-2011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годы.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5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2"/>
          <w:sz w:val="27"/>
        </w:rPr>
        <w:t>Уровень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периоперационной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30-дневной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летальности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составил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0%.</w:t>
      </w:r>
      <w:r>
        <w:rPr>
          <w:rFonts w:ascii="Times New Roman" w:hAnsi="Times New Roman"/>
          <w:i/>
          <w:color w:val="333333"/>
          <w:spacing w:val="-2"/>
          <w:sz w:val="27"/>
        </w:rPr>
        <w:t> Однако, </w:t>
      </w:r>
      <w:r>
        <w:rPr>
          <w:rFonts w:ascii="Times New Roman" w:hAnsi="Times New Roman"/>
          <w:i/>
          <w:color w:val="333333"/>
          <w:spacing w:val="-1"/>
          <w:sz w:val="27"/>
        </w:rPr>
        <w:t>суммарная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частота</w:t>
      </w:r>
      <w:r>
        <w:rPr>
          <w:rFonts w:ascii="Times New Roman" w:hAnsi="Times New Roman"/>
          <w:i/>
          <w:color w:val="333333"/>
          <w:spacing w:val="3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ближайших</w:t>
      </w:r>
      <w:r>
        <w:rPr>
          <w:rFonts w:ascii="Times New Roman" w:hAnsi="Times New Roman"/>
          <w:i/>
          <w:color w:val="333333"/>
          <w:spacing w:val="5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послеоперационных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осложнений</w:t>
      </w:r>
      <w:r>
        <w:rPr>
          <w:rFonts w:ascii="Times New Roman" w:hAnsi="Times New Roman"/>
          <w:i/>
          <w:color w:val="333333"/>
          <w:spacing w:val="5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превысила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40%.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</w:t>
      </w:r>
      <w:r>
        <w:rPr>
          <w:rFonts w:ascii="Times New Roman" w:hAnsi="Times New Roman"/>
          <w:i/>
          <w:color w:val="333333"/>
          <w:spacing w:val="5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16%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больных</w:t>
      </w:r>
      <w:r>
        <w:rPr>
          <w:rFonts w:ascii="Times New Roman" w:hAnsi="Times New Roman"/>
          <w:i/>
          <w:color w:val="333333"/>
          <w:spacing w:val="56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после</w:t>
      </w:r>
      <w:r>
        <w:rPr>
          <w:rFonts w:ascii="Times New Roman" w:hAnsi="Times New Roman"/>
          <w:i/>
          <w:color w:val="333333"/>
          <w:spacing w:val="5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выписки</w:t>
      </w:r>
      <w:r>
        <w:rPr>
          <w:rFonts w:ascii="Times New Roman" w:hAnsi="Times New Roman"/>
          <w:i/>
          <w:color w:val="333333"/>
          <w:spacing w:val="4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нуждались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продолжении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лечения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дома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или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реабилитационных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центрах.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8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pacing w:val="-1"/>
          <w:sz w:val="27"/>
        </w:rPr>
        <w:t>Отдельно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были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оценены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результаты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к</w:t>
      </w:r>
      <w:r>
        <w:rPr>
          <w:rFonts w:ascii="Times New Roman" w:hAnsi="Times New Roman"/>
          <w:i/>
          <w:color w:val="333333"/>
          <w:spacing w:val="-4"/>
          <w:sz w:val="27"/>
        </w:rPr>
        <w:t>о</w:t>
      </w:r>
      <w:r>
        <w:rPr>
          <w:rFonts w:ascii="Times New Roman" w:hAnsi="Times New Roman"/>
          <w:i/>
          <w:color w:val="333333"/>
          <w:spacing w:val="-5"/>
          <w:sz w:val="27"/>
        </w:rPr>
        <w:t>лэк</w:t>
      </w:r>
      <w:r>
        <w:rPr>
          <w:rFonts w:ascii="Times New Roman" w:hAnsi="Times New Roman"/>
          <w:i/>
          <w:color w:val="333333"/>
          <w:spacing w:val="-4"/>
          <w:sz w:val="27"/>
        </w:rPr>
        <w:t>томии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166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из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181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пациента,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оперированного</w:t>
      </w:r>
      <w:r>
        <w:rPr>
          <w:rFonts w:ascii="Times New Roman" w:hAnsi="Times New Roman"/>
          <w:i/>
          <w:color w:val="333333"/>
          <w:spacing w:val="5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7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Калифорнии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Флориде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2005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6"/>
          <w:sz w:val="27"/>
        </w:rPr>
        <w:t>2011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годы.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Медиана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продолжительности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наблюдения</w:t>
      </w:r>
      <w:r>
        <w:rPr>
          <w:rFonts w:ascii="Times New Roman" w:hAnsi="Times New Roman"/>
          <w:i/>
          <w:color w:val="333333"/>
          <w:spacing w:val="7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составила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630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дней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до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операции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463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дня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после.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6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166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пациентов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пришлось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общей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сложности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1494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визита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отделения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неотложной</w:t>
      </w:r>
      <w:r>
        <w:rPr>
          <w:rFonts w:ascii="Times New Roman" w:hAnsi="Times New Roman" w:cs="Times New Roman" w:eastAsia="Times New Roman"/>
          <w:i/>
          <w:color w:val="333333"/>
          <w:spacing w:val="3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помощи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861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госпитализация.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Из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амбулаторных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обращений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55%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пришлось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период</w:t>
      </w:r>
      <w:r>
        <w:rPr>
          <w:rFonts w:ascii="Times New Roman" w:hAnsi="Times New Roman" w:cs="Times New Roman" w:eastAsia="Times New Roman"/>
          <w:i/>
          <w:color w:val="333333"/>
          <w:spacing w:val="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до</w:t>
      </w:r>
      <w:r>
        <w:rPr>
          <w:rFonts w:ascii="Times New Roman" w:hAnsi="Times New Roman" w:cs="Times New Roman" w:eastAsia="Times New Roman"/>
          <w:i/>
          <w:color w:val="333333"/>
          <w:spacing w:val="29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к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о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лэк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томии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45%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–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после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нее,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а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среди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всех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случаев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госпитализации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–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43%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пришлись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на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период</w:t>
      </w:r>
      <w:r>
        <w:rPr>
          <w:rFonts w:ascii="Times New Roman" w:hAnsi="Times New Roman" w:cs="Times New Roman" w:eastAsia="Times New Roman"/>
          <w:i/>
          <w:color w:val="333333"/>
          <w:spacing w:val="39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до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операции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57%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–после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нее.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При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э</w:t>
      </w:r>
      <w:r>
        <w:rPr>
          <w:rFonts w:ascii="Times New Roman" w:hAnsi="Times New Roman" w:cs="Times New Roman" w:eastAsia="Times New Roman"/>
          <w:i/>
          <w:color w:val="333333"/>
          <w:spacing w:val="-4"/>
          <w:sz w:val="27"/>
          <w:szCs w:val="27"/>
        </w:rPr>
        <w:t>том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самой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частой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причиной</w:t>
      </w:r>
      <w:r>
        <w:rPr>
          <w:rFonts w:ascii="Times New Roman" w:hAnsi="Times New Roman" w:cs="Times New Roman" w:eastAsia="Times New Roman"/>
          <w:i/>
          <w:color w:val="333333"/>
          <w:spacing w:val="10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госпитализации</w:t>
      </w:r>
      <w:r>
        <w:rPr>
          <w:rFonts w:ascii="Times New Roman" w:hAnsi="Times New Roman" w:cs="Times New Roman" w:eastAsia="Times New Roman"/>
          <w:i/>
          <w:color w:val="333333"/>
          <w:spacing w:val="1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после</w:t>
      </w:r>
      <w:r>
        <w:rPr>
          <w:rFonts w:ascii="Times New Roman" w:hAnsi="Times New Roman" w:cs="Times New Roman" w:eastAsia="Times New Roman"/>
          <w:i/>
          <w:color w:val="333333"/>
          <w:spacing w:val="28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операции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(более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 40%) были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гастроинтестинальные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жалобы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 и послеоперационные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осложнения.</w:t>
      </w:r>
      <w:r>
        <w:rPr>
          <w:rFonts w:ascii="Times New Roman" w:hAnsi="Times New Roman" w:cs="Times New Roman" w:eastAsia="Times New Roman"/>
          <w:i/>
          <w:color w:val="333333"/>
          <w:spacing w:val="5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То</w:t>
      </w:r>
      <w:r>
        <w:rPr>
          <w:rFonts w:ascii="Times New Roman" w:hAnsi="Times New Roman" w:cs="Times New Roman" w:eastAsia="Times New Roman"/>
          <w:i/>
          <w:color w:val="333333"/>
          <w:spacing w:val="-6"/>
          <w:sz w:val="27"/>
          <w:szCs w:val="27"/>
        </w:rPr>
        <w:t>льк</w:t>
      </w:r>
      <w:r>
        <w:rPr>
          <w:rFonts w:ascii="Times New Roman" w:hAnsi="Times New Roman" w:cs="Times New Roman" w:eastAsia="Times New Roman"/>
          <w:i/>
          <w:color w:val="333333"/>
          <w:spacing w:val="-5"/>
          <w:sz w:val="27"/>
          <w:szCs w:val="27"/>
        </w:rPr>
        <w:t>о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16%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больных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не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обращались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за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 помощью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после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операции.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Частота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повторных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операций</w:t>
      </w:r>
      <w:r>
        <w:rPr>
          <w:rFonts w:ascii="Times New Roman" w:hAnsi="Times New Roman" w:cs="Times New Roman" w:eastAsia="Times New Roman"/>
          <w:i/>
          <w:color w:val="333333"/>
          <w:spacing w:val="29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за</w:t>
      </w:r>
      <w:r>
        <w:rPr>
          <w:rFonts w:ascii="Times New Roman" w:hAnsi="Times New Roman" w:cs="Times New Roman" w:eastAsia="Times New Roman"/>
          <w:i/>
          <w:color w:val="333333"/>
          <w:spacing w:val="3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время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наблюдения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превысила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10%.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Они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выполнялись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основном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по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поводу</w:t>
      </w:r>
      <w:r>
        <w:rPr>
          <w:rFonts w:ascii="Times New Roman" w:hAnsi="Times New Roman" w:cs="Times New Roman" w:eastAsia="Times New Roman"/>
          <w:i/>
          <w:color w:val="333333"/>
          <w:spacing w:val="3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кишечной</w:t>
      </w:r>
      <w:r>
        <w:rPr>
          <w:rFonts w:ascii="Times New Roman" w:hAnsi="Times New Roman" w:cs="Times New Roman" w:eastAsia="Times New Roman"/>
          <w:i/>
          <w:color w:val="333333"/>
          <w:spacing w:val="51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непроходимости</w:t>
      </w:r>
      <w:r>
        <w:rPr>
          <w:rFonts w:ascii="Times New Roman" w:hAnsi="Times New Roman" w:cs="Times New Roman" w:eastAsia="Times New Roman"/>
          <w:i/>
          <w:color w:val="333333"/>
          <w:spacing w:val="3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послеоперационных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грыж.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течение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ближайших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30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дней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после</w:t>
      </w:r>
      <w:r>
        <w:rPr>
          <w:rFonts w:ascii="Times New Roman" w:hAnsi="Times New Roman" w:cs="Times New Roman" w:eastAsia="Times New Roman"/>
          <w:i/>
          <w:color w:val="333333"/>
          <w:spacing w:val="3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операции</w:t>
      </w:r>
      <w:r>
        <w:rPr>
          <w:rFonts w:ascii="Times New Roman" w:hAnsi="Times New Roman" w:cs="Times New Roman" w:eastAsia="Times New Roman"/>
          <w:i/>
          <w:color w:val="333333"/>
          <w:spacing w:val="49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28,9%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пациентов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были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госпитализированы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по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крайней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мере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раз,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15,6%</w:t>
      </w:r>
      <w:r>
        <w:rPr>
          <w:rFonts w:ascii="Times New Roman" w:hAnsi="Times New Roman" w:cs="Times New Roman" w:eastAsia="Times New Roman"/>
          <w:i/>
          <w:color w:val="333333"/>
          <w:spacing w:val="62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лечились</w:t>
      </w:r>
      <w:r>
        <w:rPr>
          <w:rFonts w:ascii="Times New Roman" w:hAnsi="Times New Roman" w:cs="Times New Roman" w:eastAsia="Times New Roman"/>
          <w:i/>
          <w:color w:val="333333"/>
          <w:spacing w:val="23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амбулаторно.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Авторы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сделали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вывод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необходимости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внимательной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46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критической</w:t>
      </w:r>
      <w:r>
        <w:rPr>
          <w:rFonts w:ascii="Times New Roman" w:hAnsi="Times New Roman" w:cs="Times New Roman" w:eastAsia="Times New Roman"/>
          <w:i/>
          <w:color w:val="333333"/>
          <w:spacing w:val="4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1"/>
          <w:sz w:val="27"/>
          <w:szCs w:val="27"/>
        </w:rPr>
        <w:t>оценки</w:t>
      </w:r>
      <w:r>
        <w:rPr>
          <w:rFonts w:ascii="Times New Roman" w:hAnsi="Times New Roman" w:cs="Times New Roman" w:eastAsia="Times New Roman"/>
          <w:i/>
          <w:color w:val="333333"/>
          <w:spacing w:val="49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подходов</w:t>
      </w:r>
      <w:r>
        <w:rPr>
          <w:rFonts w:ascii="Times New Roman" w:hAnsi="Times New Roman" w:cs="Times New Roman" w:eastAsia="Times New Roman"/>
          <w:i/>
          <w:color w:val="333333"/>
          <w:spacing w:val="3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к</w:t>
      </w:r>
      <w:r>
        <w:rPr>
          <w:rFonts w:ascii="Times New Roman" w:hAnsi="Times New Roman" w:cs="Times New Roman" w:eastAsia="Times New Roman"/>
          <w:i/>
          <w:color w:val="333333"/>
          <w:spacing w:val="3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оперативному</w:t>
      </w:r>
      <w:r>
        <w:rPr>
          <w:rFonts w:ascii="Times New Roman" w:hAnsi="Times New Roman" w:cs="Times New Roman" w:eastAsia="Times New Roman"/>
          <w:i/>
          <w:color w:val="333333"/>
          <w:spacing w:val="3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лечению</w:t>
      </w:r>
      <w:r>
        <w:rPr>
          <w:rFonts w:ascii="Times New Roman" w:hAnsi="Times New Roman" w:cs="Times New Roman" w:eastAsia="Times New Roman"/>
          <w:i/>
          <w:color w:val="333333"/>
          <w:spacing w:val="3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хронических</w:t>
      </w:r>
      <w:r>
        <w:rPr>
          <w:rFonts w:ascii="Times New Roman" w:hAnsi="Times New Roman" w:cs="Times New Roman" w:eastAsia="Times New Roman"/>
          <w:i/>
          <w:color w:val="333333"/>
          <w:spacing w:val="3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запоров.</w:t>
      </w:r>
      <w:r>
        <w:rPr>
          <w:rFonts w:ascii="Times New Roman" w:hAnsi="Times New Roman" w:cs="Times New Roman" w:eastAsia="Times New Roman"/>
          <w:i/>
          <w:color w:val="333333"/>
          <w:spacing w:val="3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Хотя</w:t>
      </w:r>
      <w:r>
        <w:rPr>
          <w:rFonts w:ascii="Times New Roman" w:hAnsi="Times New Roman" w:cs="Times New Roman" w:eastAsia="Times New Roman"/>
          <w:i/>
          <w:color w:val="333333"/>
          <w:spacing w:val="3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операция,</w:t>
      </w:r>
      <w:r>
        <w:rPr>
          <w:rFonts w:ascii="Times New Roman" w:hAnsi="Times New Roman" w:cs="Times New Roman" w:eastAsia="Times New Roman"/>
          <w:i/>
          <w:color w:val="333333"/>
          <w:spacing w:val="3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действительно,</w:t>
      </w:r>
      <w:r>
        <w:rPr>
          <w:rFonts w:ascii="Times New Roman" w:hAnsi="Times New Roman" w:cs="Times New Roman" w:eastAsia="Times New Roman"/>
          <w:i/>
          <w:color w:val="333333"/>
          <w:spacing w:val="4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может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увеличить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частоту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стула,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острые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и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хронические</w:t>
      </w:r>
      <w:r>
        <w:rPr>
          <w:rFonts w:ascii="Times New Roman" w:hAnsi="Times New Roman" w:cs="Times New Roman" w:eastAsia="Times New Roman"/>
          <w:i/>
          <w:color w:val="333333"/>
          <w:spacing w:val="1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послеоперационные</w:t>
      </w:r>
      <w:r>
        <w:rPr>
          <w:rFonts w:ascii="Times New Roman" w:hAnsi="Times New Roman" w:cs="Times New Roman" w:eastAsia="Times New Roman"/>
          <w:i/>
          <w:color w:val="333333"/>
          <w:spacing w:val="14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осложнения</w:t>
      </w:r>
      <w:r>
        <w:rPr>
          <w:rFonts w:ascii="Times New Roman" w:hAnsi="Times New Roman" w:cs="Times New Roman" w:eastAsia="Times New Roman"/>
          <w:i/>
          <w:color w:val="333333"/>
          <w:spacing w:val="35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1"/>
          <w:sz w:val="27"/>
          <w:szCs w:val="27"/>
        </w:rPr>
        <w:t>весьма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распространены.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Кроме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того,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часто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3"/>
          <w:sz w:val="27"/>
          <w:szCs w:val="27"/>
        </w:rPr>
        <w:t>возникает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pacing w:val="-2"/>
          <w:sz w:val="27"/>
          <w:szCs w:val="27"/>
        </w:rPr>
        <w:t>необходимость</w:t>
      </w:r>
      <w:r>
        <w:rPr>
          <w:rFonts w:ascii="Times New Roman" w:hAnsi="Times New Roman" w:cs="Times New Roman" w:eastAsia="Times New Roman"/>
          <w:i/>
          <w:color w:val="333333"/>
          <w:spacing w:val="7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в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повторных</w:t>
      </w:r>
      <w:r>
        <w:rPr>
          <w:rFonts w:ascii="Times New Roman" w:hAnsi="Times New Roman" w:cs="Times New Roman" w:eastAsia="Times New Roman"/>
          <w:i/>
          <w:color w:val="333333"/>
          <w:spacing w:val="8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операциях</w:t>
      </w:r>
      <w:r>
        <w:rPr>
          <w:rFonts w:ascii="Times New Roman" w:hAnsi="Times New Roman" w:cs="Times New Roman" w:eastAsia="Times New Roman"/>
          <w:i/>
          <w:color w:val="333333"/>
          <w:spacing w:val="31"/>
          <w:w w:val="99"/>
          <w:sz w:val="27"/>
          <w:szCs w:val="27"/>
        </w:rPr>
        <w:t> </w:t>
      </w:r>
      <w:r>
        <w:rPr>
          <w:rFonts w:ascii="Times New Roman" w:hAnsi="Times New Roman" w:cs="Times New Roman" w:eastAsia="Times New Roman"/>
          <w:i/>
          <w:color w:val="333333"/>
          <w:sz w:val="27"/>
          <w:szCs w:val="27"/>
        </w:rPr>
        <w:t>[41].</w:t>
      </w:r>
      <w:r>
        <w:rPr>
          <w:rFonts w:ascii="Times New Roman" w:hAnsi="Times New Roman" w:cs="Times New Roman" w:eastAsia="Times New Roman"/>
          <w:sz w:val="27"/>
          <w:szCs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301" w:lineRule="auto"/>
        <w:ind w:left="650" w:right="334"/>
        <w:jc w:val="both"/>
      </w:pPr>
      <w:r>
        <w:rPr>
          <w:color w:val="212121"/>
          <w:spacing w:val="-1"/>
        </w:rPr>
        <w:t>Пациентов</w:t>
      </w:r>
      <w:r>
        <w:rPr>
          <w:color w:val="212121"/>
          <w:spacing w:val="54"/>
        </w:rPr>
        <w:t> </w:t>
      </w:r>
      <w:r>
        <w:rPr>
          <w:color w:val="212121"/>
        </w:rPr>
        <w:t>с</w:t>
      </w:r>
      <w:r>
        <w:rPr>
          <w:color w:val="212121"/>
          <w:spacing w:val="55"/>
        </w:rPr>
        <w:t> </w:t>
      </w:r>
      <w:r>
        <w:rPr>
          <w:color w:val="212121"/>
        </w:rPr>
        <w:t>упорными</w:t>
      </w:r>
      <w:r>
        <w:rPr>
          <w:color w:val="212121"/>
          <w:spacing w:val="55"/>
        </w:rPr>
        <w:t> </w:t>
      </w:r>
      <w:r>
        <w:rPr>
          <w:color w:val="212121"/>
          <w:spacing w:val="-1"/>
        </w:rPr>
        <w:t>запорами</w:t>
      </w:r>
      <w:r>
        <w:rPr>
          <w:color w:val="212121"/>
          <w:spacing w:val="55"/>
        </w:rPr>
        <w:t> </w:t>
      </w:r>
      <w:r>
        <w:rPr>
          <w:color w:val="212121"/>
        </w:rPr>
        <w:t>с</w:t>
      </w:r>
      <w:r>
        <w:rPr>
          <w:color w:val="212121"/>
          <w:spacing w:val="55"/>
        </w:rPr>
        <w:t> </w:t>
      </w:r>
      <w:r>
        <w:rPr>
          <w:color w:val="212121"/>
        </w:rPr>
        <w:t>целью</w:t>
      </w:r>
      <w:r>
        <w:rPr>
          <w:color w:val="212121"/>
          <w:spacing w:val="55"/>
        </w:rPr>
        <w:t> </w:t>
      </w:r>
      <w:r>
        <w:rPr>
          <w:color w:val="212121"/>
        </w:rPr>
        <w:t>решения</w:t>
      </w:r>
      <w:r>
        <w:rPr>
          <w:color w:val="212121"/>
          <w:spacing w:val="55"/>
        </w:rPr>
        <w:t> </w:t>
      </w:r>
      <w:r>
        <w:rPr>
          <w:color w:val="212121"/>
          <w:spacing w:val="1"/>
        </w:rPr>
        <w:t>вопроса</w:t>
      </w:r>
      <w:r>
        <w:rPr>
          <w:color w:val="212121"/>
          <w:spacing w:val="55"/>
        </w:rPr>
        <w:t> </w:t>
      </w:r>
      <w:r>
        <w:rPr>
          <w:color w:val="212121"/>
        </w:rPr>
        <w:t>о</w:t>
      </w:r>
      <w:r>
        <w:rPr>
          <w:color w:val="212121"/>
          <w:spacing w:val="55"/>
        </w:rPr>
        <w:t> </w:t>
      </w:r>
      <w:r>
        <w:rPr>
          <w:color w:val="212121"/>
        </w:rPr>
        <w:t>целесообразности</w:t>
      </w:r>
      <w:r>
        <w:rPr>
          <w:color w:val="212121"/>
          <w:spacing w:val="55"/>
        </w:rPr>
        <w:t> </w:t>
      </w:r>
      <w:r>
        <w:rPr>
          <w:color w:val="212121"/>
        </w:rPr>
        <w:t>их</w:t>
      </w:r>
      <w:r>
        <w:rPr>
          <w:color w:val="212121"/>
          <w:spacing w:val="43"/>
        </w:rPr>
        <w:t> </w:t>
      </w:r>
      <w:r>
        <w:rPr>
          <w:color w:val="212121"/>
          <w:spacing w:val="-2"/>
        </w:rPr>
        <w:t>хирургического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лечения</w:t>
      </w:r>
      <w:r>
        <w:rPr>
          <w:color w:val="212121"/>
          <w:spacing w:val="12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17"/>
        </w:rPr>
        <w:t> </w:t>
      </w:r>
      <w:r>
        <w:rPr>
          <w:color w:val="212121"/>
          <w:spacing w:val="-1"/>
        </w:rPr>
        <w:t>направлять</w:t>
      </w:r>
      <w:r>
        <w:rPr>
          <w:color w:val="212121"/>
          <w:spacing w:val="17"/>
        </w:rPr>
        <w:t> </w:t>
      </w:r>
      <w:r>
        <w:rPr>
          <w:color w:val="212121"/>
        </w:rPr>
        <w:t>в </w:t>
      </w:r>
      <w:r>
        <w:rPr>
          <w:color w:val="212121"/>
          <w:spacing w:val="17"/>
        </w:rPr>
        <w:t> </w:t>
      </w:r>
      <w:r>
        <w:rPr>
          <w:color w:val="212121"/>
          <w:spacing w:val="-1"/>
        </w:rPr>
        <w:t>специализированные</w:t>
      </w:r>
      <w:r>
        <w:rPr>
          <w:color w:val="212121"/>
          <w:spacing w:val="75"/>
          <w:w w:val="99"/>
        </w:rPr>
        <w:t> </w:t>
      </w:r>
      <w:r>
        <w:rPr>
          <w:color w:val="212121"/>
          <w:spacing w:val="-1"/>
        </w:rPr>
        <w:t>проктологические</w:t>
      </w:r>
      <w:r>
        <w:rPr>
          <w:color w:val="212121"/>
          <w:spacing w:val="61"/>
        </w:rPr>
        <w:t> </w:t>
      </w:r>
      <w:r>
        <w:rPr>
          <w:color w:val="212121"/>
        </w:rPr>
        <w:t>клиники,</w:t>
      </w:r>
      <w:r>
        <w:rPr>
          <w:color w:val="212121"/>
          <w:spacing w:val="61"/>
        </w:rPr>
        <w:t> </w:t>
      </w:r>
      <w:r>
        <w:rPr>
          <w:color w:val="212121"/>
          <w:spacing w:val="-5"/>
        </w:rPr>
        <w:t>г</w:t>
      </w:r>
      <w:r>
        <w:rPr>
          <w:color w:val="212121"/>
          <w:spacing w:val="-6"/>
        </w:rPr>
        <w:t>де</w:t>
      </w:r>
      <w:r>
        <w:rPr>
          <w:color w:val="212121"/>
          <w:spacing w:val="61"/>
        </w:rPr>
        <w:t> </w:t>
      </w:r>
      <w:r>
        <w:rPr>
          <w:color w:val="212121"/>
          <w:spacing w:val="1"/>
        </w:rPr>
        <w:t>есть</w:t>
      </w:r>
      <w:r>
        <w:rPr>
          <w:color w:val="212121"/>
          <w:spacing w:val="62"/>
        </w:rPr>
        <w:t> </w:t>
      </w:r>
      <w:r>
        <w:rPr>
          <w:color w:val="212121"/>
          <w:spacing w:val="-1"/>
        </w:rPr>
        <w:t>возможность</w:t>
      </w:r>
      <w:r>
        <w:rPr>
          <w:color w:val="212121"/>
          <w:spacing w:val="61"/>
        </w:rPr>
        <w:t> </w:t>
      </w:r>
      <w:r>
        <w:rPr>
          <w:color w:val="212121"/>
        </w:rPr>
        <w:t>и</w:t>
      </w:r>
      <w:r>
        <w:rPr>
          <w:color w:val="212121"/>
          <w:spacing w:val="61"/>
        </w:rPr>
        <w:t> </w:t>
      </w:r>
      <w:r>
        <w:rPr>
          <w:color w:val="212121"/>
        </w:rPr>
        <w:t>опыт</w:t>
      </w:r>
      <w:r>
        <w:rPr>
          <w:color w:val="212121"/>
          <w:spacing w:val="62"/>
        </w:rPr>
        <w:t> </w:t>
      </w:r>
      <w:r>
        <w:rPr>
          <w:color w:val="212121"/>
          <w:spacing w:val="-1"/>
        </w:rPr>
        <w:t>проведения</w:t>
      </w:r>
      <w:r>
        <w:rPr>
          <w:color w:val="212121"/>
          <w:spacing w:val="61"/>
        </w:rPr>
        <w:t> </w:t>
      </w:r>
      <w:r>
        <w:rPr>
          <w:color w:val="212121"/>
          <w:spacing w:val="-2"/>
        </w:rPr>
        <w:t>всего</w:t>
      </w:r>
      <w:r>
        <w:rPr>
          <w:color w:val="212121"/>
          <w:spacing w:val="61"/>
        </w:rPr>
        <w:t> </w:t>
      </w:r>
      <w:r>
        <w:rPr>
          <w:color w:val="212121"/>
          <w:spacing w:val="-1"/>
        </w:rPr>
        <w:t>спектра</w:t>
      </w:r>
      <w:r>
        <w:rPr>
          <w:color w:val="212121"/>
          <w:spacing w:val="63"/>
          <w:w w:val="99"/>
        </w:rPr>
        <w:t> </w:t>
      </w:r>
      <w:r>
        <w:rPr>
          <w:color w:val="212121"/>
        </w:rPr>
        <w:t>нео</w:t>
      </w:r>
      <w:r>
        <w:rPr>
          <w:color w:val="212121"/>
          <w:spacing w:val="-12"/>
        </w:rPr>
        <w:t>б</w:t>
      </w:r>
      <w:r>
        <w:rPr>
          <w:color w:val="212121"/>
          <w:spacing w:val="-11"/>
        </w:rPr>
        <w:t>х</w:t>
      </w:r>
      <w:r>
        <w:rPr>
          <w:color w:val="212121"/>
          <w:spacing w:val="-8"/>
        </w:rPr>
        <w:t>о</w:t>
      </w:r>
      <w:r>
        <w:rPr>
          <w:color w:val="212121"/>
        </w:rPr>
        <w:t>димых</w:t>
      </w:r>
      <w:r>
        <w:rPr>
          <w:color w:val="212121"/>
          <w:spacing w:val="33"/>
        </w:rPr>
        <w:t> </w:t>
      </w:r>
      <w:r>
        <w:rPr>
          <w:color w:val="212121"/>
          <w:spacing w:val="-8"/>
        </w:rPr>
        <w:t>ф</w:t>
      </w:r>
      <w:r>
        <w:rPr>
          <w:color w:val="212121"/>
        </w:rPr>
        <w:t>ункцион</w:t>
      </w:r>
      <w:r>
        <w:rPr>
          <w:color w:val="212121"/>
          <w:spacing w:val="2"/>
        </w:rPr>
        <w:t>а</w:t>
      </w:r>
      <w:r>
        <w:rPr>
          <w:color w:val="212121"/>
        </w:rPr>
        <w:t>льных</w:t>
      </w:r>
      <w:r>
        <w:rPr>
          <w:color w:val="212121"/>
          <w:spacing w:val="33"/>
        </w:rPr>
        <w:t> </w:t>
      </w:r>
      <w:r>
        <w:rPr>
          <w:color w:val="212121"/>
        </w:rPr>
        <w:t>т</w:t>
      </w:r>
      <w:r>
        <w:rPr>
          <w:color w:val="212121"/>
          <w:spacing w:val="6"/>
        </w:rPr>
        <w:t>е</w:t>
      </w:r>
      <w:r>
        <w:rPr>
          <w:color w:val="212121"/>
        </w:rPr>
        <w:t>с</w:t>
      </w:r>
      <w:r>
        <w:rPr>
          <w:color w:val="212121"/>
          <w:spacing w:val="-5"/>
        </w:rPr>
        <w:t>т</w:t>
      </w:r>
      <w:r>
        <w:rPr>
          <w:color w:val="212121"/>
        </w:rPr>
        <w:t>ов,</w:t>
      </w:r>
      <w:r>
        <w:rPr>
          <w:color w:val="212121"/>
          <w:spacing w:val="33"/>
        </w:rPr>
        <w:t> </w:t>
      </w:r>
      <w:r>
        <w:rPr>
          <w:color w:val="212121"/>
        </w:rPr>
        <w:t>вкл</w:t>
      </w:r>
      <w:r>
        <w:rPr>
          <w:color w:val="212121"/>
          <w:spacing w:val="-11"/>
        </w:rPr>
        <w:t>ю</w:t>
      </w:r>
      <w:r>
        <w:rPr>
          <w:color w:val="212121"/>
        </w:rPr>
        <w:t>чая</w:t>
      </w:r>
      <w:r>
        <w:rPr>
          <w:color w:val="212121"/>
          <w:spacing w:val="33"/>
        </w:rPr>
        <w:t> </w:t>
      </w:r>
      <w:r>
        <w:rPr>
          <w:color w:val="212121"/>
        </w:rPr>
        <w:t>иссл</w:t>
      </w:r>
      <w:r>
        <w:rPr>
          <w:color w:val="212121"/>
          <w:spacing w:val="-5"/>
        </w:rPr>
        <w:t>е</w:t>
      </w:r>
      <w:r>
        <w:rPr>
          <w:color w:val="212121"/>
        </w:rPr>
        <w:t>до</w:t>
      </w:r>
      <w:r>
        <w:rPr>
          <w:color w:val="212121"/>
          <w:spacing w:val="-5"/>
        </w:rPr>
        <w:t>в</w:t>
      </w:r>
      <w:r>
        <w:rPr>
          <w:color w:val="212121"/>
        </w:rPr>
        <w:t>ание</w:t>
      </w:r>
      <w:r>
        <w:rPr>
          <w:color w:val="212121"/>
          <w:spacing w:val="33"/>
        </w:rPr>
        <w:t> </w:t>
      </w:r>
      <w:r>
        <w:rPr>
          <w:color w:val="212121"/>
        </w:rPr>
        <w:t>времени</w:t>
      </w:r>
      <w:r>
        <w:rPr>
          <w:color w:val="212121"/>
          <w:spacing w:val="34"/>
        </w:rPr>
        <w:t> </w:t>
      </w:r>
      <w:r>
        <w:rPr>
          <w:color w:val="212121"/>
          <w:spacing w:val="3"/>
        </w:rPr>
        <w:t>т</w:t>
      </w:r>
      <w:r>
        <w:rPr>
          <w:color w:val="212121"/>
        </w:rPr>
        <w:t>ранзи</w:t>
      </w:r>
      <w:r>
        <w:rPr>
          <w:color w:val="212121"/>
          <w:spacing w:val="3"/>
        </w:rPr>
        <w:t>т</w:t>
      </w:r>
      <w:r>
        <w:rPr>
          <w:color w:val="212121"/>
        </w:rPr>
        <w:t>а</w:t>
      </w:r>
      <w:r>
        <w:rPr>
          <w:color w:val="212121"/>
          <w:spacing w:val="33"/>
        </w:rPr>
        <w:t> </w:t>
      </w:r>
      <w:r>
        <w:rPr>
          <w:color w:val="212121"/>
        </w:rPr>
        <w:t>по</w:t>
      </w:r>
      <w:r>
        <w:rPr>
          <w:color w:val="212121"/>
          <w:spacing w:val="33"/>
        </w:rPr>
        <w:t> </w:t>
      </w:r>
      <w:r>
        <w:rPr>
          <w:color w:val="212121"/>
        </w:rPr>
        <w:t>ЖК</w:t>
      </w:r>
      <w:r>
        <w:rPr>
          <w:color w:val="212121"/>
          <w:spacing w:val="-29"/>
        </w:rPr>
        <w:t>Т</w:t>
      </w:r>
      <w:r>
        <w:rPr>
          <w:color w:val="212121"/>
        </w:rPr>
        <w:t>,</w:t>
      </w:r>
      <w:r>
        <w:rPr>
          <w:color w:val="212121"/>
          <w:spacing w:val="33"/>
        </w:rPr>
        <w:t> </w:t>
      </w:r>
      <w:r>
        <w:rPr>
          <w:color w:val="212121"/>
        </w:rPr>
        <w:t>а</w:t>
      </w:r>
      <w:r>
        <w:rPr>
          <w:color w:val="212121"/>
          <w:w w:val="99"/>
        </w:rPr>
        <w:t> </w:t>
      </w:r>
      <w:r>
        <w:rPr>
          <w:color w:val="212121"/>
          <w:spacing w:val="-1"/>
        </w:rPr>
        <w:t>также</w:t>
      </w:r>
      <w:r>
        <w:rPr>
          <w:color w:val="212121"/>
          <w:spacing w:val="33"/>
        </w:rPr>
        <w:t> </w:t>
      </w:r>
      <w:r>
        <w:rPr>
          <w:color w:val="212121"/>
          <w:spacing w:val="-1"/>
        </w:rPr>
        <w:t>рентгенологических</w:t>
      </w:r>
      <w:r>
        <w:rPr>
          <w:color w:val="212121"/>
          <w:spacing w:val="33"/>
        </w:rPr>
        <w:t> </w:t>
      </w:r>
      <w:r>
        <w:rPr>
          <w:color w:val="212121"/>
        </w:rPr>
        <w:t>и</w:t>
      </w:r>
      <w:r>
        <w:rPr>
          <w:color w:val="212121"/>
          <w:spacing w:val="33"/>
        </w:rPr>
        <w:t> </w:t>
      </w:r>
      <w:r>
        <w:rPr>
          <w:color w:val="212121"/>
        </w:rPr>
        <w:t>физиологических</w:t>
      </w:r>
      <w:r>
        <w:rPr>
          <w:color w:val="212121"/>
          <w:spacing w:val="34"/>
        </w:rPr>
        <w:t> </w:t>
      </w:r>
      <w:r>
        <w:rPr>
          <w:color w:val="212121"/>
          <w:spacing w:val="-2"/>
        </w:rPr>
        <w:t>методов</w:t>
      </w:r>
      <w:r>
        <w:rPr>
          <w:color w:val="212121"/>
          <w:spacing w:val="33"/>
        </w:rPr>
        <w:t> </w:t>
      </w:r>
      <w:r>
        <w:rPr>
          <w:color w:val="212121"/>
        </w:rPr>
        <w:t>оценки</w:t>
      </w:r>
      <w:r>
        <w:rPr>
          <w:color w:val="212121"/>
          <w:spacing w:val="33"/>
        </w:rPr>
        <w:t> </w:t>
      </w:r>
      <w:r>
        <w:rPr>
          <w:color w:val="212121"/>
        </w:rPr>
        <w:t>расстройств</w:t>
      </w:r>
      <w:r>
        <w:rPr>
          <w:color w:val="212121"/>
          <w:spacing w:val="33"/>
        </w:rPr>
        <w:t> </w:t>
      </w:r>
      <w:r>
        <w:rPr>
          <w:color w:val="212121"/>
          <w:spacing w:val="-1"/>
        </w:rPr>
        <w:t>дефекации</w:t>
      </w:r>
      <w:r>
        <w:rPr>
          <w:color w:val="212121"/>
          <w:spacing w:val="34"/>
        </w:rPr>
        <w:t> </w:t>
      </w:r>
      <w:r>
        <w:rPr>
          <w:color w:val="212121"/>
        </w:rPr>
        <w:t>[39,</w:t>
      </w:r>
      <w:r>
        <w:rPr>
          <w:color w:val="212121"/>
          <w:spacing w:val="69"/>
        </w:rPr>
        <w:t> </w:t>
      </w:r>
      <w:r>
        <w:rPr>
          <w:color w:val="212121"/>
        </w:rPr>
        <w:t>40].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5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Комментарии:</w:t>
      </w:r>
      <w:r>
        <w:rPr>
          <w:rFonts w:ascii="Times New Roman" w:hAnsi="Times New Roman"/>
          <w:b/>
          <w:color w:val="212121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Согласно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рекомендациям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Американской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гастроэнтерологической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ассоциации</w:t>
      </w:r>
      <w:r>
        <w:rPr>
          <w:rFonts w:ascii="Times New Roman" w:hAnsi="Times New Roman"/>
          <w:i/>
          <w:color w:val="333333"/>
          <w:sz w:val="27"/>
        </w:rPr>
        <w:t> по</w:t>
      </w:r>
      <w:r>
        <w:rPr>
          <w:rFonts w:ascii="Times New Roman" w:hAnsi="Times New Roman"/>
          <w:i/>
          <w:color w:val="333333"/>
          <w:spacing w:val="8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диагностике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лечению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запоров,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результаты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хирургического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лечения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пациентов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запорами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тех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исследованиях,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где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инструментальными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тестами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подтверждалось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замедление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транзита</w:t>
      </w:r>
      <w:r>
        <w:rPr>
          <w:rFonts w:ascii="Times New Roman" w:hAnsi="Times New Roman"/>
          <w:i/>
          <w:color w:val="333333"/>
          <w:spacing w:val="9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4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исключались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эвакуаторные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расстройства,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были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лучше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сравнению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теми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работами,</w:t>
      </w:r>
      <w:r>
        <w:rPr>
          <w:rFonts w:ascii="Times New Roman" w:hAnsi="Times New Roman"/>
          <w:i/>
          <w:color w:val="333333"/>
          <w:spacing w:val="4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которых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диагноз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устанавливался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только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основании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анамнеза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физикального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обследования</w:t>
      </w:r>
      <w:r>
        <w:rPr>
          <w:rFonts w:ascii="Times New Roman" w:hAnsi="Times New Roman"/>
          <w:i/>
          <w:color w:val="333333"/>
          <w:spacing w:val="5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[39].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систематическом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обзоре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C.H.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Knowles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соавт.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(2017)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указывается,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что</w:t>
      </w:r>
      <w:r>
        <w:rPr>
          <w:rFonts w:ascii="Times New Roman" w:hAnsi="Times New Roman"/>
          <w:i/>
          <w:color w:val="333333"/>
          <w:spacing w:val="5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результаты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хирургического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лечения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могут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быть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улучшены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путем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отбора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пациентов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4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доказанным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замедлением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транзита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ободочной </w:t>
      </w:r>
      <w:r>
        <w:rPr>
          <w:rFonts w:ascii="Times New Roman" w:hAnsi="Times New Roman"/>
          <w:i/>
          <w:color w:val="333333"/>
          <w:spacing w:val="-2"/>
          <w:sz w:val="27"/>
        </w:rPr>
        <w:t>кишке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[40].</w:t>
      </w:r>
      <w:r>
        <w:rPr>
          <w:rFonts w:ascii="Times New Roman" w:hAnsi="Times New Roman"/>
          <w:sz w:val="27"/>
        </w:rPr>
      </w:r>
    </w:p>
    <w:p>
      <w:pPr>
        <w:spacing w:after="0" w:line="301" w:lineRule="auto"/>
        <w:jc w:val="both"/>
        <w:rPr>
          <w:rFonts w:ascii="Times New Roman" w:hAnsi="Times New Roman" w:cs="Times New Roman" w:eastAsia="Times New Roman"/>
          <w:sz w:val="27"/>
          <w:szCs w:val="27"/>
        </w:rPr>
        <w:sectPr>
          <w:pgSz w:w="11900" w:h="16840"/>
          <w:pgMar w:top="0" w:bottom="0" w:left="40" w:right="40"/>
        </w:sectPr>
      </w:pPr>
    </w:p>
    <w:p>
      <w:pPr>
        <w:pStyle w:val="BodyText"/>
        <w:spacing w:line="301" w:lineRule="auto" w:before="14"/>
        <w:ind w:left="650" w:right="335"/>
        <w:jc w:val="both"/>
      </w:pPr>
      <w:r>
        <w:rPr/>
        <w:pict>
          <v:group style="position:absolute;margin-left:585.621033pt;margin-top:.000003pt;width:.1pt;height:841.9pt;mso-position-horizontal-relative:page;mso-position-vertical-relative:page;z-index:2872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2896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2"/>
        </w:rPr>
        <w:t> </w:t>
      </w:r>
      <w:r>
        <w:rPr>
          <w:color w:val="212121"/>
          <w:spacing w:val="-1"/>
        </w:rPr>
        <w:t>запорами,</w:t>
      </w:r>
      <w:r>
        <w:rPr>
          <w:color w:val="212121"/>
          <w:spacing w:val="2"/>
        </w:rPr>
        <w:t> </w:t>
      </w:r>
      <w:r>
        <w:rPr>
          <w:color w:val="212121"/>
          <w:spacing w:val="-2"/>
        </w:rPr>
        <w:t>обусловленными</w:t>
      </w:r>
      <w:r>
        <w:rPr>
          <w:color w:val="212121"/>
          <w:spacing w:val="2"/>
        </w:rPr>
        <w:t> </w:t>
      </w:r>
      <w:r>
        <w:rPr>
          <w:color w:val="212121"/>
          <w:spacing w:val="-1"/>
        </w:rPr>
        <w:t>замедлением</w:t>
      </w:r>
      <w:r>
        <w:rPr>
          <w:color w:val="212121"/>
          <w:spacing w:val="2"/>
        </w:rPr>
        <w:t> </w:t>
      </w:r>
      <w:r>
        <w:rPr>
          <w:color w:val="212121"/>
        </w:rPr>
        <w:t>транзита,</w:t>
      </w:r>
      <w:r>
        <w:rPr>
          <w:color w:val="212121"/>
          <w:spacing w:val="2"/>
        </w:rPr>
        <w:t> </w:t>
      </w:r>
      <w:r>
        <w:rPr>
          <w:color w:val="212121"/>
        </w:rPr>
        <w:t>с</w:t>
      </w:r>
      <w:r>
        <w:rPr>
          <w:color w:val="212121"/>
          <w:spacing w:val="2"/>
        </w:rPr>
        <w:t> </w:t>
      </w:r>
      <w:r>
        <w:rPr>
          <w:color w:val="212121"/>
        </w:rPr>
        <w:t>целью</w:t>
      </w:r>
      <w:r>
        <w:rPr>
          <w:color w:val="212121"/>
          <w:spacing w:val="2"/>
        </w:rPr>
        <w:t> </w:t>
      </w:r>
      <w:r>
        <w:rPr>
          <w:color w:val="212121"/>
          <w:spacing w:val="-1"/>
        </w:rPr>
        <w:t>нормализации</w:t>
      </w:r>
      <w:r>
        <w:rPr>
          <w:color w:val="212121"/>
          <w:spacing w:val="2"/>
        </w:rPr>
        <w:t> </w:t>
      </w:r>
      <w:r>
        <w:rPr>
          <w:color w:val="212121"/>
          <w:spacing w:val="-5"/>
        </w:rPr>
        <w:t>ст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ла</w:t>
      </w:r>
      <w:r>
        <w:rPr>
          <w:color w:val="212121"/>
          <w:spacing w:val="91"/>
          <w:w w:val="99"/>
        </w:rPr>
        <w:t> </w:t>
      </w:r>
      <w:r>
        <w:rPr>
          <w:color w:val="212121"/>
        </w:rPr>
        <w:t>при</w:t>
      </w:r>
      <w:r>
        <w:rPr>
          <w:color w:val="212121"/>
          <w:spacing w:val="49"/>
        </w:rPr>
        <w:t> </w:t>
      </w:r>
      <w:r>
        <w:rPr>
          <w:color w:val="212121"/>
        </w:rPr>
        <w:t>их</w:t>
      </w:r>
      <w:r>
        <w:rPr>
          <w:color w:val="212121"/>
          <w:spacing w:val="50"/>
        </w:rPr>
        <w:t> </w:t>
      </w:r>
      <w:r>
        <w:rPr>
          <w:color w:val="212121"/>
          <w:spacing w:val="-2"/>
        </w:rPr>
        <w:t>хирургическом</w:t>
      </w:r>
      <w:r>
        <w:rPr>
          <w:color w:val="212121"/>
          <w:spacing w:val="50"/>
        </w:rPr>
        <w:t> </w:t>
      </w:r>
      <w:r>
        <w:rPr>
          <w:color w:val="212121"/>
          <w:spacing w:val="-1"/>
        </w:rPr>
        <w:t>лечении</w:t>
      </w:r>
      <w:r>
        <w:rPr>
          <w:color w:val="212121"/>
          <w:spacing w:val="49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49"/>
        </w:rPr>
        <w:t> </w:t>
      </w:r>
      <w:r>
        <w:rPr>
          <w:color w:val="212121"/>
          <w:spacing w:val="-1"/>
        </w:rPr>
        <w:t>выполнение</w:t>
      </w:r>
      <w:r>
        <w:rPr>
          <w:color w:val="212121"/>
          <w:spacing w:val="50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олэктомии</w:t>
      </w:r>
      <w:r>
        <w:rPr>
          <w:color w:val="212121"/>
          <w:spacing w:val="50"/>
        </w:rPr>
        <w:t> </w:t>
      </w:r>
      <w:r>
        <w:rPr>
          <w:color w:val="212121"/>
        </w:rPr>
        <w:t>с</w:t>
      </w:r>
      <w:r>
        <w:rPr>
          <w:color w:val="212121"/>
          <w:spacing w:val="50"/>
        </w:rPr>
        <w:t> </w:t>
      </w:r>
      <w:r>
        <w:rPr>
          <w:color w:val="212121"/>
          <w:spacing w:val="-1"/>
        </w:rPr>
        <w:t>формированием</w:t>
      </w:r>
      <w:r>
        <w:rPr>
          <w:color w:val="212121"/>
          <w:spacing w:val="73"/>
          <w:w w:val="99"/>
        </w:rPr>
        <w:t> </w:t>
      </w:r>
      <w:r>
        <w:rPr>
          <w:color w:val="212121"/>
          <w:spacing w:val="-1"/>
        </w:rPr>
        <w:t>илеоректального,</w:t>
      </w:r>
      <w:r>
        <w:rPr>
          <w:color w:val="212121"/>
          <w:spacing w:val="-7"/>
        </w:rPr>
        <w:t> </w:t>
      </w:r>
      <w:r>
        <w:rPr>
          <w:color w:val="212121"/>
          <w:spacing w:val="-2"/>
        </w:rPr>
        <w:t>цекоректального</w:t>
      </w:r>
      <w:r>
        <w:rPr>
          <w:color w:val="212121"/>
          <w:spacing w:val="-7"/>
        </w:rPr>
        <w:t> </w:t>
      </w:r>
      <w:r>
        <w:rPr>
          <w:color w:val="212121"/>
        </w:rPr>
        <w:t>или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асцендоректального</w:t>
      </w:r>
      <w:r>
        <w:rPr>
          <w:color w:val="212121"/>
          <w:spacing w:val="-7"/>
        </w:rPr>
        <w:t> </w:t>
      </w:r>
      <w:r>
        <w:rPr>
          <w:color w:val="212121"/>
          <w:spacing w:val="-1"/>
        </w:rPr>
        <w:t>анастомоза</w:t>
      </w:r>
      <w:r>
        <w:rPr>
          <w:color w:val="212121"/>
          <w:spacing w:val="-7"/>
        </w:rPr>
        <w:t> </w:t>
      </w:r>
      <w:r>
        <w:rPr>
          <w:color w:val="212121"/>
        </w:rPr>
        <w:t>[39,</w:t>
      </w:r>
      <w:r>
        <w:rPr>
          <w:color w:val="212121"/>
          <w:spacing w:val="-6"/>
        </w:rPr>
        <w:t> </w:t>
      </w:r>
      <w:r>
        <w:rPr>
          <w:color w:val="212121"/>
        </w:rPr>
        <w:t>40,</w:t>
      </w:r>
      <w:r>
        <w:rPr>
          <w:color w:val="212121"/>
          <w:spacing w:val="-7"/>
        </w:rPr>
        <w:t> </w:t>
      </w:r>
      <w:r>
        <w:rPr>
          <w:color w:val="212121"/>
        </w:rPr>
        <w:t>42-46].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4).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3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Комментарии:</w:t>
      </w:r>
      <w:r>
        <w:rPr>
          <w:rFonts w:ascii="Times New Roman" w:hAnsi="Times New Roman"/>
          <w:b/>
          <w:color w:val="212121"/>
          <w:spacing w:val="6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настоящее</w:t>
      </w:r>
      <w:r>
        <w:rPr>
          <w:rFonts w:ascii="Times New Roman" w:hAnsi="Times New Roman"/>
          <w:i/>
          <w:color w:val="333333"/>
          <w:spacing w:val="6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время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самым</w:t>
      </w:r>
      <w:r>
        <w:rPr>
          <w:rFonts w:ascii="Times New Roman" w:hAnsi="Times New Roman"/>
          <w:i/>
          <w:color w:val="333333"/>
          <w:spacing w:val="6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распространенным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спос</w:t>
      </w:r>
      <w:r>
        <w:rPr>
          <w:rFonts w:ascii="Times New Roman" w:hAnsi="Times New Roman"/>
          <w:i/>
          <w:color w:val="333333"/>
          <w:spacing w:val="-4"/>
          <w:sz w:val="27"/>
        </w:rPr>
        <w:t>о</w:t>
      </w:r>
      <w:r>
        <w:rPr>
          <w:rFonts w:ascii="Times New Roman" w:hAnsi="Times New Roman"/>
          <w:i/>
          <w:color w:val="333333"/>
          <w:spacing w:val="-5"/>
          <w:sz w:val="27"/>
        </w:rPr>
        <w:t>б</w:t>
      </w:r>
      <w:r>
        <w:rPr>
          <w:rFonts w:ascii="Times New Roman" w:hAnsi="Times New Roman"/>
          <w:i/>
          <w:color w:val="333333"/>
          <w:spacing w:val="-4"/>
          <w:sz w:val="27"/>
        </w:rPr>
        <w:t>ом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хирургического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лечения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запоров,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обусловленных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замедлением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транзита,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является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к</w:t>
      </w:r>
      <w:r>
        <w:rPr>
          <w:rFonts w:ascii="Times New Roman" w:hAnsi="Times New Roman"/>
          <w:i/>
          <w:color w:val="333333"/>
          <w:spacing w:val="-4"/>
          <w:sz w:val="27"/>
        </w:rPr>
        <w:t>о</w:t>
      </w:r>
      <w:r>
        <w:rPr>
          <w:rFonts w:ascii="Times New Roman" w:hAnsi="Times New Roman"/>
          <w:i/>
          <w:color w:val="333333"/>
          <w:spacing w:val="-5"/>
          <w:sz w:val="27"/>
        </w:rPr>
        <w:t>лэк</w:t>
      </w:r>
      <w:r>
        <w:rPr>
          <w:rFonts w:ascii="Times New Roman" w:hAnsi="Times New Roman"/>
          <w:i/>
          <w:color w:val="333333"/>
          <w:spacing w:val="-4"/>
          <w:sz w:val="27"/>
        </w:rPr>
        <w:t>томия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-3"/>
          <w:sz w:val="27"/>
        </w:rPr>
        <w:t> формированием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илеоректального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анастомоза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уровне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верхнеампулярного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отдела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прямой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кишки.</w:t>
      </w:r>
      <w:r>
        <w:rPr>
          <w:rFonts w:ascii="Times New Roman" w:hAnsi="Times New Roman"/>
          <w:i/>
          <w:color w:val="333333"/>
          <w:spacing w:val="6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Альтернативой</w:t>
      </w:r>
      <w:r>
        <w:rPr>
          <w:rFonts w:ascii="Times New Roman" w:hAnsi="Times New Roman"/>
          <w:i/>
          <w:color w:val="333333"/>
          <w:spacing w:val="1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являются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менее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радикальные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резекции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формированием</w:t>
      </w:r>
      <w:r>
        <w:rPr>
          <w:rFonts w:ascii="Times New Roman" w:hAnsi="Times New Roman"/>
          <w:i/>
          <w:color w:val="333333"/>
          <w:spacing w:val="1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цекоректального</w:t>
      </w:r>
      <w:r>
        <w:rPr>
          <w:rFonts w:ascii="Times New Roman" w:hAnsi="Times New Roman"/>
          <w:i/>
          <w:color w:val="333333"/>
          <w:spacing w:val="6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(изоперистальтического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или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антиперистальтического),</w:t>
      </w:r>
      <w:r>
        <w:rPr>
          <w:rFonts w:ascii="Times New Roman" w:hAnsi="Times New Roman"/>
          <w:i/>
          <w:color w:val="333333"/>
          <w:spacing w:val="1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асцендоректального</w:t>
      </w:r>
      <w:r>
        <w:rPr>
          <w:rFonts w:ascii="Times New Roman" w:hAnsi="Times New Roman"/>
          <w:i/>
          <w:color w:val="333333"/>
          <w:spacing w:val="1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или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илеосигмоидного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анастомоза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[42].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Формирование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илеоректального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анастомоза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наиболее</w:t>
      </w:r>
      <w:r>
        <w:rPr>
          <w:rFonts w:ascii="Times New Roman" w:hAnsi="Times New Roman"/>
          <w:i/>
          <w:color w:val="333333"/>
          <w:spacing w:val="4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эффективно</w:t>
      </w:r>
      <w:r>
        <w:rPr>
          <w:rFonts w:ascii="Times New Roman" w:hAnsi="Times New Roman"/>
          <w:i/>
          <w:color w:val="333333"/>
          <w:sz w:val="27"/>
        </w:rPr>
        <w:t> с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точки</w:t>
      </w:r>
      <w:r>
        <w:rPr>
          <w:rFonts w:ascii="Times New Roman" w:hAnsi="Times New Roman"/>
          <w:i/>
          <w:color w:val="333333"/>
          <w:sz w:val="27"/>
        </w:rPr>
        <w:t> зрения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увеличения</w:t>
      </w:r>
      <w:r>
        <w:rPr>
          <w:rFonts w:ascii="Times New Roman" w:hAnsi="Times New Roman"/>
          <w:i/>
          <w:color w:val="333333"/>
          <w:sz w:val="27"/>
        </w:rPr>
        <w:t> частоты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дефекаций</w:t>
      </w:r>
      <w:r>
        <w:rPr>
          <w:rFonts w:ascii="Times New Roman" w:hAnsi="Times New Roman"/>
          <w:i/>
          <w:color w:val="333333"/>
          <w:sz w:val="27"/>
        </w:rPr>
        <w:t> и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уменьшения</w:t>
      </w:r>
      <w:r>
        <w:rPr>
          <w:rFonts w:ascii="Times New Roman" w:hAnsi="Times New Roman"/>
          <w:i/>
          <w:color w:val="33333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риска</w:t>
      </w:r>
      <w:r>
        <w:rPr>
          <w:rFonts w:ascii="Times New Roman" w:hAnsi="Times New Roman"/>
          <w:i/>
          <w:color w:val="333333"/>
          <w:spacing w:val="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персистенции</w:t>
      </w:r>
      <w:r>
        <w:rPr>
          <w:rFonts w:ascii="Times New Roman" w:hAnsi="Times New Roman"/>
          <w:i/>
          <w:color w:val="333333"/>
          <w:spacing w:val="4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запоров.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Согласно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систематическому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обзору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C.H.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Knowles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соавт.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(2017,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частота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рецидива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наложении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илеоректального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анастомоза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составила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8,7%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сравнению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4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26,8%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для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менее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обширных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вмешательств.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другой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стороны,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преимуществом</w:t>
      </w:r>
      <w:r>
        <w:rPr>
          <w:rFonts w:ascii="Times New Roman" w:hAnsi="Times New Roman"/>
          <w:i/>
          <w:color w:val="333333"/>
          <w:spacing w:val="3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сохранения</w:t>
      </w:r>
      <w:r>
        <w:rPr>
          <w:rFonts w:ascii="Times New Roman" w:hAnsi="Times New Roman"/>
          <w:i/>
          <w:color w:val="333333"/>
          <w:spacing w:val="3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илеоцекального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клапана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слепой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кишки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является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снижение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вероятности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развития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диареи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инконтиненции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после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операции,</w:t>
      </w:r>
      <w:r>
        <w:rPr>
          <w:rFonts w:ascii="Times New Roman" w:hAnsi="Times New Roman"/>
          <w:i/>
          <w:color w:val="333333"/>
          <w:spacing w:val="3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что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целом</w:t>
      </w:r>
      <w:r>
        <w:rPr>
          <w:rFonts w:ascii="Times New Roman" w:hAnsi="Times New Roman"/>
          <w:i/>
          <w:color w:val="333333"/>
          <w:spacing w:val="3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подтверждается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данными</w:t>
      </w:r>
      <w:r>
        <w:rPr>
          <w:rFonts w:ascii="Times New Roman" w:hAnsi="Times New Roman"/>
          <w:i/>
          <w:color w:val="333333"/>
          <w:spacing w:val="3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литературы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[40].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5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частности,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C.Q.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Jiang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соавт.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(2008)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ретроспективном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анализе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обнаружили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статистически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значимую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разницу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баллах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шкале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инконтиненции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Векснера</w:t>
      </w:r>
      <w:r>
        <w:rPr>
          <w:rFonts w:ascii="Times New Roman" w:hAnsi="Times New Roman"/>
          <w:i/>
          <w:color w:val="333333"/>
          <w:spacing w:val="1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индексу</w:t>
      </w:r>
      <w:r>
        <w:rPr>
          <w:rFonts w:ascii="Times New Roman" w:hAnsi="Times New Roman"/>
          <w:i/>
          <w:color w:val="333333"/>
          <w:spacing w:val="7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качества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жизни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после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формирования</w:t>
      </w:r>
      <w:r>
        <w:rPr>
          <w:rFonts w:ascii="Times New Roman" w:hAnsi="Times New Roman"/>
          <w:i/>
          <w:color w:val="333333"/>
          <w:spacing w:val="4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илеоректального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4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антиперистальтического</w:t>
      </w:r>
      <w:r>
        <w:rPr>
          <w:rFonts w:ascii="Times New Roman" w:hAnsi="Times New Roman"/>
          <w:i/>
          <w:color w:val="333333"/>
          <w:spacing w:val="3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цекоректального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анастомозов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пользу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последнего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[43].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9"/>
          <w:sz w:val="27"/>
        </w:rPr>
        <w:t>F</w:t>
      </w:r>
      <w:r>
        <w:rPr>
          <w:rFonts w:ascii="Times New Roman" w:hAnsi="Times New Roman"/>
          <w:i/>
          <w:color w:val="333333"/>
          <w:spacing w:val="-18"/>
          <w:sz w:val="27"/>
        </w:rPr>
        <w:t>.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Li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соавт.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(2014)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отмечают</w:t>
      </w:r>
      <w:r>
        <w:rPr>
          <w:rFonts w:ascii="Times New Roman" w:hAnsi="Times New Roman"/>
          <w:i/>
          <w:color w:val="333333"/>
          <w:spacing w:val="7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достоверно</w:t>
      </w:r>
      <w:r>
        <w:rPr>
          <w:rFonts w:ascii="Times New Roman" w:hAnsi="Times New Roman"/>
          <w:i/>
          <w:color w:val="333333"/>
          <w:spacing w:val="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более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высокую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частоту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применения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антидиарейных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препаратов</w:t>
      </w:r>
      <w:r>
        <w:rPr>
          <w:rFonts w:ascii="Times New Roman" w:hAnsi="Times New Roman"/>
          <w:i/>
          <w:color w:val="333333"/>
          <w:spacing w:val="3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после</w:t>
      </w:r>
      <w:r>
        <w:rPr>
          <w:rFonts w:ascii="Times New Roman" w:hAnsi="Times New Roman"/>
          <w:i/>
          <w:color w:val="333333"/>
          <w:spacing w:val="22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формирования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илеоректального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анастомоза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сравнению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-4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цекоректальным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[44].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spacing w:line="301" w:lineRule="auto" w:before="0"/>
        <w:ind w:left="335" w:right="333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i/>
          <w:color w:val="333333"/>
          <w:sz w:val="27"/>
        </w:rPr>
        <w:t>Субтотальная</w:t>
      </w:r>
      <w:r>
        <w:rPr>
          <w:rFonts w:ascii="Times New Roman" w:hAnsi="Times New Roman"/>
          <w:i/>
          <w:color w:val="333333"/>
          <w:spacing w:val="21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к</w:t>
      </w:r>
      <w:r>
        <w:rPr>
          <w:rFonts w:ascii="Times New Roman" w:hAnsi="Times New Roman"/>
          <w:i/>
          <w:color w:val="333333"/>
          <w:spacing w:val="-4"/>
          <w:sz w:val="27"/>
        </w:rPr>
        <w:t>о</w:t>
      </w:r>
      <w:r>
        <w:rPr>
          <w:rFonts w:ascii="Times New Roman" w:hAnsi="Times New Roman"/>
          <w:i/>
          <w:color w:val="333333"/>
          <w:spacing w:val="-5"/>
          <w:sz w:val="27"/>
        </w:rPr>
        <w:t>лэк</w:t>
      </w:r>
      <w:r>
        <w:rPr>
          <w:rFonts w:ascii="Times New Roman" w:hAnsi="Times New Roman"/>
          <w:i/>
          <w:color w:val="333333"/>
          <w:spacing w:val="-4"/>
          <w:sz w:val="27"/>
        </w:rPr>
        <w:t>томия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илеосигмоидным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анастомозом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обычно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рассматривается</w:t>
      </w:r>
      <w:r>
        <w:rPr>
          <w:rFonts w:ascii="Times New Roman" w:hAnsi="Times New Roman"/>
          <w:i/>
          <w:color w:val="333333"/>
          <w:spacing w:val="22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как</w:t>
      </w:r>
      <w:r>
        <w:rPr>
          <w:rFonts w:ascii="Times New Roman" w:hAnsi="Times New Roman"/>
          <w:i/>
          <w:color w:val="333333"/>
          <w:spacing w:val="5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малоэффективный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способ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лечения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запоров,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обусловленных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замедлением</w:t>
      </w:r>
      <w:r>
        <w:rPr>
          <w:rFonts w:ascii="Times New Roman" w:hAnsi="Times New Roman"/>
          <w:i/>
          <w:color w:val="333333"/>
          <w:spacing w:val="3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транзита,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3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высоким</w:t>
      </w:r>
      <w:r>
        <w:rPr>
          <w:rFonts w:ascii="Times New Roman" w:hAnsi="Times New Roman"/>
          <w:i/>
          <w:color w:val="333333"/>
          <w:spacing w:val="3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риск</w:t>
      </w:r>
      <w:r>
        <w:rPr>
          <w:rFonts w:ascii="Times New Roman" w:hAnsi="Times New Roman"/>
          <w:i/>
          <w:color w:val="333333"/>
          <w:spacing w:val="-4"/>
          <w:sz w:val="27"/>
        </w:rPr>
        <w:t>ом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рецидива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необходимостью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повторных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операций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[39],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хотя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ряд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авторов</w:t>
      </w:r>
      <w:r>
        <w:rPr>
          <w:rFonts w:ascii="Times New Roman" w:hAnsi="Times New Roman"/>
          <w:i/>
          <w:color w:val="333333"/>
          <w:spacing w:val="2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описывают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преимущество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илеосигмоидного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анастомоза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по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сравнению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цекоректальным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[45].</w:t>
      </w:r>
      <w:r>
        <w:rPr>
          <w:rFonts w:ascii="Times New Roman" w:hAnsi="Times New Roman"/>
          <w:i/>
          <w:color w:val="333333"/>
          <w:spacing w:val="6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наличии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долихоколон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и/или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колоптоза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выполнение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сегментарных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резекций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ободочной</w:t>
      </w:r>
      <w:r>
        <w:rPr>
          <w:rFonts w:ascii="Times New Roman" w:hAnsi="Times New Roman"/>
          <w:i/>
          <w:color w:val="333333"/>
          <w:spacing w:val="7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кишки,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также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различных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фиксирующих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операций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рекомендуется,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поскольку</w:t>
      </w:r>
      <w:r>
        <w:rPr>
          <w:rFonts w:ascii="Times New Roman" w:hAnsi="Times New Roman"/>
          <w:i/>
          <w:color w:val="333333"/>
          <w:spacing w:val="1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ни</w:t>
      </w:r>
      <w:r>
        <w:rPr>
          <w:rFonts w:ascii="Times New Roman" w:hAnsi="Times New Roman"/>
          <w:i/>
          <w:color w:val="333333"/>
          <w:spacing w:val="2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удлинение</w:t>
      </w:r>
      <w:r>
        <w:rPr>
          <w:rFonts w:ascii="Times New Roman" w:hAnsi="Times New Roman"/>
          <w:i/>
          <w:color w:val="333333"/>
          <w:spacing w:val="6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ободочной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кишки,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ни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аномалии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ее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фиксации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(левосторонний,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правосторонний,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тотальный</w:t>
      </w:r>
      <w:r>
        <w:rPr>
          <w:rFonts w:ascii="Times New Roman" w:hAnsi="Times New Roman"/>
          <w:i/>
          <w:color w:val="333333"/>
          <w:spacing w:val="71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колоптоз)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являются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причиной</w:t>
      </w:r>
      <w:r>
        <w:rPr>
          <w:rFonts w:ascii="Times New Roman" w:hAnsi="Times New Roman"/>
          <w:i/>
          <w:color w:val="333333"/>
          <w:spacing w:val="-1"/>
          <w:sz w:val="27"/>
        </w:rPr>
        <w:t> нарушения пропульсивной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активности </w:t>
      </w:r>
      <w:r>
        <w:rPr>
          <w:rFonts w:ascii="Times New Roman" w:hAnsi="Times New Roman"/>
          <w:i/>
          <w:color w:val="333333"/>
          <w:spacing w:val="-3"/>
          <w:sz w:val="27"/>
        </w:rPr>
        <w:t>ободочной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кишки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и,</w:t>
      </w:r>
      <w:r>
        <w:rPr>
          <w:rFonts w:ascii="Times New Roman" w:hAnsi="Times New Roman"/>
          <w:i/>
          <w:color w:val="333333"/>
          <w:spacing w:val="-1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как</w:t>
      </w:r>
      <w:r>
        <w:rPr>
          <w:rFonts w:ascii="Times New Roman" w:hAnsi="Times New Roman"/>
          <w:i/>
          <w:color w:val="333333"/>
          <w:spacing w:val="6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следствие,</w:t>
      </w:r>
      <w:r>
        <w:rPr>
          <w:rFonts w:ascii="Times New Roman" w:hAnsi="Times New Roman"/>
          <w:i/>
          <w:color w:val="333333"/>
          <w:spacing w:val="-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хронических</w:t>
      </w:r>
      <w:r>
        <w:rPr>
          <w:rFonts w:ascii="Times New Roman" w:hAnsi="Times New Roman"/>
          <w:i/>
          <w:color w:val="333333"/>
          <w:spacing w:val="-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</w:t>
      </w:r>
      <w:r>
        <w:rPr>
          <w:rFonts w:ascii="Times New Roman" w:hAnsi="Times New Roman"/>
          <w:i/>
          <w:color w:val="333333"/>
          <w:spacing w:val="-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[46].</w:t>
      </w:r>
      <w:r>
        <w:rPr>
          <w:rFonts w:ascii="Times New Roman" w:hAnsi="Times New Roman"/>
          <w:sz w:val="27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i/>
          <w:sz w:val="23"/>
          <w:szCs w:val="23"/>
        </w:rPr>
      </w:pPr>
    </w:p>
    <w:p>
      <w:pPr>
        <w:pStyle w:val="BodyText"/>
        <w:spacing w:line="301" w:lineRule="auto"/>
        <w:ind w:left="650" w:right="335"/>
        <w:jc w:val="both"/>
      </w:pPr>
      <w:r>
        <w:rPr>
          <w:color w:val="212121"/>
        </w:rPr>
        <w:t>Пациентам</w:t>
      </w:r>
      <w:r>
        <w:rPr>
          <w:color w:val="212121"/>
          <w:spacing w:val="53"/>
        </w:rPr>
        <w:t> </w:t>
      </w:r>
      <w:r>
        <w:rPr>
          <w:color w:val="212121"/>
        </w:rPr>
        <w:t>с</w:t>
      </w:r>
      <w:r>
        <w:rPr>
          <w:color w:val="212121"/>
          <w:spacing w:val="53"/>
        </w:rPr>
        <w:t> </w:t>
      </w:r>
      <w:r>
        <w:rPr>
          <w:color w:val="212121"/>
          <w:spacing w:val="-1"/>
        </w:rPr>
        <w:t>сочетанием</w:t>
      </w:r>
      <w:r>
        <w:rPr>
          <w:color w:val="212121"/>
          <w:spacing w:val="53"/>
        </w:rPr>
        <w:t> </w:t>
      </w:r>
      <w:r>
        <w:rPr>
          <w:color w:val="212121"/>
          <w:spacing w:val="-1"/>
        </w:rPr>
        <w:t>рефрактерных</w:t>
      </w:r>
      <w:r>
        <w:rPr>
          <w:color w:val="212121"/>
          <w:spacing w:val="53"/>
        </w:rPr>
        <w:t> </w:t>
      </w:r>
      <w:r>
        <w:rPr>
          <w:color w:val="212121"/>
          <w:spacing w:val="-1"/>
        </w:rPr>
        <w:t>запоров,</w:t>
      </w:r>
      <w:r>
        <w:rPr>
          <w:color w:val="212121"/>
          <w:spacing w:val="53"/>
        </w:rPr>
        <w:t> </w:t>
      </w:r>
      <w:r>
        <w:rPr>
          <w:color w:val="212121"/>
          <w:spacing w:val="-2"/>
        </w:rPr>
        <w:t>обусловленных</w:t>
      </w:r>
      <w:r>
        <w:rPr>
          <w:color w:val="212121"/>
          <w:spacing w:val="54"/>
        </w:rPr>
        <w:t> </w:t>
      </w:r>
      <w:r>
        <w:rPr>
          <w:color w:val="212121"/>
          <w:spacing w:val="-1"/>
        </w:rPr>
        <w:t>замедлением</w:t>
      </w:r>
      <w:r>
        <w:rPr>
          <w:color w:val="212121"/>
          <w:spacing w:val="53"/>
        </w:rPr>
        <w:t> </w:t>
      </w:r>
      <w:r>
        <w:rPr>
          <w:color w:val="212121"/>
        </w:rPr>
        <w:t>транзита,</w:t>
      </w:r>
      <w:r>
        <w:rPr>
          <w:color w:val="212121"/>
          <w:spacing w:val="53"/>
        </w:rPr>
        <w:t> </w:t>
      </w:r>
      <w:r>
        <w:rPr>
          <w:color w:val="212121"/>
        </w:rPr>
        <w:t>с</w:t>
      </w:r>
      <w:r>
        <w:rPr>
          <w:color w:val="212121"/>
          <w:spacing w:val="97"/>
          <w:w w:val="99"/>
        </w:rPr>
        <w:t> </w:t>
      </w:r>
      <w:r>
        <w:rPr>
          <w:color w:val="212121"/>
          <w:spacing w:val="-1"/>
        </w:rPr>
        <w:t>функциональными</w:t>
      </w:r>
      <w:r>
        <w:rPr>
          <w:color w:val="212121"/>
          <w:spacing w:val="21"/>
        </w:rPr>
        <w:t> </w:t>
      </w:r>
      <w:r>
        <w:rPr>
          <w:color w:val="212121"/>
          <w:spacing w:val="-1"/>
        </w:rPr>
        <w:t>расстройствами</w:t>
      </w:r>
      <w:r>
        <w:rPr>
          <w:color w:val="212121"/>
          <w:spacing w:val="22"/>
        </w:rPr>
        <w:t> </w:t>
      </w:r>
      <w:r>
        <w:rPr>
          <w:color w:val="212121"/>
          <w:spacing w:val="-1"/>
        </w:rPr>
        <w:t>дефекации</w:t>
      </w:r>
      <w:r>
        <w:rPr>
          <w:color w:val="212121"/>
          <w:spacing w:val="21"/>
        </w:rPr>
        <w:t> </w:t>
      </w:r>
      <w:r>
        <w:rPr>
          <w:color w:val="212121"/>
        </w:rPr>
        <w:t>с</w:t>
      </w:r>
      <w:r>
        <w:rPr>
          <w:color w:val="212121"/>
          <w:spacing w:val="22"/>
        </w:rPr>
        <w:t> </w:t>
      </w:r>
      <w:r>
        <w:rPr>
          <w:color w:val="212121"/>
        </w:rPr>
        <w:t>целью</w:t>
      </w:r>
      <w:r>
        <w:rPr>
          <w:color w:val="212121"/>
          <w:spacing w:val="21"/>
        </w:rPr>
        <w:t> </w:t>
      </w:r>
      <w:r>
        <w:rPr>
          <w:color w:val="212121"/>
          <w:spacing w:val="-1"/>
        </w:rPr>
        <w:t>предоперационной</w:t>
      </w:r>
      <w:r>
        <w:rPr>
          <w:color w:val="212121"/>
          <w:spacing w:val="22"/>
        </w:rPr>
        <w:t> </w:t>
      </w:r>
      <w:r>
        <w:rPr>
          <w:color w:val="212121"/>
          <w:spacing w:val="-2"/>
        </w:rPr>
        <w:t>коррекции</w:t>
      </w:r>
      <w:r>
        <w:rPr>
          <w:color w:val="212121"/>
          <w:spacing w:val="93"/>
        </w:rPr>
        <w:t> </w:t>
      </w:r>
      <w:r>
        <w:rPr>
          <w:color w:val="212121"/>
          <w:spacing w:val="-1"/>
        </w:rPr>
        <w:t>имеющихся</w:t>
      </w:r>
      <w:r>
        <w:rPr>
          <w:color w:val="212121"/>
          <w:spacing w:val="16"/>
        </w:rPr>
        <w:t> </w:t>
      </w:r>
      <w:r>
        <w:rPr>
          <w:color w:val="212121"/>
          <w:spacing w:val="-2"/>
        </w:rPr>
        <w:t>эвакуаторных</w:t>
      </w:r>
      <w:r>
        <w:rPr>
          <w:color w:val="212121"/>
          <w:spacing w:val="16"/>
        </w:rPr>
        <w:t> </w:t>
      </w:r>
      <w:r>
        <w:rPr>
          <w:color w:val="212121"/>
        </w:rPr>
        <w:t>расстройств</w:t>
      </w:r>
      <w:r>
        <w:rPr>
          <w:color w:val="212121"/>
          <w:spacing w:val="15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20"/>
        </w:rPr>
        <w:t> </w:t>
      </w:r>
      <w:r>
        <w:rPr>
          <w:color w:val="212121"/>
          <w:spacing w:val="-1"/>
        </w:rPr>
        <w:t>проведение</w:t>
      </w:r>
      <w:r>
        <w:rPr>
          <w:color w:val="212121"/>
          <w:spacing w:val="20"/>
        </w:rPr>
        <w:t> </w:t>
      </w:r>
      <w:r>
        <w:rPr>
          <w:color w:val="212121"/>
          <w:spacing w:val="-1"/>
        </w:rPr>
        <w:t>БОС-терапии</w:t>
      </w:r>
      <w:r>
        <w:rPr>
          <w:color w:val="212121"/>
          <w:spacing w:val="20"/>
        </w:rPr>
        <w:t> </w:t>
      </w:r>
      <w:r>
        <w:rPr>
          <w:color w:val="212121"/>
        </w:rPr>
        <w:t>[39,</w:t>
      </w:r>
      <w:r>
        <w:rPr>
          <w:color w:val="212121"/>
          <w:spacing w:val="20"/>
        </w:rPr>
        <w:t> </w:t>
      </w:r>
      <w:r>
        <w:rPr>
          <w:color w:val="212121"/>
        </w:rPr>
        <w:t>40,</w:t>
      </w:r>
      <w:r>
        <w:rPr>
          <w:color w:val="212121"/>
          <w:spacing w:val="20"/>
        </w:rPr>
        <w:t> </w:t>
      </w:r>
      <w:r>
        <w:rPr>
          <w:color w:val="212121"/>
        </w:rPr>
        <w:t>46,</w:t>
      </w:r>
      <w:r>
        <w:rPr/>
      </w:r>
    </w:p>
    <w:p>
      <w:pPr>
        <w:pStyle w:val="BodyText"/>
        <w:spacing w:line="240" w:lineRule="auto" w:before="3"/>
        <w:ind w:left="650" w:right="0"/>
        <w:jc w:val="both"/>
      </w:pPr>
      <w:r>
        <w:rPr>
          <w:color w:val="212121"/>
        </w:rPr>
        <w:t>48, 49, 50].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4).</w:t>
      </w:r>
      <w:r>
        <w:rPr>
          <w:b w:val="0"/>
          <w:bCs w:val="0"/>
        </w:rPr>
      </w:r>
    </w:p>
    <w:p>
      <w:pPr>
        <w:spacing w:line="240" w:lineRule="auto" w:before="6"/>
        <w:rPr>
          <w:rFonts w:ascii="Times New Roman" w:hAnsi="Times New Roman" w:cs="Times New Roman" w:eastAsia="Times New Roman"/>
          <w:b/>
          <w:bCs/>
          <w:sz w:val="23"/>
          <w:szCs w:val="23"/>
        </w:rPr>
      </w:pPr>
    </w:p>
    <w:p>
      <w:pPr>
        <w:pStyle w:val="BodyText"/>
        <w:spacing w:line="390" w:lineRule="atLeast"/>
        <w:ind w:left="650" w:right="335"/>
        <w:jc w:val="both"/>
      </w:pPr>
      <w:r>
        <w:rPr>
          <w:color w:val="212121"/>
        </w:rPr>
        <w:t>Пациентам</w:t>
      </w:r>
      <w:r>
        <w:rPr>
          <w:color w:val="212121"/>
          <w:spacing w:val="51"/>
        </w:rPr>
        <w:t> </w:t>
      </w:r>
      <w:r>
        <w:rPr>
          <w:color w:val="212121"/>
        </w:rPr>
        <w:t>с</w:t>
      </w:r>
      <w:r>
        <w:rPr>
          <w:color w:val="212121"/>
          <w:spacing w:val="51"/>
        </w:rPr>
        <w:t> </w:t>
      </w:r>
      <w:r>
        <w:rPr>
          <w:color w:val="212121"/>
          <w:spacing w:val="-1"/>
        </w:rPr>
        <w:t>сочетанием</w:t>
      </w:r>
      <w:r>
        <w:rPr>
          <w:color w:val="212121"/>
          <w:spacing w:val="51"/>
        </w:rPr>
        <w:t> </w:t>
      </w:r>
      <w:r>
        <w:rPr>
          <w:color w:val="212121"/>
          <w:spacing w:val="-1"/>
        </w:rPr>
        <w:t>рефрактерных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запоров,</w:t>
      </w:r>
      <w:r>
        <w:rPr>
          <w:color w:val="212121"/>
          <w:spacing w:val="51"/>
        </w:rPr>
        <w:t> </w:t>
      </w:r>
      <w:r>
        <w:rPr>
          <w:color w:val="212121"/>
          <w:spacing w:val="-2"/>
        </w:rPr>
        <w:t>обусловленных</w:t>
      </w:r>
      <w:r>
        <w:rPr>
          <w:color w:val="212121"/>
          <w:spacing w:val="51"/>
        </w:rPr>
        <w:t> </w:t>
      </w:r>
      <w:r>
        <w:rPr>
          <w:color w:val="212121"/>
          <w:spacing w:val="-1"/>
        </w:rPr>
        <w:t>замедлением</w:t>
      </w:r>
      <w:r>
        <w:rPr>
          <w:color w:val="212121"/>
          <w:spacing w:val="51"/>
        </w:rPr>
        <w:t> </w:t>
      </w:r>
      <w:r>
        <w:rPr>
          <w:color w:val="212121"/>
        </w:rPr>
        <w:t>транзита,</w:t>
      </w:r>
      <w:r>
        <w:rPr>
          <w:color w:val="212121"/>
          <w:spacing w:val="52"/>
        </w:rPr>
        <w:t> </w:t>
      </w:r>
      <w:r>
        <w:rPr>
          <w:color w:val="212121"/>
        </w:rPr>
        <w:t>и</w:t>
      </w:r>
      <w:r>
        <w:rPr>
          <w:color w:val="212121"/>
          <w:spacing w:val="97"/>
        </w:rPr>
        <w:t> </w:t>
      </w:r>
      <w:r>
        <w:rPr>
          <w:color w:val="212121"/>
        </w:rPr>
        <w:t>клинически</w:t>
      </w:r>
      <w:r>
        <w:rPr>
          <w:color w:val="212121"/>
          <w:spacing w:val="2"/>
        </w:rPr>
        <w:t> </w:t>
      </w:r>
      <w:r>
        <w:rPr>
          <w:color w:val="212121"/>
          <w:spacing w:val="-2"/>
        </w:rPr>
        <w:t>значимого</w:t>
      </w:r>
      <w:r>
        <w:rPr>
          <w:color w:val="212121"/>
          <w:spacing w:val="3"/>
        </w:rPr>
        <w:t> </w:t>
      </w:r>
      <w:r>
        <w:rPr>
          <w:color w:val="212121"/>
          <w:spacing w:val="-1"/>
        </w:rPr>
        <w:t>ректоцеле</w:t>
      </w:r>
      <w:r>
        <w:rPr>
          <w:color w:val="212121"/>
          <w:spacing w:val="2"/>
        </w:rPr>
        <w:t> </w:t>
      </w:r>
      <w:r>
        <w:rPr>
          <w:color w:val="212121"/>
          <w:spacing w:val="-2"/>
        </w:rPr>
        <w:t>как</w:t>
      </w:r>
      <w:r>
        <w:rPr>
          <w:color w:val="212121"/>
          <w:spacing w:val="3"/>
        </w:rPr>
        <w:t> </w:t>
      </w:r>
      <w:r>
        <w:rPr>
          <w:color w:val="212121"/>
        </w:rPr>
        <w:t>причины</w:t>
      </w:r>
      <w:r>
        <w:rPr>
          <w:color w:val="212121"/>
          <w:spacing w:val="3"/>
        </w:rPr>
        <w:t> </w:t>
      </w:r>
      <w:r>
        <w:rPr>
          <w:color w:val="212121"/>
          <w:spacing w:val="-2"/>
        </w:rPr>
        <w:t>эвакуаторных</w:t>
      </w:r>
      <w:r>
        <w:rPr>
          <w:color w:val="212121"/>
          <w:spacing w:val="2"/>
        </w:rPr>
        <w:t> </w:t>
      </w:r>
      <w:r>
        <w:rPr>
          <w:color w:val="212121"/>
        </w:rPr>
        <w:t>расстройств,</w:t>
      </w:r>
      <w:r>
        <w:rPr>
          <w:color w:val="212121"/>
          <w:spacing w:val="3"/>
        </w:rPr>
        <w:t> </w:t>
      </w:r>
      <w:r>
        <w:rPr>
          <w:color w:val="212121"/>
        </w:rPr>
        <w:t>в</w:t>
      </w:r>
      <w:r>
        <w:rPr>
          <w:color w:val="212121"/>
          <w:spacing w:val="2"/>
        </w:rPr>
        <w:t> </w:t>
      </w:r>
      <w:r>
        <w:rPr>
          <w:color w:val="212121"/>
          <w:spacing w:val="-2"/>
        </w:rPr>
        <w:t>качестве</w:t>
      </w:r>
      <w:r>
        <w:rPr>
          <w:color w:val="212121"/>
          <w:spacing w:val="3"/>
        </w:rPr>
        <w:t> </w:t>
      </w:r>
      <w:r>
        <w:rPr>
          <w:color w:val="212121"/>
          <w:spacing w:val="-2"/>
        </w:rPr>
        <w:t>первого</w:t>
      </w:r>
      <w:r>
        <w:rPr>
          <w:color w:val="212121"/>
          <w:spacing w:val="43"/>
        </w:rPr>
        <w:t> </w:t>
      </w:r>
      <w:r>
        <w:rPr>
          <w:color w:val="212121"/>
          <w:spacing w:val="-1"/>
        </w:rPr>
        <w:t>этапа</w:t>
      </w:r>
      <w:r>
        <w:rPr>
          <w:color w:val="212121"/>
          <w:spacing w:val="-5"/>
        </w:rPr>
        <w:t> </w:t>
      </w:r>
      <w:r>
        <w:rPr>
          <w:color w:val="212121"/>
          <w:spacing w:val="-2"/>
        </w:rPr>
        <w:t>хирургического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лечения</w:t>
      </w:r>
      <w:r>
        <w:rPr>
          <w:color w:val="212121"/>
          <w:spacing w:val="-6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-5"/>
        </w:rPr>
        <w:t> </w:t>
      </w:r>
      <w:r>
        <w:rPr>
          <w:color w:val="212121"/>
          <w:spacing w:val="-2"/>
        </w:rPr>
        <w:t>коррекция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ректоцеле</w:t>
      </w:r>
      <w:r>
        <w:rPr>
          <w:color w:val="212121"/>
          <w:spacing w:val="-4"/>
        </w:rPr>
        <w:t> </w:t>
      </w:r>
      <w:r>
        <w:rPr>
          <w:color w:val="212121"/>
        </w:rPr>
        <w:t>[39,</w:t>
      </w:r>
      <w:r>
        <w:rPr>
          <w:color w:val="212121"/>
          <w:spacing w:val="-5"/>
        </w:rPr>
        <w:t> </w:t>
      </w:r>
      <w:r>
        <w:rPr>
          <w:color w:val="212121"/>
        </w:rPr>
        <w:t>40].</w:t>
      </w:r>
      <w:r>
        <w:rPr/>
      </w:r>
    </w:p>
    <w:p>
      <w:pPr>
        <w:spacing w:after="0" w:line="390" w:lineRule="atLeast"/>
        <w:jc w:val="both"/>
        <w:sectPr>
          <w:pgSz w:w="11900" w:h="16840"/>
          <w:pgMar w:top="0" w:bottom="0" w:left="40" w:right="40"/>
        </w:sectPr>
      </w:pPr>
    </w:p>
    <w:p>
      <w:pPr>
        <w:pStyle w:val="Heading5"/>
        <w:spacing w:line="240" w:lineRule="auto" w:before="14"/>
        <w:ind w:right="0"/>
        <w:jc w:val="both"/>
        <w:rPr>
          <w:b w:val="0"/>
          <w:bCs w:val="0"/>
        </w:rPr>
      </w:pPr>
      <w:r>
        <w:rPr/>
        <w:pict>
          <v:group style="position:absolute;margin-left:585.621033pt;margin-top:.000375pt;width:.1pt;height:841.9pt;mso-position-horizontal-relative:page;mso-position-vertical-relative:page;z-index:2920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375pt;width:.1pt;height:841.9pt;mso-position-horizontal-relative:page;mso-position-vertical-relative:page;z-index:2944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pStyle w:val="BodyText"/>
        <w:spacing w:line="301" w:lineRule="auto"/>
        <w:ind w:left="650" w:right="339"/>
        <w:jc w:val="both"/>
      </w:pPr>
      <w:r>
        <w:rPr>
          <w:color w:val="212121"/>
        </w:rPr>
        <w:t>У</w:t>
      </w:r>
      <w:r>
        <w:rPr>
          <w:color w:val="212121"/>
          <w:spacing w:val="25"/>
        </w:rPr>
        <w:t> </w:t>
      </w:r>
      <w:r>
        <w:rPr>
          <w:color w:val="212121"/>
          <w:spacing w:val="-1"/>
        </w:rPr>
        <w:t>пациентов</w:t>
      </w:r>
      <w:r>
        <w:rPr>
          <w:color w:val="212121"/>
          <w:spacing w:val="26"/>
        </w:rPr>
        <w:t> </w:t>
      </w:r>
      <w:r>
        <w:rPr>
          <w:color w:val="212121"/>
        </w:rPr>
        <w:t>с</w:t>
      </w:r>
      <w:r>
        <w:rPr>
          <w:color w:val="212121"/>
          <w:spacing w:val="26"/>
        </w:rPr>
        <w:t> </w:t>
      </w:r>
      <w:r>
        <w:rPr>
          <w:color w:val="212121"/>
          <w:spacing w:val="-1"/>
        </w:rPr>
        <w:t>сочетанием</w:t>
      </w:r>
      <w:r>
        <w:rPr>
          <w:color w:val="212121"/>
          <w:spacing w:val="26"/>
        </w:rPr>
        <w:t> </w:t>
      </w:r>
      <w:r>
        <w:rPr>
          <w:color w:val="212121"/>
          <w:spacing w:val="-1"/>
        </w:rPr>
        <w:t>рефрактерных</w:t>
      </w:r>
      <w:r>
        <w:rPr>
          <w:color w:val="212121"/>
          <w:spacing w:val="26"/>
        </w:rPr>
        <w:t> </w:t>
      </w:r>
      <w:r>
        <w:rPr>
          <w:color w:val="212121"/>
          <w:spacing w:val="-1"/>
        </w:rPr>
        <w:t>запоров,</w:t>
      </w:r>
      <w:r>
        <w:rPr>
          <w:color w:val="212121"/>
          <w:spacing w:val="26"/>
        </w:rPr>
        <w:t> </w:t>
      </w:r>
      <w:r>
        <w:rPr>
          <w:color w:val="212121"/>
          <w:spacing w:val="-2"/>
        </w:rPr>
        <w:t>обусловленных</w:t>
      </w:r>
      <w:r>
        <w:rPr>
          <w:color w:val="212121"/>
          <w:spacing w:val="25"/>
        </w:rPr>
        <w:t> </w:t>
      </w:r>
      <w:r>
        <w:rPr>
          <w:color w:val="212121"/>
          <w:spacing w:val="-1"/>
        </w:rPr>
        <w:t>замедлением</w:t>
      </w:r>
      <w:r>
        <w:rPr>
          <w:color w:val="212121"/>
          <w:spacing w:val="26"/>
        </w:rPr>
        <w:t> </w:t>
      </w:r>
      <w:r>
        <w:rPr>
          <w:color w:val="212121"/>
        </w:rPr>
        <w:t>транзита,</w:t>
      </w:r>
      <w:r>
        <w:rPr>
          <w:color w:val="212121"/>
          <w:spacing w:val="26"/>
        </w:rPr>
        <w:t> </w:t>
      </w:r>
      <w:r>
        <w:rPr>
          <w:color w:val="212121"/>
        </w:rPr>
        <w:t>и</w:t>
      </w:r>
      <w:r>
        <w:rPr>
          <w:color w:val="212121"/>
          <w:spacing w:val="101"/>
        </w:rPr>
        <w:t> </w:t>
      </w:r>
      <w:r>
        <w:rPr>
          <w:color w:val="212121"/>
          <w:spacing w:val="-2"/>
        </w:rPr>
        <w:t>эвакуаторных</w:t>
      </w:r>
      <w:r>
        <w:rPr>
          <w:color w:val="212121"/>
          <w:spacing w:val="12"/>
        </w:rPr>
        <w:t> </w:t>
      </w:r>
      <w:r>
        <w:rPr>
          <w:color w:val="212121"/>
        </w:rPr>
        <w:t>расстройств,</w:t>
      </w:r>
      <w:r>
        <w:rPr>
          <w:color w:val="212121"/>
          <w:spacing w:val="12"/>
        </w:rPr>
        <w:t> </w:t>
      </w:r>
      <w:r>
        <w:rPr>
          <w:color w:val="212121"/>
        </w:rPr>
        <w:t>у</w:t>
      </w:r>
      <w:r>
        <w:rPr>
          <w:color w:val="212121"/>
          <w:spacing w:val="1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орых</w:t>
      </w:r>
      <w:r>
        <w:rPr>
          <w:color w:val="212121"/>
          <w:spacing w:val="12"/>
        </w:rPr>
        <w:t> </w:t>
      </w:r>
      <w:r>
        <w:rPr>
          <w:color w:val="212121"/>
          <w:spacing w:val="1"/>
        </w:rPr>
        <w:t>после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эффективной</w:t>
      </w:r>
      <w:r>
        <w:rPr>
          <w:color w:val="212121"/>
          <w:spacing w:val="12"/>
        </w:rPr>
        <w:t> </w:t>
      </w:r>
      <w:r>
        <w:rPr>
          <w:color w:val="212121"/>
          <w:spacing w:val="-2"/>
        </w:rPr>
        <w:t>коррекции</w:t>
      </w:r>
      <w:r>
        <w:rPr>
          <w:color w:val="212121"/>
          <w:spacing w:val="12"/>
        </w:rPr>
        <w:t> </w:t>
      </w:r>
      <w:r>
        <w:rPr>
          <w:color w:val="212121"/>
        </w:rPr>
        <w:t>расстройств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дефекации</w:t>
      </w:r>
      <w:r>
        <w:rPr>
          <w:color w:val="212121"/>
          <w:spacing w:val="57"/>
        </w:rPr>
        <w:t> </w:t>
      </w:r>
      <w:r>
        <w:rPr>
          <w:color w:val="212121"/>
          <w:spacing w:val="-1"/>
        </w:rPr>
        <w:t>запоры</w:t>
      </w:r>
      <w:r>
        <w:rPr>
          <w:color w:val="212121"/>
          <w:spacing w:val="25"/>
        </w:rPr>
        <w:t> </w:t>
      </w:r>
      <w:r>
        <w:rPr>
          <w:color w:val="212121"/>
          <w:spacing w:val="-1"/>
        </w:rPr>
        <w:t>сохраняются,</w:t>
      </w:r>
      <w:r>
        <w:rPr>
          <w:color w:val="212121"/>
          <w:spacing w:val="26"/>
        </w:rPr>
        <w:t> </w:t>
      </w:r>
      <w:r>
        <w:rPr>
          <w:color w:val="212121"/>
          <w:spacing w:val="-3"/>
        </w:rPr>
        <w:t>может</w:t>
      </w:r>
      <w:r>
        <w:rPr>
          <w:color w:val="212121"/>
          <w:spacing w:val="25"/>
        </w:rPr>
        <w:t> </w:t>
      </w:r>
      <w:r>
        <w:rPr>
          <w:color w:val="212121"/>
        </w:rPr>
        <w:t>быть</w:t>
      </w:r>
      <w:r>
        <w:rPr>
          <w:color w:val="212121"/>
          <w:spacing w:val="26"/>
        </w:rPr>
        <w:t> </w:t>
      </w:r>
      <w:r>
        <w:rPr>
          <w:color w:val="212121"/>
          <w:spacing w:val="-1"/>
        </w:rPr>
        <w:t>рассмотрен</w:t>
      </w:r>
      <w:r>
        <w:rPr>
          <w:color w:val="212121"/>
          <w:spacing w:val="25"/>
        </w:rPr>
        <w:t> </w:t>
      </w:r>
      <w:r>
        <w:rPr>
          <w:color w:val="212121"/>
        </w:rPr>
        <w:t>вопрос</w:t>
      </w:r>
      <w:r>
        <w:rPr>
          <w:color w:val="212121"/>
          <w:spacing w:val="26"/>
        </w:rPr>
        <w:t> </w:t>
      </w:r>
      <w:r>
        <w:rPr>
          <w:color w:val="212121"/>
        </w:rPr>
        <w:t>о</w:t>
      </w:r>
      <w:r>
        <w:rPr>
          <w:color w:val="212121"/>
          <w:spacing w:val="25"/>
        </w:rPr>
        <w:t> </w:t>
      </w:r>
      <w:r>
        <w:rPr>
          <w:color w:val="212121"/>
          <w:spacing w:val="-1"/>
        </w:rPr>
        <w:t>выполнении</w:t>
      </w:r>
      <w:r>
        <w:rPr>
          <w:color w:val="212121"/>
          <w:spacing w:val="26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олэктомии</w:t>
      </w:r>
      <w:r>
        <w:rPr>
          <w:color w:val="212121"/>
          <w:spacing w:val="26"/>
        </w:rPr>
        <w:t> </w:t>
      </w:r>
      <w:r>
        <w:rPr>
          <w:color w:val="212121"/>
        </w:rPr>
        <w:t>[39,</w:t>
      </w:r>
      <w:r>
        <w:rPr>
          <w:color w:val="212121"/>
          <w:spacing w:val="25"/>
        </w:rPr>
        <w:t> </w:t>
      </w:r>
      <w:r>
        <w:rPr>
          <w:color w:val="212121"/>
        </w:rPr>
        <w:t>40,</w:t>
      </w:r>
      <w:r>
        <w:rPr>
          <w:color w:val="212121"/>
          <w:spacing w:val="26"/>
        </w:rPr>
        <w:t> </w:t>
      </w:r>
      <w:r>
        <w:rPr>
          <w:color w:val="212121"/>
        </w:rPr>
        <w:t>47-</w:t>
      </w:r>
      <w:r>
        <w:rPr>
          <w:color w:val="212121"/>
          <w:spacing w:val="75"/>
        </w:rPr>
        <w:t> </w:t>
      </w:r>
      <w:r>
        <w:rPr>
          <w:color w:val="212121"/>
        </w:rPr>
        <w:t>50].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4).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2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Комментарии:</w:t>
      </w:r>
      <w:r>
        <w:rPr>
          <w:rFonts w:ascii="Times New Roman" w:hAnsi="Times New Roman"/>
          <w:b/>
          <w:color w:val="212121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Согласно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систематическому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обзору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C.H.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Knowles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соавт.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(2017),</w:t>
      </w:r>
      <w:r>
        <w:rPr>
          <w:rFonts w:ascii="Times New Roman" w:hAnsi="Times New Roman"/>
          <w:i/>
          <w:color w:val="333333"/>
          <w:spacing w:val="5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данные</w:t>
      </w:r>
      <w:r>
        <w:rPr>
          <w:rFonts w:ascii="Times New Roman" w:hAnsi="Times New Roman"/>
          <w:i/>
          <w:color w:val="333333"/>
          <w:spacing w:val="5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</w:t>
      </w:r>
      <w:r>
        <w:rPr>
          <w:rFonts w:ascii="Times New Roman" w:hAnsi="Times New Roman"/>
          <w:i/>
          <w:color w:val="333333"/>
          <w:spacing w:val="5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влиянии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сопутствующих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эвакуаторных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расстройств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исход</w:t>
      </w:r>
      <w:r>
        <w:rPr>
          <w:rFonts w:ascii="Times New Roman" w:hAnsi="Times New Roman"/>
          <w:i/>
          <w:color w:val="333333"/>
          <w:spacing w:val="-7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к</w:t>
      </w:r>
      <w:r>
        <w:rPr>
          <w:rFonts w:ascii="Times New Roman" w:hAnsi="Times New Roman"/>
          <w:i/>
          <w:color w:val="333333"/>
          <w:spacing w:val="-4"/>
          <w:sz w:val="27"/>
        </w:rPr>
        <w:t>о</w:t>
      </w:r>
      <w:r>
        <w:rPr>
          <w:rFonts w:ascii="Times New Roman" w:hAnsi="Times New Roman"/>
          <w:i/>
          <w:color w:val="333333"/>
          <w:spacing w:val="-5"/>
          <w:sz w:val="27"/>
        </w:rPr>
        <w:t>лэк</w:t>
      </w:r>
      <w:r>
        <w:rPr>
          <w:rFonts w:ascii="Times New Roman" w:hAnsi="Times New Roman"/>
          <w:i/>
          <w:color w:val="333333"/>
          <w:spacing w:val="-4"/>
          <w:sz w:val="27"/>
        </w:rPr>
        <w:t>томии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противоречивы.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Так,</w:t>
      </w:r>
      <w:r>
        <w:rPr>
          <w:rFonts w:ascii="Times New Roman" w:hAnsi="Times New Roman"/>
          <w:i/>
          <w:color w:val="333333"/>
          <w:spacing w:val="63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исследовании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А.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Bernini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соавт.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(1998)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было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продемонстрировано,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что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у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пациентов</w:t>
      </w:r>
      <w:r>
        <w:rPr>
          <w:rFonts w:ascii="Times New Roman" w:hAnsi="Times New Roman"/>
          <w:i/>
          <w:color w:val="333333"/>
          <w:spacing w:val="1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4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диссинергией</w:t>
      </w:r>
      <w:r>
        <w:rPr>
          <w:rFonts w:ascii="Times New Roman" w:hAnsi="Times New Roman"/>
          <w:i/>
          <w:color w:val="333333"/>
          <w:spacing w:val="3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мышц</w:t>
      </w:r>
      <w:r>
        <w:rPr>
          <w:rFonts w:ascii="Times New Roman" w:hAnsi="Times New Roman"/>
          <w:i/>
          <w:color w:val="333333"/>
          <w:spacing w:val="3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тазового</w:t>
      </w:r>
      <w:r>
        <w:rPr>
          <w:rFonts w:ascii="Times New Roman" w:hAnsi="Times New Roman"/>
          <w:i/>
          <w:color w:val="333333"/>
          <w:spacing w:val="3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дна</w:t>
      </w:r>
      <w:r>
        <w:rPr>
          <w:rFonts w:ascii="Times New Roman" w:hAnsi="Times New Roman"/>
          <w:i/>
          <w:color w:val="333333"/>
          <w:spacing w:val="38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после</w:t>
      </w:r>
      <w:r>
        <w:rPr>
          <w:rFonts w:ascii="Times New Roman" w:hAnsi="Times New Roman"/>
          <w:i/>
          <w:color w:val="333333"/>
          <w:spacing w:val="38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к</w:t>
      </w:r>
      <w:r>
        <w:rPr>
          <w:rFonts w:ascii="Times New Roman" w:hAnsi="Times New Roman"/>
          <w:i/>
          <w:color w:val="333333"/>
          <w:spacing w:val="-4"/>
          <w:sz w:val="27"/>
        </w:rPr>
        <w:t>о</w:t>
      </w:r>
      <w:r>
        <w:rPr>
          <w:rFonts w:ascii="Times New Roman" w:hAnsi="Times New Roman"/>
          <w:i/>
          <w:color w:val="333333"/>
          <w:spacing w:val="-5"/>
          <w:sz w:val="27"/>
        </w:rPr>
        <w:t>лэк</w:t>
      </w:r>
      <w:r>
        <w:rPr>
          <w:rFonts w:ascii="Times New Roman" w:hAnsi="Times New Roman"/>
          <w:i/>
          <w:color w:val="333333"/>
          <w:spacing w:val="-4"/>
          <w:sz w:val="27"/>
        </w:rPr>
        <w:t>томии</w:t>
      </w:r>
      <w:r>
        <w:rPr>
          <w:rFonts w:ascii="Times New Roman" w:hAnsi="Times New Roman"/>
          <w:i/>
          <w:color w:val="333333"/>
          <w:spacing w:val="3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существенно</w:t>
      </w:r>
      <w:r>
        <w:rPr>
          <w:rFonts w:ascii="Times New Roman" w:hAnsi="Times New Roman"/>
          <w:i/>
          <w:color w:val="333333"/>
          <w:spacing w:val="38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чаще</w:t>
      </w:r>
      <w:r>
        <w:rPr>
          <w:rFonts w:ascii="Times New Roman" w:hAnsi="Times New Roman"/>
          <w:i/>
          <w:color w:val="333333"/>
          <w:spacing w:val="3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отмечались</w:t>
      </w:r>
      <w:r>
        <w:rPr>
          <w:rFonts w:ascii="Times New Roman" w:hAnsi="Times New Roman"/>
          <w:i/>
          <w:color w:val="333333"/>
          <w:spacing w:val="3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затруднения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дефекации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(38%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против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4%)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уровень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удовлетворения</w:t>
      </w:r>
      <w:r>
        <w:rPr>
          <w:rFonts w:ascii="Times New Roman" w:hAnsi="Times New Roman"/>
          <w:i/>
          <w:color w:val="333333"/>
          <w:spacing w:val="2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операцией</w:t>
      </w:r>
      <w:r>
        <w:rPr>
          <w:rFonts w:ascii="Times New Roman" w:hAnsi="Times New Roman"/>
          <w:i/>
          <w:color w:val="333333"/>
          <w:spacing w:val="2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был</w:t>
      </w:r>
      <w:r>
        <w:rPr>
          <w:rFonts w:ascii="Times New Roman" w:hAnsi="Times New Roman"/>
          <w:i/>
          <w:color w:val="333333"/>
          <w:spacing w:val="5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значительно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ниже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(56%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против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78%)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[47].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другой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стороны,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трех</w:t>
      </w:r>
      <w:r>
        <w:rPr>
          <w:rFonts w:ascii="Times New Roman" w:hAnsi="Times New Roman"/>
          <w:i/>
          <w:color w:val="333333"/>
          <w:spacing w:val="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других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работах,</w:t>
      </w:r>
      <w:r>
        <w:rPr>
          <w:rFonts w:ascii="Times New Roman" w:hAnsi="Times New Roman"/>
          <w:i/>
          <w:color w:val="333333"/>
          <w:spacing w:val="7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включая</w:t>
      </w:r>
      <w:r>
        <w:rPr>
          <w:rFonts w:ascii="Times New Roman" w:hAnsi="Times New Roman"/>
          <w:i/>
          <w:color w:val="333333"/>
          <w:spacing w:val="25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исследование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из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Cleveland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Clinic,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основанное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опыте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лечения</w:t>
      </w:r>
      <w:r>
        <w:rPr>
          <w:rFonts w:ascii="Times New Roman" w:hAnsi="Times New Roman"/>
          <w:i/>
          <w:color w:val="333333"/>
          <w:spacing w:val="3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144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пациентов,</w:t>
      </w:r>
      <w:r>
        <w:rPr>
          <w:rFonts w:ascii="Times New Roman" w:hAnsi="Times New Roman"/>
          <w:i/>
          <w:color w:val="333333"/>
          <w:spacing w:val="3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влияние</w:t>
      </w:r>
      <w:r>
        <w:rPr>
          <w:rFonts w:ascii="Times New Roman" w:hAnsi="Times New Roman"/>
          <w:i/>
          <w:color w:val="333333"/>
          <w:spacing w:val="39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сопутствующих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эвакуаторных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расстройств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на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функциональный</w:t>
      </w:r>
      <w:r>
        <w:rPr>
          <w:rFonts w:ascii="Times New Roman" w:hAnsi="Times New Roman"/>
          <w:i/>
          <w:color w:val="333333"/>
          <w:spacing w:val="8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исход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хирургического</w:t>
      </w:r>
      <w:r>
        <w:rPr>
          <w:rFonts w:ascii="Times New Roman" w:hAnsi="Times New Roman"/>
          <w:i/>
          <w:color w:val="333333"/>
          <w:spacing w:val="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лечения</w:t>
      </w:r>
      <w:r>
        <w:rPr>
          <w:rFonts w:ascii="Times New Roman" w:hAnsi="Times New Roman"/>
          <w:i/>
          <w:color w:val="333333"/>
          <w:spacing w:val="5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было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очень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незначительным </w:t>
      </w:r>
      <w:r>
        <w:rPr>
          <w:rFonts w:ascii="Times New Roman" w:hAnsi="Times New Roman"/>
          <w:i/>
          <w:color w:val="333333"/>
          <w:sz w:val="27"/>
        </w:rPr>
        <w:t>[48-50].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6"/>
          <w:sz w:val="27"/>
        </w:rPr>
        <w:t>Т</w:t>
      </w:r>
      <w:r>
        <w:rPr>
          <w:rFonts w:ascii="Times New Roman" w:hAnsi="Times New Roman"/>
          <w:i/>
          <w:color w:val="333333"/>
          <w:spacing w:val="-7"/>
          <w:sz w:val="27"/>
        </w:rPr>
        <w:t>е</w:t>
      </w:r>
      <w:r>
        <w:rPr>
          <w:rFonts w:ascii="Times New Roman" w:hAnsi="Times New Roman"/>
          <w:i/>
          <w:color w:val="333333"/>
          <w:spacing w:val="-6"/>
          <w:sz w:val="27"/>
        </w:rPr>
        <w:t>м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не</w:t>
      </w:r>
      <w:r>
        <w:rPr>
          <w:rFonts w:ascii="Times New Roman" w:hAnsi="Times New Roman"/>
          <w:i/>
          <w:color w:val="333333"/>
          <w:spacing w:val="-2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менее,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рекомендации </w:t>
      </w:r>
      <w:r>
        <w:rPr>
          <w:rFonts w:ascii="Times New Roman" w:hAnsi="Times New Roman"/>
          <w:i/>
          <w:color w:val="333333"/>
          <w:sz w:val="27"/>
        </w:rPr>
        <w:t>авторов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обзора,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1"/>
          <w:sz w:val="27"/>
        </w:rPr>
        <w:t>так</w:t>
      </w:r>
      <w:r>
        <w:rPr>
          <w:rFonts w:ascii="Times New Roman" w:hAnsi="Times New Roman"/>
          <w:i/>
          <w:color w:val="333333"/>
          <w:spacing w:val="-2"/>
          <w:sz w:val="27"/>
        </w:rPr>
        <w:t> же,</w:t>
      </w:r>
      <w:r>
        <w:rPr>
          <w:rFonts w:ascii="Times New Roman" w:hAnsi="Times New Roman"/>
          <w:i/>
          <w:color w:val="333333"/>
          <w:spacing w:val="-3"/>
          <w:sz w:val="27"/>
        </w:rPr>
        <w:t> как </w:t>
      </w:r>
      <w:r>
        <w:rPr>
          <w:rFonts w:ascii="Times New Roman" w:hAnsi="Times New Roman"/>
          <w:i/>
          <w:color w:val="333333"/>
          <w:sz w:val="27"/>
        </w:rPr>
        <w:t>и</w:t>
      </w:r>
      <w:r>
        <w:rPr>
          <w:rFonts w:ascii="Times New Roman" w:hAnsi="Times New Roman"/>
          <w:i/>
          <w:color w:val="333333"/>
          <w:spacing w:val="57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Американской</w:t>
      </w:r>
      <w:r>
        <w:rPr>
          <w:rFonts w:ascii="Times New Roman" w:hAnsi="Times New Roman"/>
          <w:i/>
          <w:color w:val="333333"/>
          <w:spacing w:val="40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гастроэнтерологической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ассоциации,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сводятся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к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тому,</w:t>
      </w:r>
      <w:r>
        <w:rPr>
          <w:rFonts w:ascii="Times New Roman" w:hAnsi="Times New Roman"/>
          <w:i/>
          <w:color w:val="333333"/>
          <w:spacing w:val="4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что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коррекция</w:t>
      </w:r>
      <w:r>
        <w:rPr>
          <w:rFonts w:ascii="Times New Roman" w:hAnsi="Times New Roman"/>
          <w:i/>
          <w:color w:val="333333"/>
          <w:spacing w:val="7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сопутствующих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органических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или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функциональных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расстройств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дефекации</w:t>
      </w:r>
      <w:r>
        <w:rPr>
          <w:rFonts w:ascii="Times New Roman" w:hAnsi="Times New Roman"/>
          <w:i/>
          <w:color w:val="333333"/>
          <w:spacing w:val="1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должна</w:t>
      </w:r>
      <w:r>
        <w:rPr>
          <w:rFonts w:ascii="Times New Roman" w:hAnsi="Times New Roman"/>
          <w:i/>
          <w:color w:val="333333"/>
          <w:spacing w:val="6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осуществляться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до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к</w:t>
      </w:r>
      <w:r>
        <w:rPr>
          <w:rFonts w:ascii="Times New Roman" w:hAnsi="Times New Roman"/>
          <w:i/>
          <w:color w:val="333333"/>
          <w:spacing w:val="-4"/>
          <w:sz w:val="27"/>
        </w:rPr>
        <w:t>о</w:t>
      </w:r>
      <w:r>
        <w:rPr>
          <w:rFonts w:ascii="Times New Roman" w:hAnsi="Times New Roman"/>
          <w:i/>
          <w:color w:val="333333"/>
          <w:spacing w:val="-5"/>
          <w:sz w:val="27"/>
        </w:rPr>
        <w:t>лэк</w:t>
      </w:r>
      <w:r>
        <w:rPr>
          <w:rFonts w:ascii="Times New Roman" w:hAnsi="Times New Roman"/>
          <w:i/>
          <w:color w:val="333333"/>
          <w:spacing w:val="-4"/>
          <w:sz w:val="27"/>
        </w:rPr>
        <w:t>томии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[39,</w:t>
      </w:r>
      <w:r>
        <w:rPr>
          <w:rFonts w:ascii="Times New Roman" w:hAnsi="Times New Roman"/>
          <w:i/>
          <w:color w:val="333333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40].</w:t>
      </w:r>
      <w:r>
        <w:rPr>
          <w:rFonts w:ascii="Times New Roman" w:hAnsi="Times New Roman"/>
          <w:sz w:val="27"/>
        </w:rPr>
      </w:r>
    </w:p>
    <w:p>
      <w:pPr>
        <w:spacing w:after="0" w:line="301" w:lineRule="auto"/>
        <w:jc w:val="both"/>
        <w:rPr>
          <w:rFonts w:ascii="Times New Roman" w:hAnsi="Times New Roman" w:cs="Times New Roman" w:eastAsia="Times New Roman"/>
          <w:sz w:val="27"/>
          <w:szCs w:val="27"/>
        </w:rPr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0"/>
          <w:numId w:val="4"/>
        </w:numPr>
        <w:tabs>
          <w:tab w:pos="1612" w:val="left" w:leader="none"/>
        </w:tabs>
        <w:spacing w:line="169" w:lineRule="auto" w:before="25" w:after="0"/>
        <w:ind w:left="921" w:right="918" w:firstLine="209"/>
        <w:jc w:val="left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2968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2992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2"/>
        </w:rPr>
        <w:t>Медицинская</w:t>
      </w:r>
      <w:r>
        <w:rPr/>
        <w:t> реабилитация и </w:t>
      </w:r>
      <w:r>
        <w:rPr>
          <w:spacing w:val="-2"/>
        </w:rPr>
        <w:t>санаторно-</w:t>
      </w:r>
      <w:r>
        <w:rPr>
          <w:spacing w:val="21"/>
        </w:rPr>
        <w:t> </w:t>
      </w:r>
      <w:r>
        <w:rPr>
          <w:spacing w:val="-2"/>
        </w:rPr>
        <w:t>курортное</w:t>
      </w:r>
      <w:r>
        <w:rPr/>
        <w:t> </w:t>
      </w:r>
      <w:r>
        <w:rPr>
          <w:spacing w:val="-2"/>
        </w:rPr>
        <w:t>лечение,</w:t>
      </w:r>
      <w:r>
        <w:rPr/>
        <w:t> </w:t>
      </w:r>
      <w:r>
        <w:rPr>
          <w:spacing w:val="-1"/>
        </w:rPr>
        <w:t>медицинские</w:t>
      </w:r>
      <w:r>
        <w:rPr/>
        <w:t> </w:t>
      </w:r>
      <w:r>
        <w:rPr>
          <w:spacing w:val="-1"/>
        </w:rPr>
        <w:t>показания</w:t>
      </w:r>
      <w:r>
        <w:rPr/>
        <w:t> и</w:t>
      </w:r>
      <w:r>
        <w:rPr>
          <w:b w:val="0"/>
        </w:rPr>
      </w:r>
    </w:p>
    <w:p>
      <w:pPr>
        <w:spacing w:line="169" w:lineRule="auto" w:before="0"/>
        <w:ind w:left="381" w:right="379" w:firstLine="0"/>
        <w:jc w:val="center"/>
        <w:rPr>
          <w:rFonts w:ascii="Times New Roman" w:hAnsi="Times New Roman" w:cs="Times New Roman" w:eastAsia="Times New Roman"/>
          <w:sz w:val="48"/>
          <w:szCs w:val="48"/>
        </w:rPr>
      </w:pPr>
      <w:r>
        <w:rPr>
          <w:rFonts w:ascii="Times New Roman" w:hAnsi="Times New Roman"/>
          <w:b/>
          <w:spacing w:val="-2"/>
          <w:sz w:val="48"/>
        </w:rPr>
        <w:t>противопоказания</w:t>
      </w:r>
      <w:r>
        <w:rPr>
          <w:rFonts w:ascii="Times New Roman" w:hAnsi="Times New Roman"/>
          <w:b/>
          <w:sz w:val="48"/>
        </w:rPr>
        <w:t> к применению </w:t>
      </w:r>
      <w:r>
        <w:rPr>
          <w:rFonts w:ascii="Times New Roman" w:hAnsi="Times New Roman"/>
          <w:b/>
          <w:spacing w:val="-5"/>
          <w:sz w:val="48"/>
        </w:rPr>
        <w:t>методов</w:t>
      </w:r>
      <w:r>
        <w:rPr>
          <w:rFonts w:ascii="Times New Roman" w:hAnsi="Times New Roman"/>
          <w:b/>
          <w:spacing w:val="31"/>
          <w:sz w:val="48"/>
        </w:rPr>
        <w:t> </w:t>
      </w:r>
      <w:r>
        <w:rPr>
          <w:rFonts w:ascii="Times New Roman" w:hAnsi="Times New Roman"/>
          <w:b/>
          <w:spacing w:val="-2"/>
          <w:sz w:val="48"/>
        </w:rPr>
        <w:t>медицинской</w:t>
      </w:r>
      <w:r>
        <w:rPr>
          <w:rFonts w:ascii="Times New Roman" w:hAnsi="Times New Roman"/>
          <w:b/>
          <w:sz w:val="48"/>
        </w:rPr>
        <w:t> реабилитации, в </w:t>
      </w:r>
      <w:r>
        <w:rPr>
          <w:rFonts w:ascii="Times New Roman" w:hAnsi="Times New Roman"/>
          <w:b/>
          <w:spacing w:val="-6"/>
          <w:sz w:val="48"/>
        </w:rPr>
        <w:t>том</w:t>
      </w:r>
      <w:r>
        <w:rPr>
          <w:rFonts w:ascii="Times New Roman" w:hAnsi="Times New Roman"/>
          <w:b/>
          <w:sz w:val="48"/>
        </w:rPr>
        <w:t> числе</w:t>
      </w:r>
      <w:r>
        <w:rPr>
          <w:rFonts w:ascii="Times New Roman" w:hAnsi="Times New Roman"/>
          <w:b/>
          <w:spacing w:val="29"/>
          <w:sz w:val="48"/>
        </w:rPr>
        <w:t> </w:t>
      </w:r>
      <w:r>
        <w:rPr>
          <w:rFonts w:ascii="Times New Roman" w:hAnsi="Times New Roman"/>
          <w:b/>
          <w:spacing w:val="-2"/>
          <w:sz w:val="48"/>
        </w:rPr>
        <w:t>основанных</w:t>
      </w:r>
      <w:r>
        <w:rPr>
          <w:rFonts w:ascii="Times New Roman" w:hAnsi="Times New Roman"/>
          <w:b/>
          <w:sz w:val="48"/>
        </w:rPr>
        <w:t> на </w:t>
      </w:r>
      <w:r>
        <w:rPr>
          <w:rFonts w:ascii="Times New Roman" w:hAnsi="Times New Roman"/>
          <w:b/>
          <w:spacing w:val="-2"/>
          <w:sz w:val="48"/>
        </w:rPr>
        <w:t>использовании</w:t>
      </w:r>
      <w:r>
        <w:rPr>
          <w:rFonts w:ascii="Times New Roman" w:hAnsi="Times New Roman"/>
          <w:b/>
          <w:sz w:val="48"/>
        </w:rPr>
        <w:t> </w:t>
      </w:r>
      <w:r>
        <w:rPr>
          <w:rFonts w:ascii="Times New Roman" w:hAnsi="Times New Roman"/>
          <w:b/>
          <w:spacing w:val="-2"/>
          <w:sz w:val="48"/>
        </w:rPr>
        <w:t>природных</w:t>
      </w:r>
      <w:r>
        <w:rPr>
          <w:rFonts w:ascii="Times New Roman" w:hAnsi="Times New Roman"/>
          <w:b/>
          <w:spacing w:val="33"/>
          <w:sz w:val="48"/>
        </w:rPr>
        <w:t> </w:t>
      </w:r>
      <w:r>
        <w:rPr>
          <w:rFonts w:ascii="Times New Roman" w:hAnsi="Times New Roman"/>
          <w:b/>
          <w:spacing w:val="-2"/>
          <w:sz w:val="48"/>
        </w:rPr>
        <w:t>лечебных</w:t>
      </w:r>
      <w:r>
        <w:rPr>
          <w:rFonts w:ascii="Times New Roman" w:hAnsi="Times New Roman"/>
          <w:b/>
          <w:sz w:val="48"/>
        </w:rPr>
        <w:t> </w:t>
      </w:r>
      <w:r>
        <w:rPr>
          <w:rFonts w:ascii="Times New Roman" w:hAnsi="Times New Roman"/>
          <w:b/>
          <w:spacing w:val="-3"/>
          <w:sz w:val="48"/>
        </w:rPr>
        <w:t>факторов</w:t>
      </w:r>
      <w:r>
        <w:rPr>
          <w:rFonts w:ascii="Times New Roman" w:hAnsi="Times New Roman"/>
          <w:sz w:val="48"/>
        </w:rPr>
      </w:r>
    </w:p>
    <w:p>
      <w:pPr>
        <w:pStyle w:val="BodyText"/>
        <w:spacing w:line="301" w:lineRule="auto" w:before="214"/>
        <w:ind w:left="650" w:right="340"/>
        <w:jc w:val="left"/>
      </w:pPr>
      <w:r>
        <w:rPr>
          <w:color w:val="212121"/>
        </w:rPr>
        <w:t>Пациентам</w:t>
      </w:r>
      <w:r>
        <w:rPr>
          <w:color w:val="212121"/>
          <w:spacing w:val="9"/>
        </w:rPr>
        <w:t> </w:t>
      </w:r>
      <w:r>
        <w:rPr>
          <w:color w:val="212121"/>
        </w:rPr>
        <w:t>с</w:t>
      </w:r>
      <w:r>
        <w:rPr>
          <w:color w:val="212121"/>
          <w:spacing w:val="10"/>
        </w:rPr>
        <w:t> </w:t>
      </w:r>
      <w:r>
        <w:rPr>
          <w:color w:val="212121"/>
        </w:rPr>
        <w:t>первичным</w:t>
      </w:r>
      <w:r>
        <w:rPr>
          <w:color w:val="212121"/>
          <w:spacing w:val="10"/>
        </w:rPr>
        <w:t> </w:t>
      </w:r>
      <w:r>
        <w:rPr>
          <w:color w:val="212121"/>
        </w:rPr>
        <w:t>хроническим</w:t>
      </w:r>
      <w:r>
        <w:rPr>
          <w:color w:val="212121"/>
          <w:spacing w:val="10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  <w:spacing w:val="10"/>
        </w:rPr>
        <w:t> </w:t>
      </w:r>
      <w:r>
        <w:rPr>
          <w:color w:val="212121"/>
        </w:rPr>
        <w:t>с</w:t>
      </w:r>
      <w:r>
        <w:rPr>
          <w:color w:val="212121"/>
          <w:spacing w:val="10"/>
        </w:rPr>
        <w:t> </w:t>
      </w:r>
      <w:r>
        <w:rPr>
          <w:color w:val="212121"/>
        </w:rPr>
        <w:t>целью</w:t>
      </w:r>
      <w:r>
        <w:rPr>
          <w:color w:val="212121"/>
          <w:spacing w:val="9"/>
        </w:rPr>
        <w:t> </w:t>
      </w:r>
      <w:r>
        <w:rPr>
          <w:color w:val="212121"/>
        </w:rPr>
        <w:t>закрепления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эффекта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лекарственной</w:t>
      </w:r>
      <w:r>
        <w:rPr>
          <w:color w:val="212121"/>
          <w:spacing w:val="43"/>
        </w:rPr>
        <w:t> </w:t>
      </w:r>
      <w:r>
        <w:rPr>
          <w:color w:val="212121"/>
          <w:spacing w:val="-1"/>
        </w:rPr>
        <w:t>терапии</w:t>
      </w:r>
      <w:r>
        <w:rPr>
          <w:color w:val="212121"/>
          <w:spacing w:val="-6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-6"/>
        </w:rPr>
        <w:t> </w:t>
      </w:r>
      <w:r>
        <w:rPr>
          <w:color w:val="212121"/>
          <w:spacing w:val="-1"/>
        </w:rPr>
        <w:t>санаторно-курортное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лечение</w:t>
      </w:r>
      <w:r>
        <w:rPr>
          <w:color w:val="212121"/>
          <w:spacing w:val="-5"/>
        </w:rPr>
        <w:t> </w:t>
      </w:r>
      <w:r>
        <w:rPr>
          <w:color w:val="212121"/>
        </w:rPr>
        <w:t>[51,</w:t>
      </w:r>
      <w:r>
        <w:rPr>
          <w:color w:val="212121"/>
          <w:spacing w:val="-4"/>
        </w:rPr>
        <w:t> </w:t>
      </w:r>
      <w:r>
        <w:rPr>
          <w:color w:val="212121"/>
        </w:rPr>
        <w:t>52].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pStyle w:val="BodyText"/>
        <w:spacing w:line="301" w:lineRule="auto"/>
        <w:ind w:left="335" w:right="341"/>
        <w:jc w:val="both"/>
      </w:pPr>
      <w:r>
        <w:rPr>
          <w:rFonts w:ascii="Times New Roman" w:hAnsi="Times New Roman"/>
          <w:b/>
          <w:color w:val="212121"/>
          <w:spacing w:val="-2"/>
        </w:rPr>
        <w:t>Комментарии:</w:t>
      </w:r>
      <w:r>
        <w:rPr>
          <w:rFonts w:ascii="Times New Roman" w:hAnsi="Times New Roman"/>
          <w:b/>
          <w:color w:val="212121"/>
          <w:spacing w:val="-5"/>
        </w:rPr>
        <w:t> </w:t>
      </w:r>
      <w:r>
        <w:rPr>
          <w:color w:val="212121"/>
        </w:rPr>
        <w:t>Для</w:t>
      </w:r>
      <w:r>
        <w:rPr>
          <w:color w:val="212121"/>
          <w:spacing w:val="10"/>
        </w:rPr>
        <w:t> </w:t>
      </w:r>
      <w:r>
        <w:rPr>
          <w:color w:val="212121"/>
        </w:rPr>
        <w:t>закрепления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эффекта</w:t>
      </w:r>
      <w:r>
        <w:rPr>
          <w:color w:val="212121"/>
          <w:spacing w:val="9"/>
        </w:rPr>
        <w:t> </w:t>
      </w:r>
      <w:r>
        <w:rPr>
          <w:color w:val="212121"/>
          <w:spacing w:val="-1"/>
        </w:rPr>
        <w:t>лекарственной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терапии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запоров</w:t>
      </w:r>
      <w:r>
        <w:rPr>
          <w:color w:val="212121"/>
          <w:spacing w:val="9"/>
        </w:rPr>
        <w:t> </w:t>
      </w:r>
      <w:r>
        <w:rPr>
          <w:color w:val="212121"/>
          <w:spacing w:val="-2"/>
        </w:rPr>
        <w:t>возможно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санаторно-</w:t>
      </w:r>
      <w:r>
        <w:rPr>
          <w:color w:val="212121"/>
          <w:spacing w:val="53"/>
        </w:rPr>
        <w:t> </w:t>
      </w:r>
      <w:r>
        <w:rPr>
          <w:color w:val="212121"/>
          <w:spacing w:val="-1"/>
        </w:rPr>
        <w:t>курортное</w:t>
      </w:r>
      <w:r>
        <w:rPr>
          <w:color w:val="212121"/>
          <w:spacing w:val="20"/>
        </w:rPr>
        <w:t> </w:t>
      </w:r>
      <w:r>
        <w:rPr>
          <w:color w:val="212121"/>
          <w:spacing w:val="-1"/>
        </w:rPr>
        <w:t>лечение</w:t>
      </w:r>
      <w:r>
        <w:rPr>
          <w:color w:val="212121"/>
          <w:spacing w:val="20"/>
        </w:rPr>
        <w:t> </w:t>
      </w:r>
      <w:r>
        <w:rPr>
          <w:color w:val="212121"/>
        </w:rPr>
        <w:t>с</w:t>
      </w:r>
      <w:r>
        <w:rPr>
          <w:color w:val="212121"/>
          <w:spacing w:val="20"/>
        </w:rPr>
        <w:t> </w:t>
      </w:r>
      <w:r>
        <w:rPr>
          <w:color w:val="212121"/>
        </w:rPr>
        <w:t>применением</w:t>
      </w:r>
      <w:r>
        <w:rPr>
          <w:color w:val="212121"/>
          <w:spacing w:val="20"/>
        </w:rPr>
        <w:t> </w:t>
      </w:r>
      <w:r>
        <w:rPr>
          <w:color w:val="212121"/>
        </w:rPr>
        <w:t>таких</w:t>
      </w:r>
      <w:r>
        <w:rPr>
          <w:color w:val="212121"/>
          <w:spacing w:val="20"/>
        </w:rPr>
        <w:t> </w:t>
      </w:r>
      <w:r>
        <w:rPr>
          <w:color w:val="212121"/>
          <w:spacing w:val="-2"/>
        </w:rPr>
        <w:t>методов,</w:t>
      </w:r>
      <w:r>
        <w:rPr>
          <w:color w:val="212121"/>
          <w:spacing w:val="20"/>
        </w:rPr>
        <w:t> </w:t>
      </w:r>
      <w:r>
        <w:rPr>
          <w:color w:val="212121"/>
          <w:spacing w:val="-2"/>
        </w:rPr>
        <w:t>как</w:t>
      </w:r>
      <w:r>
        <w:rPr>
          <w:color w:val="212121"/>
          <w:spacing w:val="20"/>
        </w:rPr>
        <w:t> </w:t>
      </w:r>
      <w:r>
        <w:rPr>
          <w:color w:val="212121"/>
          <w:spacing w:val="-1"/>
        </w:rPr>
        <w:t>физиотерапия,</w:t>
      </w:r>
      <w:r>
        <w:rPr>
          <w:color w:val="212121"/>
          <w:spacing w:val="20"/>
        </w:rPr>
        <w:t> </w:t>
      </w:r>
      <w:r>
        <w:rPr>
          <w:color w:val="212121"/>
        </w:rPr>
        <w:t>прием</w:t>
      </w:r>
      <w:r>
        <w:rPr>
          <w:color w:val="212121"/>
          <w:spacing w:val="20"/>
        </w:rPr>
        <w:t> </w:t>
      </w:r>
      <w:r>
        <w:rPr>
          <w:color w:val="212121"/>
        </w:rPr>
        <w:t>минеральных</w:t>
      </w:r>
      <w:r>
        <w:rPr>
          <w:color w:val="212121"/>
          <w:spacing w:val="19"/>
        </w:rPr>
        <w:t> </w:t>
      </w:r>
      <w:r>
        <w:rPr>
          <w:color w:val="212121"/>
          <w:spacing w:val="-3"/>
        </w:rPr>
        <w:t>вод,</w:t>
      </w:r>
      <w:r>
        <w:rPr>
          <w:color w:val="212121"/>
          <w:spacing w:val="43"/>
          <w:w w:val="99"/>
        </w:rPr>
        <w:t> </w:t>
      </w:r>
      <w:r>
        <w:rPr>
          <w:color w:val="212121"/>
          <w:spacing w:val="-2"/>
        </w:rPr>
        <w:t>гидроколонотерапия</w:t>
      </w:r>
      <w:r>
        <w:rPr>
          <w:color w:val="212121"/>
          <w:spacing w:val="-7"/>
        </w:rPr>
        <w:t> </w:t>
      </w:r>
      <w:r>
        <w:rPr>
          <w:color w:val="212121"/>
        </w:rPr>
        <w:t>[45,</w:t>
      </w:r>
      <w:r>
        <w:rPr>
          <w:color w:val="212121"/>
          <w:spacing w:val="-6"/>
        </w:rPr>
        <w:t> </w:t>
      </w:r>
      <w:r>
        <w:rPr>
          <w:color w:val="212121"/>
        </w:rPr>
        <w:t>52].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0"/>
          <w:numId w:val="4"/>
        </w:numPr>
        <w:tabs>
          <w:tab w:pos="1357" w:val="left" w:leader="none"/>
        </w:tabs>
        <w:spacing w:line="169" w:lineRule="auto" w:before="25" w:after="0"/>
        <w:ind w:left="795" w:right="793" w:firstLine="81"/>
        <w:jc w:val="left"/>
        <w:rPr>
          <w:b w:val="0"/>
          <w:bCs w:val="0"/>
        </w:rPr>
      </w:pPr>
      <w:r>
        <w:rPr/>
        <w:pict>
          <v:group style="position:absolute;margin-left:585.621033pt;margin-top:.000676pt;width:.1pt;height:841.9pt;mso-position-horizontal-relative:page;mso-position-vertical-relative:page;z-index:3016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676pt;width:.1pt;height:841.9pt;mso-position-horizontal-relative:page;mso-position-vertical-relative:page;z-index:3040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/>
        <w:t>Профилакти</w:t>
      </w:r>
      <w:r>
        <w:rPr>
          <w:spacing w:val="-8"/>
        </w:rPr>
        <w:t>к</w:t>
      </w:r>
      <w:r>
        <w:rPr/>
        <w:t>а и диспан</w:t>
      </w:r>
      <w:r>
        <w:rPr>
          <w:spacing w:val="5"/>
        </w:rPr>
        <w:t>с</w:t>
      </w:r>
      <w:r>
        <w:rPr/>
        <w:t>ерное на</w:t>
      </w:r>
      <w:r>
        <w:rPr>
          <w:spacing w:val="-12"/>
        </w:rPr>
        <w:t>б</w:t>
      </w:r>
      <w:r>
        <w:rPr/>
        <w:t>л</w:t>
      </w:r>
      <w:r>
        <w:rPr>
          <w:spacing w:val="-28"/>
        </w:rPr>
        <w:t>ю</w:t>
      </w:r>
      <w:r>
        <w:rPr/>
        <w:t>дение,</w:t>
      </w:r>
      <w:r>
        <w:rPr/>
        <w:t> </w:t>
      </w:r>
      <w:r>
        <w:rPr>
          <w:spacing w:val="-1"/>
        </w:rPr>
        <w:t>медицинские</w:t>
      </w:r>
      <w:r>
        <w:rPr/>
        <w:t> </w:t>
      </w:r>
      <w:r>
        <w:rPr>
          <w:spacing w:val="-1"/>
        </w:rPr>
        <w:t>показания</w:t>
      </w:r>
      <w:r>
        <w:rPr/>
        <w:t> и </w:t>
      </w:r>
      <w:r>
        <w:rPr>
          <w:spacing w:val="-2"/>
        </w:rPr>
        <w:t>противопоказания</w:t>
      </w:r>
      <w:r>
        <w:rPr/>
        <w:t> к</w:t>
      </w:r>
      <w:r>
        <w:rPr>
          <w:b w:val="0"/>
        </w:rPr>
      </w:r>
    </w:p>
    <w:p>
      <w:pPr>
        <w:spacing w:line="421" w:lineRule="exact" w:before="0"/>
        <w:ind w:left="1918" w:right="0" w:firstLine="0"/>
        <w:jc w:val="left"/>
        <w:rPr>
          <w:rFonts w:ascii="Times New Roman" w:hAnsi="Times New Roman" w:cs="Times New Roman" w:eastAsia="Times New Roman"/>
          <w:sz w:val="48"/>
          <w:szCs w:val="48"/>
        </w:rPr>
      </w:pPr>
      <w:r>
        <w:rPr>
          <w:rFonts w:ascii="Times New Roman" w:hAnsi="Times New Roman"/>
          <w:b/>
          <w:sz w:val="48"/>
        </w:rPr>
        <w:t>применению </w:t>
      </w:r>
      <w:r>
        <w:rPr>
          <w:rFonts w:ascii="Times New Roman" w:hAnsi="Times New Roman"/>
          <w:b/>
          <w:spacing w:val="-5"/>
          <w:sz w:val="48"/>
        </w:rPr>
        <w:t>методов</w:t>
      </w:r>
      <w:r>
        <w:rPr>
          <w:rFonts w:ascii="Times New Roman" w:hAnsi="Times New Roman"/>
          <w:b/>
          <w:sz w:val="48"/>
        </w:rPr>
        <w:t> профилактики</w:t>
      </w:r>
      <w:r>
        <w:rPr>
          <w:rFonts w:ascii="Times New Roman" w:hAnsi="Times New Roman"/>
          <w:sz w:val="48"/>
        </w:rPr>
      </w:r>
    </w:p>
    <w:p>
      <w:pPr>
        <w:pStyle w:val="BodyText"/>
        <w:spacing w:line="301" w:lineRule="auto" w:before="184"/>
        <w:ind w:left="650" w:right="340"/>
        <w:jc w:val="left"/>
      </w:pPr>
      <w:r>
        <w:rPr>
          <w:color w:val="212121"/>
        </w:rPr>
        <w:t>Лицам,</w:t>
      </w:r>
      <w:r>
        <w:rPr>
          <w:color w:val="212121"/>
          <w:spacing w:val="-3"/>
        </w:rPr>
        <w:t> </w:t>
      </w:r>
      <w:r>
        <w:rPr>
          <w:color w:val="212121"/>
        </w:rPr>
        <w:t>склонным</w:t>
      </w:r>
      <w:r>
        <w:rPr>
          <w:color w:val="212121"/>
          <w:spacing w:val="-2"/>
        </w:rPr>
        <w:t> </w:t>
      </w:r>
      <w:r>
        <w:rPr>
          <w:color w:val="212121"/>
        </w:rPr>
        <w:t>к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возникновению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запоров,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</w:rPr>
        <w:t>целью</w:t>
      </w:r>
      <w:r>
        <w:rPr>
          <w:color w:val="212121"/>
          <w:spacing w:val="-2"/>
        </w:rPr>
        <w:t> </w:t>
      </w:r>
      <w:r>
        <w:rPr>
          <w:color w:val="212121"/>
        </w:rPr>
        <w:t>их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профилактики</w:t>
      </w:r>
      <w:r>
        <w:rPr>
          <w:color w:val="212121"/>
          <w:spacing w:val="-2"/>
        </w:rPr>
        <w:t> </w:t>
      </w:r>
      <w:r>
        <w:rPr>
          <w:color w:val="212121"/>
        </w:rPr>
        <w:t>и</w:t>
      </w:r>
      <w:r>
        <w:rPr>
          <w:color w:val="212121"/>
          <w:spacing w:val="-2"/>
        </w:rPr>
        <w:t> улучшения качества</w:t>
      </w:r>
      <w:r>
        <w:rPr>
          <w:color w:val="212121"/>
          <w:spacing w:val="59"/>
          <w:w w:val="99"/>
        </w:rPr>
        <w:t> </w:t>
      </w:r>
      <w:r>
        <w:rPr>
          <w:color w:val="212121"/>
        </w:rPr>
        <w:t>жизни,</w:t>
      </w:r>
      <w:r>
        <w:rPr>
          <w:color w:val="212121"/>
          <w:spacing w:val="-6"/>
        </w:rPr>
        <w:t> </w:t>
      </w:r>
      <w:r>
        <w:rPr>
          <w:rFonts w:ascii="Times New Roman" w:hAnsi="Times New Roman"/>
          <w:b/>
          <w:color w:val="212121"/>
          <w:spacing w:val="-2"/>
        </w:rPr>
        <w:t>рекомендуется</w:t>
      </w:r>
      <w:r>
        <w:rPr>
          <w:rFonts w:ascii="Times New Roman" w:hAnsi="Times New Roman"/>
          <w:b/>
          <w:color w:val="212121"/>
          <w:spacing w:val="-6"/>
        </w:rPr>
        <w:t> </w:t>
      </w:r>
      <w:r>
        <w:rPr>
          <w:color w:val="212121"/>
          <w:spacing w:val="-1"/>
        </w:rPr>
        <w:t>ведение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определенного</w:t>
      </w:r>
      <w:r>
        <w:rPr>
          <w:color w:val="212121"/>
          <w:spacing w:val="-4"/>
        </w:rPr>
        <w:t> </w:t>
      </w:r>
      <w:r>
        <w:rPr>
          <w:color w:val="212121"/>
        </w:rPr>
        <w:t>образа</w:t>
      </w:r>
      <w:r>
        <w:rPr>
          <w:color w:val="212121"/>
          <w:spacing w:val="-5"/>
        </w:rPr>
        <w:t> </w:t>
      </w:r>
      <w:r>
        <w:rPr>
          <w:color w:val="212121"/>
        </w:rPr>
        <w:t>жизни</w:t>
      </w:r>
      <w:r>
        <w:rPr>
          <w:color w:val="212121"/>
          <w:spacing w:val="-5"/>
        </w:rPr>
        <w:t> </w:t>
      </w:r>
      <w:r>
        <w:rPr>
          <w:color w:val="212121"/>
        </w:rPr>
        <w:t>[53].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5"/>
        <w:spacing w:line="240" w:lineRule="auto"/>
        <w:ind w:right="0"/>
        <w:jc w:val="both"/>
        <w:rPr>
          <w:b w:val="0"/>
          <w:bCs w:val="0"/>
        </w:rPr>
      </w:pPr>
      <w:r>
        <w:rPr>
          <w:color w:val="212121"/>
          <w:spacing w:val="-6"/>
        </w:rPr>
        <w:t>У</w:t>
      </w:r>
      <w:r>
        <w:rPr>
          <w:color w:val="212121"/>
          <w:spacing w:val="-5"/>
        </w:rPr>
        <w:t>ро</w:t>
      </w:r>
      <w:r>
        <w:rPr>
          <w:color w:val="212121"/>
          <w:spacing w:val="-6"/>
        </w:rPr>
        <w:t>вень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рекомендаций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(уровень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достоверности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5).</w:t>
      </w:r>
      <w:r>
        <w:rPr>
          <w:b w:val="0"/>
          <w:bCs w:val="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30"/>
          <w:szCs w:val="30"/>
        </w:rPr>
      </w:pPr>
    </w:p>
    <w:p>
      <w:pPr>
        <w:spacing w:line="301" w:lineRule="auto" w:before="0"/>
        <w:ind w:left="335" w:right="338" w:firstLine="0"/>
        <w:jc w:val="both"/>
        <w:rPr>
          <w:rFonts w:ascii="Times New Roman" w:hAnsi="Times New Roman" w:cs="Times New Roman" w:eastAsia="Times New Roman"/>
          <w:sz w:val="27"/>
          <w:szCs w:val="27"/>
        </w:rPr>
      </w:pPr>
      <w:r>
        <w:rPr>
          <w:rFonts w:ascii="Times New Roman" w:hAnsi="Times New Roman"/>
          <w:b/>
          <w:color w:val="212121"/>
          <w:spacing w:val="-2"/>
          <w:sz w:val="27"/>
        </w:rPr>
        <w:t>Комментарии</w:t>
      </w:r>
      <w:r>
        <w:rPr>
          <w:rFonts w:ascii="Times New Roman" w:hAnsi="Times New Roman"/>
          <w:color w:val="212121"/>
          <w:spacing w:val="-2"/>
          <w:sz w:val="27"/>
        </w:rPr>
        <w:t>:</w:t>
      </w:r>
      <w:r>
        <w:rPr>
          <w:rFonts w:ascii="Times New Roman" w:hAnsi="Times New Roman"/>
          <w:color w:val="212121"/>
          <w:spacing w:val="-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Профилактика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запоров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предполагает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применение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к</w:t>
      </w:r>
      <w:r>
        <w:rPr>
          <w:rFonts w:ascii="Times New Roman" w:hAnsi="Times New Roman"/>
          <w:i/>
          <w:color w:val="333333"/>
          <w:spacing w:val="-4"/>
          <w:sz w:val="27"/>
        </w:rPr>
        <w:t>омпл</w:t>
      </w:r>
      <w:r>
        <w:rPr>
          <w:rFonts w:ascii="Times New Roman" w:hAnsi="Times New Roman"/>
          <w:i/>
          <w:color w:val="333333"/>
          <w:spacing w:val="-5"/>
          <w:sz w:val="27"/>
        </w:rPr>
        <w:t>екс</w:t>
      </w:r>
      <w:r>
        <w:rPr>
          <w:rFonts w:ascii="Times New Roman" w:hAnsi="Times New Roman"/>
          <w:i/>
          <w:color w:val="333333"/>
          <w:spacing w:val="-4"/>
          <w:sz w:val="27"/>
        </w:rPr>
        <w:t>а </w:t>
      </w:r>
      <w:r>
        <w:rPr>
          <w:rFonts w:ascii="Times New Roman" w:hAnsi="Times New Roman"/>
          <w:i/>
          <w:color w:val="333333"/>
          <w:sz w:val="27"/>
        </w:rPr>
        <w:t>мер,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включающих</w:t>
      </w:r>
      <w:r>
        <w:rPr>
          <w:rFonts w:ascii="Times New Roman" w:hAnsi="Times New Roman"/>
          <w:i/>
          <w:color w:val="333333"/>
          <w:spacing w:val="-3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pacing w:val="-5"/>
          <w:sz w:val="27"/>
        </w:rPr>
        <w:t>себя</w:t>
      </w:r>
      <w:r>
        <w:rPr>
          <w:rFonts w:ascii="Times New Roman" w:hAnsi="Times New Roman"/>
          <w:i/>
          <w:color w:val="333333"/>
          <w:spacing w:val="40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рациональный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режим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питания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с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употреблением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продуктов,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богатых</w:t>
      </w:r>
      <w:r>
        <w:rPr>
          <w:rFonts w:ascii="Times New Roman" w:hAnsi="Times New Roman"/>
          <w:i/>
          <w:color w:val="333333"/>
          <w:spacing w:val="41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балластными</w:t>
      </w:r>
      <w:r>
        <w:rPr>
          <w:rFonts w:ascii="Times New Roman" w:hAnsi="Times New Roman"/>
          <w:i/>
          <w:color w:val="333333"/>
          <w:spacing w:val="45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веществами</w:t>
      </w:r>
      <w:r>
        <w:rPr>
          <w:rFonts w:ascii="Times New Roman" w:hAnsi="Times New Roman"/>
          <w:i/>
          <w:color w:val="333333"/>
          <w:spacing w:val="14"/>
          <w:sz w:val="27"/>
        </w:rPr>
        <w:t> </w:t>
      </w:r>
      <w:r>
        <w:rPr>
          <w:rFonts w:ascii="Times New Roman" w:hAnsi="Times New Roman"/>
          <w:i/>
          <w:color w:val="333333"/>
          <w:sz w:val="27"/>
        </w:rPr>
        <w:t>(пищевыми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волокнами),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прием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достаточного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3"/>
          <w:sz w:val="27"/>
        </w:rPr>
        <w:t>количества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2"/>
          <w:sz w:val="27"/>
        </w:rPr>
        <w:t>жидкости,</w:t>
      </w:r>
      <w:r>
        <w:rPr>
          <w:rFonts w:ascii="Times New Roman" w:hAnsi="Times New Roman"/>
          <w:i/>
          <w:color w:val="333333"/>
          <w:spacing w:val="15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высокую</w:t>
      </w:r>
      <w:r>
        <w:rPr>
          <w:rFonts w:ascii="Times New Roman" w:hAnsi="Times New Roman"/>
          <w:i/>
          <w:color w:val="333333"/>
          <w:spacing w:val="67"/>
          <w:w w:val="99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физическую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i/>
          <w:color w:val="333333"/>
          <w:spacing w:val="-1"/>
          <w:sz w:val="27"/>
        </w:rPr>
        <w:t>активность</w:t>
      </w:r>
      <w:r>
        <w:rPr>
          <w:rFonts w:ascii="Times New Roman" w:hAnsi="Times New Roman"/>
          <w:i/>
          <w:color w:val="333333"/>
          <w:spacing w:val="-6"/>
          <w:sz w:val="27"/>
        </w:rPr>
        <w:t> </w:t>
      </w:r>
      <w:r>
        <w:rPr>
          <w:rFonts w:ascii="Times New Roman" w:hAnsi="Times New Roman"/>
          <w:color w:val="212121"/>
          <w:sz w:val="27"/>
        </w:rPr>
        <w:t>[45,</w:t>
      </w:r>
      <w:r>
        <w:rPr>
          <w:rFonts w:ascii="Times New Roman" w:hAnsi="Times New Roman"/>
          <w:color w:val="212121"/>
          <w:spacing w:val="-6"/>
          <w:sz w:val="27"/>
        </w:rPr>
        <w:t> </w:t>
      </w:r>
      <w:r>
        <w:rPr>
          <w:rFonts w:ascii="Times New Roman" w:hAnsi="Times New Roman"/>
          <w:color w:val="212121"/>
          <w:sz w:val="27"/>
        </w:rPr>
        <w:t>53].</w:t>
      </w:r>
      <w:r>
        <w:rPr>
          <w:rFonts w:ascii="Times New Roman" w:hAnsi="Times New Roman"/>
          <w:sz w:val="27"/>
        </w:rPr>
      </w:r>
    </w:p>
    <w:p>
      <w:pPr>
        <w:spacing w:after="0" w:line="301" w:lineRule="auto"/>
        <w:jc w:val="both"/>
        <w:rPr>
          <w:rFonts w:ascii="Times New Roman" w:hAnsi="Times New Roman" w:cs="Times New Roman" w:eastAsia="Times New Roman"/>
          <w:sz w:val="27"/>
          <w:szCs w:val="27"/>
        </w:rPr>
        <w:sectPr>
          <w:pgSz w:w="11900" w:h="16840"/>
          <w:pgMar w:top="0" w:bottom="0" w:left="40" w:right="40"/>
        </w:sectPr>
      </w:pPr>
    </w:p>
    <w:p>
      <w:pPr>
        <w:pStyle w:val="Heading1"/>
        <w:numPr>
          <w:ilvl w:val="0"/>
          <w:numId w:val="4"/>
        </w:numPr>
        <w:tabs>
          <w:tab w:pos="1206" w:val="left" w:leader="none"/>
        </w:tabs>
        <w:spacing w:line="446" w:lineRule="exact" w:before="0" w:after="0"/>
        <w:ind w:left="1205" w:right="0" w:hanging="480"/>
        <w:jc w:val="left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3064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3088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/>
        <w:t>Организация </w:t>
      </w:r>
      <w:r>
        <w:rPr>
          <w:spacing w:val="-1"/>
        </w:rPr>
        <w:t>оказания</w:t>
      </w:r>
      <w:r>
        <w:rPr/>
        <w:t> </w:t>
      </w:r>
      <w:r>
        <w:rPr>
          <w:spacing w:val="-2"/>
        </w:rPr>
        <w:t>медицинской</w:t>
      </w:r>
      <w:r>
        <w:rPr/>
        <w:t> </w:t>
      </w:r>
      <w:r>
        <w:rPr>
          <w:spacing w:val="-3"/>
        </w:rPr>
        <w:t>помощи</w:t>
      </w:r>
      <w:r>
        <w:rPr>
          <w:b w:val="0"/>
        </w:rPr>
      </w:r>
    </w:p>
    <w:p>
      <w:pPr>
        <w:pStyle w:val="BodyText"/>
        <w:spacing w:line="301" w:lineRule="auto" w:before="184"/>
        <w:ind w:left="335" w:right="337"/>
        <w:jc w:val="both"/>
      </w:pPr>
      <w:r>
        <w:rPr>
          <w:color w:val="212121"/>
          <w:spacing w:val="-1"/>
        </w:rPr>
        <w:t>Оказание</w:t>
      </w:r>
      <w:r>
        <w:rPr>
          <w:color w:val="212121"/>
          <w:spacing w:val="66"/>
        </w:rPr>
        <w:t> </w:t>
      </w:r>
      <w:r>
        <w:rPr>
          <w:color w:val="212121"/>
          <w:spacing w:val="-1"/>
        </w:rPr>
        <w:t>плановой</w:t>
      </w:r>
      <w:r>
        <w:rPr>
          <w:color w:val="212121"/>
        </w:rPr>
        <w:t>  </w:t>
      </w:r>
      <w:r>
        <w:rPr>
          <w:color w:val="212121"/>
          <w:spacing w:val="-1"/>
        </w:rPr>
        <w:t>специализированной</w:t>
      </w:r>
      <w:r>
        <w:rPr>
          <w:color w:val="212121"/>
          <w:spacing w:val="67"/>
        </w:rPr>
        <w:t> </w:t>
      </w:r>
      <w:r>
        <w:rPr>
          <w:color w:val="212121"/>
          <w:spacing w:val="-2"/>
        </w:rPr>
        <w:t>медицинской</w:t>
      </w:r>
      <w:r>
        <w:rPr>
          <w:color w:val="212121"/>
          <w:spacing w:val="67"/>
        </w:rPr>
        <w:t> </w:t>
      </w:r>
      <w:r>
        <w:rPr>
          <w:color w:val="212121"/>
          <w:spacing w:val="-1"/>
        </w:rPr>
        <w:t>помощи</w:t>
      </w:r>
      <w:r>
        <w:rPr>
          <w:color w:val="212121"/>
          <w:spacing w:val="67"/>
        </w:rPr>
        <w:t> </w:t>
      </w:r>
      <w:r>
        <w:rPr>
          <w:color w:val="212121"/>
          <w:spacing w:val="-1"/>
        </w:rPr>
        <w:t>больным</w:t>
      </w:r>
      <w:r>
        <w:rPr>
          <w:color w:val="212121"/>
          <w:spacing w:val="66"/>
        </w:rPr>
        <w:t> </w:t>
      </w:r>
      <w:r>
        <w:rPr>
          <w:color w:val="212121"/>
        </w:rPr>
        <w:t>с  хроническим</w:t>
      </w:r>
      <w:r>
        <w:rPr>
          <w:color w:val="212121"/>
          <w:spacing w:val="77"/>
          <w:w w:val="99"/>
        </w:rPr>
        <w:t> </w:t>
      </w:r>
      <w:r>
        <w:rPr>
          <w:color w:val="212121"/>
          <w:spacing w:val="-2"/>
        </w:rPr>
        <w:t>запором</w:t>
      </w:r>
      <w:r>
        <w:rPr>
          <w:color w:val="212121"/>
          <w:spacing w:val="29"/>
        </w:rPr>
        <w:t> </w:t>
      </w:r>
      <w:r>
        <w:rPr>
          <w:color w:val="212121"/>
        </w:rPr>
        <w:t>осуществляется</w:t>
      </w:r>
      <w:r>
        <w:rPr>
          <w:color w:val="212121"/>
          <w:spacing w:val="29"/>
        </w:rPr>
        <w:t> </w:t>
      </w:r>
      <w:r>
        <w:rPr>
          <w:color w:val="212121"/>
          <w:spacing w:val="-2"/>
        </w:rPr>
        <w:t>как</w:t>
      </w:r>
      <w:r>
        <w:rPr>
          <w:color w:val="212121"/>
          <w:spacing w:val="30"/>
        </w:rPr>
        <w:t> </w:t>
      </w:r>
      <w:r>
        <w:rPr>
          <w:color w:val="212121"/>
        </w:rPr>
        <w:t>в</w:t>
      </w:r>
      <w:r>
        <w:rPr>
          <w:color w:val="212121"/>
          <w:spacing w:val="29"/>
        </w:rPr>
        <w:t> </w:t>
      </w:r>
      <w:r>
        <w:rPr>
          <w:color w:val="212121"/>
          <w:spacing w:val="-3"/>
        </w:rPr>
        <w:t>амбулаторных,</w:t>
      </w:r>
      <w:r>
        <w:rPr>
          <w:color w:val="212121"/>
          <w:spacing w:val="29"/>
        </w:rPr>
        <w:t> </w:t>
      </w:r>
      <w:r>
        <w:rPr>
          <w:color w:val="212121"/>
          <w:spacing w:val="1"/>
        </w:rPr>
        <w:t>так</w:t>
      </w:r>
      <w:r>
        <w:rPr>
          <w:color w:val="212121"/>
          <w:spacing w:val="30"/>
        </w:rPr>
        <w:t> </w:t>
      </w:r>
      <w:r>
        <w:rPr>
          <w:color w:val="212121"/>
        </w:rPr>
        <w:t>и</w:t>
      </w:r>
      <w:r>
        <w:rPr>
          <w:color w:val="212121"/>
          <w:spacing w:val="29"/>
        </w:rPr>
        <w:t> </w:t>
      </w:r>
      <w:r>
        <w:rPr>
          <w:color w:val="212121"/>
        </w:rPr>
        <w:t>в</w:t>
      </w:r>
      <w:r>
        <w:rPr>
          <w:color w:val="212121"/>
          <w:spacing w:val="29"/>
        </w:rPr>
        <w:t> </w:t>
      </w:r>
      <w:r>
        <w:rPr>
          <w:color w:val="212121"/>
        </w:rPr>
        <w:t>стационарных</w:t>
      </w:r>
      <w:r>
        <w:rPr>
          <w:color w:val="212121"/>
          <w:spacing w:val="30"/>
        </w:rPr>
        <w:t> </w:t>
      </w:r>
      <w:r>
        <w:rPr>
          <w:color w:val="212121"/>
        </w:rPr>
        <w:t>условиях,</w:t>
      </w:r>
      <w:r>
        <w:rPr>
          <w:color w:val="212121"/>
          <w:spacing w:val="29"/>
        </w:rPr>
        <w:t> </w:t>
      </w:r>
      <w:r>
        <w:rPr>
          <w:color w:val="212121"/>
          <w:spacing w:val="-2"/>
        </w:rPr>
        <w:t>согласно</w:t>
      </w:r>
      <w:r>
        <w:rPr>
          <w:color w:val="212121"/>
          <w:spacing w:val="45"/>
          <w:w w:val="99"/>
        </w:rPr>
        <w:t> </w:t>
      </w:r>
      <w:r>
        <w:rPr>
          <w:color w:val="212121"/>
          <w:spacing w:val="-1"/>
        </w:rPr>
        <w:t>стандарту</w:t>
      </w:r>
      <w:r>
        <w:rPr>
          <w:color w:val="212121"/>
          <w:spacing w:val="22"/>
        </w:rPr>
        <w:t> </w:t>
      </w:r>
      <w:r>
        <w:rPr>
          <w:color w:val="212121"/>
          <w:spacing w:val="-2"/>
        </w:rPr>
        <w:t>медицинской</w:t>
      </w:r>
      <w:r>
        <w:rPr>
          <w:color w:val="212121"/>
          <w:spacing w:val="22"/>
        </w:rPr>
        <w:t> </w:t>
      </w:r>
      <w:r>
        <w:rPr>
          <w:color w:val="212121"/>
          <w:spacing w:val="-1"/>
        </w:rPr>
        <w:t>помощи</w:t>
      </w:r>
      <w:r>
        <w:rPr>
          <w:color w:val="212121"/>
          <w:spacing w:val="23"/>
        </w:rPr>
        <w:t> </w:t>
      </w:r>
      <w:r>
        <w:rPr>
          <w:color w:val="212121"/>
        </w:rPr>
        <w:t>взрослым</w:t>
      </w:r>
      <w:r>
        <w:rPr>
          <w:color w:val="212121"/>
          <w:spacing w:val="22"/>
        </w:rPr>
        <w:t> </w:t>
      </w:r>
      <w:r>
        <w:rPr>
          <w:color w:val="212121"/>
        </w:rPr>
        <w:t>при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запоре</w:t>
      </w:r>
      <w:r>
        <w:rPr>
          <w:color w:val="212121"/>
          <w:spacing w:val="22"/>
        </w:rPr>
        <w:t> </w:t>
      </w:r>
      <w:r>
        <w:rPr>
          <w:color w:val="212121"/>
        </w:rPr>
        <w:t>(диагностика</w:t>
      </w:r>
      <w:r>
        <w:rPr>
          <w:color w:val="212121"/>
          <w:spacing w:val="23"/>
        </w:rPr>
        <w:t> </w:t>
      </w:r>
      <w:r>
        <w:rPr>
          <w:color w:val="212121"/>
        </w:rPr>
        <w:t>и</w:t>
      </w:r>
      <w:r>
        <w:rPr>
          <w:color w:val="212121"/>
          <w:spacing w:val="22"/>
        </w:rPr>
        <w:t> </w:t>
      </w:r>
      <w:r>
        <w:rPr>
          <w:color w:val="212121"/>
          <w:spacing w:val="-1"/>
        </w:rPr>
        <w:t>лечение,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утвержденного</w:t>
      </w:r>
      <w:r>
        <w:rPr>
          <w:color w:val="212121"/>
          <w:spacing w:val="45"/>
        </w:rPr>
        <w:t> </w:t>
      </w:r>
      <w:r>
        <w:rPr>
          <w:color w:val="212121"/>
          <w:spacing w:val="-2"/>
        </w:rPr>
        <w:t>Приказом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Министерства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здравоохранения</w:t>
      </w:r>
      <w:r>
        <w:rPr>
          <w:color w:val="212121"/>
          <w:spacing w:val="-4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Федерации</w:t>
      </w:r>
      <w:r>
        <w:rPr>
          <w:color w:val="212121"/>
          <w:spacing w:val="-4"/>
        </w:rPr>
        <w:t> </w:t>
      </w:r>
      <w:r>
        <w:rPr>
          <w:color w:val="212121"/>
          <w:spacing w:val="-2"/>
        </w:rPr>
        <w:t>от</w:t>
      </w:r>
      <w:r>
        <w:rPr>
          <w:color w:val="212121"/>
          <w:spacing w:val="-4"/>
        </w:rPr>
        <w:t> </w:t>
      </w:r>
      <w:r>
        <w:rPr>
          <w:color w:val="212121"/>
        </w:rPr>
        <w:t>06.10.2022</w:t>
      </w:r>
      <w:r>
        <w:rPr>
          <w:color w:val="212121"/>
          <w:spacing w:val="-4"/>
        </w:rPr>
        <w:t> </w:t>
      </w:r>
      <w:r>
        <w:rPr>
          <w:color w:val="212121"/>
        </w:rPr>
        <w:t>№</w:t>
      </w:r>
      <w:r>
        <w:rPr>
          <w:color w:val="212121"/>
          <w:spacing w:val="-3"/>
        </w:rPr>
        <w:t> </w:t>
      </w:r>
      <w:r>
        <w:rPr>
          <w:color w:val="212121"/>
        </w:rPr>
        <w:t>652н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Heading3"/>
        <w:spacing w:line="441" w:lineRule="exact"/>
        <w:ind w:right="0" w:firstLine="187"/>
        <w:jc w:val="left"/>
      </w:pPr>
      <w:r>
        <w:rPr>
          <w:rFonts w:ascii="Times New Roman"/>
          <w:spacing w:val="-13"/>
          <w:w w:val="135"/>
          <w:sz w:val="47"/>
        </w:rPr>
        <w:t>7</w:t>
      </w:r>
      <w:r>
        <w:rPr>
          <w:rFonts w:ascii="Times New Roman"/>
          <w:spacing w:val="30"/>
          <w:w w:val="135"/>
          <w:sz w:val="47"/>
        </w:rPr>
        <w:t>.</w:t>
      </w:r>
      <w:r>
        <w:rPr>
          <w:w w:val="135"/>
        </w:rPr>
        <w:t>)l</w:t>
      </w:r>
      <w:r>
        <w:rPr>
          <w:spacing w:val="-34"/>
          <w:w w:val="135"/>
        </w:rPr>
        <w:t>;</w:t>
      </w:r>
      <w:r>
        <w:rPr>
          <w:w w:val="135"/>
        </w:rPr>
        <w:t>o</w:t>
      </w:r>
      <w:r>
        <w:rPr>
          <w:spacing w:val="-13"/>
          <w:w w:val="135"/>
        </w:rPr>
        <w:t>n</w:t>
      </w:r>
      <w:r>
        <w:rPr>
          <w:spacing w:val="-27"/>
          <w:w w:val="135"/>
        </w:rPr>
        <w:t>o</w:t>
      </w:r>
      <w:r>
        <w:rPr>
          <w:w w:val="135"/>
        </w:rPr>
        <w:t>J</w:t>
      </w:r>
      <w:r>
        <w:rPr>
          <w:spacing w:val="-23"/>
          <w:w w:val="135"/>
        </w:rPr>
        <w:t>I</w:t>
      </w:r>
      <w:r>
        <w:rPr>
          <w:spacing w:val="-24"/>
          <w:w w:val="135"/>
        </w:rPr>
        <w:t>H</w:t>
      </w:r>
      <w:r>
        <w:rPr>
          <w:spacing w:val="-43"/>
          <w:w w:val="135"/>
        </w:rPr>
        <w:t>H</w:t>
      </w:r>
      <w:r>
        <w:rPr>
          <w:w w:val="135"/>
        </w:rPr>
        <w:t>TeJi</w:t>
      </w:r>
      <w:r>
        <w:rPr>
          <w:spacing w:val="1"/>
          <w:w w:val="135"/>
        </w:rPr>
        <w:t>h</w:t>
      </w:r>
      <w:r>
        <w:rPr>
          <w:w w:val="135"/>
        </w:rPr>
        <w:t>H</w:t>
      </w:r>
      <w:r>
        <w:rPr>
          <w:spacing w:val="-39"/>
          <w:w w:val="135"/>
        </w:rPr>
        <w:t>a</w:t>
      </w:r>
      <w:r>
        <w:rPr>
          <w:w w:val="135"/>
        </w:rPr>
        <w:t>H</w:t>
      </w:r>
      <w:r>
        <w:rPr>
          <w:spacing w:val="-69"/>
          <w:w w:val="135"/>
        </w:rPr>
        <w:t> </w:t>
      </w:r>
      <w:r>
        <w:rPr>
          <w:spacing w:val="-28"/>
          <w:w w:val="135"/>
        </w:rPr>
        <w:t>uu</w:t>
      </w:r>
      <w:r>
        <w:rPr>
          <w:w w:val="135"/>
        </w:rPr>
        <w:t>cI&gt;o</w:t>
      </w:r>
      <w:r>
        <w:rPr>
          <w:spacing w:val="19"/>
          <w:w w:val="135"/>
        </w:rPr>
        <w:t>p</w:t>
      </w:r>
      <w:r>
        <w:rPr>
          <w:spacing w:val="-31"/>
          <w:w w:val="135"/>
        </w:rPr>
        <w:t>M</w:t>
      </w:r>
      <w:r>
        <w:rPr>
          <w:spacing w:val="-4"/>
          <w:w w:val="135"/>
        </w:rPr>
        <w:t>a</w:t>
      </w:r>
      <w:r>
        <w:rPr>
          <w:w w:val="135"/>
        </w:rPr>
        <w:t>:u;</w:t>
      </w:r>
      <w:r>
        <w:rPr>
          <w:spacing w:val="-20"/>
          <w:w w:val="135"/>
        </w:rPr>
        <w:t>u</w:t>
      </w:r>
      <w:r>
        <w:rPr>
          <w:w w:val="135"/>
        </w:rPr>
        <w:t>H</w:t>
      </w:r>
      <w:r>
        <w:rPr>
          <w:spacing w:val="-71"/>
          <w:w w:val="135"/>
        </w:rPr>
        <w:t> </w:t>
      </w:r>
      <w:r>
        <w:rPr>
          <w:spacing w:val="-18"/>
          <w:w w:val="135"/>
        </w:rPr>
        <w:t>(</w:t>
      </w:r>
      <w:r>
        <w:rPr>
          <w:w w:val="135"/>
        </w:rPr>
        <w:t>B</w:t>
      </w:r>
      <w:r>
        <w:rPr>
          <w:spacing w:val="-77"/>
          <w:w w:val="135"/>
        </w:rPr>
        <w:t> </w:t>
      </w:r>
      <w:r>
        <w:rPr>
          <w:w w:val="135"/>
        </w:rPr>
        <w:t>T</w:t>
      </w:r>
      <w:r>
        <w:rPr>
          <w:spacing w:val="-4"/>
          <w:w w:val="135"/>
        </w:rPr>
        <w:t>O</w:t>
      </w:r>
      <w:r>
        <w:rPr>
          <w:w w:val="135"/>
        </w:rPr>
        <w:t>M</w:t>
      </w:r>
      <w:r>
        <w:rPr>
          <w:spacing w:val="-73"/>
          <w:w w:val="135"/>
        </w:rPr>
        <w:t> </w:t>
      </w:r>
      <w:r>
        <w:rPr>
          <w:spacing w:val="-15"/>
          <w:w w:val="135"/>
        </w:rPr>
        <w:t>q</w:t>
      </w:r>
      <w:r>
        <w:rPr>
          <w:spacing w:val="-35"/>
          <w:w w:val="135"/>
        </w:rPr>
        <w:t>u</w:t>
      </w:r>
      <w:r>
        <w:rPr>
          <w:w w:val="135"/>
        </w:rPr>
        <w:t>cJie</w:t>
      </w:r>
      <w:r>
        <w:rPr/>
      </w:r>
    </w:p>
    <w:p>
      <w:pPr>
        <w:spacing w:line="261" w:lineRule="auto" w:before="0"/>
        <w:ind w:left="4394" w:right="117" w:hanging="3931"/>
        <w:jc w:val="left"/>
        <w:rPr>
          <w:rFonts w:ascii="Arial" w:hAnsi="Arial" w:cs="Arial" w:eastAsia="Arial"/>
          <w:sz w:val="31"/>
          <w:szCs w:val="31"/>
        </w:rPr>
      </w:pPr>
      <w:r>
        <w:rPr>
          <w:rFonts w:ascii="Arial"/>
          <w:w w:val="130"/>
          <w:sz w:val="31"/>
        </w:rPr>
        <w:t>cI&gt;aKTOph</w:t>
      </w:r>
      <w:r>
        <w:rPr>
          <w:rFonts w:ascii="Arial"/>
          <w:spacing w:val="-49"/>
          <w:w w:val="130"/>
          <w:sz w:val="31"/>
        </w:rPr>
        <w:t> </w:t>
      </w:r>
      <w:r>
        <w:rPr>
          <w:rFonts w:ascii="Arial"/>
          <w:w w:val="130"/>
          <w:sz w:val="31"/>
        </w:rPr>
        <w:t>,</w:t>
      </w:r>
      <w:r>
        <w:rPr>
          <w:rFonts w:ascii="Arial"/>
          <w:spacing w:val="-41"/>
          <w:w w:val="130"/>
          <w:sz w:val="31"/>
        </w:rPr>
        <w:t>B</w:t>
      </w:r>
      <w:r>
        <w:rPr>
          <w:rFonts w:ascii="Arial"/>
          <w:w w:val="130"/>
          <w:sz w:val="31"/>
        </w:rPr>
        <w:t>J</w:t>
      </w:r>
      <w:r>
        <w:rPr>
          <w:rFonts w:ascii="Arial"/>
          <w:spacing w:val="-15"/>
          <w:w w:val="130"/>
          <w:sz w:val="31"/>
        </w:rPr>
        <w:t>I</w:t>
      </w:r>
      <w:r>
        <w:rPr>
          <w:rFonts w:ascii="Arial"/>
          <w:spacing w:val="-49"/>
          <w:w w:val="130"/>
          <w:sz w:val="31"/>
        </w:rPr>
        <w:t>H</w:t>
      </w:r>
      <w:r>
        <w:rPr>
          <w:rFonts w:ascii="Arial"/>
          <w:spacing w:val="-28"/>
          <w:w w:val="130"/>
          <w:sz w:val="31"/>
        </w:rPr>
        <w:t>H</w:t>
      </w:r>
      <w:r>
        <w:rPr>
          <w:rFonts w:ascii="Arial"/>
          <w:w w:val="130"/>
          <w:sz w:val="31"/>
        </w:rPr>
        <w:t>IOIQHe</w:t>
      </w:r>
      <w:r>
        <w:rPr>
          <w:rFonts w:ascii="Arial"/>
          <w:spacing w:val="-57"/>
          <w:w w:val="130"/>
          <w:sz w:val="31"/>
        </w:rPr>
        <w:t> </w:t>
      </w:r>
      <w:r>
        <w:rPr>
          <w:rFonts w:ascii="Arial"/>
          <w:spacing w:val="-24"/>
          <w:w w:val="130"/>
          <w:sz w:val="31"/>
        </w:rPr>
        <w:t>u</w:t>
      </w:r>
      <w:r>
        <w:rPr>
          <w:rFonts w:ascii="Arial"/>
          <w:w w:val="130"/>
          <w:sz w:val="31"/>
        </w:rPr>
        <w:t>a</w:t>
      </w:r>
      <w:r>
        <w:rPr>
          <w:rFonts w:ascii="Arial"/>
          <w:spacing w:val="-53"/>
          <w:w w:val="130"/>
          <w:sz w:val="31"/>
        </w:rPr>
        <w:t> </w:t>
      </w:r>
      <w:r>
        <w:rPr>
          <w:rFonts w:ascii="Arial"/>
          <w:spacing w:val="-25"/>
          <w:w w:val="115"/>
          <w:sz w:val="31"/>
        </w:rPr>
        <w:t>H</w:t>
      </w:r>
      <w:r>
        <w:rPr>
          <w:rFonts w:ascii="Arial"/>
          <w:w w:val="115"/>
          <w:sz w:val="31"/>
        </w:rPr>
        <w:t>CX</w:t>
      </w:r>
      <w:r>
        <w:rPr>
          <w:rFonts w:ascii="Arial"/>
          <w:spacing w:val="-30"/>
          <w:w w:val="115"/>
          <w:sz w:val="31"/>
        </w:rPr>
        <w:t>O</w:t>
      </w:r>
      <w:r>
        <w:rPr>
          <w:rFonts w:ascii="Arial"/>
          <w:w w:val="115"/>
          <w:sz w:val="31"/>
        </w:rPr>
        <w:t>)J;</w:t>
      </w:r>
      <w:r>
        <w:rPr>
          <w:rFonts w:ascii="Arial"/>
          <w:spacing w:val="-46"/>
          <w:w w:val="115"/>
          <w:sz w:val="31"/>
        </w:rPr>
        <w:t> </w:t>
      </w:r>
      <w:r>
        <w:rPr>
          <w:rFonts w:ascii="Arial"/>
          <w:w w:val="130"/>
          <w:sz w:val="31"/>
        </w:rPr>
        <w:t>3a6oJieB</w:t>
      </w:r>
      <w:r>
        <w:rPr>
          <w:rFonts w:ascii="Arial"/>
          <w:spacing w:val="11"/>
          <w:w w:val="130"/>
          <w:sz w:val="31"/>
        </w:rPr>
        <w:t>a</w:t>
      </w:r>
      <w:r>
        <w:rPr>
          <w:rFonts w:ascii="Arial"/>
          <w:spacing w:val="-36"/>
          <w:w w:val="130"/>
          <w:sz w:val="31"/>
        </w:rPr>
        <w:t>HH</w:t>
      </w:r>
      <w:r>
        <w:rPr>
          <w:rFonts w:ascii="Arial"/>
          <w:w w:val="130"/>
          <w:sz w:val="31"/>
        </w:rPr>
        <w:t>H</w:t>
      </w:r>
      <w:r>
        <w:rPr>
          <w:rFonts w:ascii="Arial"/>
          <w:spacing w:val="-66"/>
          <w:w w:val="130"/>
          <w:sz w:val="31"/>
        </w:rPr>
        <w:t> </w:t>
      </w:r>
      <w:r>
        <w:rPr>
          <w:rFonts w:ascii="Arial"/>
          <w:spacing w:val="-49"/>
          <w:w w:val="130"/>
          <w:sz w:val="31"/>
        </w:rPr>
        <w:t>H</w:t>
      </w:r>
      <w:r>
        <w:rPr>
          <w:rFonts w:ascii="Arial"/>
          <w:w w:val="130"/>
          <w:sz w:val="31"/>
        </w:rPr>
        <w:t>J</w:t>
      </w:r>
      <w:r>
        <w:rPr>
          <w:rFonts w:ascii="Arial"/>
          <w:spacing w:val="-15"/>
          <w:w w:val="130"/>
          <w:sz w:val="31"/>
        </w:rPr>
        <w:t>I</w:t>
      </w:r>
      <w:r>
        <w:rPr>
          <w:rFonts w:ascii="Arial"/>
          <w:w w:val="130"/>
          <w:sz w:val="31"/>
        </w:rPr>
        <w:t>H</w:t>
      </w:r>
      <w:r>
        <w:rPr>
          <w:rFonts w:ascii="Arial"/>
          <w:w w:val="135"/>
          <w:sz w:val="31"/>
        </w:rPr>
        <w:t> </w:t>
      </w:r>
      <w:r>
        <w:rPr>
          <w:rFonts w:ascii="Arial"/>
          <w:w w:val="130"/>
          <w:sz w:val="31"/>
        </w:rPr>
        <w:t>COCT</w:t>
      </w:r>
      <w:r>
        <w:rPr>
          <w:rFonts w:ascii="Arial"/>
          <w:spacing w:val="1"/>
          <w:w w:val="130"/>
          <w:sz w:val="31"/>
        </w:rPr>
        <w:t>O</w:t>
      </w:r>
      <w:r>
        <w:rPr>
          <w:rFonts w:ascii="Arial"/>
          <w:spacing w:val="-20"/>
          <w:w w:val="130"/>
          <w:sz w:val="31"/>
        </w:rPr>
        <w:t>H</w:t>
      </w:r>
      <w:r>
        <w:rPr>
          <w:rFonts w:ascii="Arial"/>
          <w:spacing w:val="-28"/>
          <w:w w:val="130"/>
          <w:sz w:val="31"/>
        </w:rPr>
        <w:t>H</w:t>
      </w:r>
      <w:r>
        <w:rPr>
          <w:rFonts w:ascii="Arial"/>
          <w:spacing w:val="-49"/>
          <w:w w:val="130"/>
          <w:sz w:val="31"/>
        </w:rPr>
        <w:t>H</w:t>
      </w:r>
      <w:r>
        <w:rPr>
          <w:rFonts w:ascii="Arial"/>
          <w:spacing w:val="-42"/>
          <w:w w:val="130"/>
          <w:sz w:val="31"/>
        </w:rPr>
        <w:t>H</w:t>
      </w:r>
      <w:r>
        <w:rPr>
          <w:rFonts w:ascii="Arial"/>
          <w:w w:val="130"/>
          <w:sz w:val="31"/>
        </w:rPr>
        <w:t>)</w:t>
      </w:r>
      <w:r>
        <w:rPr>
          <w:rFonts w:ascii="Arial"/>
          <w:sz w:val="31"/>
        </w:rPr>
      </w:r>
    </w:p>
    <w:p>
      <w:pPr>
        <w:spacing w:line="240" w:lineRule="auto" w:before="3"/>
        <w:rPr>
          <w:rFonts w:ascii="Arial" w:hAnsi="Arial" w:cs="Arial" w:eastAsia="Arial"/>
          <w:sz w:val="10"/>
          <w:szCs w:val="10"/>
        </w:rPr>
      </w:pPr>
    </w:p>
    <w:p>
      <w:pPr>
        <w:pStyle w:val="BodyText"/>
        <w:spacing w:line="240" w:lineRule="auto" w:before="65"/>
        <w:ind w:left="103"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  <w:color w:val="262626"/>
          <w:w w:val="95"/>
        </w:rPr>
        <w:t>HeT.</w:t>
      </w:r>
      <w:r>
        <w:rPr>
          <w:rFonts w:ascii="Times New Roman"/>
        </w:rPr>
      </w:r>
    </w:p>
    <w:p>
      <w:pPr>
        <w:spacing w:after="0" w:line="240" w:lineRule="auto"/>
        <w:jc w:val="left"/>
        <w:rPr>
          <w:rFonts w:ascii="Times New Roman" w:hAnsi="Times New Roman" w:cs="Times New Roman" w:eastAsia="Times New Roman"/>
        </w:rPr>
        <w:sectPr>
          <w:pgSz w:w="11900" w:h="16840"/>
          <w:pgMar w:top="0" w:bottom="280" w:left="400" w:right="680"/>
        </w:sectPr>
      </w:pPr>
    </w:p>
    <w:p>
      <w:pPr>
        <w:pStyle w:val="Heading1"/>
        <w:spacing w:line="446" w:lineRule="exact"/>
        <w:ind w:left="527" w:right="0"/>
        <w:jc w:val="left"/>
        <w:rPr>
          <w:b w:val="0"/>
          <w:bCs w:val="0"/>
        </w:rPr>
      </w:pPr>
      <w:r>
        <w:rPr/>
        <w:pict>
          <v:group style="position:absolute;margin-left:585.621033pt;margin-top:.000048pt;width:.1pt;height:841.9pt;mso-position-horizontal-relative:page;mso-position-vertical-relative:page;z-index:3112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48pt;width:.1pt;height:841.9pt;mso-position-horizontal-relative:page;mso-position-vertical-relative:page;z-index:3136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/>
        <w:t>Критерии оценки </w:t>
      </w:r>
      <w:r>
        <w:rPr>
          <w:spacing w:val="-3"/>
        </w:rPr>
        <w:t>качества</w:t>
      </w:r>
      <w:r>
        <w:rPr/>
        <w:t> </w:t>
      </w:r>
      <w:r>
        <w:rPr>
          <w:spacing w:val="-2"/>
        </w:rPr>
        <w:t>медицинской</w:t>
      </w:r>
      <w:r>
        <w:rPr/>
        <w:t> </w:t>
      </w:r>
      <w:r>
        <w:rPr>
          <w:spacing w:val="-3"/>
        </w:rPr>
        <w:t>помощи</w:t>
      </w:r>
      <w:r>
        <w:rPr>
          <w:b w:val="0"/>
        </w:rPr>
      </w:r>
    </w:p>
    <w:p>
      <w:pPr>
        <w:spacing w:line="240" w:lineRule="auto" w:before="1"/>
        <w:rPr>
          <w:rFonts w:ascii="Times New Roman" w:hAnsi="Times New Roman" w:cs="Times New Roman" w:eastAsia="Times New Roman"/>
          <w:b/>
          <w:bCs/>
          <w:sz w:val="13"/>
          <w:szCs w:val="13"/>
        </w:rPr>
      </w:pPr>
    </w:p>
    <w:tbl>
      <w:tblPr>
        <w:tblW w:w="0" w:type="auto"/>
        <w:jc w:val="left"/>
        <w:tblInd w:w="3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0"/>
        <w:gridCol w:w="7023"/>
        <w:gridCol w:w="1726"/>
        <w:gridCol w:w="1846"/>
      </w:tblGrid>
      <w:tr>
        <w:trPr>
          <w:trHeight w:val="810" w:hRule="exact"/>
        </w:trPr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6"/>
                <w:szCs w:val="16"/>
              </w:rPr>
            </w:pPr>
          </w:p>
          <w:p>
            <w:pPr>
              <w:pStyle w:val="TableParagraph"/>
              <w:spacing w:line="240" w:lineRule="auto" w:before="119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 w:cs="Verdana" w:eastAsia="Verdana"/>
                <w:b/>
                <w:bCs/>
                <w:color w:val="212121"/>
                <w:w w:val="105"/>
                <w:sz w:val="16"/>
                <w:szCs w:val="16"/>
              </w:rPr>
              <w:t>№</w:t>
            </w:r>
            <w:r>
              <w:rPr>
                <w:rFonts w:ascii="Verdana" w:hAnsi="Verdana" w:cs="Verdana" w:eastAsia="Verdana"/>
                <w:sz w:val="16"/>
                <w:szCs w:val="16"/>
              </w:rPr>
            </w:r>
          </w:p>
        </w:tc>
        <w:tc>
          <w:tcPr>
            <w:tcW w:w="7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6"/>
                <w:szCs w:val="16"/>
              </w:rPr>
            </w:pPr>
          </w:p>
          <w:p>
            <w:pPr>
              <w:pStyle w:val="TableParagraph"/>
              <w:spacing w:line="240" w:lineRule="auto" w:before="119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Критерии</w:t>
            </w:r>
            <w:r>
              <w:rPr>
                <w:rFonts w:ascii="Verdana" w:hAnsi="Verdana"/>
                <w:b/>
                <w:color w:val="212121"/>
                <w:spacing w:val="-36"/>
                <w:w w:val="105"/>
                <w:sz w:val="16"/>
              </w:rPr>
              <w:t> </w:t>
            </w: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качества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7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4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Уровень</w:t>
            </w:r>
            <w:r>
              <w:rPr>
                <w:rFonts w:ascii="Verdana" w:hAnsi="Verdana"/>
                <w:b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b/>
                <w:color w:val="212121"/>
                <w:sz w:val="16"/>
              </w:rPr>
              <w:t>достоверности</w:t>
            </w:r>
            <w:r>
              <w:rPr>
                <w:rFonts w:ascii="Verdana" w:hAnsi="Verdana"/>
                <w:b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b/>
                <w:color w:val="212121"/>
                <w:sz w:val="16"/>
              </w:rPr>
              <w:t>доказательств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2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Уровень</w:t>
            </w:r>
            <w:r>
              <w:rPr>
                <w:rFonts w:ascii="Verdana" w:hAnsi="Verdana"/>
                <w:b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b/>
                <w:color w:val="212121"/>
                <w:sz w:val="16"/>
              </w:rPr>
              <w:t>убедительности</w:t>
            </w:r>
            <w:r>
              <w:rPr>
                <w:rFonts w:ascii="Verdana" w:hAnsi="Verdana"/>
                <w:b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рекомендаций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810" w:hRule="exact"/>
        </w:trPr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1.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7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180" w:lineRule="exact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Проведение</w:t>
            </w:r>
            <w:r>
              <w:rPr>
                <w:rFonts w:ascii="Verdana" w:hAnsi="Verdana"/>
                <w:color w:val="212121"/>
                <w:spacing w:val="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колоноскопии</w:t>
            </w:r>
            <w:r>
              <w:rPr>
                <w:rFonts w:ascii="Verdana" w:hAnsi="Verdana"/>
                <w:color w:val="212121"/>
                <w:spacing w:val="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пациентам</w:t>
            </w:r>
            <w:r>
              <w:rPr>
                <w:rFonts w:ascii="Verdana" w:hAnsi="Verdana"/>
                <w:color w:val="212121"/>
                <w:spacing w:val="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старше</w:t>
            </w:r>
            <w:r>
              <w:rPr>
                <w:rFonts w:ascii="Verdana" w:hAnsi="Verdana"/>
                <w:color w:val="212121"/>
                <w:spacing w:val="1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50</w:t>
            </w:r>
            <w:r>
              <w:rPr>
                <w:rFonts w:ascii="Verdana" w:hAnsi="Verdana"/>
                <w:color w:val="212121"/>
                <w:spacing w:val="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лет,</w:t>
            </w:r>
            <w:r>
              <w:rPr>
                <w:rFonts w:ascii="Verdana" w:hAnsi="Verdana"/>
                <w:color w:val="212121"/>
                <w:spacing w:val="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а</w:t>
            </w:r>
            <w:r>
              <w:rPr>
                <w:rFonts w:ascii="Verdana" w:hAnsi="Verdana"/>
                <w:color w:val="212121"/>
                <w:spacing w:val="1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также</w:t>
            </w:r>
            <w:r>
              <w:rPr>
                <w:rFonts w:ascii="Verdana" w:hAnsi="Verdana"/>
                <w:color w:val="212121"/>
                <w:spacing w:val="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при</w:t>
            </w:r>
            <w:r>
              <w:rPr>
                <w:rFonts w:ascii="Verdana" w:hAnsi="Verdana"/>
                <w:color w:val="212121"/>
                <w:spacing w:val="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наличии</w:t>
            </w:r>
            <w:r>
              <w:rPr>
                <w:rFonts w:ascii="Verdana" w:hAnsi="Verdana"/>
                <w:sz w:val="16"/>
              </w:rPr>
            </w:r>
          </w:p>
          <w:p>
            <w:pPr>
              <w:pStyle w:val="TableParagraph"/>
              <w:spacing w:line="166" w:lineRule="exact" w:before="13"/>
              <w:ind w:left="149" w:right="154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«симптомов</w:t>
            </w:r>
            <w:r>
              <w:rPr>
                <w:rFonts w:ascii="Verdana" w:hAnsi="Verdana"/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тревоги»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отягощенной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наследственности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по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колоректальному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раку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7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С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5</w:t>
            </w:r>
            <w:r>
              <w:rPr>
                <w:rFonts w:asci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2.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7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61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Назначение</w:t>
            </w:r>
            <w:r>
              <w:rPr>
                <w:rFonts w:ascii="Verdana" w:hAnsi="Verdana"/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общих</w:t>
            </w:r>
            <w:r>
              <w:rPr>
                <w:rFonts w:ascii="Verdana" w:hAnsi="Verdana"/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мероприятий</w:t>
            </w:r>
            <w:r>
              <w:rPr>
                <w:rFonts w:ascii="Verdana" w:hAnsi="Verdana"/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(изменение</w:t>
            </w:r>
            <w:r>
              <w:rPr>
                <w:rFonts w:ascii="Verdana" w:hAnsi="Verdana"/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образа</w:t>
            </w:r>
            <w:r>
              <w:rPr>
                <w:rFonts w:ascii="Verdana" w:hAnsi="Verdana"/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жизни,</w:t>
            </w:r>
            <w:r>
              <w:rPr>
                <w:rFonts w:ascii="Verdana" w:hAnsi="Verdana"/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диетические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рекомендации)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7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С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5</w:t>
            </w:r>
            <w:r>
              <w:rPr>
                <w:rFonts w:asci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3.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7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9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Назначение </w:t>
            </w:r>
            <w:r>
              <w:rPr>
                <w:rFonts w:ascii="Verdana" w:hAnsi="Verdana"/>
                <w:color w:val="212121"/>
                <w:spacing w:val="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растительных </w:t>
            </w:r>
            <w:r>
              <w:rPr>
                <w:rFonts w:ascii="Verdana" w:hAnsi="Verdana"/>
                <w:color w:val="212121"/>
                <w:spacing w:val="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волокон </w:t>
            </w:r>
            <w:r>
              <w:rPr>
                <w:rFonts w:ascii="Verdana" w:hAnsi="Verdana"/>
                <w:color w:val="212121"/>
                <w:spacing w:val="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или </w:t>
            </w:r>
            <w:r>
              <w:rPr>
                <w:rFonts w:ascii="Verdana" w:hAnsi="Verdana"/>
                <w:color w:val="212121"/>
                <w:spacing w:val="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псиллиума </w:t>
            </w:r>
            <w:r>
              <w:rPr>
                <w:rFonts w:ascii="Verdana" w:hAnsi="Verdana"/>
                <w:color w:val="212121"/>
                <w:spacing w:val="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при </w:t>
            </w:r>
            <w:r>
              <w:rPr>
                <w:rFonts w:ascii="Verdana" w:hAnsi="Verdana"/>
                <w:color w:val="212121"/>
                <w:spacing w:val="2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недостаточной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эффективности</w:t>
            </w:r>
            <w:r>
              <w:rPr>
                <w:rFonts w:ascii="Verdana" w:hAnsi="Verdana"/>
                <w:color w:val="212121"/>
                <w:spacing w:val="-3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общих</w:t>
            </w:r>
            <w:r>
              <w:rPr>
                <w:rFonts w:ascii="Verdana" w:hAnsi="Verdana"/>
                <w:color w:val="212121"/>
                <w:spacing w:val="-3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мероприятий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7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А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1</w:t>
            </w:r>
            <w:r>
              <w:rPr>
                <w:rFonts w:asci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4.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7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tabs>
                <w:tab w:pos="5512" w:val="left" w:leader="none"/>
              </w:tabs>
              <w:spacing w:line="166" w:lineRule="exact"/>
              <w:ind w:left="149" w:right="159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Назначение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осмотических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слабительных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(макрогол**)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на</w:t>
              <w:tab/>
              <w:t>4-6</w:t>
            </w:r>
            <w:r>
              <w:rPr>
                <w:rFonts w:ascii="Verdana" w:hAnsi="Verdana"/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недель</w:t>
            </w:r>
            <w:r>
              <w:rPr>
                <w:rFonts w:ascii="Verdana" w:hAnsi="Verdana"/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при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сохранении</w:t>
            </w:r>
            <w:r>
              <w:rPr>
                <w:rFonts w:ascii="Verdana" w:hAnsi="Verdana"/>
                <w:color w:val="212121"/>
                <w:spacing w:val="-2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симптомов</w:t>
            </w:r>
            <w:r>
              <w:rPr>
                <w:rFonts w:ascii="Verdana" w:hAnsi="Verdana"/>
                <w:color w:val="212121"/>
                <w:spacing w:val="-2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запора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7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А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1</w:t>
            </w:r>
            <w:r>
              <w:rPr>
                <w:rFonts w:ascii="Verdana"/>
                <w:sz w:val="16"/>
              </w:rPr>
            </w:r>
          </w:p>
        </w:tc>
      </w:tr>
      <w:tr>
        <w:trPr>
          <w:trHeight w:val="480" w:hRule="exact"/>
        </w:trPr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5.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7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Назначение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прукалоприда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на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4-6</w:t>
            </w:r>
            <w:r>
              <w:rPr>
                <w:rFonts w:ascii="Verdana" w:hAnsi="Verdana"/>
                <w:color w:val="212121"/>
                <w:spacing w:val="-1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недель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при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сохранении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симптомов</w:t>
            </w:r>
            <w:r>
              <w:rPr>
                <w:rFonts w:ascii="Verdana" w:hAnsi="Verdana"/>
                <w:color w:val="212121"/>
                <w:spacing w:val="-1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запора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7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В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1</w:t>
            </w:r>
            <w:r>
              <w:rPr>
                <w:rFonts w:ascii="Verdana"/>
                <w:sz w:val="16"/>
              </w:rPr>
            </w:r>
          </w:p>
        </w:tc>
      </w:tr>
      <w:tr>
        <w:trPr>
          <w:trHeight w:val="810" w:hRule="exact"/>
        </w:trPr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6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7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5"/>
              <w:jc w:val="both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Направление</w:t>
            </w:r>
            <w:r>
              <w:rPr>
                <w:rFonts w:ascii="Verdana" w:hAnsi="Verdana"/>
                <w:color w:val="212121"/>
                <w:spacing w:val="4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больного</w:t>
            </w:r>
            <w:r>
              <w:rPr>
                <w:rFonts w:ascii="Verdana" w:hAnsi="Verdana"/>
                <w:color w:val="212121"/>
                <w:spacing w:val="4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</w:t>
            </w:r>
            <w:r>
              <w:rPr>
                <w:rFonts w:ascii="Verdana" w:hAnsi="Verdana"/>
                <w:color w:val="212121"/>
                <w:spacing w:val="4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рефрактерным</w:t>
            </w:r>
            <w:r>
              <w:rPr>
                <w:rFonts w:ascii="Verdana" w:hAnsi="Verdana"/>
                <w:color w:val="212121"/>
                <w:spacing w:val="4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запором</w:t>
            </w:r>
            <w:r>
              <w:rPr>
                <w:rFonts w:ascii="Verdana" w:hAnsi="Verdana"/>
                <w:color w:val="212121"/>
                <w:spacing w:val="4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</w:t>
            </w:r>
            <w:r>
              <w:rPr>
                <w:rFonts w:ascii="Verdana" w:hAnsi="Verdana"/>
                <w:color w:val="212121"/>
                <w:spacing w:val="4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специализированный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центр</w:t>
            </w:r>
            <w:r>
              <w:rPr>
                <w:rFonts w:ascii="Verdana" w:hAnsi="Verdana"/>
                <w:color w:val="212121"/>
                <w:spacing w:val="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для</w:t>
            </w:r>
            <w:r>
              <w:rPr>
                <w:rFonts w:ascii="Verdana" w:hAnsi="Verdana"/>
                <w:color w:val="212121"/>
                <w:spacing w:val="1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дообследования</w:t>
            </w:r>
            <w:r>
              <w:rPr>
                <w:rFonts w:ascii="Verdana" w:hAnsi="Verdana"/>
                <w:color w:val="212121"/>
                <w:spacing w:val="1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(определение</w:t>
            </w:r>
            <w:r>
              <w:rPr>
                <w:rFonts w:ascii="Verdana" w:hAnsi="Verdana"/>
                <w:color w:val="212121"/>
                <w:spacing w:val="1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времени</w:t>
            </w:r>
            <w:r>
              <w:rPr>
                <w:rFonts w:ascii="Verdana" w:hAnsi="Verdana"/>
                <w:color w:val="212121"/>
                <w:spacing w:val="1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транзита</w:t>
            </w:r>
            <w:r>
              <w:rPr>
                <w:rFonts w:ascii="Verdana" w:hAnsi="Verdana"/>
                <w:color w:val="212121"/>
                <w:spacing w:val="1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по</w:t>
            </w:r>
            <w:r>
              <w:rPr>
                <w:rFonts w:ascii="Verdana" w:hAnsi="Verdana"/>
                <w:color w:val="212121"/>
                <w:spacing w:val="1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кишечнику,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тест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изгнания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баллона,</w:t>
            </w:r>
            <w:r>
              <w:rPr>
                <w:rFonts w:ascii="Verdana" w:hAnsi="Verdana"/>
                <w:color w:val="212121"/>
                <w:spacing w:val="-2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аноректальная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манометрия)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7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В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2</w:t>
            </w:r>
            <w:r>
              <w:rPr>
                <w:rFonts w:ascii="Verdana"/>
                <w:sz w:val="16"/>
              </w:rPr>
            </w:r>
          </w:p>
        </w:tc>
      </w:tr>
    </w:tbl>
    <w:p>
      <w:pPr>
        <w:spacing w:after="0" w:line="240" w:lineRule="auto"/>
        <w:jc w:val="left"/>
        <w:rPr>
          <w:rFonts w:ascii="Verdana" w:hAnsi="Verdana" w:cs="Verdana" w:eastAsia="Verdana"/>
          <w:sz w:val="16"/>
          <w:szCs w:val="16"/>
        </w:rPr>
        <w:sectPr>
          <w:pgSz w:w="11900" w:h="16840"/>
          <w:pgMar w:top="0" w:bottom="0" w:left="40" w:right="40"/>
        </w:sectPr>
      </w:pPr>
    </w:p>
    <w:p>
      <w:pPr>
        <w:spacing w:line="446" w:lineRule="exact" w:before="0"/>
        <w:ind w:left="3734" w:right="0" w:firstLine="0"/>
        <w:jc w:val="left"/>
        <w:rPr>
          <w:rFonts w:ascii="Times New Roman" w:hAnsi="Times New Roman" w:cs="Times New Roman" w:eastAsia="Times New Roman"/>
          <w:sz w:val="48"/>
          <w:szCs w:val="48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3160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3184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rFonts w:ascii="Times New Roman" w:hAnsi="Times New Roman"/>
          <w:b/>
          <w:sz w:val="48"/>
        </w:rPr>
        <w:t>Список </w:t>
      </w:r>
      <w:r>
        <w:rPr>
          <w:rFonts w:ascii="Times New Roman" w:hAnsi="Times New Roman"/>
          <w:b/>
          <w:spacing w:val="-2"/>
          <w:sz w:val="48"/>
        </w:rPr>
        <w:t>литературы</w:t>
      </w:r>
      <w:r>
        <w:rPr>
          <w:rFonts w:ascii="Times New Roman" w:hAnsi="Times New Roman"/>
          <w:sz w:val="48"/>
        </w:rPr>
      </w: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184" w:after="0"/>
        <w:ind w:left="785" w:right="333" w:hanging="270"/>
        <w:jc w:val="both"/>
      </w:pPr>
      <w:r>
        <w:rPr>
          <w:color w:val="212121"/>
        </w:rPr>
        <w:t>Lacy</w:t>
      </w:r>
      <w:r>
        <w:rPr>
          <w:color w:val="212121"/>
          <w:spacing w:val="23"/>
        </w:rPr>
        <w:t> </w:t>
      </w:r>
      <w:r>
        <w:rPr>
          <w:color w:val="212121"/>
        </w:rPr>
        <w:t>B.E.,</w:t>
      </w:r>
      <w:r>
        <w:rPr>
          <w:color w:val="212121"/>
          <w:spacing w:val="23"/>
        </w:rPr>
        <w:t> </w:t>
      </w:r>
      <w:r>
        <w:rPr>
          <w:color w:val="212121"/>
        </w:rPr>
        <w:t>Mearin</w:t>
      </w:r>
      <w:r>
        <w:rPr>
          <w:color w:val="212121"/>
          <w:spacing w:val="23"/>
        </w:rPr>
        <w:t> </w:t>
      </w:r>
      <w:r>
        <w:rPr>
          <w:color w:val="212121"/>
          <w:spacing w:val="-8"/>
        </w:rPr>
        <w:t>F.,</w:t>
      </w:r>
      <w:r>
        <w:rPr>
          <w:color w:val="212121"/>
          <w:spacing w:val="24"/>
        </w:rPr>
        <w:t> </w:t>
      </w:r>
      <w:r>
        <w:rPr>
          <w:color w:val="212121"/>
        </w:rPr>
        <w:t>Lin</w:t>
      </w:r>
      <w:r>
        <w:rPr>
          <w:color w:val="212121"/>
          <w:spacing w:val="23"/>
        </w:rPr>
        <w:t> </w:t>
      </w:r>
      <w:r>
        <w:rPr>
          <w:color w:val="212121"/>
        </w:rPr>
        <w:t>Chang</w:t>
      </w:r>
      <w:r>
        <w:rPr>
          <w:color w:val="212121"/>
          <w:spacing w:val="23"/>
        </w:rPr>
        <w:t> </w:t>
      </w:r>
      <w:r>
        <w:rPr>
          <w:color w:val="212121"/>
        </w:rPr>
        <w:t>et</w:t>
      </w:r>
      <w:r>
        <w:rPr>
          <w:color w:val="212121"/>
          <w:spacing w:val="24"/>
        </w:rPr>
        <w:t> </w:t>
      </w:r>
      <w:r>
        <w:rPr>
          <w:color w:val="212121"/>
        </w:rPr>
        <w:t>al.</w:t>
      </w:r>
      <w:r>
        <w:rPr>
          <w:color w:val="212121"/>
          <w:spacing w:val="23"/>
        </w:rPr>
        <w:t> </w:t>
      </w:r>
      <w:r>
        <w:rPr>
          <w:color w:val="212121"/>
        </w:rPr>
        <w:t>Bowel</w:t>
      </w:r>
      <w:r>
        <w:rPr>
          <w:color w:val="212121"/>
          <w:spacing w:val="23"/>
        </w:rPr>
        <w:t> </w:t>
      </w:r>
      <w:r>
        <w:rPr>
          <w:color w:val="212121"/>
        </w:rPr>
        <w:t>disorders.</w:t>
      </w:r>
      <w:r>
        <w:rPr>
          <w:color w:val="212121"/>
          <w:spacing w:val="24"/>
        </w:rPr>
        <w:t> </w:t>
      </w:r>
      <w:r>
        <w:rPr>
          <w:color w:val="212121"/>
        </w:rPr>
        <w:t>Gastroenterology</w:t>
      </w:r>
      <w:r>
        <w:rPr>
          <w:color w:val="212121"/>
          <w:spacing w:val="23"/>
        </w:rPr>
        <w:t> </w:t>
      </w:r>
      <w:r>
        <w:rPr>
          <w:color w:val="212121"/>
        </w:rPr>
        <w:t>2016;</w:t>
      </w:r>
      <w:r>
        <w:rPr>
          <w:color w:val="212121"/>
          <w:spacing w:val="23"/>
        </w:rPr>
        <w:t> </w:t>
      </w:r>
      <w:r>
        <w:rPr>
          <w:color w:val="212121"/>
        </w:rPr>
        <w:t>150</w:t>
      </w:r>
      <w:r>
        <w:rPr>
          <w:color w:val="212121"/>
          <w:spacing w:val="24"/>
        </w:rPr>
        <w:t> </w:t>
      </w:r>
      <w:r>
        <w:rPr>
          <w:color w:val="212121"/>
        </w:rPr>
        <w:t>(6):</w:t>
      </w:r>
      <w:r>
        <w:rPr>
          <w:color w:val="212121"/>
          <w:spacing w:val="23"/>
        </w:rPr>
        <w:t> </w:t>
      </w:r>
      <w:r>
        <w:rPr>
          <w:color w:val="212121"/>
        </w:rPr>
        <w:t>1393-</w:t>
      </w:r>
      <w:r>
        <w:rPr>
          <w:color w:val="212121"/>
          <w:spacing w:val="22"/>
        </w:rPr>
        <w:t> </w:t>
      </w:r>
      <w:r>
        <w:rPr>
          <w:color w:val="212121"/>
        </w:rPr>
        <w:t>1407.</w:t>
      </w:r>
      <w:r>
        <w:rPr>
          <w:color w:val="212121"/>
          <w:spacing w:val="-17"/>
        </w:rPr>
        <w:t> </w:t>
      </w:r>
      <w:r>
        <w:rPr>
          <w:color w:val="212121"/>
        </w:rPr>
        <w:t>DOI:</w:t>
      </w:r>
      <w:r>
        <w:rPr>
          <w:color w:val="212121"/>
          <w:spacing w:val="-16"/>
        </w:rPr>
        <w:t> </w:t>
      </w:r>
      <w:r>
        <w:rPr>
          <w:color w:val="212121"/>
        </w:rPr>
        <w:t>10.1053/j.gastro.2016.02.031.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7" w:hanging="270"/>
        <w:jc w:val="both"/>
      </w:pPr>
      <w:r>
        <w:rPr>
          <w:color w:val="212121"/>
          <w:spacing w:val="-5"/>
        </w:rPr>
        <w:t>Tariq</w:t>
      </w:r>
      <w:r>
        <w:rPr>
          <w:color w:val="212121"/>
          <w:spacing w:val="36"/>
        </w:rPr>
        <w:t> </w:t>
      </w:r>
      <w:r>
        <w:rPr>
          <w:color w:val="212121"/>
        </w:rPr>
        <w:t>S.H.</w:t>
      </w:r>
      <w:r>
        <w:rPr>
          <w:color w:val="212121"/>
          <w:spacing w:val="36"/>
        </w:rPr>
        <w:t> </w:t>
      </w:r>
      <w:r>
        <w:rPr>
          <w:color w:val="212121"/>
        </w:rPr>
        <w:t>Constipation</w:t>
      </w:r>
      <w:r>
        <w:rPr>
          <w:color w:val="212121"/>
          <w:spacing w:val="36"/>
        </w:rPr>
        <w:t> </w:t>
      </w:r>
      <w:r>
        <w:rPr>
          <w:color w:val="212121"/>
        </w:rPr>
        <w:t>in</w:t>
      </w:r>
      <w:r>
        <w:rPr>
          <w:color w:val="212121"/>
          <w:spacing w:val="37"/>
        </w:rPr>
        <w:t> </w:t>
      </w:r>
      <w:r>
        <w:rPr>
          <w:color w:val="212121"/>
        </w:rPr>
        <w:t>long-term</w:t>
      </w:r>
      <w:r>
        <w:rPr>
          <w:color w:val="212121"/>
          <w:spacing w:val="36"/>
        </w:rPr>
        <w:t> </w:t>
      </w:r>
      <w:r>
        <w:rPr>
          <w:color w:val="212121"/>
        </w:rPr>
        <w:t>care.</w:t>
      </w:r>
      <w:r>
        <w:rPr>
          <w:color w:val="212121"/>
          <w:spacing w:val="22"/>
        </w:rPr>
        <w:t> </w:t>
      </w:r>
      <w:r>
        <w:rPr>
          <w:color w:val="212121"/>
        </w:rPr>
        <w:t>Am</w:t>
      </w:r>
      <w:r>
        <w:rPr>
          <w:color w:val="212121"/>
          <w:spacing w:val="37"/>
        </w:rPr>
        <w:t> </w:t>
      </w:r>
      <w:r>
        <w:rPr>
          <w:color w:val="212121"/>
        </w:rPr>
        <w:t>Med</w:t>
      </w:r>
      <w:r>
        <w:rPr>
          <w:color w:val="212121"/>
          <w:spacing w:val="36"/>
        </w:rPr>
        <w:t> </w:t>
      </w:r>
      <w:r>
        <w:rPr>
          <w:color w:val="212121"/>
        </w:rPr>
        <w:t>Dir</w:t>
      </w:r>
      <w:r>
        <w:rPr>
          <w:color w:val="212121"/>
          <w:spacing w:val="22"/>
        </w:rPr>
        <w:t> </w:t>
      </w:r>
      <w:r>
        <w:rPr>
          <w:color w:val="212121"/>
        </w:rPr>
        <w:t>Assoc</w:t>
      </w:r>
      <w:r>
        <w:rPr>
          <w:color w:val="212121"/>
          <w:spacing w:val="6"/>
        </w:rPr>
        <w:t> </w:t>
      </w:r>
      <w:r>
        <w:rPr>
          <w:color w:val="212121"/>
        </w:rPr>
        <w:t>2007;</w:t>
      </w:r>
      <w:r>
        <w:rPr>
          <w:color w:val="212121"/>
          <w:spacing w:val="36"/>
        </w:rPr>
        <w:t> </w:t>
      </w:r>
      <w:r>
        <w:rPr>
          <w:color w:val="212121"/>
        </w:rPr>
        <w:t>8(4):</w:t>
      </w:r>
      <w:r>
        <w:rPr>
          <w:color w:val="212121"/>
          <w:spacing w:val="49"/>
        </w:rPr>
        <w:t> </w:t>
      </w:r>
      <w:r>
        <w:rPr>
          <w:color w:val="212121"/>
        </w:rPr>
        <w:t>209-218.</w:t>
      </w:r>
      <w:r>
        <w:rPr>
          <w:color w:val="212121"/>
          <w:spacing w:val="37"/>
        </w:rPr>
        <w:t> </w:t>
      </w:r>
      <w:r>
        <w:rPr>
          <w:color w:val="212121"/>
        </w:rPr>
        <w:t>DOI:</w:t>
      </w:r>
      <w:r>
        <w:rPr>
          <w:color w:val="212121"/>
          <w:spacing w:val="21"/>
        </w:rPr>
        <w:t> </w:t>
      </w:r>
      <w:r>
        <w:rPr>
          <w:color w:val="212121"/>
        </w:rPr>
        <w:t>10.1016/j.jamda.2007.02.009.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3" w:hanging="270"/>
        <w:jc w:val="both"/>
      </w:pPr>
      <w:r>
        <w:rPr>
          <w:color w:val="212121"/>
        </w:rPr>
        <w:t>Bharucha</w:t>
      </w:r>
      <w:r>
        <w:rPr>
          <w:color w:val="212121"/>
          <w:spacing w:val="25"/>
        </w:rPr>
        <w:t> </w:t>
      </w:r>
      <w:r>
        <w:rPr>
          <w:color w:val="212121"/>
        </w:rPr>
        <w:t>A.E.</w:t>
      </w:r>
      <w:r>
        <w:rPr>
          <w:color w:val="212121"/>
          <w:spacing w:val="40"/>
        </w:rPr>
        <w:t> </w:t>
      </w:r>
      <w:r>
        <w:rPr>
          <w:color w:val="212121"/>
        </w:rPr>
        <w:t>Constipation.</w:t>
      </w:r>
      <w:r>
        <w:rPr>
          <w:color w:val="212121"/>
          <w:spacing w:val="51"/>
        </w:rPr>
        <w:t> </w:t>
      </w:r>
      <w:r>
        <w:rPr>
          <w:color w:val="212121"/>
        </w:rPr>
        <w:t>Best</w:t>
      </w:r>
      <w:r>
        <w:rPr>
          <w:color w:val="212121"/>
          <w:spacing w:val="40"/>
        </w:rPr>
        <w:t> </w:t>
      </w:r>
      <w:r>
        <w:rPr>
          <w:color w:val="212121"/>
        </w:rPr>
        <w:t>Pract</w:t>
      </w:r>
      <w:r>
        <w:rPr>
          <w:color w:val="212121"/>
          <w:spacing w:val="39"/>
        </w:rPr>
        <w:t> </w:t>
      </w:r>
      <w:r>
        <w:rPr>
          <w:color w:val="212121"/>
        </w:rPr>
        <w:t>Res</w:t>
      </w:r>
      <w:r>
        <w:rPr>
          <w:color w:val="212121"/>
          <w:spacing w:val="40"/>
        </w:rPr>
        <w:t> </w:t>
      </w:r>
      <w:r>
        <w:rPr>
          <w:color w:val="212121"/>
        </w:rPr>
        <w:t>Clin</w:t>
      </w:r>
      <w:r>
        <w:rPr>
          <w:color w:val="212121"/>
          <w:spacing w:val="39"/>
        </w:rPr>
        <w:t> </w:t>
      </w:r>
      <w:r>
        <w:rPr>
          <w:color w:val="212121"/>
        </w:rPr>
        <w:t>Gastroenterol</w:t>
      </w:r>
      <w:r>
        <w:rPr>
          <w:color w:val="212121"/>
          <w:spacing w:val="40"/>
        </w:rPr>
        <w:t> </w:t>
      </w:r>
      <w:r>
        <w:rPr>
          <w:color w:val="212121"/>
        </w:rPr>
        <w:t>2007;</w:t>
      </w:r>
      <w:r>
        <w:rPr>
          <w:color w:val="212121"/>
          <w:spacing w:val="39"/>
        </w:rPr>
        <w:t> </w:t>
      </w:r>
      <w:r>
        <w:rPr>
          <w:color w:val="212121"/>
        </w:rPr>
        <w:t>21</w:t>
      </w:r>
      <w:r>
        <w:rPr>
          <w:color w:val="212121"/>
          <w:spacing w:val="40"/>
        </w:rPr>
        <w:t> </w:t>
      </w:r>
      <w:r>
        <w:rPr>
          <w:color w:val="212121"/>
        </w:rPr>
        <w:t>(4):</w:t>
      </w:r>
      <w:r>
        <w:rPr>
          <w:color w:val="212121"/>
          <w:spacing w:val="39"/>
        </w:rPr>
        <w:t> </w:t>
      </w:r>
      <w:r>
        <w:rPr>
          <w:color w:val="212121"/>
        </w:rPr>
        <w:t>709-731.</w:t>
      </w:r>
      <w:r>
        <w:rPr>
          <w:color w:val="212121"/>
          <w:spacing w:val="40"/>
        </w:rPr>
        <w:t> </w:t>
      </w:r>
      <w:r>
        <w:rPr>
          <w:color w:val="212121"/>
        </w:rPr>
        <w:t>DOI:</w:t>
      </w:r>
      <w:r>
        <w:rPr>
          <w:color w:val="212121"/>
        </w:rPr>
        <w:t> 10.1016/j.bpg.2007.07.001.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5" w:hanging="270"/>
        <w:jc w:val="both"/>
      </w:pPr>
      <w:r>
        <w:rPr>
          <w:color w:val="212121"/>
          <w:spacing w:val="-7"/>
        </w:rPr>
        <w:t>Wald</w:t>
      </w:r>
      <w:r>
        <w:rPr>
          <w:color w:val="212121"/>
          <w:spacing w:val="31"/>
        </w:rPr>
        <w:t> </w:t>
      </w:r>
      <w:r>
        <w:rPr>
          <w:color w:val="212121"/>
        </w:rPr>
        <w:t>A.,</w:t>
      </w:r>
      <w:r>
        <w:rPr>
          <w:color w:val="212121"/>
          <w:spacing w:val="45"/>
        </w:rPr>
        <w:t> </w:t>
      </w:r>
      <w:r>
        <w:rPr>
          <w:color w:val="212121"/>
        </w:rPr>
        <w:t>Scarpignato</w:t>
      </w:r>
      <w:r>
        <w:rPr>
          <w:color w:val="212121"/>
          <w:spacing w:val="45"/>
        </w:rPr>
        <w:t> </w:t>
      </w:r>
      <w:r>
        <w:rPr>
          <w:color w:val="212121"/>
        </w:rPr>
        <w:t>C.,</w:t>
      </w:r>
      <w:r>
        <w:rPr>
          <w:color w:val="212121"/>
          <w:spacing w:val="46"/>
        </w:rPr>
        <w:t> </w:t>
      </w:r>
      <w:r>
        <w:rPr>
          <w:color w:val="212121"/>
          <w:spacing w:val="-1"/>
        </w:rPr>
        <w:t>Mueller-Lissner</w:t>
      </w:r>
      <w:r>
        <w:rPr>
          <w:color w:val="212121"/>
          <w:spacing w:val="45"/>
        </w:rPr>
        <w:t> </w:t>
      </w:r>
      <w:r>
        <w:rPr>
          <w:color w:val="212121"/>
        </w:rPr>
        <w:t>S.,</w:t>
      </w:r>
      <w:r>
        <w:rPr>
          <w:color w:val="212121"/>
          <w:spacing w:val="46"/>
        </w:rPr>
        <w:t> </w:t>
      </w:r>
      <w:r>
        <w:rPr>
          <w:color w:val="212121"/>
        </w:rPr>
        <w:t>Kamm</w:t>
      </w:r>
      <w:r>
        <w:rPr>
          <w:color w:val="212121"/>
          <w:spacing w:val="45"/>
        </w:rPr>
        <w:t> </w:t>
      </w:r>
      <w:r>
        <w:rPr>
          <w:color w:val="212121"/>
        </w:rPr>
        <w:t>M.A.,</w:t>
      </w:r>
      <w:r>
        <w:rPr>
          <w:color w:val="212121"/>
          <w:spacing w:val="46"/>
        </w:rPr>
        <w:t> </w:t>
      </w:r>
      <w:r>
        <w:rPr>
          <w:color w:val="212121"/>
        </w:rPr>
        <w:t>Hinkel</w:t>
      </w:r>
      <w:r>
        <w:rPr>
          <w:color w:val="212121"/>
          <w:spacing w:val="45"/>
        </w:rPr>
        <w:t> </w:t>
      </w:r>
      <w:r>
        <w:rPr>
          <w:color w:val="212121"/>
        </w:rPr>
        <w:t>U.,</w:t>
      </w:r>
      <w:r>
        <w:rPr>
          <w:color w:val="212121"/>
          <w:spacing w:val="45"/>
        </w:rPr>
        <w:t> </w:t>
      </w:r>
      <w:r>
        <w:rPr>
          <w:color w:val="212121"/>
        </w:rPr>
        <w:t>Helfrich</w:t>
      </w:r>
      <w:r>
        <w:rPr>
          <w:color w:val="212121"/>
          <w:spacing w:val="46"/>
        </w:rPr>
        <w:t> </w:t>
      </w:r>
      <w:r>
        <w:rPr>
          <w:color w:val="212121"/>
        </w:rPr>
        <w:t>I.,</w:t>
      </w:r>
      <w:r>
        <w:rPr>
          <w:color w:val="212121"/>
          <w:spacing w:val="45"/>
        </w:rPr>
        <w:t> </w:t>
      </w:r>
      <w:r>
        <w:rPr>
          <w:color w:val="212121"/>
        </w:rPr>
        <w:t>Schuijt</w:t>
      </w:r>
      <w:r>
        <w:rPr>
          <w:color w:val="212121"/>
          <w:spacing w:val="46"/>
        </w:rPr>
        <w:t> </w:t>
      </w:r>
      <w:r>
        <w:rPr>
          <w:color w:val="212121"/>
        </w:rPr>
        <w:t>C.,</w:t>
      </w:r>
      <w:r>
        <w:rPr>
          <w:color w:val="212121"/>
          <w:spacing w:val="23"/>
          <w:w w:val="99"/>
        </w:rPr>
        <w:t> </w:t>
      </w:r>
      <w:r>
        <w:rPr>
          <w:color w:val="212121"/>
        </w:rPr>
        <w:t>Mandel</w:t>
      </w:r>
      <w:r>
        <w:rPr>
          <w:color w:val="212121"/>
          <w:spacing w:val="4"/>
        </w:rPr>
        <w:t> </w:t>
      </w:r>
      <w:r>
        <w:rPr>
          <w:color w:val="212121"/>
        </w:rPr>
        <w:t>K.G.</w:t>
      </w:r>
      <w:r>
        <w:rPr>
          <w:color w:val="212121"/>
          <w:spacing w:val="-11"/>
        </w:rPr>
        <w:t> </w:t>
      </w:r>
      <w:r>
        <w:rPr>
          <w:color w:val="212121"/>
        </w:rPr>
        <w:t>A</w:t>
      </w:r>
      <w:r>
        <w:rPr>
          <w:color w:val="212121"/>
          <w:spacing w:val="-10"/>
        </w:rPr>
        <w:t> </w:t>
      </w:r>
      <w:r>
        <w:rPr>
          <w:color w:val="212121"/>
        </w:rPr>
        <w:t>multinational</w:t>
      </w:r>
      <w:r>
        <w:rPr>
          <w:color w:val="212121"/>
          <w:spacing w:val="4"/>
        </w:rPr>
        <w:t> </w:t>
      </w:r>
      <w:r>
        <w:rPr>
          <w:color w:val="212121"/>
        </w:rPr>
        <w:t>survey</w:t>
      </w:r>
      <w:r>
        <w:rPr>
          <w:color w:val="212121"/>
          <w:spacing w:val="4"/>
        </w:rPr>
        <w:t> </w:t>
      </w:r>
      <w:r>
        <w:rPr>
          <w:color w:val="212121"/>
        </w:rPr>
        <w:t>of</w:t>
      </w:r>
      <w:r>
        <w:rPr>
          <w:color w:val="212121"/>
          <w:spacing w:val="4"/>
        </w:rPr>
        <w:t> </w:t>
      </w:r>
      <w:r>
        <w:rPr>
          <w:color w:val="212121"/>
        </w:rPr>
        <w:t>prevalence</w:t>
      </w:r>
      <w:r>
        <w:rPr>
          <w:color w:val="212121"/>
          <w:spacing w:val="4"/>
        </w:rPr>
        <w:t> </w:t>
      </w:r>
      <w:r>
        <w:rPr>
          <w:color w:val="212121"/>
        </w:rPr>
        <w:t>and</w:t>
      </w:r>
      <w:r>
        <w:rPr>
          <w:color w:val="212121"/>
          <w:spacing w:val="4"/>
        </w:rPr>
        <w:t> </w:t>
      </w:r>
      <w:r>
        <w:rPr>
          <w:color w:val="212121"/>
        </w:rPr>
        <w:t>patterns</w:t>
      </w:r>
      <w:r>
        <w:rPr>
          <w:color w:val="212121"/>
          <w:spacing w:val="4"/>
        </w:rPr>
        <w:t> </w:t>
      </w:r>
      <w:r>
        <w:rPr>
          <w:color w:val="212121"/>
        </w:rPr>
        <w:t>of</w:t>
      </w:r>
      <w:r>
        <w:rPr>
          <w:color w:val="212121"/>
          <w:spacing w:val="4"/>
        </w:rPr>
        <w:t> </w:t>
      </w:r>
      <w:r>
        <w:rPr>
          <w:color w:val="212121"/>
        </w:rPr>
        <w:t>laxative</w:t>
      </w:r>
      <w:r>
        <w:rPr>
          <w:color w:val="212121"/>
          <w:spacing w:val="4"/>
        </w:rPr>
        <w:t> </w:t>
      </w:r>
      <w:r>
        <w:rPr>
          <w:color w:val="212121"/>
        </w:rPr>
        <w:t>use</w:t>
      </w:r>
      <w:r>
        <w:rPr>
          <w:color w:val="212121"/>
          <w:spacing w:val="4"/>
        </w:rPr>
        <w:t> </w:t>
      </w:r>
      <w:r>
        <w:rPr>
          <w:color w:val="212121"/>
        </w:rPr>
        <w:t>among</w:t>
      </w:r>
      <w:r>
        <w:rPr>
          <w:color w:val="212121"/>
          <w:spacing w:val="4"/>
        </w:rPr>
        <w:t> </w:t>
      </w:r>
      <w:r>
        <w:rPr>
          <w:color w:val="212121"/>
        </w:rPr>
        <w:t>adults</w:t>
      </w:r>
      <w:r>
        <w:rPr>
          <w:color w:val="212121"/>
          <w:spacing w:val="4"/>
        </w:rPr>
        <w:t> </w:t>
      </w:r>
      <w:r>
        <w:rPr>
          <w:color w:val="212121"/>
        </w:rPr>
        <w:t>with</w:t>
      </w:r>
      <w:r>
        <w:rPr>
          <w:color w:val="212121"/>
          <w:w w:val="99"/>
        </w:rPr>
        <w:t> </w:t>
      </w:r>
      <w:r>
        <w:rPr>
          <w:color w:val="212121"/>
        </w:rPr>
        <w:t>self-defined</w:t>
      </w:r>
      <w:r>
        <w:rPr>
          <w:color w:val="212121"/>
          <w:spacing w:val="-1"/>
        </w:rPr>
        <w:t> </w:t>
      </w:r>
      <w:r>
        <w:rPr>
          <w:color w:val="212121"/>
        </w:rPr>
        <w:t>constipation.</w:t>
      </w:r>
      <w:r>
        <w:rPr>
          <w:color w:val="212121"/>
          <w:spacing w:val="-14"/>
        </w:rPr>
        <w:t> </w:t>
      </w:r>
      <w:r>
        <w:rPr>
          <w:color w:val="212121"/>
        </w:rPr>
        <w:t>Aliment Pharmacol</w:t>
      </w:r>
      <w:r>
        <w:rPr>
          <w:color w:val="212121"/>
          <w:spacing w:val="-5"/>
        </w:rPr>
        <w:t> </w:t>
      </w:r>
      <w:r>
        <w:rPr>
          <w:color w:val="212121"/>
          <w:spacing w:val="-3"/>
        </w:rPr>
        <w:t>Ther.</w:t>
      </w:r>
      <w:r>
        <w:rPr>
          <w:color w:val="212121"/>
        </w:rPr>
        <w:t> 2008</w:t>
      </w:r>
      <w:r>
        <w:rPr>
          <w:color w:val="212121"/>
          <w:spacing w:val="-1"/>
        </w:rPr>
        <w:t> </w:t>
      </w:r>
      <w:r>
        <w:rPr>
          <w:color w:val="212121"/>
        </w:rPr>
        <w:t>Oct 1;28(7):917-30. doi:</w:t>
      </w:r>
      <w:r>
        <w:rPr>
          <w:color w:val="212121"/>
          <w:spacing w:val="-1"/>
        </w:rPr>
        <w:t> </w:t>
      </w:r>
      <w:r>
        <w:rPr>
          <w:color w:val="212121"/>
          <w:spacing w:val="-3"/>
        </w:rPr>
        <w:t>10.1111/j.1365-</w:t>
      </w:r>
      <w:r>
        <w:rPr>
          <w:color w:val="212121"/>
          <w:spacing w:val="25"/>
          <w:w w:val="99"/>
        </w:rPr>
        <w:t> </w:t>
      </w:r>
      <w:r>
        <w:rPr>
          <w:color w:val="212121"/>
        </w:rPr>
        <w:t>2036.2008.03806.x.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8" w:hanging="270"/>
        <w:jc w:val="both"/>
      </w:pPr>
      <w:r>
        <w:rPr>
          <w:color w:val="212121"/>
          <w:spacing w:val="-28"/>
        </w:rPr>
        <w:t>Y</w:t>
      </w:r>
      <w:r>
        <w:rPr>
          <w:color w:val="212121"/>
        </w:rPr>
        <w:t>ost</w:t>
      </w:r>
      <w:r>
        <w:rPr>
          <w:color w:val="212121"/>
          <w:spacing w:val="9"/>
        </w:rPr>
        <w:t> </w:t>
      </w:r>
      <w:r>
        <w:rPr>
          <w:color w:val="212121"/>
        </w:rPr>
        <w:t>K.J.,</w:t>
      </w:r>
      <w:r>
        <w:rPr>
          <w:color w:val="212121"/>
          <w:spacing w:val="9"/>
        </w:rPr>
        <w:t> </w:t>
      </w:r>
      <w:r>
        <w:rPr>
          <w:color w:val="212121"/>
        </w:rPr>
        <w:t>Haan</w:t>
      </w:r>
      <w:r>
        <w:rPr>
          <w:color w:val="212121"/>
          <w:spacing w:val="9"/>
        </w:rPr>
        <w:t> </w:t>
      </w:r>
      <w:r>
        <w:rPr>
          <w:color w:val="212121"/>
        </w:rPr>
        <w:t>M.N.,</w:t>
      </w:r>
      <w:r>
        <w:rPr>
          <w:color w:val="212121"/>
          <w:spacing w:val="9"/>
        </w:rPr>
        <w:t> </w:t>
      </w:r>
      <w:r>
        <w:rPr>
          <w:color w:val="212121"/>
        </w:rPr>
        <w:t>Levine</w:t>
      </w:r>
      <w:r>
        <w:rPr>
          <w:color w:val="212121"/>
          <w:spacing w:val="9"/>
        </w:rPr>
        <w:t> </w:t>
      </w:r>
      <w:r>
        <w:rPr>
          <w:color w:val="212121"/>
        </w:rPr>
        <w:t>R.A.,</w:t>
      </w:r>
      <w:r>
        <w:rPr>
          <w:color w:val="212121"/>
          <w:spacing w:val="9"/>
        </w:rPr>
        <w:t> </w:t>
      </w:r>
      <w:r>
        <w:rPr>
          <w:color w:val="212121"/>
        </w:rPr>
        <w:t>et</w:t>
      </w:r>
      <w:r>
        <w:rPr>
          <w:color w:val="212121"/>
          <w:spacing w:val="9"/>
        </w:rPr>
        <w:t> </w:t>
      </w:r>
      <w:r>
        <w:rPr>
          <w:color w:val="212121"/>
        </w:rPr>
        <w:t>al.</w:t>
      </w:r>
      <w:r>
        <w:rPr>
          <w:color w:val="212121"/>
          <w:spacing w:val="9"/>
        </w:rPr>
        <w:t> </w:t>
      </w:r>
      <w:r>
        <w:rPr>
          <w:color w:val="212121"/>
        </w:rPr>
        <w:t>Comparing</w:t>
      </w:r>
      <w:r>
        <w:rPr>
          <w:color w:val="212121"/>
          <w:spacing w:val="9"/>
        </w:rPr>
        <w:t> </w:t>
      </w:r>
      <w:r>
        <w:rPr>
          <w:color w:val="212121"/>
        </w:rPr>
        <w:t>SF-36</w:t>
      </w:r>
      <w:r>
        <w:rPr>
          <w:color w:val="212121"/>
          <w:spacing w:val="9"/>
        </w:rPr>
        <w:t> </w:t>
      </w:r>
      <w:r>
        <w:rPr>
          <w:color w:val="212121"/>
        </w:rPr>
        <w:t>scores</w:t>
      </w:r>
      <w:r>
        <w:rPr>
          <w:color w:val="212121"/>
          <w:spacing w:val="9"/>
        </w:rPr>
        <w:t> </w:t>
      </w:r>
      <w:r>
        <w:rPr>
          <w:color w:val="212121"/>
        </w:rPr>
        <w:t>across</w:t>
      </w:r>
      <w:r>
        <w:rPr>
          <w:color w:val="212121"/>
          <w:spacing w:val="9"/>
        </w:rPr>
        <w:t> </w:t>
      </w:r>
      <w:r>
        <w:rPr>
          <w:color w:val="212121"/>
        </w:rPr>
        <w:t>three</w:t>
      </w:r>
      <w:r>
        <w:rPr>
          <w:color w:val="212121"/>
          <w:spacing w:val="9"/>
        </w:rPr>
        <w:t> </w:t>
      </w:r>
      <w:r>
        <w:rPr>
          <w:color w:val="212121"/>
        </w:rPr>
        <w:t>groups</w:t>
      </w:r>
      <w:r>
        <w:rPr>
          <w:color w:val="212121"/>
          <w:spacing w:val="9"/>
        </w:rPr>
        <w:t> </w:t>
      </w:r>
      <w:r>
        <w:rPr>
          <w:color w:val="212121"/>
        </w:rPr>
        <w:t>of</w:t>
      </w:r>
      <w:r>
        <w:rPr>
          <w:color w:val="212121"/>
          <w:spacing w:val="9"/>
        </w:rPr>
        <w:t> </w:t>
      </w:r>
      <w:r>
        <w:rPr>
          <w:color w:val="212121"/>
        </w:rPr>
        <w:t>women</w:t>
      </w:r>
      <w:r>
        <w:rPr>
          <w:color w:val="212121"/>
          <w:w w:val="99"/>
        </w:rPr>
        <w:t> </w:t>
      </w:r>
      <w:r>
        <w:rPr>
          <w:color w:val="212121"/>
        </w:rPr>
        <w:t>with</w:t>
      </w:r>
      <w:r>
        <w:rPr>
          <w:color w:val="212121"/>
          <w:spacing w:val="40"/>
        </w:rPr>
        <w:t> </w:t>
      </w:r>
      <w:r>
        <w:rPr>
          <w:color w:val="212121"/>
          <w:spacing w:val="-1"/>
        </w:rPr>
        <w:t>different</w:t>
      </w:r>
      <w:r>
        <w:rPr>
          <w:color w:val="212121"/>
          <w:spacing w:val="40"/>
        </w:rPr>
        <w:t> </w:t>
      </w:r>
      <w:r>
        <w:rPr>
          <w:color w:val="212121"/>
        </w:rPr>
        <w:t>health</w:t>
      </w:r>
      <w:r>
        <w:rPr>
          <w:color w:val="212121"/>
          <w:spacing w:val="41"/>
        </w:rPr>
        <w:t> </w:t>
      </w:r>
      <w:r>
        <w:rPr>
          <w:color w:val="212121"/>
        </w:rPr>
        <w:t>profiles.</w:t>
      </w:r>
      <w:r>
        <w:rPr>
          <w:color w:val="212121"/>
          <w:spacing w:val="40"/>
        </w:rPr>
        <w:t> </w:t>
      </w:r>
      <w:r>
        <w:rPr>
          <w:color w:val="212121"/>
        </w:rPr>
        <w:t>Qual</w:t>
      </w:r>
      <w:r>
        <w:rPr>
          <w:color w:val="212121"/>
          <w:spacing w:val="41"/>
        </w:rPr>
        <w:t> </w:t>
      </w:r>
      <w:r>
        <w:rPr>
          <w:color w:val="212121"/>
        </w:rPr>
        <w:t>Life</w:t>
      </w:r>
      <w:r>
        <w:rPr>
          <w:color w:val="212121"/>
          <w:spacing w:val="40"/>
        </w:rPr>
        <w:t> </w:t>
      </w:r>
      <w:r>
        <w:rPr>
          <w:color w:val="212121"/>
        </w:rPr>
        <w:t>Res</w:t>
      </w:r>
      <w:r>
        <w:rPr>
          <w:color w:val="212121"/>
          <w:spacing w:val="41"/>
        </w:rPr>
        <w:t> </w:t>
      </w:r>
      <w:r>
        <w:rPr>
          <w:color w:val="212121"/>
        </w:rPr>
        <w:t>2005;</w:t>
      </w:r>
      <w:r>
        <w:rPr>
          <w:color w:val="212121"/>
          <w:spacing w:val="40"/>
        </w:rPr>
        <w:t> </w:t>
      </w:r>
      <w:r>
        <w:rPr>
          <w:color w:val="212121"/>
        </w:rPr>
        <w:t>14:</w:t>
      </w:r>
      <w:r>
        <w:rPr>
          <w:color w:val="212121"/>
          <w:spacing w:val="41"/>
        </w:rPr>
        <w:t> </w:t>
      </w:r>
      <w:r>
        <w:rPr>
          <w:color w:val="212121"/>
        </w:rPr>
        <w:t>1251–1261.</w:t>
      </w:r>
      <w:r>
        <w:rPr>
          <w:color w:val="212121"/>
          <w:spacing w:val="40"/>
        </w:rPr>
        <w:t> </w:t>
      </w:r>
      <w:r>
        <w:rPr>
          <w:color w:val="212121"/>
        </w:rPr>
        <w:t>DOI:</w:t>
      </w:r>
      <w:r>
        <w:rPr>
          <w:color w:val="212121"/>
          <w:spacing w:val="41"/>
        </w:rPr>
        <w:t> </w:t>
      </w:r>
      <w:r>
        <w:rPr>
          <w:color w:val="212121"/>
          <w:spacing w:val="-2"/>
        </w:rPr>
        <w:t>10.1007/s11136-004-</w:t>
      </w:r>
      <w:r>
        <w:rPr>
          <w:color w:val="212121"/>
          <w:spacing w:val="40"/>
        </w:rPr>
        <w:t> </w:t>
      </w:r>
      <w:r>
        <w:rPr>
          <w:color w:val="212121"/>
        </w:rPr>
        <w:t>6673-8.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1" w:hanging="270"/>
        <w:jc w:val="both"/>
      </w:pPr>
      <w:r>
        <w:rPr>
          <w:color w:val="212121"/>
        </w:rPr>
        <w:t>Chatoor</w:t>
      </w:r>
      <w:r>
        <w:rPr>
          <w:color w:val="212121"/>
          <w:spacing w:val="55"/>
        </w:rPr>
        <w:t> </w:t>
      </w:r>
      <w:r>
        <w:rPr>
          <w:color w:val="212121"/>
        </w:rPr>
        <w:t>D.,</w:t>
      </w:r>
      <w:r>
        <w:rPr>
          <w:color w:val="212121"/>
          <w:spacing w:val="56"/>
        </w:rPr>
        <w:t> </w:t>
      </w:r>
      <w:r>
        <w:rPr>
          <w:color w:val="212121"/>
        </w:rPr>
        <w:t>Emmanuel</w:t>
      </w:r>
      <w:r>
        <w:rPr>
          <w:color w:val="212121"/>
          <w:spacing w:val="41"/>
        </w:rPr>
        <w:t> </w:t>
      </w:r>
      <w:r>
        <w:rPr>
          <w:color w:val="212121"/>
        </w:rPr>
        <w:t>A.</w:t>
      </w:r>
      <w:r>
        <w:rPr>
          <w:color w:val="212121"/>
          <w:spacing w:val="56"/>
        </w:rPr>
        <w:t> </w:t>
      </w:r>
      <w:r>
        <w:rPr>
          <w:color w:val="212121"/>
        </w:rPr>
        <w:t>Constipation</w:t>
      </w:r>
      <w:r>
        <w:rPr>
          <w:color w:val="212121"/>
          <w:spacing w:val="56"/>
        </w:rPr>
        <w:t> </w:t>
      </w:r>
      <w:r>
        <w:rPr>
          <w:color w:val="212121"/>
        </w:rPr>
        <w:t>and</w:t>
      </w:r>
      <w:r>
        <w:rPr>
          <w:color w:val="212121"/>
          <w:spacing w:val="56"/>
        </w:rPr>
        <w:t> </w:t>
      </w:r>
      <w:r>
        <w:rPr>
          <w:color w:val="212121"/>
        </w:rPr>
        <w:t>evacuation</w:t>
      </w:r>
      <w:r>
        <w:rPr>
          <w:color w:val="212121"/>
          <w:spacing w:val="55"/>
        </w:rPr>
        <w:t> </w:t>
      </w:r>
      <w:r>
        <w:rPr>
          <w:color w:val="212121"/>
        </w:rPr>
        <w:t>disorders.</w:t>
      </w:r>
      <w:r>
        <w:rPr>
          <w:color w:val="212121"/>
          <w:spacing w:val="56"/>
        </w:rPr>
        <w:t> </w:t>
      </w:r>
      <w:r>
        <w:rPr>
          <w:color w:val="212121"/>
        </w:rPr>
        <w:t>Best</w:t>
      </w:r>
      <w:r>
        <w:rPr>
          <w:color w:val="212121"/>
          <w:spacing w:val="56"/>
        </w:rPr>
        <w:t> </w:t>
      </w:r>
      <w:r>
        <w:rPr>
          <w:color w:val="212121"/>
        </w:rPr>
        <w:t>Pract</w:t>
      </w:r>
      <w:r>
        <w:rPr>
          <w:color w:val="212121"/>
          <w:spacing w:val="56"/>
        </w:rPr>
        <w:t> </w:t>
      </w:r>
      <w:r>
        <w:rPr>
          <w:color w:val="212121"/>
        </w:rPr>
        <w:t>Res</w:t>
      </w:r>
      <w:r>
        <w:rPr>
          <w:color w:val="212121"/>
          <w:spacing w:val="55"/>
        </w:rPr>
        <w:t> </w:t>
      </w:r>
      <w:r>
        <w:rPr>
          <w:color w:val="212121"/>
        </w:rPr>
        <w:t>Clin</w:t>
      </w:r>
      <w:r>
        <w:rPr>
          <w:color w:val="212121"/>
          <w:w w:val="99"/>
        </w:rPr>
        <w:t> </w:t>
      </w:r>
      <w:r>
        <w:rPr>
          <w:color w:val="212121"/>
        </w:rPr>
        <w:t>Gastroenterol</w:t>
      </w:r>
      <w:r>
        <w:rPr>
          <w:color w:val="212121"/>
          <w:spacing w:val="-10"/>
        </w:rPr>
        <w:t> </w:t>
      </w:r>
      <w:r>
        <w:rPr>
          <w:color w:val="212121"/>
        </w:rPr>
        <w:t>2009;</w:t>
      </w:r>
      <w:r>
        <w:rPr>
          <w:color w:val="212121"/>
          <w:spacing w:val="-9"/>
        </w:rPr>
        <w:t> </w:t>
      </w:r>
      <w:r>
        <w:rPr>
          <w:color w:val="212121"/>
        </w:rPr>
        <w:t>23</w:t>
      </w:r>
      <w:r>
        <w:rPr>
          <w:color w:val="212121"/>
          <w:spacing w:val="-9"/>
        </w:rPr>
        <w:t> </w:t>
      </w:r>
      <w:r>
        <w:rPr>
          <w:color w:val="212121"/>
        </w:rPr>
        <w:t>(4):</w:t>
      </w:r>
      <w:r>
        <w:rPr>
          <w:color w:val="212121"/>
          <w:spacing w:val="-9"/>
        </w:rPr>
        <w:t> </w:t>
      </w:r>
      <w:r>
        <w:rPr>
          <w:color w:val="212121"/>
        </w:rPr>
        <w:t>517-530.</w:t>
      </w:r>
      <w:r>
        <w:rPr>
          <w:color w:val="212121"/>
          <w:spacing w:val="-9"/>
        </w:rPr>
        <w:t> </w:t>
      </w:r>
      <w:r>
        <w:rPr>
          <w:color w:val="212121"/>
        </w:rPr>
        <w:t>DOI:</w:t>
      </w:r>
      <w:r>
        <w:rPr>
          <w:color w:val="212121"/>
          <w:spacing w:val="-9"/>
        </w:rPr>
        <w:t> </w:t>
      </w:r>
      <w:r>
        <w:rPr>
          <w:color w:val="212121"/>
        </w:rPr>
        <w:t>10.1016/j.bpg.2009.05.001.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6" w:hanging="270"/>
        <w:jc w:val="both"/>
      </w:pPr>
      <w:r>
        <w:rPr>
          <w:color w:val="212121"/>
        </w:rPr>
        <w:t>Рацион</w:t>
      </w:r>
      <w:r>
        <w:rPr>
          <w:color w:val="212121"/>
          <w:spacing w:val="2"/>
        </w:rPr>
        <w:t>а</w:t>
      </w:r>
      <w:r>
        <w:rPr>
          <w:color w:val="212121"/>
        </w:rPr>
        <w:t>льная</w:t>
      </w:r>
      <w:r>
        <w:rPr>
          <w:color w:val="212121"/>
          <w:spacing w:val="11"/>
        </w:rPr>
        <w:t> </w:t>
      </w:r>
      <w:r>
        <w:rPr>
          <w:color w:val="212121"/>
        </w:rPr>
        <w:t>фа</w:t>
      </w:r>
      <w:r>
        <w:rPr>
          <w:color w:val="212121"/>
          <w:spacing w:val="-5"/>
        </w:rPr>
        <w:t>р</w:t>
      </w:r>
      <w:r>
        <w:rPr>
          <w:color w:val="212121"/>
          <w:spacing w:val="-2"/>
        </w:rPr>
        <w:t>м</w:t>
      </w:r>
      <w:r>
        <w:rPr>
          <w:color w:val="212121"/>
        </w:rPr>
        <w:t>а</w:t>
      </w:r>
      <w:r>
        <w:rPr>
          <w:color w:val="212121"/>
          <w:spacing w:val="-15"/>
        </w:rPr>
        <w:t>к</w:t>
      </w:r>
      <w:r>
        <w:rPr>
          <w:color w:val="212121"/>
          <w:spacing w:val="-4"/>
        </w:rPr>
        <w:t>о</w:t>
      </w:r>
      <w:r>
        <w:rPr>
          <w:color w:val="212121"/>
        </w:rPr>
        <w:t>тер</w:t>
      </w:r>
      <w:r>
        <w:rPr>
          <w:color w:val="212121"/>
          <w:spacing w:val="-5"/>
        </w:rPr>
        <w:t>а</w:t>
      </w:r>
      <w:r>
        <w:rPr>
          <w:color w:val="212121"/>
        </w:rPr>
        <w:t>пия</w:t>
      </w:r>
      <w:r>
        <w:rPr>
          <w:color w:val="212121"/>
          <w:spacing w:val="12"/>
        </w:rPr>
        <w:t> </w:t>
      </w:r>
      <w:r>
        <w:rPr>
          <w:color w:val="212121"/>
        </w:rPr>
        <w:t>заб</w:t>
      </w:r>
      <w:r>
        <w:rPr>
          <w:color w:val="212121"/>
          <w:spacing w:val="-5"/>
        </w:rPr>
        <w:t>о</w:t>
      </w:r>
      <w:r>
        <w:rPr>
          <w:color w:val="212121"/>
        </w:rPr>
        <w:t>ле</w:t>
      </w:r>
      <w:r>
        <w:rPr>
          <w:color w:val="212121"/>
          <w:spacing w:val="-4"/>
        </w:rPr>
        <w:t>в</w:t>
      </w:r>
      <w:r>
        <w:rPr>
          <w:color w:val="212121"/>
        </w:rPr>
        <w:t>аний</w:t>
      </w:r>
      <w:r>
        <w:rPr>
          <w:color w:val="212121"/>
          <w:spacing w:val="12"/>
        </w:rPr>
        <w:t> </w:t>
      </w:r>
      <w:r>
        <w:rPr>
          <w:color w:val="212121"/>
        </w:rPr>
        <w:t>органов</w:t>
      </w:r>
      <w:r>
        <w:rPr>
          <w:color w:val="212121"/>
          <w:spacing w:val="12"/>
        </w:rPr>
        <w:t> </w:t>
      </w:r>
      <w:r>
        <w:rPr>
          <w:color w:val="212121"/>
        </w:rPr>
        <w:t>пище</w:t>
      </w:r>
      <w:r>
        <w:rPr>
          <w:color w:val="212121"/>
          <w:spacing w:val="-4"/>
        </w:rPr>
        <w:t>в</w:t>
      </w:r>
      <w:r>
        <w:rPr>
          <w:color w:val="212121"/>
        </w:rPr>
        <w:t>арения</w:t>
      </w:r>
      <w:r>
        <w:rPr>
          <w:color w:val="212121"/>
          <w:spacing w:val="11"/>
        </w:rPr>
        <w:t> </w:t>
      </w:r>
      <w:r>
        <w:rPr>
          <w:color w:val="212121"/>
        </w:rPr>
        <w:t>(п</w:t>
      </w:r>
      <w:r>
        <w:rPr>
          <w:color w:val="212121"/>
          <w:spacing w:val="-8"/>
        </w:rPr>
        <w:t>о</w:t>
      </w:r>
      <w:r>
        <w:rPr>
          <w:color w:val="212121"/>
        </w:rPr>
        <w:t>д</w:t>
      </w:r>
      <w:r>
        <w:rPr>
          <w:color w:val="212121"/>
          <w:spacing w:val="12"/>
        </w:rPr>
        <w:t> </w:t>
      </w:r>
      <w:r>
        <w:rPr>
          <w:color w:val="212121"/>
        </w:rPr>
        <w:t>р</w:t>
      </w:r>
      <w:r>
        <w:rPr>
          <w:color w:val="212121"/>
          <w:spacing w:val="-5"/>
        </w:rPr>
        <w:t>е</w:t>
      </w:r>
      <w:r>
        <w:rPr>
          <w:color w:val="212121"/>
        </w:rPr>
        <w:t>д.</w:t>
      </w:r>
      <w:r>
        <w:rPr>
          <w:color w:val="212121"/>
          <w:spacing w:val="12"/>
        </w:rPr>
        <w:t> </w:t>
      </w:r>
      <w:r>
        <w:rPr>
          <w:color w:val="212121"/>
        </w:rPr>
        <w:t>В.</w:t>
      </w:r>
      <w:r>
        <w:rPr>
          <w:color w:val="212121"/>
          <w:spacing w:val="-29"/>
        </w:rPr>
        <w:t>Т</w:t>
      </w:r>
      <w:r>
        <w:rPr>
          <w:color w:val="212121"/>
        </w:rPr>
        <w:t>.И</w:t>
      </w:r>
      <w:r>
        <w:rPr>
          <w:color w:val="212121"/>
          <w:spacing w:val="-4"/>
        </w:rPr>
        <w:t>в</w:t>
      </w:r>
      <w:r>
        <w:rPr>
          <w:color w:val="212121"/>
        </w:rPr>
        <w:t>ашкина).</w:t>
      </w:r>
      <w:r>
        <w:rPr>
          <w:color w:val="212121"/>
          <w:w w:val="99"/>
        </w:rPr>
        <w:t> </w:t>
      </w:r>
      <w:r>
        <w:rPr>
          <w:color w:val="212121"/>
        </w:rPr>
        <w:t>М.,</w:t>
      </w:r>
      <w:r>
        <w:rPr>
          <w:color w:val="212121"/>
          <w:spacing w:val="-4"/>
        </w:rPr>
        <w:t> </w:t>
      </w:r>
      <w:r>
        <w:rPr>
          <w:color w:val="212121"/>
          <w:spacing w:val="-2"/>
        </w:rPr>
        <w:t>«Издательство</w:t>
      </w:r>
      <w:r>
        <w:rPr>
          <w:color w:val="212121"/>
          <w:spacing w:val="-3"/>
        </w:rPr>
        <w:t> </w:t>
      </w:r>
      <w:r>
        <w:rPr>
          <w:color w:val="212121"/>
        </w:rPr>
        <w:t>Литтерра»,</w:t>
      </w:r>
      <w:r>
        <w:rPr>
          <w:color w:val="212121"/>
          <w:spacing w:val="-4"/>
        </w:rPr>
        <w:t> </w:t>
      </w:r>
      <w:r>
        <w:rPr>
          <w:color w:val="212121"/>
        </w:rPr>
        <w:t>2003,</w:t>
      </w:r>
      <w:r>
        <w:rPr>
          <w:color w:val="212121"/>
          <w:spacing w:val="-3"/>
        </w:rPr>
        <w:t> </w:t>
      </w:r>
      <w:r>
        <w:rPr>
          <w:color w:val="212121"/>
        </w:rPr>
        <w:t>стр.582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5" w:hanging="270"/>
        <w:jc w:val="both"/>
      </w:pPr>
      <w:r>
        <w:rPr>
          <w:color w:val="212121"/>
        </w:rPr>
        <w:t>Carrington E</w:t>
      </w:r>
      <w:r>
        <w:rPr>
          <w:color w:val="212121"/>
          <w:spacing w:val="-35"/>
        </w:rPr>
        <w:t>V</w:t>
      </w:r>
      <w:r>
        <w:rPr>
          <w:color w:val="212121"/>
        </w:rPr>
        <w:t>, Scott SM, Bharucha</w:t>
      </w:r>
      <w:r>
        <w:rPr>
          <w:color w:val="212121"/>
          <w:spacing w:val="53"/>
        </w:rPr>
        <w:t> </w:t>
      </w:r>
      <w:r>
        <w:rPr>
          <w:color w:val="212121"/>
        </w:rPr>
        <w:t>A, et al. Expert consensus document:</w:t>
      </w:r>
      <w:r>
        <w:rPr>
          <w:color w:val="212121"/>
          <w:spacing w:val="54"/>
        </w:rPr>
        <w:t> </w:t>
      </w:r>
      <w:r>
        <w:rPr>
          <w:color w:val="212121"/>
        </w:rPr>
        <w:t>Advances in the</w:t>
      </w:r>
      <w:r>
        <w:rPr>
          <w:color w:val="212121"/>
          <w:w w:val="99"/>
        </w:rPr>
        <w:t> </w:t>
      </w:r>
      <w:r>
        <w:rPr>
          <w:color w:val="212121"/>
        </w:rPr>
        <w:t>evaluation</w:t>
      </w:r>
      <w:r>
        <w:rPr>
          <w:color w:val="212121"/>
          <w:spacing w:val="38"/>
        </w:rPr>
        <w:t> </w:t>
      </w:r>
      <w:r>
        <w:rPr>
          <w:color w:val="212121"/>
        </w:rPr>
        <w:t>of</w:t>
      </w:r>
      <w:r>
        <w:rPr>
          <w:color w:val="212121"/>
          <w:spacing w:val="38"/>
        </w:rPr>
        <w:t> </w:t>
      </w:r>
      <w:r>
        <w:rPr>
          <w:color w:val="212121"/>
        </w:rPr>
        <w:t>anorectal</w:t>
      </w:r>
      <w:r>
        <w:rPr>
          <w:color w:val="212121"/>
          <w:spacing w:val="38"/>
        </w:rPr>
        <w:t> </w:t>
      </w:r>
      <w:r>
        <w:rPr>
          <w:color w:val="212121"/>
        </w:rPr>
        <w:t>function.</w:t>
      </w:r>
      <w:r>
        <w:rPr>
          <w:color w:val="212121"/>
          <w:spacing w:val="38"/>
        </w:rPr>
        <w:t> </w:t>
      </w:r>
      <w:r>
        <w:rPr>
          <w:color w:val="212121"/>
        </w:rPr>
        <w:t>Nat</w:t>
      </w:r>
      <w:r>
        <w:rPr>
          <w:color w:val="212121"/>
          <w:spacing w:val="39"/>
        </w:rPr>
        <w:t> </w:t>
      </w:r>
      <w:r>
        <w:rPr>
          <w:color w:val="212121"/>
        </w:rPr>
        <w:t>Rev</w:t>
      </w:r>
      <w:r>
        <w:rPr>
          <w:color w:val="212121"/>
          <w:spacing w:val="38"/>
        </w:rPr>
        <w:t> </w:t>
      </w:r>
      <w:r>
        <w:rPr>
          <w:color w:val="212121"/>
        </w:rPr>
        <w:t>Gastroenterol</w:t>
      </w:r>
      <w:r>
        <w:rPr>
          <w:color w:val="212121"/>
          <w:spacing w:val="38"/>
        </w:rPr>
        <w:t> </w:t>
      </w:r>
      <w:r>
        <w:rPr>
          <w:color w:val="212121"/>
        </w:rPr>
        <w:t>Hepatol.</w:t>
      </w:r>
      <w:r>
        <w:rPr>
          <w:color w:val="212121"/>
          <w:spacing w:val="38"/>
        </w:rPr>
        <w:t> </w:t>
      </w:r>
      <w:r>
        <w:rPr>
          <w:color w:val="212121"/>
        </w:rPr>
        <w:t>2018;15(5):309-23.</w:t>
      </w:r>
      <w:r>
        <w:rPr>
          <w:color w:val="212121"/>
          <w:spacing w:val="38"/>
        </w:rPr>
        <w:t> </w:t>
      </w:r>
      <w:r>
        <w:rPr>
          <w:color w:val="212121"/>
        </w:rPr>
        <w:t>doi:</w:t>
      </w:r>
      <w:r>
        <w:rPr>
          <w:color w:val="212121"/>
          <w:w w:val="99"/>
        </w:rPr>
        <w:t> </w:t>
      </w:r>
      <w:r>
        <w:rPr>
          <w:color w:val="212121"/>
          <w:spacing w:val="-1"/>
        </w:rPr>
        <w:t>10.1038/nrgastro.2018.27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5" w:hanging="270"/>
        <w:jc w:val="both"/>
      </w:pPr>
      <w:r>
        <w:rPr>
          <w:color w:val="212121"/>
          <w:spacing w:val="-3"/>
        </w:rPr>
        <w:t>Фоменко</w:t>
      </w:r>
      <w:r>
        <w:rPr>
          <w:color w:val="212121"/>
          <w:spacing w:val="43"/>
        </w:rPr>
        <w:t> </w:t>
      </w:r>
      <w:r>
        <w:rPr>
          <w:color w:val="212121"/>
        </w:rPr>
        <w:t>О.Ю.,</w:t>
      </w:r>
      <w:r>
        <w:rPr>
          <w:color w:val="212121"/>
          <w:spacing w:val="44"/>
        </w:rPr>
        <w:t> </w:t>
      </w:r>
      <w:r>
        <w:rPr>
          <w:color w:val="212121"/>
          <w:spacing w:val="-2"/>
        </w:rPr>
        <w:t>Морозов</w:t>
      </w:r>
      <w:r>
        <w:rPr>
          <w:color w:val="212121"/>
          <w:spacing w:val="43"/>
        </w:rPr>
        <w:t> </w:t>
      </w:r>
      <w:r>
        <w:rPr>
          <w:color w:val="212121"/>
        </w:rPr>
        <w:t>С.В.,</w:t>
      </w:r>
      <w:r>
        <w:rPr>
          <w:color w:val="212121"/>
          <w:spacing w:val="44"/>
        </w:rPr>
        <w:t> </w:t>
      </w:r>
      <w:r>
        <w:rPr>
          <w:color w:val="212121"/>
        </w:rPr>
        <w:t>Scott</w:t>
      </w:r>
      <w:r>
        <w:rPr>
          <w:color w:val="212121"/>
          <w:spacing w:val="43"/>
        </w:rPr>
        <w:t> </w:t>
      </w:r>
      <w:r>
        <w:rPr>
          <w:color w:val="212121"/>
        </w:rPr>
        <w:t>S.M.</w:t>
      </w:r>
      <w:r>
        <w:rPr>
          <w:color w:val="212121"/>
          <w:spacing w:val="44"/>
        </w:rPr>
        <w:t> </w:t>
      </w:r>
      <w:r>
        <w:rPr>
          <w:color w:val="212121"/>
        </w:rPr>
        <w:t>и</w:t>
      </w:r>
      <w:r>
        <w:rPr>
          <w:color w:val="212121"/>
          <w:spacing w:val="43"/>
        </w:rPr>
        <w:t> </w:t>
      </w:r>
      <w:r>
        <w:rPr>
          <w:color w:val="212121"/>
        </w:rPr>
        <w:t>др.</w:t>
      </w:r>
      <w:r>
        <w:rPr>
          <w:color w:val="212121"/>
          <w:spacing w:val="44"/>
        </w:rPr>
        <w:t> </w:t>
      </w:r>
      <w:r>
        <w:rPr>
          <w:color w:val="212121"/>
          <w:spacing w:val="-4"/>
        </w:rPr>
        <w:t>Прот</w:t>
      </w:r>
      <w:r>
        <w:rPr>
          <w:color w:val="212121"/>
          <w:spacing w:val="-5"/>
        </w:rPr>
        <w:t>ок</w:t>
      </w:r>
      <w:r>
        <w:rPr>
          <w:color w:val="212121"/>
          <w:spacing w:val="-4"/>
        </w:rPr>
        <w:t>ол</w:t>
      </w:r>
      <w:r>
        <w:rPr>
          <w:color w:val="212121"/>
          <w:spacing w:val="43"/>
        </w:rPr>
        <w:t> </w:t>
      </w:r>
      <w:r>
        <w:rPr>
          <w:color w:val="212121"/>
          <w:spacing w:val="-1"/>
        </w:rPr>
        <w:t>функционального</w:t>
      </w:r>
      <w:r>
        <w:rPr>
          <w:color w:val="212121"/>
          <w:spacing w:val="44"/>
        </w:rPr>
        <w:t> </w:t>
      </w:r>
      <w:r>
        <w:rPr>
          <w:color w:val="212121"/>
          <w:spacing w:val="-1"/>
        </w:rPr>
        <w:t>обследования</w:t>
      </w:r>
      <w:r>
        <w:rPr>
          <w:color w:val="212121"/>
          <w:spacing w:val="39"/>
        </w:rPr>
        <w:t> </w:t>
      </w:r>
      <w:r>
        <w:rPr>
          <w:color w:val="212121"/>
        </w:rPr>
        <w:t>аноректальной</w:t>
      </w:r>
      <w:r>
        <w:rPr>
          <w:color w:val="212121"/>
          <w:spacing w:val="6"/>
        </w:rPr>
        <w:t> </w:t>
      </w:r>
      <w:r>
        <w:rPr>
          <w:color w:val="212121"/>
          <w:spacing w:val="-1"/>
        </w:rPr>
        <w:t>зоны</w:t>
      </w:r>
      <w:r>
        <w:rPr>
          <w:color w:val="212121"/>
          <w:spacing w:val="7"/>
        </w:rPr>
        <w:t> </w:t>
      </w:r>
      <w:r>
        <w:rPr>
          <w:color w:val="212121"/>
        </w:rPr>
        <w:t>и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классификация</w:t>
      </w:r>
      <w:r>
        <w:rPr>
          <w:color w:val="212121"/>
          <w:spacing w:val="6"/>
        </w:rPr>
        <w:t> </w:t>
      </w:r>
      <w:r>
        <w:rPr>
          <w:color w:val="212121"/>
          <w:spacing w:val="-1"/>
        </w:rPr>
        <w:t>нарушений: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международный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консенсус</w:t>
      </w:r>
      <w:r>
        <w:rPr>
          <w:color w:val="212121"/>
          <w:spacing w:val="7"/>
        </w:rPr>
        <w:t> </w:t>
      </w:r>
      <w:r>
        <w:rPr>
          <w:color w:val="212121"/>
        </w:rPr>
        <w:t>и</w:t>
      </w:r>
      <w:r>
        <w:rPr>
          <w:color w:val="212121"/>
          <w:spacing w:val="6"/>
        </w:rPr>
        <w:t> </w:t>
      </w:r>
      <w:r>
        <w:rPr>
          <w:color w:val="212121"/>
          <w:spacing w:val="-1"/>
        </w:rPr>
        <w:t>Российские</w:t>
      </w:r>
      <w:r>
        <w:rPr>
          <w:color w:val="212121"/>
          <w:spacing w:val="69"/>
          <w:w w:val="99"/>
        </w:rPr>
        <w:t> </w:t>
      </w:r>
      <w:r>
        <w:rPr>
          <w:color w:val="212121"/>
          <w:spacing w:val="-2"/>
        </w:rPr>
        <w:t>рекомендации.</w:t>
      </w:r>
      <w:r>
        <w:rPr>
          <w:color w:val="212121"/>
          <w:spacing w:val="-7"/>
        </w:rPr>
        <w:t> </w:t>
      </w:r>
      <w:r>
        <w:rPr>
          <w:color w:val="212121"/>
          <w:spacing w:val="-2"/>
        </w:rPr>
        <w:t>Терапевтический</w:t>
      </w:r>
      <w:r>
        <w:rPr>
          <w:color w:val="212121"/>
          <w:spacing w:val="-6"/>
        </w:rPr>
        <w:t> </w:t>
      </w:r>
      <w:r>
        <w:rPr>
          <w:color w:val="212121"/>
        </w:rPr>
        <w:t>архив.</w:t>
      </w:r>
      <w:r>
        <w:rPr>
          <w:color w:val="212121"/>
          <w:spacing w:val="-6"/>
        </w:rPr>
        <w:t> </w:t>
      </w:r>
      <w:r>
        <w:rPr>
          <w:color w:val="212121"/>
        </w:rPr>
        <w:t>2020;</w:t>
      </w:r>
      <w:r>
        <w:rPr>
          <w:color w:val="212121"/>
          <w:spacing w:val="-7"/>
        </w:rPr>
        <w:t> </w:t>
      </w:r>
      <w:r>
        <w:rPr>
          <w:color w:val="212121"/>
        </w:rPr>
        <w:t>92</w:t>
      </w:r>
      <w:r>
        <w:rPr>
          <w:color w:val="212121"/>
          <w:spacing w:val="-6"/>
        </w:rPr>
        <w:t> </w:t>
      </w:r>
      <w:r>
        <w:rPr>
          <w:color w:val="212121"/>
        </w:rPr>
        <w:t>(12):</w:t>
      </w:r>
      <w:r>
        <w:rPr>
          <w:color w:val="212121"/>
          <w:spacing w:val="-6"/>
        </w:rPr>
        <w:t> </w:t>
      </w:r>
      <w:r>
        <w:rPr>
          <w:color w:val="212121"/>
          <w:spacing w:val="-2"/>
        </w:rPr>
        <w:t>105–119.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240" w:lineRule="auto" w:before="0" w:after="0"/>
        <w:ind w:left="785" w:right="0" w:hanging="405"/>
        <w:jc w:val="left"/>
      </w:pPr>
      <w:r>
        <w:rPr>
          <w:color w:val="212121"/>
        </w:rPr>
        <w:t>Ortengren,</w:t>
      </w:r>
      <w:r>
        <w:rPr>
          <w:color w:val="212121"/>
          <w:spacing w:val="-14"/>
        </w:rPr>
        <w:t> </w:t>
      </w:r>
      <w:r>
        <w:rPr>
          <w:color w:val="212121"/>
        </w:rPr>
        <w:t>A. R., Ramkissoon,</w:t>
      </w:r>
      <w:r>
        <w:rPr>
          <w:color w:val="212121"/>
          <w:spacing w:val="1"/>
        </w:rPr>
        <w:t> </w:t>
      </w:r>
      <w:r>
        <w:rPr>
          <w:color w:val="212121"/>
        </w:rPr>
        <w:t>R.</w:t>
      </w:r>
      <w:r>
        <w:rPr>
          <w:color w:val="212121"/>
          <w:spacing w:val="-14"/>
        </w:rPr>
        <w:t> </w:t>
      </w:r>
      <w:r>
        <w:rPr>
          <w:color w:val="212121"/>
        </w:rPr>
        <w:t>A., </w:t>
      </w:r>
      <w:r>
        <w:rPr>
          <w:color w:val="212121"/>
          <w:spacing w:val="-5"/>
        </w:rPr>
        <w:t>Chey</w:t>
      </w:r>
      <w:r>
        <w:rPr>
          <w:color w:val="212121"/>
          <w:spacing w:val="-4"/>
        </w:rPr>
        <w:t>, </w:t>
      </w:r>
      <w:r>
        <w:rPr>
          <w:color w:val="212121"/>
          <w:spacing w:val="-14"/>
        </w:rPr>
        <w:t>W</w:t>
      </w:r>
      <w:r>
        <w:rPr>
          <w:color w:val="212121"/>
          <w:spacing w:val="-13"/>
        </w:rPr>
        <w:t>.</w:t>
      </w:r>
      <w:r>
        <w:rPr>
          <w:color w:val="212121"/>
        </w:rPr>
        <w:t> D., </w:t>
      </w:r>
      <w:r>
        <w:rPr>
          <w:color w:val="212121"/>
          <w:spacing w:val="-2"/>
        </w:rPr>
        <w:t>Baker,</w:t>
      </w:r>
      <w:r>
        <w:rPr>
          <w:color w:val="212121"/>
        </w:rPr>
        <w:t> J.</w:t>
      </w:r>
      <w:r>
        <w:rPr>
          <w:color w:val="212121"/>
          <w:spacing w:val="1"/>
        </w:rPr>
        <w:t> </w:t>
      </w:r>
      <w:r>
        <w:rPr>
          <w:color w:val="212121"/>
        </w:rPr>
        <w:t>R., </w:t>
      </w:r>
      <w:r>
        <w:rPr>
          <w:color w:val="212121"/>
          <w:spacing w:val="-2"/>
        </w:rPr>
        <w:t>Staller,</w:t>
      </w:r>
      <w:r>
        <w:rPr>
          <w:color w:val="212121"/>
        </w:rPr>
        <w:t> K.,</w:t>
      </w:r>
      <w:r>
        <w:rPr>
          <w:color w:val="212121"/>
          <w:spacing w:val="1"/>
        </w:rPr>
        <w:t> </w:t>
      </w:r>
      <w:r>
        <w:rPr>
          <w:color w:val="212121"/>
        </w:rPr>
        <w:t>Iturrino, J., &amp;</w:t>
      </w:r>
      <w:r>
        <w:rPr>
          <w:color w:val="212121"/>
          <w:spacing w:val="1"/>
        </w:rPr>
        <w:t> </w:t>
      </w:r>
      <w:r>
        <w:rPr>
          <w:color w:val="212121"/>
        </w:rPr>
        <w:t>Shah, E.</w:t>
      </w:r>
      <w:r>
        <w:rPr/>
      </w:r>
    </w:p>
    <w:p>
      <w:pPr>
        <w:pStyle w:val="BodyText"/>
        <w:spacing w:line="301" w:lineRule="auto" w:before="79"/>
        <w:ind w:right="333"/>
        <w:jc w:val="both"/>
      </w:pPr>
      <w:r>
        <w:rPr>
          <w:color w:val="212121"/>
        </w:rPr>
        <w:t>D.</w:t>
      </w:r>
      <w:r>
        <w:rPr>
          <w:color w:val="212121"/>
          <w:spacing w:val="-3"/>
        </w:rPr>
        <w:t> </w:t>
      </w:r>
      <w:r>
        <w:rPr>
          <w:color w:val="212121"/>
        </w:rPr>
        <w:t>(2021).</w:t>
      </w:r>
      <w:r>
        <w:rPr>
          <w:color w:val="212121"/>
          <w:spacing w:val="-16"/>
        </w:rPr>
        <w:t> </w:t>
      </w:r>
      <w:r>
        <w:rPr>
          <w:color w:val="212121"/>
        </w:rPr>
        <w:t>Anorectal</w:t>
      </w:r>
      <w:r>
        <w:rPr>
          <w:color w:val="212121"/>
          <w:spacing w:val="-3"/>
        </w:rPr>
        <w:t> </w:t>
      </w:r>
      <w:r>
        <w:rPr>
          <w:color w:val="212121"/>
        </w:rPr>
        <w:t>manometry</w:t>
      </w:r>
      <w:r>
        <w:rPr>
          <w:color w:val="212121"/>
          <w:spacing w:val="-2"/>
        </w:rPr>
        <w:t> </w:t>
      </w:r>
      <w:r>
        <w:rPr>
          <w:color w:val="212121"/>
        </w:rPr>
        <w:t>to</w:t>
      </w:r>
      <w:r>
        <w:rPr>
          <w:color w:val="212121"/>
          <w:spacing w:val="-3"/>
        </w:rPr>
        <w:t> </w:t>
      </w:r>
      <w:r>
        <w:rPr>
          <w:color w:val="212121"/>
        </w:rPr>
        <w:t>diagnose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dyssynergic</w:t>
      </w:r>
      <w:r>
        <w:rPr>
          <w:color w:val="212121"/>
          <w:spacing w:val="-3"/>
        </w:rPr>
        <w:t> </w:t>
      </w:r>
      <w:r>
        <w:rPr>
          <w:color w:val="212121"/>
        </w:rPr>
        <w:t>defecation:</w:t>
      </w:r>
      <w:r>
        <w:rPr>
          <w:color w:val="212121"/>
          <w:spacing w:val="-3"/>
        </w:rPr>
        <w:t> </w:t>
      </w:r>
      <w:r>
        <w:rPr>
          <w:color w:val="212121"/>
        </w:rPr>
        <w:t>Systematic</w:t>
      </w:r>
      <w:r>
        <w:rPr>
          <w:color w:val="212121"/>
          <w:spacing w:val="-2"/>
        </w:rPr>
        <w:t> </w:t>
      </w:r>
      <w:r>
        <w:rPr>
          <w:color w:val="212121"/>
        </w:rPr>
        <w:t>review</w:t>
      </w:r>
      <w:r>
        <w:rPr>
          <w:color w:val="212121"/>
          <w:spacing w:val="-3"/>
        </w:rPr>
        <w:t> </w:t>
      </w:r>
      <w:r>
        <w:rPr>
          <w:color w:val="212121"/>
        </w:rPr>
        <w:t>and</w:t>
      </w:r>
      <w:r>
        <w:rPr>
          <w:color w:val="212121"/>
          <w:spacing w:val="-2"/>
        </w:rPr>
        <w:t> </w:t>
      </w:r>
      <w:r>
        <w:rPr>
          <w:color w:val="212121"/>
        </w:rPr>
        <w:t>meta-</w:t>
      </w:r>
      <w:r>
        <w:rPr>
          <w:color w:val="212121"/>
          <w:spacing w:val="26"/>
          <w:w w:val="99"/>
        </w:rPr>
        <w:t> </w:t>
      </w:r>
      <w:r>
        <w:rPr>
          <w:color w:val="212121"/>
        </w:rPr>
        <w:t>analysis</w:t>
      </w:r>
      <w:r>
        <w:rPr>
          <w:color w:val="212121"/>
          <w:spacing w:val="42"/>
        </w:rPr>
        <w:t> </w:t>
      </w:r>
      <w:r>
        <w:rPr>
          <w:color w:val="212121"/>
        </w:rPr>
        <w:t>of</w:t>
      </w:r>
      <w:r>
        <w:rPr>
          <w:color w:val="212121"/>
          <w:spacing w:val="42"/>
        </w:rPr>
        <w:t> </w:t>
      </w:r>
      <w:r>
        <w:rPr>
          <w:color w:val="212121"/>
        </w:rPr>
        <w:t>diagnostic</w:t>
      </w:r>
      <w:r>
        <w:rPr>
          <w:color w:val="212121"/>
          <w:spacing w:val="42"/>
        </w:rPr>
        <w:t> </w:t>
      </w:r>
      <w:r>
        <w:rPr>
          <w:color w:val="212121"/>
        </w:rPr>
        <w:t>test</w:t>
      </w:r>
      <w:r>
        <w:rPr>
          <w:color w:val="212121"/>
          <w:spacing w:val="42"/>
        </w:rPr>
        <w:t> </w:t>
      </w:r>
      <w:r>
        <w:rPr>
          <w:color w:val="212121"/>
          <w:spacing w:val="-2"/>
        </w:rPr>
        <w:t>accuracy.</w:t>
      </w:r>
      <w:r>
        <w:rPr>
          <w:color w:val="212121"/>
          <w:spacing w:val="43"/>
        </w:rPr>
        <w:t> </w:t>
      </w:r>
      <w:r>
        <w:rPr>
          <w:color w:val="212121"/>
        </w:rPr>
        <w:t>Neurogastroenterology</w:t>
      </w:r>
      <w:r>
        <w:rPr>
          <w:color w:val="212121"/>
          <w:spacing w:val="42"/>
        </w:rPr>
        <w:t> </w:t>
      </w:r>
      <w:r>
        <w:rPr>
          <w:color w:val="212121"/>
        </w:rPr>
        <w:t>and</w:t>
      </w:r>
      <w:r>
        <w:rPr>
          <w:color w:val="212121"/>
          <w:spacing w:val="42"/>
        </w:rPr>
        <w:t> </w:t>
      </w:r>
      <w:r>
        <w:rPr>
          <w:color w:val="212121"/>
          <w:spacing w:val="-2"/>
        </w:rPr>
        <w:t>motility,</w:t>
      </w:r>
      <w:r>
        <w:rPr>
          <w:color w:val="212121"/>
          <w:spacing w:val="42"/>
        </w:rPr>
        <w:t> </w:t>
      </w:r>
      <w:r>
        <w:rPr>
          <w:color w:val="212121"/>
          <w:spacing w:val="-2"/>
        </w:rPr>
        <w:t>33(11),</w:t>
      </w:r>
      <w:r>
        <w:rPr>
          <w:color w:val="212121"/>
          <w:spacing w:val="42"/>
        </w:rPr>
        <w:t> </w:t>
      </w:r>
      <w:r>
        <w:rPr>
          <w:color w:val="212121"/>
        </w:rPr>
        <w:t>e14137.</w:t>
      </w:r>
      <w:r>
        <w:rPr>
          <w:color w:val="212121"/>
          <w:spacing w:val="24"/>
          <w:w w:val="99"/>
        </w:rPr>
        <w:t> </w:t>
      </w:r>
      <w:r>
        <w:rPr>
          <w:color w:val="212121"/>
          <w:spacing w:val="-2"/>
        </w:rPr>
        <w:t>https://doi.org/10.1111/nmo.14137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8" w:hanging="390"/>
        <w:jc w:val="both"/>
      </w:pPr>
      <w:r>
        <w:rPr>
          <w:color w:val="212121"/>
        </w:rPr>
        <w:t>Whitehead</w:t>
      </w:r>
      <w:r>
        <w:rPr>
          <w:color w:val="212121"/>
          <w:spacing w:val="8"/>
        </w:rPr>
        <w:t> </w:t>
      </w:r>
      <w:r>
        <w:rPr>
          <w:color w:val="212121"/>
          <w:spacing w:val="-26"/>
        </w:rPr>
        <w:t>W</w:t>
      </w:r>
      <w:r>
        <w:rPr>
          <w:color w:val="212121"/>
        </w:rPr>
        <w:t>.E.,</w:t>
      </w:r>
      <w:r>
        <w:rPr>
          <w:color w:val="212121"/>
          <w:spacing w:val="8"/>
        </w:rPr>
        <w:t> </w:t>
      </w:r>
      <w:r>
        <w:rPr>
          <w:color w:val="212121"/>
          <w:spacing w:val="-23"/>
        </w:rPr>
        <w:t>W</w:t>
      </w:r>
      <w:r>
        <w:rPr>
          <w:color w:val="212121"/>
        </w:rPr>
        <w:t>ald</w:t>
      </w:r>
      <w:r>
        <w:rPr>
          <w:color w:val="212121"/>
          <w:spacing w:val="-1"/>
        </w:rPr>
        <w:t> </w:t>
      </w:r>
      <w:r>
        <w:rPr>
          <w:color w:val="212121"/>
        </w:rPr>
        <w:t>A.,</w:t>
      </w:r>
      <w:r>
        <w:rPr>
          <w:color w:val="212121"/>
          <w:spacing w:val="13"/>
        </w:rPr>
        <w:t> </w:t>
      </w:r>
      <w:r>
        <w:rPr>
          <w:color w:val="212121"/>
        </w:rPr>
        <w:t>Diamant</w:t>
      </w:r>
      <w:r>
        <w:rPr>
          <w:color w:val="212121"/>
          <w:spacing w:val="13"/>
        </w:rPr>
        <w:t> </w:t>
      </w:r>
      <w:r>
        <w:rPr>
          <w:color w:val="212121"/>
        </w:rPr>
        <w:t>N.</w:t>
      </w:r>
      <w:r>
        <w:rPr>
          <w:color w:val="212121"/>
          <w:spacing w:val="13"/>
        </w:rPr>
        <w:t> </w:t>
      </w:r>
      <w:r>
        <w:rPr>
          <w:color w:val="212121"/>
        </w:rPr>
        <w:t>E.</w:t>
      </w:r>
      <w:r>
        <w:rPr>
          <w:color w:val="212121"/>
          <w:spacing w:val="13"/>
        </w:rPr>
        <w:t> </w:t>
      </w:r>
      <w:r>
        <w:rPr>
          <w:color w:val="212121"/>
        </w:rPr>
        <w:t>et</w:t>
      </w:r>
      <w:r>
        <w:rPr>
          <w:color w:val="212121"/>
          <w:spacing w:val="14"/>
        </w:rPr>
        <w:t> </w:t>
      </w:r>
      <w:r>
        <w:rPr>
          <w:color w:val="212121"/>
        </w:rPr>
        <w:t>al.</w:t>
      </w:r>
      <w:r>
        <w:rPr>
          <w:color w:val="212121"/>
          <w:spacing w:val="13"/>
        </w:rPr>
        <w:t> </w:t>
      </w:r>
      <w:r>
        <w:rPr>
          <w:color w:val="212121"/>
        </w:rPr>
        <w:t>Functional</w:t>
      </w:r>
      <w:r>
        <w:rPr>
          <w:color w:val="212121"/>
          <w:spacing w:val="13"/>
        </w:rPr>
        <w:t> </w:t>
      </w:r>
      <w:r>
        <w:rPr>
          <w:color w:val="212121"/>
        </w:rPr>
        <w:t>disorders</w:t>
      </w:r>
      <w:r>
        <w:rPr>
          <w:color w:val="212121"/>
          <w:spacing w:val="13"/>
        </w:rPr>
        <w:t> </w:t>
      </w:r>
      <w:r>
        <w:rPr>
          <w:color w:val="212121"/>
        </w:rPr>
        <w:t>of</w:t>
      </w:r>
      <w:r>
        <w:rPr>
          <w:color w:val="212121"/>
          <w:spacing w:val="13"/>
        </w:rPr>
        <w:t> </w:t>
      </w:r>
      <w:r>
        <w:rPr>
          <w:color w:val="212121"/>
        </w:rPr>
        <w:t>the</w:t>
      </w:r>
      <w:r>
        <w:rPr>
          <w:color w:val="212121"/>
          <w:spacing w:val="13"/>
        </w:rPr>
        <w:t> </w:t>
      </w:r>
      <w:r>
        <w:rPr>
          <w:color w:val="212121"/>
        </w:rPr>
        <w:t>anus</w:t>
      </w:r>
      <w:r>
        <w:rPr>
          <w:color w:val="212121"/>
          <w:spacing w:val="13"/>
        </w:rPr>
        <w:t> </w:t>
      </w:r>
      <w:r>
        <w:rPr>
          <w:color w:val="212121"/>
        </w:rPr>
        <w:t>and</w:t>
      </w:r>
      <w:r>
        <w:rPr>
          <w:color w:val="212121"/>
          <w:spacing w:val="13"/>
        </w:rPr>
        <w:t> </w:t>
      </w:r>
      <w:r>
        <w:rPr>
          <w:color w:val="212121"/>
        </w:rPr>
        <w:t>rectum.</w:t>
      </w:r>
      <w:r>
        <w:rPr>
          <w:color w:val="212121"/>
          <w:spacing w:val="14"/>
        </w:rPr>
        <w:t> </w:t>
      </w:r>
      <w:r>
        <w:rPr>
          <w:color w:val="212121"/>
        </w:rPr>
        <w:t>Gut</w:t>
      </w:r>
      <w:r>
        <w:rPr>
          <w:color w:val="212121"/>
        </w:rPr>
        <w:t> 1999;</w:t>
      </w:r>
      <w:r>
        <w:rPr>
          <w:color w:val="212121"/>
          <w:spacing w:val="-7"/>
        </w:rPr>
        <w:t> </w:t>
      </w:r>
      <w:r>
        <w:rPr>
          <w:color w:val="212121"/>
        </w:rPr>
        <w:t>45</w:t>
      </w:r>
      <w:r>
        <w:rPr>
          <w:color w:val="212121"/>
          <w:spacing w:val="-7"/>
        </w:rPr>
        <w:t> </w:t>
      </w:r>
      <w:r>
        <w:rPr>
          <w:color w:val="212121"/>
        </w:rPr>
        <w:t>(Suppl.2):</w:t>
      </w:r>
      <w:r>
        <w:rPr>
          <w:color w:val="212121"/>
          <w:spacing w:val="-7"/>
        </w:rPr>
        <w:t> </w:t>
      </w:r>
      <w:r>
        <w:rPr>
          <w:color w:val="212121"/>
          <w:spacing w:val="-3"/>
        </w:rPr>
        <w:t>1155-1159.</w:t>
      </w:r>
      <w:r>
        <w:rPr>
          <w:color w:val="212121"/>
          <w:spacing w:val="54"/>
        </w:rPr>
        <w:t> </w:t>
      </w:r>
      <w:r>
        <w:rPr>
          <w:color w:val="212121"/>
        </w:rPr>
        <w:t>DOI: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10.1136/gut.45.2008.ii55.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2" w:hanging="405"/>
        <w:jc w:val="both"/>
      </w:pPr>
      <w:r>
        <w:rPr>
          <w:color w:val="212121"/>
          <w:spacing w:val="-30"/>
        </w:rPr>
        <w:t>V</w:t>
      </w:r>
      <w:r>
        <w:rPr>
          <w:color w:val="212121"/>
        </w:rPr>
        <w:t>an</w:t>
      </w:r>
      <w:r>
        <w:rPr>
          <w:color w:val="212121"/>
          <w:spacing w:val="10"/>
        </w:rPr>
        <w:t> </w:t>
      </w:r>
      <w:r>
        <w:rPr>
          <w:color w:val="212121"/>
        </w:rPr>
        <w:t>der</w:t>
      </w:r>
      <w:r>
        <w:rPr>
          <w:color w:val="212121"/>
          <w:spacing w:val="10"/>
        </w:rPr>
        <w:t> </w:t>
      </w:r>
      <w:r>
        <w:rPr>
          <w:color w:val="212121"/>
        </w:rPr>
        <w:t>Schoot,</w:t>
      </w:r>
      <w:r>
        <w:rPr>
          <w:color w:val="212121"/>
          <w:spacing w:val="-4"/>
        </w:rPr>
        <w:t> </w:t>
      </w:r>
      <w:r>
        <w:rPr>
          <w:color w:val="212121"/>
        </w:rPr>
        <w:t>A.,</w:t>
      </w:r>
      <w:r>
        <w:rPr>
          <w:color w:val="212121"/>
          <w:spacing w:val="10"/>
        </w:rPr>
        <w:t> </w:t>
      </w:r>
      <w:r>
        <w:rPr>
          <w:color w:val="212121"/>
        </w:rPr>
        <w:t>Drysdale,</w:t>
      </w:r>
      <w:r>
        <w:rPr>
          <w:color w:val="212121"/>
          <w:spacing w:val="11"/>
        </w:rPr>
        <w:t> </w:t>
      </w:r>
      <w:r>
        <w:rPr>
          <w:color w:val="212121"/>
        </w:rPr>
        <w:t>C.,</w:t>
      </w:r>
      <w:r>
        <w:rPr>
          <w:color w:val="212121"/>
          <w:spacing w:val="5"/>
        </w:rPr>
        <w:t> </w:t>
      </w:r>
      <w:r>
        <w:rPr>
          <w:color w:val="212121"/>
        </w:rPr>
        <w:t>Whelan,</w:t>
      </w:r>
      <w:r>
        <w:rPr>
          <w:color w:val="212121"/>
          <w:spacing w:val="10"/>
        </w:rPr>
        <w:t> </w:t>
      </w:r>
      <w:r>
        <w:rPr>
          <w:color w:val="212121"/>
        </w:rPr>
        <w:t>K.,</w:t>
      </w:r>
      <w:r>
        <w:rPr>
          <w:color w:val="212121"/>
          <w:spacing w:val="11"/>
        </w:rPr>
        <w:t> </w:t>
      </w:r>
      <w:r>
        <w:rPr>
          <w:color w:val="212121"/>
        </w:rPr>
        <w:t>Dimidi,</w:t>
      </w:r>
      <w:r>
        <w:rPr>
          <w:color w:val="212121"/>
          <w:spacing w:val="10"/>
        </w:rPr>
        <w:t> </w:t>
      </w:r>
      <w:r>
        <w:rPr>
          <w:color w:val="212121"/>
        </w:rPr>
        <w:t>E.</w:t>
      </w:r>
      <w:r>
        <w:rPr>
          <w:color w:val="212121"/>
          <w:spacing w:val="16"/>
        </w:rPr>
        <w:t> </w:t>
      </w:r>
      <w:r>
        <w:rPr>
          <w:color w:val="212121"/>
        </w:rPr>
        <w:t>The</w:t>
      </w:r>
      <w:r>
        <w:rPr>
          <w:color w:val="212121"/>
          <w:spacing w:val="10"/>
        </w:rPr>
        <w:t> </w:t>
      </w:r>
      <w:r>
        <w:rPr>
          <w:color w:val="212121"/>
        </w:rPr>
        <w:t>e</w:t>
      </w:r>
      <w:r>
        <w:rPr>
          <w:color w:val="212121"/>
          <w:spacing w:val="-6"/>
        </w:rPr>
        <w:t>f</w:t>
      </w:r>
      <w:r>
        <w:rPr>
          <w:color w:val="212121"/>
        </w:rPr>
        <w:t>fect</w:t>
      </w:r>
      <w:r>
        <w:rPr>
          <w:color w:val="212121"/>
          <w:spacing w:val="10"/>
        </w:rPr>
        <w:t> </w:t>
      </w:r>
      <w:r>
        <w:rPr>
          <w:color w:val="212121"/>
        </w:rPr>
        <w:t>of</w:t>
      </w:r>
      <w:r>
        <w:rPr>
          <w:color w:val="212121"/>
          <w:spacing w:val="10"/>
        </w:rPr>
        <w:t> </w:t>
      </w:r>
      <w:r>
        <w:rPr>
          <w:color w:val="212121"/>
        </w:rPr>
        <w:t>fiber</w:t>
      </w:r>
      <w:r>
        <w:rPr>
          <w:color w:val="212121"/>
          <w:spacing w:val="10"/>
        </w:rPr>
        <w:t> </w:t>
      </w:r>
      <w:r>
        <w:rPr>
          <w:color w:val="212121"/>
        </w:rPr>
        <w:t>supplementation</w:t>
      </w:r>
      <w:r>
        <w:rPr>
          <w:color w:val="212121"/>
          <w:spacing w:val="11"/>
        </w:rPr>
        <w:t> </w:t>
      </w:r>
      <w:r>
        <w:rPr>
          <w:color w:val="212121"/>
        </w:rPr>
        <w:t>on</w:t>
      </w:r>
      <w:r>
        <w:rPr>
          <w:color w:val="212121"/>
        </w:rPr>
        <w:t> chronic</w:t>
      </w:r>
      <w:r>
        <w:rPr>
          <w:color w:val="212121"/>
          <w:spacing w:val="39"/>
        </w:rPr>
        <w:t> </w:t>
      </w:r>
      <w:r>
        <w:rPr>
          <w:color w:val="212121"/>
        </w:rPr>
        <w:t>constipation</w:t>
      </w:r>
      <w:r>
        <w:rPr>
          <w:color w:val="212121"/>
          <w:spacing w:val="40"/>
        </w:rPr>
        <w:t> </w:t>
      </w:r>
      <w:r>
        <w:rPr>
          <w:color w:val="212121"/>
        </w:rPr>
        <w:t>in</w:t>
      </w:r>
      <w:r>
        <w:rPr>
          <w:color w:val="212121"/>
          <w:spacing w:val="40"/>
        </w:rPr>
        <w:t> </w:t>
      </w:r>
      <w:r>
        <w:rPr>
          <w:color w:val="212121"/>
        </w:rPr>
        <w:t>adults:</w:t>
      </w:r>
      <w:r>
        <w:rPr>
          <w:color w:val="212121"/>
          <w:spacing w:val="40"/>
        </w:rPr>
        <w:t> </w:t>
      </w:r>
      <w:r>
        <w:rPr>
          <w:color w:val="212121"/>
        </w:rPr>
        <w:t>an</w:t>
      </w:r>
      <w:r>
        <w:rPr>
          <w:color w:val="212121"/>
          <w:spacing w:val="40"/>
        </w:rPr>
        <w:t> </w:t>
      </w:r>
      <w:r>
        <w:rPr>
          <w:color w:val="212121"/>
        </w:rPr>
        <w:t>updated</w:t>
      </w:r>
      <w:r>
        <w:rPr>
          <w:color w:val="212121"/>
          <w:spacing w:val="40"/>
        </w:rPr>
        <w:t> </w:t>
      </w:r>
      <w:r>
        <w:rPr>
          <w:color w:val="212121"/>
        </w:rPr>
        <w:t>systematic</w:t>
      </w:r>
      <w:r>
        <w:rPr>
          <w:color w:val="212121"/>
          <w:spacing w:val="40"/>
        </w:rPr>
        <w:t> </w:t>
      </w:r>
      <w:r>
        <w:rPr>
          <w:color w:val="212121"/>
        </w:rPr>
        <w:t>review</w:t>
      </w:r>
      <w:r>
        <w:rPr>
          <w:color w:val="212121"/>
          <w:spacing w:val="40"/>
        </w:rPr>
        <w:t> </w:t>
      </w:r>
      <w:r>
        <w:rPr>
          <w:color w:val="212121"/>
        </w:rPr>
        <w:t>and</w:t>
      </w:r>
      <w:r>
        <w:rPr>
          <w:color w:val="212121"/>
          <w:spacing w:val="40"/>
        </w:rPr>
        <w:t> </w:t>
      </w:r>
      <w:r>
        <w:rPr>
          <w:color w:val="212121"/>
        </w:rPr>
        <w:t>meta-analysis</w:t>
      </w:r>
      <w:r>
        <w:rPr>
          <w:color w:val="212121"/>
          <w:spacing w:val="40"/>
        </w:rPr>
        <w:t> </w:t>
      </w:r>
      <w:r>
        <w:rPr>
          <w:color w:val="212121"/>
        </w:rPr>
        <w:t>of</w:t>
      </w:r>
      <w:r>
        <w:rPr>
          <w:color w:val="212121"/>
          <w:spacing w:val="40"/>
        </w:rPr>
        <w:t> </w:t>
      </w:r>
      <w:r>
        <w:rPr>
          <w:color w:val="212121"/>
        </w:rPr>
        <w:t>randomized</w:t>
      </w:r>
      <w:r>
        <w:rPr>
          <w:color w:val="212121"/>
          <w:w w:val="99"/>
        </w:rPr>
        <w:t> </w:t>
      </w:r>
      <w:r>
        <w:rPr>
          <w:color w:val="212121"/>
        </w:rPr>
        <w:t>controlled</w:t>
      </w:r>
      <w:r>
        <w:rPr>
          <w:color w:val="212121"/>
          <w:spacing w:val="-6"/>
        </w:rPr>
        <w:t> </w:t>
      </w:r>
      <w:r>
        <w:rPr>
          <w:color w:val="212121"/>
        </w:rPr>
        <w:t>trials.</w:t>
      </w:r>
      <w:r>
        <w:rPr>
          <w:color w:val="212121"/>
          <w:spacing w:val="-19"/>
        </w:rPr>
        <w:t> </w:t>
      </w:r>
      <w:r>
        <w:rPr>
          <w:color w:val="212121"/>
        </w:rPr>
        <w:t>Am</w:t>
      </w:r>
      <w:r>
        <w:rPr>
          <w:color w:val="212121"/>
          <w:spacing w:val="-5"/>
        </w:rPr>
        <w:t> </w:t>
      </w:r>
      <w:r>
        <w:rPr>
          <w:color w:val="212121"/>
        </w:rPr>
        <w:t>J</w:t>
      </w:r>
      <w:r>
        <w:rPr>
          <w:color w:val="212121"/>
          <w:spacing w:val="-5"/>
        </w:rPr>
        <w:t> </w:t>
      </w:r>
      <w:r>
        <w:rPr>
          <w:color w:val="212121"/>
        </w:rPr>
        <w:t>Clin</w:t>
      </w:r>
      <w:r>
        <w:rPr>
          <w:color w:val="212121"/>
          <w:spacing w:val="-5"/>
        </w:rPr>
        <w:t> </w:t>
      </w:r>
      <w:r>
        <w:rPr>
          <w:color w:val="212121"/>
        </w:rPr>
        <w:t>Nutr</w:t>
      </w:r>
      <w:r>
        <w:rPr>
          <w:color w:val="212121"/>
          <w:spacing w:val="-6"/>
        </w:rPr>
        <w:t> </w:t>
      </w:r>
      <w:r>
        <w:rPr>
          <w:color w:val="212121"/>
        </w:rPr>
        <w:t>2022;</w:t>
      </w:r>
      <w:r>
        <w:rPr>
          <w:color w:val="212121"/>
          <w:spacing w:val="-5"/>
        </w:rPr>
        <w:t> </w:t>
      </w:r>
      <w:r>
        <w:rPr>
          <w:color w:val="212121"/>
          <w:spacing w:val="-4"/>
        </w:rPr>
        <w:t>116</w:t>
      </w:r>
      <w:r>
        <w:rPr>
          <w:color w:val="212121"/>
          <w:spacing w:val="-5"/>
        </w:rPr>
        <w:t> </w:t>
      </w:r>
      <w:r>
        <w:rPr>
          <w:color w:val="212121"/>
        </w:rPr>
        <w:t>(4):</w:t>
      </w:r>
      <w:r>
        <w:rPr>
          <w:color w:val="212121"/>
          <w:spacing w:val="-5"/>
        </w:rPr>
        <w:t> </w:t>
      </w:r>
      <w:r>
        <w:rPr>
          <w:color w:val="212121"/>
        </w:rPr>
        <w:t>953–969.</w:t>
      </w:r>
      <w:r>
        <w:rPr>
          <w:color w:val="212121"/>
          <w:spacing w:val="-6"/>
        </w:rPr>
        <w:t> </w:t>
      </w:r>
      <w:r>
        <w:rPr>
          <w:color w:val="212121"/>
        </w:rPr>
        <w:t>DOI:</w:t>
      </w:r>
      <w:r>
        <w:rPr>
          <w:color w:val="212121"/>
          <w:spacing w:val="-5"/>
        </w:rPr>
        <w:t> </w:t>
      </w:r>
      <w:r>
        <w:rPr>
          <w:color w:val="212121"/>
        </w:rPr>
        <w:t>10.1093/ajcn/nqac184.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14" w:after="0"/>
        <w:ind w:left="785" w:right="341" w:hanging="405"/>
        <w:jc w:val="both"/>
      </w:pPr>
      <w:r>
        <w:rPr/>
        <w:pict>
          <v:group style="position:absolute;margin-left:585.621033pt;margin-top:.00011pt;width:.1pt;height:841.9pt;mso-position-horizontal-relative:page;mso-position-vertical-relative:page;z-index:3208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11pt;width:.1pt;height:841.9pt;mso-position-horizontal-relative:page;mso-position-vertical-relative:page;z-index:3232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color w:val="212121"/>
        </w:rPr>
        <w:t>Fleming</w:t>
      </w:r>
      <w:r>
        <w:rPr>
          <w:color w:val="212121"/>
          <w:spacing w:val="30"/>
        </w:rPr>
        <w:t> </w:t>
      </w:r>
      <w:r>
        <w:rPr>
          <w:color w:val="212121"/>
          <w:spacing w:val="-35"/>
        </w:rPr>
        <w:t>V</w:t>
      </w:r>
      <w:r>
        <w:rPr>
          <w:color w:val="212121"/>
        </w:rPr>
        <w:t>.,</w:t>
      </w:r>
      <w:r>
        <w:rPr>
          <w:color w:val="212121"/>
          <w:spacing w:val="30"/>
        </w:rPr>
        <w:t> </w:t>
      </w:r>
      <w:r>
        <w:rPr>
          <w:color w:val="212121"/>
          <w:spacing w:val="-23"/>
        </w:rPr>
        <w:t>W</w:t>
      </w:r>
      <w:r>
        <w:rPr>
          <w:color w:val="212121"/>
        </w:rPr>
        <w:t>ade</w:t>
      </w:r>
      <w:r>
        <w:rPr>
          <w:color w:val="212121"/>
          <w:spacing w:val="31"/>
        </w:rPr>
        <w:t> </w:t>
      </w:r>
      <w:r>
        <w:rPr>
          <w:color w:val="212121"/>
          <w:spacing w:val="-26"/>
        </w:rPr>
        <w:t>W</w:t>
      </w:r>
      <w:r>
        <w:rPr>
          <w:color w:val="212121"/>
        </w:rPr>
        <w:t>.E.</w:t>
      </w:r>
      <w:r>
        <w:rPr>
          <w:color w:val="212121"/>
          <w:spacing w:val="20"/>
        </w:rPr>
        <w:t> </w:t>
      </w:r>
      <w:r>
        <w:rPr>
          <w:color w:val="212121"/>
        </w:rPr>
        <w:t>A</w:t>
      </w:r>
      <w:r>
        <w:rPr>
          <w:color w:val="212121"/>
          <w:spacing w:val="20"/>
        </w:rPr>
        <w:t> </w:t>
      </w:r>
      <w:r>
        <w:rPr>
          <w:color w:val="212121"/>
        </w:rPr>
        <w:t>review</w:t>
      </w:r>
      <w:r>
        <w:rPr>
          <w:color w:val="212121"/>
          <w:spacing w:val="35"/>
        </w:rPr>
        <w:t> </w:t>
      </w:r>
      <w:r>
        <w:rPr>
          <w:color w:val="212121"/>
        </w:rPr>
        <w:t>of</w:t>
      </w:r>
      <w:r>
        <w:rPr>
          <w:color w:val="212121"/>
          <w:spacing w:val="35"/>
        </w:rPr>
        <w:t> </w:t>
      </w:r>
      <w:r>
        <w:rPr>
          <w:color w:val="212121"/>
        </w:rPr>
        <w:t>laxative</w:t>
      </w:r>
      <w:r>
        <w:rPr>
          <w:color w:val="212121"/>
          <w:spacing w:val="35"/>
        </w:rPr>
        <w:t> </w:t>
      </w:r>
      <w:r>
        <w:rPr>
          <w:color w:val="212121"/>
        </w:rPr>
        <w:t>therapies</w:t>
      </w:r>
      <w:r>
        <w:rPr>
          <w:color w:val="212121"/>
          <w:spacing w:val="36"/>
        </w:rPr>
        <w:t> </w:t>
      </w:r>
      <w:r>
        <w:rPr>
          <w:color w:val="212121"/>
        </w:rPr>
        <w:t>for</w:t>
      </w:r>
      <w:r>
        <w:rPr>
          <w:color w:val="212121"/>
          <w:spacing w:val="35"/>
        </w:rPr>
        <w:t> </w:t>
      </w:r>
      <w:r>
        <w:rPr>
          <w:color w:val="212121"/>
        </w:rPr>
        <w:t>treatment</w:t>
      </w:r>
      <w:r>
        <w:rPr>
          <w:color w:val="212121"/>
          <w:spacing w:val="35"/>
        </w:rPr>
        <w:t> </w:t>
      </w:r>
      <w:r>
        <w:rPr>
          <w:color w:val="212121"/>
        </w:rPr>
        <w:t>of</w:t>
      </w:r>
      <w:r>
        <w:rPr>
          <w:color w:val="212121"/>
          <w:spacing w:val="35"/>
        </w:rPr>
        <w:t> </w:t>
      </w:r>
      <w:r>
        <w:rPr>
          <w:color w:val="212121"/>
        </w:rPr>
        <w:t>chronic</w:t>
      </w:r>
      <w:r>
        <w:rPr>
          <w:color w:val="212121"/>
          <w:spacing w:val="35"/>
        </w:rPr>
        <w:t> </w:t>
      </w:r>
      <w:r>
        <w:rPr>
          <w:color w:val="212121"/>
        </w:rPr>
        <w:t>constipation</w:t>
      </w:r>
      <w:r>
        <w:rPr>
          <w:color w:val="212121"/>
          <w:spacing w:val="35"/>
        </w:rPr>
        <w:t> </w:t>
      </w:r>
      <w:r>
        <w:rPr>
          <w:color w:val="212121"/>
        </w:rPr>
        <w:t>in</w:t>
      </w:r>
      <w:r>
        <w:rPr>
          <w:color w:val="212121"/>
          <w:w w:val="99"/>
        </w:rPr>
        <w:t> </w:t>
      </w:r>
      <w:r>
        <w:rPr>
          <w:color w:val="212121"/>
        </w:rPr>
        <w:t>older</w:t>
      </w:r>
      <w:r>
        <w:rPr>
          <w:color w:val="212121"/>
          <w:spacing w:val="48"/>
        </w:rPr>
        <w:t> </w:t>
      </w:r>
      <w:r>
        <w:rPr>
          <w:color w:val="212121"/>
        </w:rPr>
        <w:t>adults.</w:t>
      </w:r>
      <w:r>
        <w:rPr>
          <w:color w:val="212121"/>
          <w:spacing w:val="34"/>
        </w:rPr>
        <w:t> </w:t>
      </w:r>
      <w:r>
        <w:rPr>
          <w:color w:val="212121"/>
        </w:rPr>
        <w:t>Am</w:t>
      </w:r>
      <w:r>
        <w:rPr>
          <w:color w:val="212121"/>
          <w:spacing w:val="49"/>
        </w:rPr>
        <w:t> </w:t>
      </w:r>
      <w:r>
        <w:rPr>
          <w:color w:val="212121"/>
        </w:rPr>
        <w:t>J</w:t>
      </w:r>
      <w:r>
        <w:rPr>
          <w:color w:val="212121"/>
          <w:spacing w:val="49"/>
        </w:rPr>
        <w:t> </w:t>
      </w:r>
      <w:r>
        <w:rPr>
          <w:color w:val="212121"/>
        </w:rPr>
        <w:t>Geriatr</w:t>
      </w:r>
      <w:r>
        <w:rPr>
          <w:color w:val="212121"/>
          <w:spacing w:val="49"/>
        </w:rPr>
        <w:t> </w:t>
      </w:r>
      <w:r>
        <w:rPr>
          <w:color w:val="212121"/>
        </w:rPr>
        <w:t>Pharmacother</w:t>
      </w:r>
      <w:r>
        <w:rPr>
          <w:color w:val="212121"/>
          <w:spacing w:val="29"/>
        </w:rPr>
        <w:t> </w:t>
      </w:r>
      <w:r>
        <w:rPr>
          <w:color w:val="212121"/>
        </w:rPr>
        <w:t>2010;</w:t>
      </w:r>
      <w:r>
        <w:rPr>
          <w:color w:val="212121"/>
          <w:spacing w:val="49"/>
        </w:rPr>
        <w:t> </w:t>
      </w:r>
      <w:r>
        <w:rPr>
          <w:color w:val="212121"/>
        </w:rPr>
        <w:t>8</w:t>
      </w:r>
      <w:r>
        <w:rPr>
          <w:color w:val="212121"/>
          <w:spacing w:val="49"/>
        </w:rPr>
        <w:t> </w:t>
      </w:r>
      <w:r>
        <w:rPr>
          <w:color w:val="212121"/>
        </w:rPr>
        <w:t>(6):</w:t>
      </w:r>
      <w:r>
        <w:rPr>
          <w:color w:val="212121"/>
          <w:spacing w:val="49"/>
        </w:rPr>
        <w:t> </w:t>
      </w:r>
      <w:r>
        <w:rPr>
          <w:color w:val="212121"/>
        </w:rPr>
        <w:t>514-550.</w:t>
      </w:r>
      <w:r>
        <w:rPr>
          <w:color w:val="212121"/>
          <w:spacing w:val="48"/>
        </w:rPr>
        <w:t> </w:t>
      </w:r>
      <w:r>
        <w:rPr>
          <w:color w:val="212121"/>
        </w:rPr>
        <w:t>DOI:</w:t>
      </w:r>
      <w:r>
        <w:rPr>
          <w:color w:val="212121"/>
          <w:spacing w:val="49"/>
        </w:rPr>
        <w:t> </w:t>
      </w:r>
      <w:r>
        <w:rPr>
          <w:color w:val="212121"/>
        </w:rPr>
        <w:t>10.1016/S1543-</w:t>
      </w:r>
      <w:r>
        <w:rPr>
          <w:color w:val="212121"/>
          <w:w w:val="99"/>
        </w:rPr>
        <w:t> </w:t>
      </w:r>
      <w:r>
        <w:rPr>
          <w:color w:val="212121"/>
        </w:rPr>
        <w:t>5946(10)80003-0.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5" w:hanging="405"/>
        <w:jc w:val="both"/>
      </w:pPr>
      <w:r>
        <w:rPr>
          <w:color w:val="212121"/>
        </w:rPr>
        <w:t>Davani-Davari</w:t>
      </w:r>
      <w:r>
        <w:rPr>
          <w:color w:val="212121"/>
          <w:spacing w:val="24"/>
        </w:rPr>
        <w:t> </w:t>
      </w:r>
      <w:r>
        <w:rPr>
          <w:color w:val="212121"/>
        </w:rPr>
        <w:t>D.,</w:t>
      </w:r>
      <w:r>
        <w:rPr>
          <w:color w:val="212121"/>
          <w:spacing w:val="24"/>
        </w:rPr>
        <w:t> </w:t>
      </w:r>
      <w:r>
        <w:rPr>
          <w:color w:val="212121"/>
        </w:rPr>
        <w:t>Negahdaripour</w:t>
      </w:r>
      <w:r>
        <w:rPr>
          <w:color w:val="212121"/>
          <w:spacing w:val="25"/>
        </w:rPr>
        <w:t> </w:t>
      </w:r>
      <w:r>
        <w:rPr>
          <w:color w:val="212121"/>
        </w:rPr>
        <w:t>M.,</w:t>
      </w:r>
      <w:r>
        <w:rPr>
          <w:color w:val="212121"/>
          <w:spacing w:val="24"/>
        </w:rPr>
        <w:t> </w:t>
      </w:r>
      <w:r>
        <w:rPr>
          <w:color w:val="212121"/>
        </w:rPr>
        <w:t>Karimzadeh</w:t>
      </w:r>
      <w:r>
        <w:rPr>
          <w:color w:val="212121"/>
          <w:spacing w:val="24"/>
        </w:rPr>
        <w:t> </w:t>
      </w:r>
      <w:r>
        <w:rPr>
          <w:color w:val="212121"/>
        </w:rPr>
        <w:t>M.,</w:t>
      </w:r>
      <w:r>
        <w:rPr>
          <w:color w:val="212121"/>
          <w:spacing w:val="25"/>
        </w:rPr>
        <w:t> </w:t>
      </w:r>
      <w:r>
        <w:rPr>
          <w:color w:val="212121"/>
        </w:rPr>
        <w:t>Seifan</w:t>
      </w:r>
      <w:r>
        <w:rPr>
          <w:color w:val="212121"/>
          <w:spacing w:val="24"/>
        </w:rPr>
        <w:t> </w:t>
      </w:r>
      <w:r>
        <w:rPr>
          <w:color w:val="212121"/>
        </w:rPr>
        <w:t>M.,</w:t>
      </w:r>
      <w:r>
        <w:rPr>
          <w:color w:val="212121"/>
          <w:spacing w:val="25"/>
        </w:rPr>
        <w:t> </w:t>
      </w:r>
      <w:r>
        <w:rPr>
          <w:color w:val="212121"/>
        </w:rPr>
        <w:t>Mohkam</w:t>
      </w:r>
      <w:r>
        <w:rPr>
          <w:color w:val="212121"/>
          <w:spacing w:val="24"/>
        </w:rPr>
        <w:t> </w:t>
      </w:r>
      <w:r>
        <w:rPr>
          <w:color w:val="212121"/>
        </w:rPr>
        <w:t>M.,</w:t>
      </w:r>
      <w:r>
        <w:rPr>
          <w:color w:val="212121"/>
          <w:spacing w:val="24"/>
        </w:rPr>
        <w:t> </w:t>
      </w:r>
      <w:r>
        <w:rPr>
          <w:color w:val="212121"/>
        </w:rPr>
        <w:t>Masoumi</w:t>
      </w:r>
      <w:r>
        <w:rPr>
          <w:color w:val="212121"/>
          <w:spacing w:val="25"/>
        </w:rPr>
        <w:t> </w:t>
      </w:r>
      <w:r>
        <w:rPr>
          <w:color w:val="212121"/>
        </w:rPr>
        <w:t>S.</w:t>
      </w:r>
      <w:r>
        <w:rPr>
          <w:color w:val="212121"/>
          <w:spacing w:val="24"/>
        </w:rPr>
        <w:t> </w:t>
      </w:r>
      <w:r>
        <w:rPr>
          <w:color w:val="212121"/>
        </w:rPr>
        <w:t>J.,</w:t>
      </w:r>
      <w:r>
        <w:rPr>
          <w:color w:val="212121"/>
        </w:rPr>
        <w:t> Berenjian</w:t>
      </w:r>
      <w:r>
        <w:rPr>
          <w:color w:val="212121"/>
          <w:spacing w:val="62"/>
        </w:rPr>
        <w:t> </w:t>
      </w:r>
      <w:r>
        <w:rPr>
          <w:color w:val="212121"/>
        </w:rPr>
        <w:t>A.,</w:t>
      </w:r>
      <w:r>
        <w:rPr>
          <w:color w:val="212121"/>
          <w:spacing w:val="9"/>
        </w:rPr>
        <w:t> </w:t>
      </w:r>
      <w:r>
        <w:rPr>
          <w:color w:val="212121"/>
        </w:rPr>
        <w:t>Ghasemi  </w:t>
      </w:r>
      <w:r>
        <w:rPr>
          <w:color w:val="212121"/>
          <w:spacing w:val="-18"/>
        </w:rPr>
        <w:t>Y.</w:t>
      </w:r>
      <w:r>
        <w:rPr>
          <w:color w:val="212121"/>
          <w:spacing w:val="9"/>
        </w:rPr>
        <w:t> </w:t>
      </w:r>
      <w:r>
        <w:rPr>
          <w:color w:val="212121"/>
        </w:rPr>
        <w:t>Prebiotics:</w:t>
      </w:r>
      <w:r>
        <w:rPr>
          <w:color w:val="212121"/>
          <w:spacing w:val="9"/>
        </w:rPr>
        <w:t> </w:t>
      </w:r>
      <w:r>
        <w:rPr>
          <w:color w:val="212121"/>
        </w:rPr>
        <w:t>Definition,</w:t>
      </w:r>
      <w:r>
        <w:rPr>
          <w:color w:val="212121"/>
          <w:spacing w:val="4"/>
        </w:rPr>
        <w:t> </w:t>
      </w:r>
      <w:r>
        <w:rPr>
          <w:color w:val="212121"/>
          <w:spacing w:val="-5"/>
        </w:rPr>
        <w:t>T</w:t>
      </w:r>
      <w:r>
        <w:rPr>
          <w:color w:val="212121"/>
          <w:spacing w:val="-4"/>
        </w:rPr>
        <w:t>ypes,</w:t>
      </w:r>
      <w:r>
        <w:rPr>
          <w:color w:val="212121"/>
          <w:spacing w:val="10"/>
        </w:rPr>
        <w:t> </w:t>
      </w:r>
      <w:r>
        <w:rPr>
          <w:color w:val="212121"/>
        </w:rPr>
        <w:t>Sources,</w:t>
      </w:r>
      <w:r>
        <w:rPr>
          <w:color w:val="212121"/>
          <w:spacing w:val="9"/>
        </w:rPr>
        <w:t> </w:t>
      </w:r>
      <w:r>
        <w:rPr>
          <w:color w:val="212121"/>
        </w:rPr>
        <w:t>Mechanisms,</w:t>
      </w:r>
      <w:r>
        <w:rPr>
          <w:color w:val="212121"/>
          <w:spacing w:val="9"/>
        </w:rPr>
        <w:t> </w:t>
      </w:r>
      <w:r>
        <w:rPr>
          <w:color w:val="212121"/>
        </w:rPr>
        <w:t>and</w:t>
      </w:r>
      <w:r>
        <w:rPr>
          <w:color w:val="212121"/>
          <w:spacing w:val="9"/>
        </w:rPr>
        <w:t> </w:t>
      </w:r>
      <w:r>
        <w:rPr>
          <w:color w:val="212121"/>
        </w:rPr>
        <w:t>Clinical</w:t>
      </w:r>
      <w:r>
        <w:rPr>
          <w:color w:val="212121"/>
          <w:spacing w:val="26"/>
          <w:w w:val="99"/>
        </w:rPr>
        <w:t> </w:t>
      </w:r>
      <w:r>
        <w:rPr>
          <w:color w:val="212121"/>
        </w:rPr>
        <w:t>Applications.</w:t>
      </w:r>
      <w:r>
        <w:rPr>
          <w:color w:val="212121"/>
          <w:spacing w:val="-4"/>
        </w:rPr>
        <w:t> </w:t>
      </w:r>
      <w:r>
        <w:rPr>
          <w:color w:val="212121"/>
        </w:rPr>
        <w:t>Foods.</w:t>
      </w:r>
      <w:r>
        <w:rPr>
          <w:color w:val="212121"/>
          <w:spacing w:val="-4"/>
        </w:rPr>
        <w:t> </w:t>
      </w:r>
      <w:r>
        <w:rPr>
          <w:color w:val="212121"/>
        </w:rPr>
        <w:t>2019</w:t>
      </w:r>
      <w:r>
        <w:rPr>
          <w:color w:val="212121"/>
          <w:spacing w:val="-3"/>
        </w:rPr>
        <w:t> </w:t>
      </w:r>
      <w:r>
        <w:rPr>
          <w:color w:val="212121"/>
        </w:rPr>
        <w:t>Mar;</w:t>
      </w:r>
      <w:r>
        <w:rPr>
          <w:color w:val="212121"/>
          <w:spacing w:val="-4"/>
        </w:rPr>
        <w:t> </w:t>
      </w:r>
      <w:r>
        <w:rPr>
          <w:color w:val="212121"/>
        </w:rPr>
        <w:t>8(3):</w:t>
      </w:r>
      <w:r>
        <w:rPr>
          <w:color w:val="212121"/>
          <w:spacing w:val="-3"/>
        </w:rPr>
        <w:t> </w:t>
      </w:r>
      <w:r>
        <w:rPr>
          <w:color w:val="212121"/>
        </w:rPr>
        <w:t>92.</w:t>
      </w:r>
      <w:r>
        <w:rPr>
          <w:color w:val="212121"/>
          <w:spacing w:val="-4"/>
        </w:rPr>
        <w:t> </w:t>
      </w:r>
      <w:r>
        <w:rPr>
          <w:color w:val="212121"/>
        </w:rPr>
        <w:t>DOI:</w:t>
      </w:r>
      <w:r>
        <w:rPr>
          <w:color w:val="212121"/>
          <w:spacing w:val="-3"/>
        </w:rPr>
        <w:t> </w:t>
      </w:r>
      <w:r>
        <w:rPr>
          <w:color w:val="212121"/>
        </w:rPr>
        <w:t>10.3390/foods8030092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3" w:hanging="405"/>
        <w:jc w:val="both"/>
      </w:pPr>
      <w:r>
        <w:rPr>
          <w:color w:val="212121"/>
        </w:rPr>
        <w:t>И</w:t>
      </w:r>
      <w:r>
        <w:rPr>
          <w:color w:val="212121"/>
          <w:spacing w:val="-4"/>
        </w:rPr>
        <w:t>в</w:t>
      </w:r>
      <w:r>
        <w:rPr>
          <w:color w:val="212121"/>
        </w:rPr>
        <w:t>ашкин</w:t>
      </w:r>
      <w:r>
        <w:rPr>
          <w:color w:val="212121"/>
          <w:spacing w:val="62"/>
        </w:rPr>
        <w:t> </w:t>
      </w:r>
      <w:r>
        <w:rPr>
          <w:color w:val="212121"/>
        </w:rPr>
        <w:t>В.</w:t>
      </w:r>
      <w:r>
        <w:rPr>
          <w:color w:val="212121"/>
          <w:spacing w:val="-29"/>
        </w:rPr>
        <w:t>Т</w:t>
      </w:r>
      <w:r>
        <w:rPr>
          <w:color w:val="212121"/>
        </w:rPr>
        <w:t>.,</w:t>
      </w:r>
      <w:r>
        <w:rPr>
          <w:color w:val="212121"/>
          <w:spacing w:val="62"/>
        </w:rPr>
        <w:t> </w:t>
      </w:r>
      <w:r>
        <w:rPr>
          <w:color w:val="212121"/>
        </w:rPr>
        <w:t>Маев</w:t>
      </w:r>
      <w:r>
        <w:rPr>
          <w:color w:val="212121"/>
          <w:spacing w:val="63"/>
        </w:rPr>
        <w:t> </w:t>
      </w:r>
      <w:r>
        <w:rPr>
          <w:color w:val="212121"/>
        </w:rPr>
        <w:t>И.В.,</w:t>
      </w:r>
      <w:r>
        <w:rPr>
          <w:color w:val="212121"/>
          <w:spacing w:val="62"/>
        </w:rPr>
        <w:t> </w:t>
      </w:r>
      <w:r>
        <w:rPr>
          <w:color w:val="212121"/>
          <w:spacing w:val="-14"/>
        </w:rPr>
        <w:t>А</w:t>
      </w:r>
      <w:r>
        <w:rPr>
          <w:color w:val="212121"/>
          <w:spacing w:val="-8"/>
        </w:rPr>
        <w:t>б</w:t>
      </w:r>
      <w:r>
        <w:rPr>
          <w:color w:val="212121"/>
        </w:rPr>
        <w:t>д</w:t>
      </w:r>
      <w:r>
        <w:rPr>
          <w:color w:val="212121"/>
          <w:spacing w:val="-13"/>
        </w:rPr>
        <w:t>у</w:t>
      </w:r>
      <w:r>
        <w:rPr>
          <w:color w:val="212121"/>
        </w:rPr>
        <w:t>лгание</w:t>
      </w:r>
      <w:r>
        <w:rPr>
          <w:color w:val="212121"/>
          <w:spacing w:val="-4"/>
        </w:rPr>
        <w:t>в</w:t>
      </w:r>
      <w:r>
        <w:rPr>
          <w:color w:val="212121"/>
        </w:rPr>
        <w:t>а</w:t>
      </w:r>
      <w:r>
        <w:rPr>
          <w:color w:val="212121"/>
          <w:spacing w:val="63"/>
        </w:rPr>
        <w:t> </w:t>
      </w:r>
      <w:r>
        <w:rPr>
          <w:color w:val="212121"/>
        </w:rPr>
        <w:t>Д.И.,</w:t>
      </w:r>
      <w:r>
        <w:rPr>
          <w:color w:val="212121"/>
          <w:spacing w:val="62"/>
        </w:rPr>
        <w:t> </w:t>
      </w:r>
      <w:r>
        <w:rPr>
          <w:color w:val="212121"/>
        </w:rPr>
        <w:t>Але</w:t>
      </w:r>
      <w:r>
        <w:rPr>
          <w:color w:val="212121"/>
          <w:spacing w:val="-8"/>
        </w:rPr>
        <w:t>к</w:t>
      </w:r>
      <w:r>
        <w:rPr>
          <w:color w:val="212121"/>
          <w:spacing w:val="3"/>
        </w:rPr>
        <w:t>с</w:t>
      </w:r>
      <w:r>
        <w:rPr>
          <w:color w:val="212121"/>
        </w:rPr>
        <w:t>еен</w:t>
      </w:r>
      <w:r>
        <w:rPr>
          <w:color w:val="212121"/>
          <w:spacing w:val="-15"/>
        </w:rPr>
        <w:t>к</w:t>
      </w:r>
      <w:r>
        <w:rPr>
          <w:color w:val="212121"/>
        </w:rPr>
        <w:t>о</w:t>
      </w:r>
      <w:r>
        <w:rPr>
          <w:color w:val="212121"/>
          <w:spacing w:val="63"/>
        </w:rPr>
        <w:t> </w:t>
      </w:r>
      <w:r>
        <w:rPr>
          <w:color w:val="212121"/>
        </w:rPr>
        <w:t>С.А.,</w:t>
      </w:r>
      <w:r>
        <w:rPr>
          <w:color w:val="212121"/>
          <w:spacing w:val="62"/>
        </w:rPr>
        <w:t> </w:t>
      </w:r>
      <w:r>
        <w:rPr>
          <w:color w:val="212121"/>
          <w:spacing w:val="-24"/>
        </w:rPr>
        <w:t>Г</w:t>
      </w:r>
      <w:r>
        <w:rPr>
          <w:color w:val="212121"/>
        </w:rPr>
        <w:t>орелов</w:t>
      </w:r>
      <w:r>
        <w:rPr>
          <w:color w:val="212121"/>
          <w:spacing w:val="63"/>
        </w:rPr>
        <w:t> </w:t>
      </w:r>
      <w:r>
        <w:rPr>
          <w:color w:val="212121"/>
        </w:rPr>
        <w:t>А.В.,</w:t>
      </w:r>
      <w:r>
        <w:rPr>
          <w:color w:val="212121"/>
          <w:spacing w:val="62"/>
        </w:rPr>
        <w:t> </w:t>
      </w:r>
      <w:r>
        <w:rPr>
          <w:color w:val="212121"/>
        </w:rPr>
        <w:t>За</w:t>
      </w:r>
      <w:r>
        <w:rPr>
          <w:color w:val="212121"/>
          <w:spacing w:val="-5"/>
        </w:rPr>
        <w:t>х</w:t>
      </w:r>
      <w:r>
        <w:rPr>
          <w:color w:val="212121"/>
        </w:rPr>
        <w:t>аро</w:t>
      </w:r>
      <w:r>
        <w:rPr>
          <w:color w:val="212121"/>
          <w:spacing w:val="-4"/>
        </w:rPr>
        <w:t>в</w:t>
      </w:r>
      <w:r>
        <w:rPr>
          <w:color w:val="212121"/>
        </w:rPr>
        <w:t>а</w:t>
      </w:r>
      <w:r>
        <w:rPr>
          <w:color w:val="212121"/>
          <w:w w:val="99"/>
        </w:rPr>
        <w:t> </w:t>
      </w:r>
      <w:r>
        <w:rPr>
          <w:color w:val="212121"/>
        </w:rPr>
        <w:t>И.Н.,</w:t>
      </w:r>
      <w:r>
        <w:rPr>
          <w:color w:val="212121"/>
          <w:spacing w:val="-4"/>
        </w:rPr>
        <w:t> </w:t>
      </w:r>
      <w:r>
        <w:rPr>
          <w:color w:val="212121"/>
          <w:spacing w:val="-3"/>
        </w:rPr>
        <w:t>Зольникова </w:t>
      </w:r>
      <w:r>
        <w:rPr>
          <w:color w:val="212121"/>
        </w:rPr>
        <w:t>О.Ю.,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Ивашкина</w:t>
      </w:r>
      <w:r>
        <w:rPr>
          <w:color w:val="212121"/>
          <w:spacing w:val="-3"/>
        </w:rPr>
        <w:t> </w:t>
      </w:r>
      <w:r>
        <w:rPr>
          <w:color w:val="212121"/>
        </w:rPr>
        <w:t>Н.Ю.,</w:t>
      </w:r>
      <w:r>
        <w:rPr>
          <w:color w:val="212121"/>
          <w:spacing w:val="-3"/>
        </w:rPr>
        <w:t> Корочанская </w:t>
      </w:r>
      <w:r>
        <w:rPr>
          <w:color w:val="212121"/>
        </w:rPr>
        <w:t>Н.В.,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Маммаев</w:t>
      </w:r>
      <w:r>
        <w:rPr>
          <w:color w:val="212121"/>
          <w:spacing w:val="-3"/>
        </w:rPr>
        <w:t> </w:t>
      </w:r>
      <w:r>
        <w:rPr>
          <w:color w:val="212121"/>
        </w:rPr>
        <w:t>С.Н.,</w:t>
      </w:r>
      <w:r>
        <w:rPr>
          <w:color w:val="212121"/>
          <w:spacing w:val="-3"/>
        </w:rPr>
        <w:t> </w:t>
      </w:r>
      <w:r>
        <w:rPr>
          <w:color w:val="212121"/>
          <w:spacing w:val="-2"/>
        </w:rPr>
        <w:t>Полуэктова</w:t>
      </w:r>
      <w:r>
        <w:rPr>
          <w:color w:val="212121"/>
          <w:spacing w:val="-3"/>
        </w:rPr>
        <w:t> </w:t>
      </w:r>
      <w:r>
        <w:rPr>
          <w:color w:val="212121"/>
        </w:rPr>
        <w:t>Е.А.,</w:t>
      </w:r>
      <w:r>
        <w:rPr>
          <w:color w:val="212121"/>
          <w:spacing w:val="57"/>
        </w:rPr>
        <w:t> </w:t>
      </w:r>
      <w:r>
        <w:rPr>
          <w:color w:val="212121"/>
          <w:spacing w:val="-12"/>
        </w:rPr>
        <w:t>Т</w:t>
      </w:r>
      <w:r>
        <w:rPr>
          <w:color w:val="212121"/>
          <w:spacing w:val="-4"/>
        </w:rPr>
        <w:t>р</w:t>
      </w:r>
      <w:r>
        <w:rPr>
          <w:color w:val="212121"/>
        </w:rPr>
        <w:t>ух</w:t>
      </w:r>
      <w:r>
        <w:rPr>
          <w:color w:val="212121"/>
          <w:spacing w:val="-2"/>
        </w:rPr>
        <w:t>м</w:t>
      </w:r>
      <w:r>
        <w:rPr>
          <w:color w:val="212121"/>
        </w:rPr>
        <w:t>анов</w:t>
      </w:r>
      <w:r>
        <w:rPr>
          <w:color w:val="212121"/>
          <w:spacing w:val="-1"/>
        </w:rPr>
        <w:t> </w:t>
      </w:r>
      <w:r>
        <w:rPr>
          <w:color w:val="212121"/>
        </w:rPr>
        <w:t>А.С., </w:t>
      </w:r>
      <w:r>
        <w:rPr>
          <w:color w:val="212121"/>
          <w:spacing w:val="-33"/>
        </w:rPr>
        <w:t>У</w:t>
      </w:r>
      <w:r>
        <w:rPr>
          <w:color w:val="212121"/>
          <w:spacing w:val="3"/>
        </w:rPr>
        <w:t>с</w:t>
      </w:r>
      <w:r>
        <w:rPr>
          <w:color w:val="212121"/>
        </w:rPr>
        <w:t>ен</w:t>
      </w:r>
      <w:r>
        <w:rPr>
          <w:color w:val="212121"/>
          <w:spacing w:val="-15"/>
        </w:rPr>
        <w:t>к</w:t>
      </w:r>
      <w:r>
        <w:rPr>
          <w:color w:val="212121"/>
        </w:rPr>
        <w:t>о Д.В., </w:t>
      </w:r>
      <w:r>
        <w:rPr>
          <w:color w:val="212121"/>
          <w:spacing w:val="-33"/>
        </w:rPr>
        <w:t>У</w:t>
      </w:r>
      <w:r>
        <w:rPr>
          <w:color w:val="212121"/>
        </w:rPr>
        <w:t>спенский</w:t>
      </w:r>
      <w:r>
        <w:rPr>
          <w:color w:val="212121"/>
          <w:spacing w:val="-1"/>
        </w:rPr>
        <w:t> </w:t>
      </w:r>
      <w:r>
        <w:rPr>
          <w:color w:val="212121"/>
        </w:rPr>
        <w:t>Ю.П., Цу</w:t>
      </w:r>
      <w:r>
        <w:rPr>
          <w:color w:val="212121"/>
          <w:spacing w:val="-5"/>
        </w:rPr>
        <w:t>к</w:t>
      </w:r>
      <w:r>
        <w:rPr>
          <w:color w:val="212121"/>
        </w:rPr>
        <w:t>анов В.В., Шифрин О.С.,</w:t>
      </w:r>
      <w:r>
        <w:rPr>
          <w:color w:val="212121"/>
          <w:spacing w:val="-1"/>
        </w:rPr>
        <w:t> </w:t>
      </w:r>
      <w:r>
        <w:rPr>
          <w:color w:val="212121"/>
        </w:rPr>
        <w:t>Бережная И.В.,</w:t>
      </w:r>
      <w:r>
        <w:rPr>
          <w:color w:val="212121"/>
        </w:rPr>
        <w:t> И</w:t>
      </w:r>
      <w:r>
        <w:rPr>
          <w:color w:val="212121"/>
          <w:spacing w:val="-4"/>
        </w:rPr>
        <w:t>в</w:t>
      </w:r>
      <w:r>
        <w:rPr>
          <w:color w:val="212121"/>
        </w:rPr>
        <w:t>ашкин</w:t>
      </w:r>
      <w:r>
        <w:rPr>
          <w:color w:val="212121"/>
          <w:spacing w:val="35"/>
        </w:rPr>
        <w:t> </w:t>
      </w:r>
      <w:r>
        <w:rPr>
          <w:color w:val="212121"/>
        </w:rPr>
        <w:t>К.В.,</w:t>
      </w:r>
      <w:r>
        <w:rPr>
          <w:color w:val="212121"/>
          <w:spacing w:val="36"/>
        </w:rPr>
        <w:t> </w:t>
      </w:r>
      <w:r>
        <w:rPr>
          <w:color w:val="212121"/>
        </w:rPr>
        <w:t>Л</w:t>
      </w:r>
      <w:r>
        <w:rPr>
          <w:color w:val="212121"/>
          <w:spacing w:val="-4"/>
        </w:rPr>
        <w:t>а</w:t>
      </w:r>
      <w:r>
        <w:rPr>
          <w:color w:val="212121"/>
        </w:rPr>
        <w:t>пина</w:t>
      </w:r>
      <w:r>
        <w:rPr>
          <w:color w:val="212121"/>
          <w:spacing w:val="35"/>
        </w:rPr>
        <w:t> </w:t>
      </w:r>
      <w:r>
        <w:rPr>
          <w:color w:val="212121"/>
          <w:spacing w:val="-29"/>
        </w:rPr>
        <w:t>Т</w:t>
      </w:r>
      <w:r>
        <w:rPr>
          <w:color w:val="212121"/>
        </w:rPr>
        <w:t>.Л.,</w:t>
      </w:r>
      <w:r>
        <w:rPr>
          <w:color w:val="212121"/>
          <w:spacing w:val="36"/>
        </w:rPr>
        <w:t> </w:t>
      </w:r>
      <w:r>
        <w:rPr>
          <w:color w:val="212121"/>
        </w:rPr>
        <w:t>Масленни</w:t>
      </w:r>
      <w:r>
        <w:rPr>
          <w:color w:val="212121"/>
          <w:spacing w:val="-14"/>
        </w:rPr>
        <w:t>к</w:t>
      </w:r>
      <w:r>
        <w:rPr>
          <w:color w:val="212121"/>
        </w:rPr>
        <w:t>ов</w:t>
      </w:r>
      <w:r>
        <w:rPr>
          <w:color w:val="212121"/>
          <w:spacing w:val="36"/>
        </w:rPr>
        <w:t> </w:t>
      </w:r>
      <w:r>
        <w:rPr>
          <w:color w:val="212121"/>
          <w:spacing w:val="-34"/>
        </w:rPr>
        <w:t>Р</w:t>
      </w:r>
      <w:r>
        <w:rPr>
          <w:color w:val="212121"/>
        </w:rPr>
        <w:t>.В.,</w:t>
      </w:r>
      <w:r>
        <w:rPr>
          <w:color w:val="212121"/>
          <w:spacing w:val="35"/>
        </w:rPr>
        <w:t> </w:t>
      </w:r>
      <w:r>
        <w:rPr>
          <w:color w:val="212121"/>
        </w:rPr>
        <w:t>Ни</w:t>
      </w:r>
      <w:r>
        <w:rPr>
          <w:color w:val="212121"/>
          <w:spacing w:val="-14"/>
        </w:rPr>
        <w:t>к</w:t>
      </w:r>
      <w:r>
        <w:rPr>
          <w:color w:val="212121"/>
          <w:spacing w:val="-4"/>
        </w:rPr>
        <w:t>о</w:t>
      </w:r>
      <w:r>
        <w:rPr>
          <w:color w:val="212121"/>
        </w:rPr>
        <w:t>лае</w:t>
      </w:r>
      <w:r>
        <w:rPr>
          <w:color w:val="212121"/>
          <w:spacing w:val="-5"/>
        </w:rPr>
        <w:t>в</w:t>
      </w:r>
      <w:r>
        <w:rPr>
          <w:color w:val="212121"/>
        </w:rPr>
        <w:t>а</w:t>
      </w:r>
      <w:r>
        <w:rPr>
          <w:color w:val="212121"/>
          <w:spacing w:val="36"/>
        </w:rPr>
        <w:t> </w:t>
      </w:r>
      <w:r>
        <w:rPr>
          <w:color w:val="212121"/>
        </w:rPr>
        <w:t>С.В.,</w:t>
      </w:r>
      <w:r>
        <w:rPr>
          <w:color w:val="212121"/>
          <w:spacing w:val="35"/>
        </w:rPr>
        <w:t> </w:t>
      </w:r>
      <w:r>
        <w:rPr>
          <w:color w:val="212121"/>
          <w:spacing w:val="-8"/>
        </w:rPr>
        <w:t>С</w:t>
      </w:r>
      <w:r>
        <w:rPr>
          <w:color w:val="212121"/>
        </w:rPr>
        <w:t>у</w:t>
      </w:r>
      <w:r>
        <w:rPr>
          <w:color w:val="212121"/>
          <w:spacing w:val="-7"/>
        </w:rPr>
        <w:t>г</w:t>
      </w:r>
      <w:r>
        <w:rPr>
          <w:color w:val="212121"/>
        </w:rPr>
        <w:t>ян</w:t>
      </w:r>
      <w:r>
        <w:rPr>
          <w:color w:val="212121"/>
          <w:spacing w:val="36"/>
        </w:rPr>
        <w:t> </w:t>
      </w:r>
      <w:r>
        <w:rPr>
          <w:color w:val="212121"/>
        </w:rPr>
        <w:t>Н.</w:t>
      </w:r>
      <w:r>
        <w:rPr>
          <w:color w:val="212121"/>
          <w:spacing w:val="-31"/>
        </w:rPr>
        <w:t>Г</w:t>
      </w:r>
      <w:r>
        <w:rPr>
          <w:color w:val="212121"/>
        </w:rPr>
        <w:t>.,</w:t>
      </w:r>
      <w:r>
        <w:rPr>
          <w:color w:val="212121"/>
          <w:spacing w:val="36"/>
        </w:rPr>
        <w:t> </w:t>
      </w:r>
      <w:r>
        <w:rPr>
          <w:color w:val="212121"/>
          <w:spacing w:val="-31"/>
        </w:rPr>
        <w:t>У</w:t>
      </w:r>
      <w:r>
        <w:rPr>
          <w:color w:val="212121"/>
        </w:rPr>
        <w:t>льянин</w:t>
      </w:r>
      <w:r>
        <w:rPr>
          <w:color w:val="212121"/>
          <w:spacing w:val="35"/>
        </w:rPr>
        <w:t> </w:t>
      </w:r>
      <w:r>
        <w:rPr>
          <w:color w:val="212121"/>
        </w:rPr>
        <w:t>А.И.</w:t>
      </w:r>
      <w:r>
        <w:rPr>
          <w:color w:val="212121"/>
        </w:rPr>
        <w:t> Практические</w:t>
      </w:r>
      <w:r>
        <w:rPr>
          <w:color w:val="212121"/>
          <w:spacing w:val="12"/>
        </w:rPr>
        <w:t> </w:t>
      </w:r>
      <w:r>
        <w:rPr>
          <w:color w:val="212121"/>
          <w:spacing w:val="-2"/>
        </w:rPr>
        <w:t>рекомендации</w:t>
      </w:r>
      <w:r>
        <w:rPr>
          <w:color w:val="212121"/>
          <w:spacing w:val="13"/>
        </w:rPr>
        <w:t> </w:t>
      </w:r>
      <w:r>
        <w:rPr>
          <w:color w:val="212121"/>
          <w:spacing w:val="-3"/>
        </w:rPr>
        <w:t>Научного</w:t>
      </w:r>
      <w:r>
        <w:rPr>
          <w:color w:val="212121"/>
          <w:spacing w:val="13"/>
        </w:rPr>
        <w:t> </w:t>
      </w:r>
      <w:r>
        <w:rPr>
          <w:color w:val="212121"/>
        </w:rPr>
        <w:t>сообщества</w:t>
      </w:r>
      <w:r>
        <w:rPr>
          <w:color w:val="212121"/>
          <w:spacing w:val="13"/>
        </w:rPr>
        <w:t> </w:t>
      </w:r>
      <w:r>
        <w:rPr>
          <w:color w:val="212121"/>
        </w:rPr>
        <w:t>по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содействию</w:t>
      </w:r>
      <w:r>
        <w:rPr>
          <w:color w:val="212121"/>
          <w:spacing w:val="13"/>
        </w:rPr>
        <w:t> </w:t>
      </w:r>
      <w:r>
        <w:rPr>
          <w:color w:val="212121"/>
          <w:spacing w:val="-2"/>
        </w:rPr>
        <w:t>клиническому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изучению</w:t>
      </w:r>
      <w:r>
        <w:rPr>
          <w:color w:val="212121"/>
          <w:spacing w:val="51"/>
        </w:rPr>
        <w:t> </w:t>
      </w:r>
      <w:r>
        <w:rPr>
          <w:color w:val="212121"/>
        </w:rPr>
        <w:t>микроби</w:t>
      </w:r>
      <w:r>
        <w:rPr>
          <w:color w:val="212121"/>
          <w:spacing w:val="-7"/>
        </w:rPr>
        <w:t>о</w:t>
      </w:r>
      <w:r>
        <w:rPr>
          <w:color w:val="212121"/>
          <w:spacing w:val="-2"/>
        </w:rPr>
        <w:t>м</w:t>
      </w:r>
      <w:r>
        <w:rPr>
          <w:color w:val="212121"/>
        </w:rPr>
        <w:t>а</w:t>
      </w:r>
      <w:r>
        <w:rPr>
          <w:color w:val="212121"/>
          <w:spacing w:val="39"/>
        </w:rPr>
        <w:t> </w:t>
      </w:r>
      <w:r>
        <w:rPr>
          <w:color w:val="212121"/>
        </w:rPr>
        <w:t>чело</w:t>
      </w:r>
      <w:r>
        <w:rPr>
          <w:color w:val="212121"/>
          <w:spacing w:val="-2"/>
        </w:rPr>
        <w:t>в</w:t>
      </w:r>
      <w:r>
        <w:rPr>
          <w:color w:val="212121"/>
        </w:rPr>
        <w:t>е</w:t>
      </w:r>
      <w:r>
        <w:rPr>
          <w:color w:val="212121"/>
          <w:spacing w:val="-6"/>
        </w:rPr>
        <w:t>к</w:t>
      </w:r>
      <w:r>
        <w:rPr>
          <w:color w:val="212121"/>
        </w:rPr>
        <w:t>а</w:t>
      </w:r>
      <w:r>
        <w:rPr>
          <w:color w:val="212121"/>
          <w:spacing w:val="40"/>
        </w:rPr>
        <w:t> </w:t>
      </w:r>
      <w:r>
        <w:rPr>
          <w:color w:val="212121"/>
        </w:rPr>
        <w:t>(НСОИМ)</w:t>
      </w:r>
      <w:r>
        <w:rPr>
          <w:color w:val="212121"/>
          <w:spacing w:val="40"/>
        </w:rPr>
        <w:t> </w:t>
      </w:r>
      <w:r>
        <w:rPr>
          <w:color w:val="212121"/>
        </w:rPr>
        <w:t>и</w:t>
      </w:r>
      <w:r>
        <w:rPr>
          <w:color w:val="212121"/>
          <w:spacing w:val="40"/>
        </w:rPr>
        <w:t> </w:t>
      </w:r>
      <w:r>
        <w:rPr>
          <w:color w:val="212121"/>
          <w:spacing w:val="-7"/>
        </w:rPr>
        <w:t>Р</w:t>
      </w:r>
      <w:r>
        <w:rPr>
          <w:color w:val="212121"/>
          <w:spacing w:val="6"/>
        </w:rPr>
        <w:t>о</w:t>
      </w:r>
      <w:r>
        <w:rPr>
          <w:color w:val="212121"/>
        </w:rPr>
        <w:t>ссийс</w:t>
      </w:r>
      <w:r>
        <w:rPr>
          <w:color w:val="212121"/>
          <w:spacing w:val="-15"/>
        </w:rPr>
        <w:t>к</w:t>
      </w:r>
      <w:r>
        <w:rPr>
          <w:color w:val="212121"/>
        </w:rPr>
        <w:t>ой</w:t>
      </w:r>
      <w:r>
        <w:rPr>
          <w:color w:val="212121"/>
          <w:spacing w:val="40"/>
        </w:rPr>
        <w:t> </w:t>
      </w:r>
      <w:r>
        <w:rPr>
          <w:color w:val="212121"/>
        </w:rPr>
        <w:t>гас</w:t>
      </w:r>
      <w:r>
        <w:rPr>
          <w:color w:val="212121"/>
          <w:spacing w:val="3"/>
        </w:rPr>
        <w:t>т</w:t>
      </w:r>
      <w:r>
        <w:rPr>
          <w:color w:val="212121"/>
        </w:rPr>
        <w:t>р</w:t>
      </w:r>
      <w:r>
        <w:rPr>
          <w:color w:val="212121"/>
          <w:spacing w:val="3"/>
        </w:rPr>
        <w:t>о</w:t>
      </w:r>
      <w:r>
        <w:rPr>
          <w:color w:val="212121"/>
        </w:rPr>
        <w:t>энтер</w:t>
      </w:r>
      <w:r>
        <w:rPr>
          <w:color w:val="212121"/>
          <w:spacing w:val="-4"/>
        </w:rPr>
        <w:t>о</w:t>
      </w:r>
      <w:r>
        <w:rPr>
          <w:color w:val="212121"/>
        </w:rPr>
        <w:t>логич</w:t>
      </w:r>
      <w:r>
        <w:rPr>
          <w:color w:val="212121"/>
          <w:spacing w:val="6"/>
        </w:rPr>
        <w:t>е</w:t>
      </w:r>
      <w:r>
        <w:rPr>
          <w:color w:val="212121"/>
        </w:rPr>
        <w:t>с</w:t>
      </w:r>
      <w:r>
        <w:rPr>
          <w:color w:val="212121"/>
          <w:spacing w:val="-15"/>
        </w:rPr>
        <w:t>к</w:t>
      </w:r>
      <w:r>
        <w:rPr>
          <w:color w:val="212121"/>
        </w:rPr>
        <w:t>ой</w:t>
      </w:r>
      <w:r>
        <w:rPr>
          <w:color w:val="212121"/>
          <w:spacing w:val="39"/>
        </w:rPr>
        <w:t> </w:t>
      </w:r>
      <w:r>
        <w:rPr>
          <w:color w:val="212121"/>
        </w:rPr>
        <w:t>ассоциации</w:t>
      </w:r>
      <w:r>
        <w:rPr>
          <w:color w:val="212121"/>
          <w:spacing w:val="40"/>
        </w:rPr>
        <w:t> </w:t>
      </w:r>
      <w:r>
        <w:rPr>
          <w:color w:val="212121"/>
        </w:rPr>
        <w:t>(Р</w:t>
      </w:r>
      <w:r>
        <w:rPr>
          <w:color w:val="212121"/>
          <w:spacing w:val="-30"/>
        </w:rPr>
        <w:t>Г</w:t>
      </w:r>
      <w:r>
        <w:rPr>
          <w:color w:val="212121"/>
        </w:rPr>
        <w:t>А)</w:t>
      </w:r>
      <w:r>
        <w:rPr>
          <w:color w:val="212121"/>
        </w:rPr>
        <w:t> по</w:t>
      </w:r>
      <w:r>
        <w:rPr>
          <w:color w:val="212121"/>
          <w:spacing w:val="47"/>
        </w:rPr>
        <w:t> </w:t>
      </w:r>
      <w:r>
        <w:rPr>
          <w:color w:val="212121"/>
        </w:rPr>
        <w:t>применению</w:t>
      </w:r>
      <w:r>
        <w:rPr>
          <w:color w:val="212121"/>
          <w:spacing w:val="47"/>
        </w:rPr>
        <w:t> </w:t>
      </w:r>
      <w:r>
        <w:rPr>
          <w:color w:val="212121"/>
          <w:spacing w:val="-2"/>
        </w:rPr>
        <w:t>пробиотиков,</w:t>
      </w:r>
      <w:r>
        <w:rPr>
          <w:color w:val="212121"/>
          <w:spacing w:val="47"/>
        </w:rPr>
        <w:t> </w:t>
      </w:r>
      <w:r>
        <w:rPr>
          <w:color w:val="212121"/>
          <w:spacing w:val="-2"/>
        </w:rPr>
        <w:t>пребиотиков,</w:t>
      </w:r>
      <w:r>
        <w:rPr>
          <w:color w:val="212121"/>
          <w:spacing w:val="47"/>
        </w:rPr>
        <w:t> </w:t>
      </w:r>
      <w:r>
        <w:rPr>
          <w:color w:val="212121"/>
          <w:spacing w:val="-2"/>
        </w:rPr>
        <w:t>синбиотиков</w:t>
      </w:r>
      <w:r>
        <w:rPr>
          <w:color w:val="212121"/>
          <w:spacing w:val="47"/>
        </w:rPr>
        <w:t> </w:t>
      </w:r>
      <w:r>
        <w:rPr>
          <w:color w:val="212121"/>
        </w:rPr>
        <w:t>и</w:t>
      </w:r>
      <w:r>
        <w:rPr>
          <w:color w:val="212121"/>
          <w:spacing w:val="47"/>
        </w:rPr>
        <w:t> </w:t>
      </w:r>
      <w:r>
        <w:rPr>
          <w:color w:val="212121"/>
        </w:rPr>
        <w:t>обогащенных</w:t>
      </w:r>
      <w:r>
        <w:rPr>
          <w:color w:val="212121"/>
          <w:spacing w:val="48"/>
        </w:rPr>
        <w:t> </w:t>
      </w:r>
      <w:r>
        <w:rPr>
          <w:color w:val="212121"/>
        </w:rPr>
        <w:t>ими</w:t>
      </w:r>
      <w:r>
        <w:rPr>
          <w:color w:val="212121"/>
          <w:spacing w:val="33"/>
        </w:rPr>
        <w:t> </w:t>
      </w:r>
      <w:r>
        <w:rPr>
          <w:color w:val="212121"/>
          <w:spacing w:val="-1"/>
        </w:rPr>
        <w:t>функциональных</w:t>
      </w:r>
      <w:r>
        <w:rPr>
          <w:color w:val="212121"/>
          <w:spacing w:val="66"/>
        </w:rPr>
        <w:t> </w:t>
      </w:r>
      <w:r>
        <w:rPr>
          <w:color w:val="212121"/>
        </w:rPr>
        <w:t>пищевых</w:t>
      </w:r>
      <w:r>
        <w:rPr>
          <w:color w:val="212121"/>
          <w:spacing w:val="67"/>
        </w:rPr>
        <w:t> </w:t>
      </w:r>
      <w:r>
        <w:rPr>
          <w:color w:val="212121"/>
          <w:spacing w:val="-2"/>
        </w:rPr>
        <w:t>продуктов</w:t>
      </w:r>
      <w:r>
        <w:rPr>
          <w:color w:val="212121"/>
          <w:spacing w:val="66"/>
        </w:rPr>
        <w:t> </w:t>
      </w:r>
      <w:r>
        <w:rPr>
          <w:color w:val="212121"/>
        </w:rPr>
        <w:t>для</w:t>
      </w:r>
      <w:r>
        <w:rPr>
          <w:color w:val="212121"/>
          <w:spacing w:val="67"/>
        </w:rPr>
        <w:t> </w:t>
      </w:r>
      <w:r>
        <w:rPr>
          <w:color w:val="212121"/>
          <w:spacing w:val="-1"/>
        </w:rPr>
        <w:t>лечения</w:t>
      </w:r>
      <w:r>
        <w:rPr>
          <w:color w:val="212121"/>
          <w:spacing w:val="66"/>
        </w:rPr>
        <w:t> </w:t>
      </w:r>
      <w:r>
        <w:rPr>
          <w:color w:val="212121"/>
        </w:rPr>
        <w:t>и</w:t>
      </w:r>
      <w:r>
        <w:rPr>
          <w:color w:val="212121"/>
          <w:spacing w:val="67"/>
        </w:rPr>
        <w:t> </w:t>
      </w:r>
      <w:r>
        <w:rPr>
          <w:color w:val="212121"/>
          <w:spacing w:val="-1"/>
        </w:rPr>
        <w:t>профилактики</w:t>
      </w:r>
      <w:r>
        <w:rPr>
          <w:color w:val="212121"/>
          <w:spacing w:val="67"/>
        </w:rPr>
        <w:t> </w:t>
      </w:r>
      <w:r>
        <w:rPr>
          <w:color w:val="212121"/>
          <w:spacing w:val="-1"/>
        </w:rPr>
        <w:t>заболеваний</w:t>
      </w:r>
      <w:r>
        <w:rPr>
          <w:color w:val="212121"/>
          <w:spacing w:val="45"/>
        </w:rPr>
        <w:t> </w:t>
      </w:r>
      <w:r>
        <w:rPr>
          <w:color w:val="212121"/>
          <w:spacing w:val="-1"/>
        </w:rPr>
        <w:t>гастроэнтерологического</w:t>
      </w:r>
      <w:r>
        <w:rPr>
          <w:color w:val="212121"/>
          <w:spacing w:val="17"/>
        </w:rPr>
        <w:t> </w:t>
      </w:r>
      <w:r>
        <w:rPr>
          <w:color w:val="212121"/>
        </w:rPr>
        <w:t>профиля</w:t>
      </w:r>
      <w:r>
        <w:rPr>
          <w:color w:val="212121"/>
          <w:spacing w:val="17"/>
        </w:rPr>
        <w:t> </w:t>
      </w:r>
      <w:r>
        <w:rPr>
          <w:color w:val="212121"/>
        </w:rPr>
        <w:t>у</w:t>
      </w:r>
      <w:r>
        <w:rPr>
          <w:color w:val="212121"/>
          <w:spacing w:val="17"/>
        </w:rPr>
        <w:t> </w:t>
      </w:r>
      <w:r>
        <w:rPr>
          <w:color w:val="212121"/>
        </w:rPr>
        <w:t>детей</w:t>
      </w:r>
      <w:r>
        <w:rPr>
          <w:color w:val="212121"/>
          <w:spacing w:val="17"/>
        </w:rPr>
        <w:t> </w:t>
      </w:r>
      <w:r>
        <w:rPr>
          <w:color w:val="212121"/>
        </w:rPr>
        <w:t>и</w:t>
      </w:r>
      <w:r>
        <w:rPr>
          <w:color w:val="212121"/>
          <w:spacing w:val="18"/>
        </w:rPr>
        <w:t> </w:t>
      </w:r>
      <w:r>
        <w:rPr>
          <w:color w:val="212121"/>
        </w:rPr>
        <w:t>взрослых.</w:t>
      </w:r>
      <w:r>
        <w:rPr>
          <w:color w:val="212121"/>
          <w:spacing w:val="17"/>
        </w:rPr>
        <w:t> </w:t>
      </w:r>
      <w:r>
        <w:rPr>
          <w:color w:val="212121"/>
          <w:spacing w:val="-1"/>
        </w:rPr>
        <w:t>Российский</w:t>
      </w:r>
      <w:r>
        <w:rPr>
          <w:color w:val="212121"/>
          <w:spacing w:val="17"/>
        </w:rPr>
        <w:t> </w:t>
      </w:r>
      <w:r>
        <w:rPr>
          <w:color w:val="212121"/>
        </w:rPr>
        <w:t>журнал</w:t>
      </w:r>
      <w:r>
        <w:rPr>
          <w:color w:val="212121"/>
          <w:spacing w:val="54"/>
        </w:rPr>
        <w:t> </w:t>
      </w:r>
      <w:r>
        <w:rPr>
          <w:color w:val="212121"/>
        </w:rPr>
        <w:t>гастроэнтерологии,</w:t>
      </w:r>
      <w:r>
        <w:rPr>
          <w:color w:val="212121"/>
          <w:spacing w:val="4"/>
        </w:rPr>
        <w:t> </w:t>
      </w:r>
      <w:r>
        <w:rPr>
          <w:color w:val="212121"/>
          <w:spacing w:val="-2"/>
        </w:rPr>
        <w:t>гепатологии,</w:t>
      </w:r>
      <w:r>
        <w:rPr>
          <w:color w:val="212121"/>
          <w:spacing w:val="4"/>
        </w:rPr>
        <w:t> </w:t>
      </w:r>
      <w:r>
        <w:rPr>
          <w:color w:val="212121"/>
          <w:spacing w:val="-2"/>
        </w:rPr>
        <w:t>колопроктологии.</w:t>
      </w:r>
      <w:r>
        <w:rPr>
          <w:color w:val="212121"/>
          <w:spacing w:val="4"/>
        </w:rPr>
        <w:t> </w:t>
      </w:r>
      <w:r>
        <w:rPr>
          <w:color w:val="212121"/>
        </w:rPr>
        <w:t>2021;</w:t>
      </w:r>
      <w:r>
        <w:rPr>
          <w:color w:val="212121"/>
          <w:spacing w:val="5"/>
        </w:rPr>
        <w:t> </w:t>
      </w:r>
      <w:r>
        <w:rPr>
          <w:color w:val="212121"/>
        </w:rPr>
        <w:t>31</w:t>
      </w:r>
      <w:r>
        <w:rPr>
          <w:color w:val="212121"/>
          <w:spacing w:val="4"/>
        </w:rPr>
        <w:t> </w:t>
      </w:r>
      <w:r>
        <w:rPr>
          <w:color w:val="212121"/>
        </w:rPr>
        <w:t>(2):</w:t>
      </w:r>
      <w:r>
        <w:rPr>
          <w:color w:val="212121"/>
          <w:spacing w:val="4"/>
        </w:rPr>
        <w:t> </w:t>
      </w:r>
      <w:r>
        <w:rPr>
          <w:color w:val="212121"/>
        </w:rPr>
        <w:t>65-91.</w:t>
      </w:r>
      <w:r>
        <w:rPr>
          <w:color w:val="212121"/>
          <w:spacing w:val="9"/>
        </w:rPr>
        <w:t> </w:t>
      </w:r>
      <w:r>
        <w:rPr>
          <w:color w:val="212121"/>
        </w:rPr>
        <w:t>DOI:</w:t>
      </w:r>
      <w:r>
        <w:rPr>
          <w:color w:val="212121"/>
          <w:spacing w:val="4"/>
        </w:rPr>
        <w:t> </w:t>
      </w:r>
      <w:r>
        <w:rPr>
          <w:color w:val="212121"/>
        </w:rPr>
        <w:t>10.22416/1382-</w:t>
      </w:r>
      <w:r>
        <w:rPr>
          <w:color w:val="212121"/>
          <w:spacing w:val="30"/>
          <w:w w:val="99"/>
        </w:rPr>
        <w:t> </w:t>
      </w:r>
      <w:r>
        <w:rPr>
          <w:color w:val="212121"/>
        </w:rPr>
        <w:t>4376-2021-31-2-65-91.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5" w:hanging="405"/>
        <w:jc w:val="both"/>
      </w:pPr>
      <w:r>
        <w:rPr>
          <w:color w:val="212121"/>
        </w:rPr>
        <w:t>Nyman</w:t>
      </w:r>
      <w:r>
        <w:rPr>
          <w:color w:val="212121"/>
          <w:spacing w:val="-4"/>
        </w:rPr>
        <w:t> </w:t>
      </w:r>
      <w:r>
        <w:rPr>
          <w:color w:val="212121"/>
        </w:rPr>
        <w:t>M.</w:t>
      </w:r>
      <w:r>
        <w:rPr>
          <w:color w:val="212121"/>
          <w:spacing w:val="-3"/>
        </w:rPr>
        <w:t> </w:t>
      </w:r>
      <w:r>
        <w:rPr>
          <w:color w:val="212121"/>
        </w:rPr>
        <w:t>Fermentation</w:t>
      </w:r>
      <w:r>
        <w:rPr>
          <w:color w:val="212121"/>
          <w:spacing w:val="-3"/>
        </w:rPr>
        <w:t> </w:t>
      </w:r>
      <w:r>
        <w:rPr>
          <w:color w:val="212121"/>
        </w:rPr>
        <w:t>and</w:t>
      </w:r>
      <w:r>
        <w:rPr>
          <w:color w:val="212121"/>
          <w:spacing w:val="-3"/>
        </w:rPr>
        <w:t> </w:t>
      </w:r>
      <w:r>
        <w:rPr>
          <w:color w:val="212121"/>
        </w:rPr>
        <w:t>bulking</w:t>
      </w:r>
      <w:r>
        <w:rPr>
          <w:color w:val="212121"/>
          <w:spacing w:val="-4"/>
        </w:rPr>
        <w:t> </w:t>
      </w:r>
      <w:r>
        <w:rPr>
          <w:color w:val="212121"/>
        </w:rPr>
        <w:t>capacity</w:t>
      </w:r>
      <w:r>
        <w:rPr>
          <w:color w:val="212121"/>
          <w:spacing w:val="-3"/>
        </w:rPr>
        <w:t> </w:t>
      </w:r>
      <w:r>
        <w:rPr>
          <w:color w:val="212121"/>
        </w:rPr>
        <w:t>of</w:t>
      </w:r>
      <w:r>
        <w:rPr>
          <w:color w:val="212121"/>
          <w:spacing w:val="-3"/>
        </w:rPr>
        <w:t> </w:t>
      </w:r>
      <w:r>
        <w:rPr>
          <w:color w:val="212121"/>
        </w:rPr>
        <w:t>indigestible</w:t>
      </w:r>
      <w:r>
        <w:rPr>
          <w:color w:val="212121"/>
          <w:spacing w:val="-4"/>
        </w:rPr>
        <w:t> </w:t>
      </w:r>
      <w:r>
        <w:rPr>
          <w:color w:val="212121"/>
        </w:rPr>
        <w:t>carbohydrates:</w:t>
      </w:r>
      <w:r>
        <w:rPr>
          <w:color w:val="212121"/>
          <w:spacing w:val="-3"/>
        </w:rPr>
        <w:t> </w:t>
      </w:r>
      <w:r>
        <w:rPr>
          <w:color w:val="212121"/>
        </w:rPr>
        <w:t>the</w:t>
      </w:r>
      <w:r>
        <w:rPr>
          <w:color w:val="212121"/>
          <w:spacing w:val="-3"/>
        </w:rPr>
        <w:t> </w:t>
      </w:r>
      <w:r>
        <w:rPr>
          <w:color w:val="212121"/>
        </w:rPr>
        <w:t>case</w:t>
      </w:r>
      <w:r>
        <w:rPr>
          <w:color w:val="212121"/>
          <w:spacing w:val="-3"/>
        </w:rPr>
        <w:t> </w:t>
      </w:r>
      <w:r>
        <w:rPr>
          <w:color w:val="212121"/>
        </w:rPr>
        <w:t>of</w:t>
      </w:r>
      <w:r>
        <w:rPr>
          <w:color w:val="212121"/>
          <w:spacing w:val="-4"/>
        </w:rPr>
        <w:t> </w:t>
      </w:r>
      <w:r>
        <w:rPr>
          <w:color w:val="212121"/>
        </w:rPr>
        <w:t>inulin</w:t>
      </w:r>
      <w:r>
        <w:rPr>
          <w:color w:val="212121"/>
          <w:spacing w:val="-3"/>
        </w:rPr>
        <w:t> </w:t>
      </w:r>
      <w:r>
        <w:rPr>
          <w:color w:val="212121"/>
        </w:rPr>
        <w:t>and</w:t>
      </w:r>
      <w:r>
        <w:rPr>
          <w:color w:val="212121"/>
          <w:w w:val="99"/>
        </w:rPr>
        <w:t> </w:t>
      </w:r>
      <w:r>
        <w:rPr>
          <w:color w:val="212121"/>
        </w:rPr>
        <w:t>oligofructose.</w:t>
      </w:r>
      <w:r>
        <w:rPr>
          <w:color w:val="212121"/>
          <w:spacing w:val="-11"/>
        </w:rPr>
        <w:t> </w:t>
      </w:r>
      <w:r>
        <w:rPr>
          <w:rFonts w:ascii="Times New Roman"/>
          <w:i/>
          <w:color w:val="333333"/>
        </w:rPr>
        <w:t>Br</w:t>
      </w:r>
      <w:r>
        <w:rPr>
          <w:rFonts w:ascii="Times New Roman"/>
          <w:i/>
          <w:color w:val="333333"/>
          <w:spacing w:val="-10"/>
        </w:rPr>
        <w:t> </w:t>
      </w:r>
      <w:r>
        <w:rPr>
          <w:rFonts w:ascii="Times New Roman"/>
          <w:i/>
          <w:color w:val="333333"/>
        </w:rPr>
        <w:t>J</w:t>
      </w:r>
      <w:r>
        <w:rPr>
          <w:rFonts w:ascii="Times New Roman"/>
          <w:i/>
          <w:color w:val="333333"/>
          <w:spacing w:val="-10"/>
        </w:rPr>
        <w:t> </w:t>
      </w:r>
      <w:r>
        <w:rPr>
          <w:rFonts w:ascii="Times New Roman"/>
          <w:i/>
          <w:color w:val="333333"/>
        </w:rPr>
        <w:t>Nutr</w:t>
      </w:r>
      <w:r>
        <w:rPr>
          <w:color w:val="212121"/>
        </w:rPr>
        <w:t>.</w:t>
      </w:r>
      <w:r>
        <w:rPr>
          <w:color w:val="212121"/>
          <w:spacing w:val="-10"/>
        </w:rPr>
        <w:t> </w:t>
      </w:r>
      <w:r>
        <w:rPr>
          <w:color w:val="212121"/>
        </w:rPr>
        <w:t>2002;87</w:t>
      </w:r>
      <w:r>
        <w:rPr>
          <w:color w:val="212121"/>
          <w:spacing w:val="-10"/>
        </w:rPr>
        <w:t> </w:t>
      </w:r>
      <w:r>
        <w:rPr>
          <w:color w:val="212121"/>
        </w:rPr>
        <w:t>Suppl</w:t>
      </w:r>
      <w:r>
        <w:rPr>
          <w:color w:val="212121"/>
          <w:spacing w:val="-10"/>
        </w:rPr>
        <w:t> </w:t>
      </w:r>
      <w:r>
        <w:rPr>
          <w:color w:val="212121"/>
        </w:rPr>
        <w:t>2:S163-S168.</w:t>
      </w:r>
      <w:r>
        <w:rPr>
          <w:color w:val="212121"/>
          <w:spacing w:val="-10"/>
        </w:rPr>
        <w:t> </w:t>
      </w:r>
      <w:r>
        <w:rPr>
          <w:color w:val="212121"/>
        </w:rPr>
        <w:t>doi:10.1079/BJNBJN/2002533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5" w:hanging="405"/>
        <w:jc w:val="both"/>
      </w:pPr>
      <w:r>
        <w:rPr>
          <w:color w:val="212121"/>
          <w:spacing w:val="-1"/>
        </w:rPr>
        <w:t>ГОСТ</w:t>
      </w:r>
      <w:r>
        <w:rPr>
          <w:color w:val="212121"/>
          <w:spacing w:val="33"/>
        </w:rPr>
        <w:t> </w:t>
      </w:r>
      <w:r>
        <w:rPr>
          <w:color w:val="212121"/>
        </w:rPr>
        <w:t>Р</w:t>
      </w:r>
      <w:r>
        <w:rPr>
          <w:color w:val="212121"/>
          <w:spacing w:val="34"/>
        </w:rPr>
        <w:t> </w:t>
      </w:r>
      <w:r>
        <w:rPr>
          <w:color w:val="212121"/>
        </w:rPr>
        <w:t>55577-2013.</w:t>
      </w:r>
      <w:r>
        <w:rPr>
          <w:color w:val="212121"/>
          <w:spacing w:val="34"/>
        </w:rPr>
        <w:t> </w:t>
      </w:r>
      <w:r>
        <w:rPr>
          <w:color w:val="212121"/>
        </w:rPr>
        <w:t>Национальный</w:t>
      </w:r>
      <w:r>
        <w:rPr>
          <w:color w:val="212121"/>
          <w:spacing w:val="34"/>
        </w:rPr>
        <w:t> </w:t>
      </w:r>
      <w:r>
        <w:rPr>
          <w:color w:val="212121"/>
          <w:spacing w:val="-1"/>
        </w:rPr>
        <w:t>стандарт</w:t>
      </w:r>
      <w:r>
        <w:rPr>
          <w:color w:val="212121"/>
          <w:spacing w:val="34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34"/>
        </w:rPr>
        <w:t> </w:t>
      </w:r>
      <w:r>
        <w:rPr>
          <w:color w:val="212121"/>
          <w:spacing w:val="-1"/>
        </w:rPr>
        <w:t>Федерации.</w:t>
      </w:r>
      <w:r>
        <w:rPr>
          <w:color w:val="212121"/>
          <w:spacing w:val="34"/>
        </w:rPr>
        <w:t> </w:t>
      </w:r>
      <w:r>
        <w:rPr>
          <w:color w:val="212121"/>
          <w:spacing w:val="-2"/>
        </w:rPr>
        <w:t>Продукты</w:t>
      </w:r>
      <w:r>
        <w:rPr>
          <w:color w:val="212121"/>
          <w:spacing w:val="33"/>
        </w:rPr>
        <w:t> </w:t>
      </w:r>
      <w:r>
        <w:rPr>
          <w:color w:val="212121"/>
        </w:rPr>
        <w:t>пищевые</w:t>
      </w:r>
      <w:r>
        <w:rPr>
          <w:color w:val="212121"/>
          <w:spacing w:val="49"/>
        </w:rPr>
        <w:t> </w:t>
      </w:r>
      <w:r>
        <w:rPr>
          <w:color w:val="212121"/>
          <w:spacing w:val="-1"/>
        </w:rPr>
        <w:t>специализированные</w:t>
      </w:r>
      <w:r>
        <w:rPr>
          <w:color w:val="212121"/>
          <w:spacing w:val="38"/>
        </w:rPr>
        <w:t> </w:t>
      </w:r>
      <w:r>
        <w:rPr>
          <w:color w:val="212121"/>
        </w:rPr>
        <w:t>и</w:t>
      </w:r>
      <w:r>
        <w:rPr>
          <w:color w:val="212121"/>
          <w:spacing w:val="38"/>
        </w:rPr>
        <w:t> </w:t>
      </w:r>
      <w:r>
        <w:rPr>
          <w:color w:val="212121"/>
          <w:spacing w:val="-1"/>
        </w:rPr>
        <w:t>функциональные.</w:t>
      </w:r>
      <w:r>
        <w:rPr>
          <w:color w:val="212121"/>
          <w:spacing w:val="39"/>
        </w:rPr>
        <w:t> </w:t>
      </w:r>
      <w:r>
        <w:rPr>
          <w:color w:val="212121"/>
          <w:spacing w:val="-1"/>
        </w:rPr>
        <w:t>Информация</w:t>
      </w:r>
      <w:r>
        <w:rPr>
          <w:color w:val="212121"/>
          <w:spacing w:val="38"/>
        </w:rPr>
        <w:t> </w:t>
      </w:r>
      <w:r>
        <w:rPr>
          <w:color w:val="212121"/>
        </w:rPr>
        <w:t>об</w:t>
      </w:r>
      <w:r>
        <w:rPr>
          <w:color w:val="212121"/>
          <w:spacing w:val="38"/>
        </w:rPr>
        <w:t> </w:t>
      </w:r>
      <w:r>
        <w:rPr>
          <w:color w:val="212121"/>
          <w:spacing w:val="-1"/>
        </w:rPr>
        <w:t>отличительных</w:t>
      </w:r>
      <w:r>
        <w:rPr>
          <w:color w:val="212121"/>
          <w:spacing w:val="38"/>
        </w:rPr>
        <w:t> </w:t>
      </w:r>
      <w:r>
        <w:rPr>
          <w:color w:val="212121"/>
          <w:spacing w:val="-1"/>
        </w:rPr>
        <w:t>признаках</w:t>
      </w:r>
      <w:r>
        <w:rPr>
          <w:color w:val="212121"/>
          <w:spacing w:val="39"/>
        </w:rPr>
        <w:t> </w:t>
      </w:r>
      <w:r>
        <w:rPr>
          <w:color w:val="212121"/>
        </w:rPr>
        <w:t>и</w:t>
      </w:r>
      <w:r>
        <w:rPr>
          <w:color w:val="212121"/>
          <w:spacing w:val="71"/>
        </w:rPr>
        <w:t> </w:t>
      </w:r>
      <w:r>
        <w:rPr>
          <w:color w:val="212121"/>
          <w:spacing w:val="-1"/>
        </w:rPr>
        <w:t>эффективности.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5" w:hanging="405"/>
        <w:jc w:val="both"/>
      </w:pPr>
      <w:r>
        <w:rPr>
          <w:color w:val="212121"/>
          <w:spacing w:val="-1"/>
        </w:rPr>
        <w:t>ГОСТ</w:t>
      </w:r>
      <w:r>
        <w:rPr>
          <w:color w:val="212121"/>
          <w:spacing w:val="33"/>
        </w:rPr>
        <w:t> </w:t>
      </w:r>
      <w:r>
        <w:rPr>
          <w:color w:val="212121"/>
        </w:rPr>
        <w:t>Р</w:t>
      </w:r>
      <w:r>
        <w:rPr>
          <w:color w:val="212121"/>
          <w:spacing w:val="34"/>
        </w:rPr>
        <w:t> </w:t>
      </w:r>
      <w:r>
        <w:rPr>
          <w:color w:val="212121"/>
        </w:rPr>
        <w:t>54059-2010.</w:t>
      </w:r>
      <w:r>
        <w:rPr>
          <w:color w:val="212121"/>
          <w:spacing w:val="34"/>
        </w:rPr>
        <w:t> </w:t>
      </w:r>
      <w:r>
        <w:rPr>
          <w:color w:val="212121"/>
        </w:rPr>
        <w:t>Национальный</w:t>
      </w:r>
      <w:r>
        <w:rPr>
          <w:color w:val="212121"/>
          <w:spacing w:val="34"/>
        </w:rPr>
        <w:t> </w:t>
      </w:r>
      <w:r>
        <w:rPr>
          <w:color w:val="212121"/>
          <w:spacing w:val="-1"/>
        </w:rPr>
        <w:t>стандарт</w:t>
      </w:r>
      <w:r>
        <w:rPr>
          <w:color w:val="212121"/>
          <w:spacing w:val="34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34"/>
        </w:rPr>
        <w:t> </w:t>
      </w:r>
      <w:r>
        <w:rPr>
          <w:color w:val="212121"/>
          <w:spacing w:val="-1"/>
        </w:rPr>
        <w:t>Федерации.</w:t>
      </w:r>
      <w:r>
        <w:rPr>
          <w:color w:val="212121"/>
          <w:spacing w:val="34"/>
        </w:rPr>
        <w:t> </w:t>
      </w:r>
      <w:r>
        <w:rPr>
          <w:color w:val="212121"/>
          <w:spacing w:val="-2"/>
        </w:rPr>
        <w:t>Продукты</w:t>
      </w:r>
      <w:r>
        <w:rPr>
          <w:color w:val="212121"/>
          <w:spacing w:val="33"/>
        </w:rPr>
        <w:t> </w:t>
      </w:r>
      <w:r>
        <w:rPr>
          <w:color w:val="212121"/>
        </w:rPr>
        <w:t>пищевые</w:t>
      </w:r>
      <w:r>
        <w:rPr>
          <w:color w:val="212121"/>
          <w:spacing w:val="49"/>
        </w:rPr>
        <w:t> </w:t>
      </w:r>
      <w:r>
        <w:rPr>
          <w:color w:val="212121"/>
          <w:spacing w:val="-1"/>
        </w:rPr>
        <w:t>функциональные.</w:t>
      </w:r>
      <w:r>
        <w:rPr>
          <w:color w:val="212121"/>
          <w:spacing w:val="9"/>
        </w:rPr>
        <w:t> </w:t>
      </w:r>
      <w:r>
        <w:rPr>
          <w:color w:val="212121"/>
          <w:spacing w:val="-1"/>
        </w:rPr>
        <w:t>Ингредиенты</w:t>
      </w:r>
      <w:r>
        <w:rPr>
          <w:color w:val="212121"/>
          <w:spacing w:val="10"/>
        </w:rPr>
        <w:t> </w:t>
      </w:r>
      <w:r>
        <w:rPr>
          <w:color w:val="212121"/>
        </w:rPr>
        <w:t>пищевые</w:t>
      </w:r>
      <w:r>
        <w:rPr>
          <w:color w:val="212121"/>
          <w:spacing w:val="9"/>
        </w:rPr>
        <w:t> </w:t>
      </w:r>
      <w:r>
        <w:rPr>
          <w:color w:val="212121"/>
          <w:spacing w:val="-1"/>
        </w:rPr>
        <w:t>функциональные.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Классификация</w:t>
      </w:r>
      <w:r>
        <w:rPr>
          <w:color w:val="212121"/>
          <w:spacing w:val="10"/>
        </w:rPr>
        <w:t> </w:t>
      </w:r>
      <w:r>
        <w:rPr>
          <w:color w:val="212121"/>
        </w:rPr>
        <w:t>и</w:t>
      </w:r>
      <w:r>
        <w:rPr>
          <w:color w:val="212121"/>
          <w:spacing w:val="9"/>
        </w:rPr>
        <w:t> </w:t>
      </w:r>
      <w:r>
        <w:rPr>
          <w:color w:val="212121"/>
        </w:rPr>
        <w:t>общие</w:t>
      </w:r>
      <w:r>
        <w:rPr>
          <w:color w:val="212121"/>
          <w:spacing w:val="71"/>
          <w:w w:val="99"/>
        </w:rPr>
        <w:t> </w:t>
      </w:r>
      <w:r>
        <w:rPr>
          <w:color w:val="212121"/>
          <w:spacing w:val="-1"/>
        </w:rPr>
        <w:t>требования.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8" w:hanging="405"/>
        <w:jc w:val="both"/>
      </w:pPr>
      <w:r>
        <w:rPr>
          <w:color w:val="212121"/>
          <w:spacing w:val="-28"/>
        </w:rPr>
        <w:t>Y</w:t>
      </w:r>
      <w:r>
        <w:rPr>
          <w:color w:val="212121"/>
        </w:rPr>
        <w:t>ang </w:t>
      </w:r>
      <w:r>
        <w:rPr>
          <w:color w:val="212121"/>
          <w:spacing w:val="-35"/>
        </w:rPr>
        <w:t>Y</w:t>
      </w:r>
      <w:r>
        <w:rPr>
          <w:color w:val="212121"/>
        </w:rPr>
        <w:t>.</w:t>
      </w:r>
      <w:r>
        <w:rPr>
          <w:color w:val="212121"/>
          <w:spacing w:val="11"/>
        </w:rPr>
        <w:t> </w:t>
      </w:r>
      <w:r>
        <w:rPr>
          <w:color w:val="212121"/>
        </w:rPr>
        <w:t>X.,</w:t>
      </w:r>
      <w:r>
        <w:rPr>
          <w:color w:val="212121"/>
          <w:spacing w:val="10"/>
        </w:rPr>
        <w:t> </w:t>
      </w:r>
      <w:r>
        <w:rPr>
          <w:color w:val="212121"/>
        </w:rPr>
        <w:t>He</w:t>
      </w:r>
      <w:r>
        <w:rPr>
          <w:color w:val="212121"/>
          <w:spacing w:val="11"/>
        </w:rPr>
        <w:t> </w:t>
      </w:r>
      <w:r>
        <w:rPr>
          <w:color w:val="212121"/>
        </w:rPr>
        <w:t>M.,</w:t>
      </w:r>
      <w:r>
        <w:rPr>
          <w:color w:val="212121"/>
          <w:spacing w:val="10"/>
        </w:rPr>
        <w:t> </w:t>
      </w:r>
      <w:r>
        <w:rPr>
          <w:color w:val="212121"/>
        </w:rPr>
        <w:t>Hu,G.,</w:t>
      </w:r>
      <w:r>
        <w:rPr>
          <w:color w:val="212121"/>
          <w:spacing w:val="6"/>
        </w:rPr>
        <w:t> </w:t>
      </w:r>
      <w:r>
        <w:rPr>
          <w:color w:val="212121"/>
          <w:spacing w:val="-23"/>
        </w:rPr>
        <w:t>W</w:t>
      </w:r>
      <w:r>
        <w:rPr>
          <w:color w:val="212121"/>
        </w:rPr>
        <w:t>ei</w:t>
      </w:r>
      <w:r>
        <w:rPr>
          <w:color w:val="212121"/>
          <w:spacing w:val="11"/>
        </w:rPr>
        <w:t> </w:t>
      </w:r>
      <w:r>
        <w:rPr>
          <w:color w:val="212121"/>
        </w:rPr>
        <w:t>J.,</w:t>
      </w:r>
      <w:r>
        <w:rPr>
          <w:color w:val="212121"/>
          <w:spacing w:val="10"/>
        </w:rPr>
        <w:t> </w:t>
      </w:r>
      <w:r>
        <w:rPr>
          <w:color w:val="212121"/>
        </w:rPr>
        <w:t>Pages</w:t>
      </w:r>
      <w:r>
        <w:rPr>
          <w:color w:val="212121"/>
          <w:spacing w:val="11"/>
        </w:rPr>
        <w:t> </w:t>
      </w:r>
      <w:r>
        <w:rPr>
          <w:color w:val="212121"/>
          <w:spacing w:val="-30"/>
        </w:rPr>
        <w:t>P</w:t>
      </w:r>
      <w:r>
        <w:rPr>
          <w:color w:val="212121"/>
        </w:rPr>
        <w:t>., </w:t>
      </w:r>
      <w:r>
        <w:rPr>
          <w:color w:val="212121"/>
          <w:spacing w:val="-28"/>
        </w:rPr>
        <w:t>Y</w:t>
      </w:r>
      <w:r>
        <w:rPr>
          <w:color w:val="212121"/>
        </w:rPr>
        <w:t>ang</w:t>
      </w:r>
      <w:r>
        <w:rPr>
          <w:color w:val="212121"/>
          <w:spacing w:val="11"/>
        </w:rPr>
        <w:t> </w:t>
      </w:r>
      <w:r>
        <w:rPr>
          <w:color w:val="212121"/>
        </w:rPr>
        <w:t>X.</w:t>
      </w:r>
      <w:r>
        <w:rPr>
          <w:color w:val="212121"/>
          <w:spacing w:val="10"/>
        </w:rPr>
        <w:t> </w:t>
      </w:r>
      <w:r>
        <w:rPr>
          <w:color w:val="212121"/>
        </w:rPr>
        <w:t>H.,</w:t>
      </w:r>
      <w:r>
        <w:rPr>
          <w:color w:val="212121"/>
          <w:spacing w:val="11"/>
        </w:rPr>
        <w:t> </w:t>
      </w:r>
      <w:r>
        <w:rPr>
          <w:color w:val="212121"/>
        </w:rPr>
        <w:t>Bourdu-Naturel</w:t>
      </w:r>
      <w:r>
        <w:rPr>
          <w:color w:val="212121"/>
          <w:spacing w:val="10"/>
        </w:rPr>
        <w:t> </w:t>
      </w:r>
      <w:r>
        <w:rPr>
          <w:color w:val="212121"/>
        </w:rPr>
        <w:t>S.</w:t>
      </w:r>
      <w:r>
        <w:rPr>
          <w:color w:val="212121"/>
          <w:spacing w:val="11"/>
        </w:rPr>
        <w:t> </w:t>
      </w:r>
      <w:r>
        <w:rPr>
          <w:color w:val="212121"/>
        </w:rPr>
        <w:t>E</w:t>
      </w:r>
      <w:r>
        <w:rPr>
          <w:color w:val="212121"/>
          <w:spacing w:val="-6"/>
        </w:rPr>
        <w:t>f</w:t>
      </w:r>
      <w:r>
        <w:rPr>
          <w:color w:val="212121"/>
        </w:rPr>
        <w:t>fect</w:t>
      </w:r>
      <w:r>
        <w:rPr>
          <w:color w:val="212121"/>
          <w:spacing w:val="10"/>
        </w:rPr>
        <w:t> </w:t>
      </w:r>
      <w:r>
        <w:rPr>
          <w:color w:val="212121"/>
        </w:rPr>
        <w:t>of</w:t>
      </w:r>
      <w:r>
        <w:rPr>
          <w:color w:val="212121"/>
          <w:spacing w:val="11"/>
        </w:rPr>
        <w:t> </w:t>
      </w:r>
      <w:r>
        <w:rPr>
          <w:color w:val="212121"/>
        </w:rPr>
        <w:t>a</w:t>
      </w:r>
      <w:r>
        <w:rPr>
          <w:color w:val="212121"/>
          <w:spacing w:val="10"/>
        </w:rPr>
        <w:t> </w:t>
      </w:r>
      <w:r>
        <w:rPr>
          <w:color w:val="212121"/>
        </w:rPr>
        <w:t>fermented</w:t>
      </w:r>
      <w:r>
        <w:rPr>
          <w:color w:val="212121"/>
          <w:w w:val="99"/>
        </w:rPr>
        <w:t> </w:t>
      </w:r>
      <w:r>
        <w:rPr>
          <w:color w:val="212121"/>
        </w:rPr>
        <w:t>milk containing </w:t>
      </w:r>
      <w:r>
        <w:rPr>
          <w:rFonts w:ascii="Times New Roman" w:hAnsi="Times New Roman" w:cs="Times New Roman" w:eastAsia="Times New Roman"/>
          <w:i/>
          <w:color w:val="333333"/>
        </w:rPr>
        <w:t>Bifidobacterium lactis</w:t>
      </w:r>
      <w:r>
        <w:rPr>
          <w:rFonts w:ascii="Times New Roman" w:hAnsi="Times New Roman" w:cs="Times New Roman" w:eastAsia="Times New Roman"/>
          <w:i/>
          <w:color w:val="333333"/>
          <w:spacing w:val="1"/>
        </w:rPr>
        <w:t> </w:t>
      </w:r>
      <w:r>
        <w:rPr>
          <w:color w:val="212121"/>
        </w:rPr>
        <w:t>DN-173010 on Chinese constipated</w:t>
      </w:r>
      <w:r>
        <w:rPr>
          <w:color w:val="212121"/>
          <w:spacing w:val="1"/>
        </w:rPr>
        <w:t> </w:t>
      </w:r>
      <w:r>
        <w:rPr>
          <w:color w:val="212121"/>
        </w:rPr>
        <w:t>women.</w:t>
      </w:r>
      <w:r>
        <w:rPr>
          <w:color w:val="212121"/>
          <w:spacing w:val="63"/>
        </w:rPr>
        <w:t> </w:t>
      </w:r>
      <w:r>
        <w:rPr>
          <w:color w:val="212121"/>
          <w:spacing w:val="-6"/>
        </w:rPr>
        <w:t>World</w:t>
      </w:r>
      <w:r>
        <w:rPr>
          <w:color w:val="212121"/>
        </w:rPr>
        <w:t> J</w:t>
      </w:r>
      <w:r>
        <w:rPr>
          <w:color w:val="212121"/>
          <w:spacing w:val="23"/>
        </w:rPr>
        <w:t> </w:t>
      </w:r>
      <w:r>
        <w:rPr>
          <w:color w:val="212121"/>
        </w:rPr>
        <w:t>Gastroenterol</w:t>
      </w:r>
      <w:r>
        <w:rPr>
          <w:color w:val="212121"/>
          <w:spacing w:val="-7"/>
        </w:rPr>
        <w:t> </w:t>
      </w:r>
      <w:r>
        <w:rPr>
          <w:color w:val="212121"/>
        </w:rPr>
        <w:t>2008;</w:t>
      </w:r>
      <w:r>
        <w:rPr>
          <w:color w:val="212121"/>
          <w:spacing w:val="-7"/>
        </w:rPr>
        <w:t> </w:t>
      </w:r>
      <w:r>
        <w:rPr>
          <w:color w:val="212121"/>
        </w:rPr>
        <w:t>14</w:t>
      </w:r>
      <w:r>
        <w:rPr>
          <w:color w:val="212121"/>
          <w:spacing w:val="-6"/>
        </w:rPr>
        <w:t> </w:t>
      </w:r>
      <w:r>
        <w:rPr>
          <w:color w:val="212121"/>
        </w:rPr>
        <w:t>(40):</w:t>
      </w:r>
      <w:r>
        <w:rPr>
          <w:color w:val="212121"/>
          <w:spacing w:val="-7"/>
        </w:rPr>
        <w:t> </w:t>
      </w:r>
      <w:r>
        <w:rPr>
          <w:color w:val="212121"/>
        </w:rPr>
        <w:t>6237–6243.</w:t>
      </w:r>
      <w:r>
        <w:rPr>
          <w:color w:val="212121"/>
          <w:spacing w:val="-7"/>
        </w:rPr>
        <w:t> </w:t>
      </w:r>
      <w:r>
        <w:rPr>
          <w:color w:val="212121"/>
        </w:rPr>
        <w:t>DOI:</w:t>
      </w:r>
      <w:r>
        <w:rPr>
          <w:color w:val="212121"/>
          <w:spacing w:val="-6"/>
        </w:rPr>
        <w:t> </w:t>
      </w:r>
      <w:r>
        <w:rPr>
          <w:color w:val="212121"/>
        </w:rPr>
        <w:t>10.</w:t>
      </w:r>
      <w:r>
        <w:rPr>
          <w:color w:val="212121"/>
          <w:spacing w:val="-7"/>
        </w:rPr>
        <w:t> </w:t>
      </w:r>
      <w:r>
        <w:rPr>
          <w:color w:val="212121"/>
        </w:rPr>
        <w:t>3748/wjg.14.6237.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  <w:tab w:pos="10920" w:val="left" w:leader="none"/>
        </w:tabs>
        <w:spacing w:line="301" w:lineRule="auto" w:before="0" w:after="0"/>
        <w:ind w:left="785" w:right="332" w:hanging="405"/>
        <w:jc w:val="both"/>
      </w:pPr>
      <w:r>
        <w:rPr>
          <w:color w:val="212121"/>
        </w:rPr>
        <w:t>Le</w:t>
      </w:r>
      <w:r>
        <w:rPr>
          <w:color w:val="212121"/>
          <w:spacing w:val="5"/>
        </w:rPr>
        <w:t> </w:t>
      </w:r>
      <w:r>
        <w:rPr>
          <w:color w:val="212121"/>
        </w:rPr>
        <w:t>Nevé</w:t>
      </w:r>
      <w:r>
        <w:rPr>
          <w:color w:val="212121"/>
          <w:spacing w:val="5"/>
        </w:rPr>
        <w:t> </w:t>
      </w:r>
      <w:r>
        <w:rPr>
          <w:color w:val="212121"/>
        </w:rPr>
        <w:t>B.,</w:t>
      </w:r>
      <w:r>
        <w:rPr>
          <w:color w:val="212121"/>
          <w:spacing w:val="5"/>
        </w:rPr>
        <w:t> </w:t>
      </w:r>
      <w:r>
        <w:rPr>
          <w:color w:val="212121"/>
        </w:rPr>
        <w:t>de</w:t>
      </w:r>
      <w:r>
        <w:rPr>
          <w:color w:val="212121"/>
          <w:spacing w:val="5"/>
        </w:rPr>
        <w:t> </w:t>
      </w:r>
      <w:r>
        <w:rPr>
          <w:color w:val="212121"/>
        </w:rPr>
        <w:t>la</w:t>
      </w:r>
      <w:r>
        <w:rPr>
          <w:color w:val="212121"/>
          <w:spacing w:val="1"/>
        </w:rPr>
        <w:t> </w:t>
      </w:r>
      <w:r>
        <w:rPr>
          <w:color w:val="212121"/>
          <w:spacing w:val="-5"/>
        </w:rPr>
        <w:t>Torre</w:t>
      </w:r>
      <w:r>
        <w:rPr>
          <w:color w:val="212121"/>
          <w:spacing w:val="-10"/>
        </w:rPr>
        <w:t> </w:t>
      </w:r>
      <w:r>
        <w:rPr>
          <w:color w:val="212121"/>
        </w:rPr>
        <w:t>A.M.,</w:t>
      </w:r>
      <w:r>
        <w:rPr>
          <w:color w:val="212121"/>
          <w:spacing w:val="1"/>
        </w:rPr>
        <w:t> </w:t>
      </w:r>
      <w:r>
        <w:rPr>
          <w:color w:val="212121"/>
          <w:spacing w:val="-8"/>
        </w:rPr>
        <w:t>Tap</w:t>
      </w:r>
      <w:r>
        <w:rPr>
          <w:color w:val="212121"/>
          <w:spacing w:val="5"/>
        </w:rPr>
        <w:t> </w:t>
      </w:r>
      <w:r>
        <w:rPr>
          <w:color w:val="212121"/>
        </w:rPr>
        <w:t>J.,</w:t>
      </w:r>
      <w:r>
        <w:rPr>
          <w:color w:val="212121"/>
          <w:spacing w:val="5"/>
        </w:rPr>
        <w:t> </w:t>
      </w:r>
      <w:r>
        <w:rPr>
          <w:color w:val="212121"/>
        </w:rPr>
        <w:t>Derrien</w:t>
      </w:r>
      <w:r>
        <w:rPr>
          <w:color w:val="212121"/>
          <w:spacing w:val="5"/>
        </w:rPr>
        <w:t> </w:t>
      </w:r>
      <w:r>
        <w:rPr>
          <w:color w:val="212121"/>
        </w:rPr>
        <w:t>M.,</w:t>
      </w:r>
      <w:r>
        <w:rPr>
          <w:color w:val="212121"/>
          <w:spacing w:val="6"/>
        </w:rPr>
        <w:t> </w:t>
      </w:r>
      <w:r>
        <w:rPr>
          <w:color w:val="212121"/>
        </w:rPr>
        <w:t>Cotillard</w:t>
      </w:r>
      <w:r>
        <w:rPr>
          <w:color w:val="212121"/>
          <w:spacing w:val="-10"/>
        </w:rPr>
        <w:t> </w:t>
      </w:r>
      <w:r>
        <w:rPr>
          <w:color w:val="212121"/>
        </w:rPr>
        <w:t>A,</w:t>
      </w:r>
      <w:r>
        <w:rPr>
          <w:color w:val="212121"/>
          <w:spacing w:val="6"/>
        </w:rPr>
        <w:t> </w:t>
      </w:r>
      <w:r>
        <w:rPr>
          <w:color w:val="212121"/>
        </w:rPr>
        <w:t>Barba</w:t>
      </w:r>
      <w:r>
        <w:rPr>
          <w:color w:val="212121"/>
          <w:spacing w:val="5"/>
        </w:rPr>
        <w:t> </w:t>
      </w:r>
      <w:r>
        <w:rPr>
          <w:color w:val="212121"/>
        </w:rPr>
        <w:t>E.,</w:t>
      </w:r>
      <w:r>
        <w:rPr>
          <w:color w:val="212121"/>
          <w:spacing w:val="5"/>
        </w:rPr>
        <w:t> </w:t>
      </w:r>
      <w:r>
        <w:rPr>
          <w:color w:val="212121"/>
        </w:rPr>
        <w:t>Mego</w:t>
      </w:r>
      <w:r>
        <w:rPr>
          <w:color w:val="212121"/>
          <w:spacing w:val="5"/>
        </w:rPr>
        <w:t> </w:t>
      </w:r>
      <w:r>
        <w:rPr>
          <w:color w:val="212121"/>
        </w:rPr>
        <w:t>M.,</w:t>
      </w:r>
      <w:r>
        <w:rPr>
          <w:color w:val="212121"/>
          <w:spacing w:val="5"/>
        </w:rPr>
        <w:t> </w:t>
      </w:r>
      <w:r>
        <w:rPr>
          <w:color w:val="212121"/>
        </w:rPr>
        <w:t>Nieto</w:t>
      </w:r>
      <w:r>
        <w:rPr>
          <w:color w:val="212121"/>
          <w:spacing w:val="6"/>
        </w:rPr>
        <w:t> </w:t>
      </w:r>
      <w:r>
        <w:rPr>
          <w:color w:val="212121"/>
        </w:rPr>
        <w:t>Ruiz</w:t>
      </w:r>
      <w:r>
        <w:rPr>
          <w:color w:val="212121"/>
          <w:spacing w:val="-10"/>
        </w:rPr>
        <w:t> </w:t>
      </w:r>
      <w:r>
        <w:rPr>
          <w:color w:val="212121"/>
        </w:rPr>
        <w:t>A.,</w:t>
      </w:r>
      <w:r>
        <w:rPr>
          <w:color w:val="212121"/>
          <w:spacing w:val="24"/>
        </w:rPr>
        <w:t> </w:t>
      </w:r>
      <w:r>
        <w:rPr>
          <w:color w:val="212121"/>
        </w:rPr>
        <w:t>Hernandez-Palet</w:t>
      </w:r>
      <w:r>
        <w:rPr>
          <w:color w:val="212121"/>
          <w:spacing w:val="1"/>
        </w:rPr>
        <w:t> </w:t>
      </w:r>
      <w:r>
        <w:rPr>
          <w:color w:val="212121"/>
        </w:rPr>
        <w:t>L.,</w:t>
      </w:r>
      <w:r>
        <w:rPr>
          <w:color w:val="212121"/>
          <w:spacing w:val="1"/>
        </w:rPr>
        <w:t> </w:t>
      </w:r>
      <w:r>
        <w:rPr>
          <w:color w:val="212121"/>
        </w:rPr>
        <w:t>Dornic</w:t>
      </w:r>
      <w:r>
        <w:rPr>
          <w:color w:val="212121"/>
          <w:spacing w:val="2"/>
        </w:rPr>
        <w:t> </w:t>
      </w:r>
      <w:r>
        <w:rPr>
          <w:color w:val="212121"/>
        </w:rPr>
        <w:t>Q.,</w:t>
      </w:r>
      <w:r>
        <w:rPr>
          <w:color w:val="212121"/>
          <w:spacing w:val="1"/>
        </w:rPr>
        <w:t> </w:t>
      </w:r>
      <w:r>
        <w:rPr>
          <w:color w:val="212121"/>
        </w:rPr>
        <w:t>Faurie</w:t>
      </w:r>
      <w:r>
        <w:rPr>
          <w:color w:val="212121"/>
          <w:spacing w:val="2"/>
        </w:rPr>
        <w:t> </w:t>
      </w:r>
      <w:r>
        <w:rPr>
          <w:color w:val="212121"/>
        </w:rPr>
        <w:t>J.M.,</w:t>
      </w:r>
      <w:r>
        <w:rPr>
          <w:color w:val="212121"/>
          <w:spacing w:val="1"/>
        </w:rPr>
        <w:t> </w:t>
      </w:r>
      <w:r>
        <w:rPr>
          <w:color w:val="212121"/>
        </w:rPr>
        <w:t>Butler</w:t>
      </w:r>
      <w:r>
        <w:rPr>
          <w:color w:val="212121"/>
          <w:spacing w:val="1"/>
        </w:rPr>
        <w:t> </w:t>
      </w:r>
      <w:r>
        <w:rPr>
          <w:color w:val="212121"/>
        </w:rPr>
        <w:t>J.,</w:t>
      </w:r>
      <w:r>
        <w:rPr>
          <w:color w:val="212121"/>
          <w:spacing w:val="2"/>
        </w:rPr>
        <w:t> </w:t>
      </w:r>
      <w:r>
        <w:rPr>
          <w:color w:val="212121"/>
        </w:rPr>
        <w:t>Merino</w:t>
      </w:r>
      <w:r>
        <w:rPr>
          <w:color w:val="212121"/>
          <w:spacing w:val="1"/>
        </w:rPr>
        <w:t> </w:t>
      </w:r>
      <w:r>
        <w:rPr>
          <w:color w:val="212121"/>
        </w:rPr>
        <w:t>X.,</w:t>
      </w:r>
      <w:r>
        <w:rPr>
          <w:color w:val="212121"/>
          <w:spacing w:val="2"/>
        </w:rPr>
        <w:t> </w:t>
      </w:r>
      <w:r>
        <w:rPr>
          <w:color w:val="212121"/>
        </w:rPr>
        <w:t>Lobo</w:t>
      </w:r>
      <w:r>
        <w:rPr>
          <w:color w:val="212121"/>
          <w:spacing w:val="1"/>
        </w:rPr>
        <w:t> </w:t>
      </w:r>
      <w:r>
        <w:rPr>
          <w:color w:val="212121"/>
        </w:rPr>
        <w:t>B,</w:t>
      </w:r>
      <w:r>
        <w:rPr>
          <w:color w:val="212121"/>
          <w:spacing w:val="1"/>
        </w:rPr>
        <w:t> </w:t>
      </w:r>
      <w:r>
        <w:rPr>
          <w:color w:val="212121"/>
        </w:rPr>
        <w:t>Batet</w:t>
      </w:r>
      <w:r>
        <w:rPr>
          <w:color w:val="212121"/>
          <w:spacing w:val="2"/>
        </w:rPr>
        <w:t> </w:t>
      </w:r>
      <w:r>
        <w:rPr>
          <w:color w:val="212121"/>
          <w:spacing w:val="-11"/>
        </w:rPr>
        <w:t>F.P.,</w:t>
      </w:r>
      <w:r>
        <w:rPr>
          <w:color w:val="212121"/>
          <w:spacing w:val="-13"/>
        </w:rPr>
        <w:t> </w:t>
      </w:r>
      <w:r>
        <w:rPr>
          <w:color w:val="212121"/>
        </w:rPr>
        <w:t>Accarino</w:t>
      </w:r>
      <w:r>
        <w:rPr>
          <w:color w:val="212121"/>
          <w:spacing w:val="-12"/>
        </w:rPr>
        <w:t> </w:t>
      </w:r>
      <w:r>
        <w:rPr>
          <w:color w:val="212121"/>
        </w:rPr>
        <w:t>A.,</w:t>
      </w:r>
      <w:r>
        <w:rPr>
          <w:color w:val="212121"/>
          <w:spacing w:val="23"/>
        </w:rPr>
        <w:t> </w:t>
      </w:r>
      <w:r>
        <w:rPr>
          <w:color w:val="212121"/>
        </w:rPr>
        <w:t>Pozuelo</w:t>
      </w:r>
      <w:r>
        <w:rPr>
          <w:color w:val="212121"/>
          <w:spacing w:val="-5"/>
        </w:rPr>
        <w:t> </w:t>
      </w:r>
      <w:r>
        <w:rPr>
          <w:color w:val="212121"/>
        </w:rPr>
        <w:t>M.,</w:t>
      </w:r>
      <w:r>
        <w:rPr>
          <w:color w:val="212121"/>
          <w:spacing w:val="-5"/>
        </w:rPr>
        <w:t> </w:t>
      </w:r>
      <w:r>
        <w:rPr>
          <w:color w:val="212121"/>
        </w:rPr>
        <w:t>Manichanh</w:t>
      </w:r>
      <w:r>
        <w:rPr>
          <w:color w:val="212121"/>
          <w:spacing w:val="-5"/>
        </w:rPr>
        <w:t> </w:t>
      </w:r>
      <w:r>
        <w:rPr>
          <w:color w:val="212121"/>
        </w:rPr>
        <w:t>C.,</w:t>
      </w:r>
      <w:r>
        <w:rPr>
          <w:color w:val="212121"/>
          <w:spacing w:val="-19"/>
        </w:rPr>
        <w:t> </w:t>
      </w:r>
      <w:r>
        <w:rPr>
          <w:color w:val="212121"/>
        </w:rPr>
        <w:t>Azpiroz</w:t>
      </w:r>
      <w:r>
        <w:rPr>
          <w:color w:val="212121"/>
          <w:spacing w:val="-4"/>
        </w:rPr>
        <w:t> </w:t>
      </w:r>
      <w:r>
        <w:rPr>
          <w:color w:val="212121"/>
          <w:spacing w:val="-11"/>
        </w:rPr>
        <w:t>F.</w:t>
      </w:r>
      <w:r>
        <w:rPr>
          <w:color w:val="212121"/>
          <w:spacing w:val="-19"/>
        </w:rPr>
        <w:t> </w:t>
      </w:r>
      <w:r>
        <w:rPr>
          <w:color w:val="212121"/>
        </w:rPr>
        <w:t>A</w:t>
      </w:r>
      <w:r>
        <w:rPr>
          <w:color w:val="212121"/>
          <w:spacing w:val="-19"/>
        </w:rPr>
        <w:t> </w:t>
      </w:r>
      <w:r>
        <w:rPr>
          <w:color w:val="212121"/>
        </w:rPr>
        <w:t>fermented</w:t>
      </w:r>
      <w:r>
        <w:rPr>
          <w:color w:val="212121"/>
          <w:spacing w:val="-5"/>
        </w:rPr>
        <w:t> </w:t>
      </w:r>
      <w:r>
        <w:rPr>
          <w:color w:val="212121"/>
        </w:rPr>
        <w:t>milk</w:t>
      </w:r>
      <w:r>
        <w:rPr>
          <w:color w:val="212121"/>
          <w:spacing w:val="-4"/>
        </w:rPr>
        <w:t> </w:t>
      </w:r>
      <w:r>
        <w:rPr>
          <w:color w:val="212121"/>
        </w:rPr>
        <w:t>product</w:t>
      </w:r>
      <w:r>
        <w:rPr>
          <w:color w:val="212121"/>
          <w:spacing w:val="-5"/>
        </w:rPr>
        <w:t> </w:t>
      </w:r>
      <w:r>
        <w:rPr>
          <w:color w:val="212121"/>
        </w:rPr>
        <w:t>with</w:t>
      </w:r>
      <w:r>
        <w:rPr>
          <w:color w:val="212121"/>
          <w:spacing w:val="-6"/>
        </w:rPr>
        <w:t> </w:t>
      </w:r>
      <w:r>
        <w:rPr>
          <w:rFonts w:ascii="Times New Roman" w:hAnsi="Times New Roman"/>
          <w:i/>
          <w:color w:val="333333"/>
        </w:rPr>
        <w:t>B.</w:t>
      </w:r>
      <w:r>
        <w:rPr>
          <w:rFonts w:ascii="Times New Roman" w:hAnsi="Times New Roman"/>
          <w:i/>
          <w:color w:val="333333"/>
          <w:spacing w:val="-5"/>
        </w:rPr>
        <w:t> </w:t>
      </w:r>
      <w:r>
        <w:rPr>
          <w:rFonts w:ascii="Times New Roman" w:hAnsi="Times New Roman"/>
          <w:i/>
          <w:color w:val="333333"/>
        </w:rPr>
        <w:t>Lactis</w:t>
      </w:r>
      <w:r>
        <w:rPr>
          <w:rFonts w:ascii="Times New Roman" w:hAnsi="Times New Roman"/>
          <w:i/>
          <w:color w:val="333333"/>
          <w:spacing w:val="-5"/>
        </w:rPr>
        <w:t> </w:t>
      </w:r>
      <w:r>
        <w:rPr>
          <w:color w:val="212121"/>
        </w:rPr>
        <w:t>CNCM</w:t>
      </w:r>
      <w:r>
        <w:rPr>
          <w:color w:val="212121"/>
          <w:spacing w:val="-4"/>
        </w:rPr>
        <w:t> </w:t>
      </w:r>
      <w:r>
        <w:rPr>
          <w:color w:val="212121"/>
        </w:rPr>
        <w:t>I-2494</w:t>
      </w:r>
      <w:r>
        <w:rPr>
          <w:color w:val="212121"/>
          <w:spacing w:val="-5"/>
        </w:rPr>
        <w:t> </w:t>
      </w:r>
      <w:r>
        <w:rPr>
          <w:color w:val="212121"/>
        </w:rPr>
        <w:t>and</w:t>
      </w:r>
      <w:r>
        <w:rPr>
          <w:color w:val="212121"/>
          <w:spacing w:val="20"/>
          <w:w w:val="99"/>
        </w:rPr>
        <w:t> </w:t>
      </w:r>
      <w:r>
        <w:rPr>
          <w:color w:val="212121"/>
        </w:rPr>
        <w:t>lactic</w:t>
      </w:r>
      <w:r>
        <w:rPr>
          <w:color w:val="212121"/>
          <w:spacing w:val="59"/>
        </w:rPr>
        <w:t> </w:t>
      </w:r>
      <w:r>
        <w:rPr>
          <w:color w:val="212121"/>
        </w:rPr>
        <w:t>acid</w:t>
      </w:r>
      <w:r>
        <w:rPr>
          <w:color w:val="212121"/>
          <w:spacing w:val="60"/>
        </w:rPr>
        <w:t> </w:t>
      </w:r>
      <w:r>
        <w:rPr>
          <w:color w:val="212121"/>
        </w:rPr>
        <w:t>bacteria</w:t>
      </w:r>
      <w:r>
        <w:rPr>
          <w:color w:val="212121"/>
          <w:spacing w:val="60"/>
        </w:rPr>
        <w:t> </w:t>
      </w:r>
      <w:r>
        <w:rPr>
          <w:color w:val="212121"/>
        </w:rPr>
        <w:t>improves</w:t>
      </w:r>
      <w:r>
        <w:rPr>
          <w:color w:val="212121"/>
          <w:spacing w:val="59"/>
        </w:rPr>
        <w:t> </w:t>
      </w:r>
      <w:r>
        <w:rPr>
          <w:color w:val="212121"/>
        </w:rPr>
        <w:t>gastrointestinal</w:t>
      </w:r>
      <w:r>
        <w:rPr>
          <w:color w:val="212121"/>
          <w:spacing w:val="60"/>
        </w:rPr>
        <w:t> </w:t>
      </w:r>
      <w:r>
        <w:rPr>
          <w:color w:val="212121"/>
        </w:rPr>
        <w:t>comfort</w:t>
      </w:r>
      <w:r>
        <w:rPr>
          <w:color w:val="212121"/>
          <w:spacing w:val="60"/>
        </w:rPr>
        <w:t> </w:t>
      </w:r>
      <w:r>
        <w:rPr>
          <w:color w:val="212121"/>
        </w:rPr>
        <w:t>in</w:t>
      </w:r>
      <w:r>
        <w:rPr>
          <w:color w:val="212121"/>
          <w:spacing w:val="59"/>
        </w:rPr>
        <w:t> </w:t>
      </w:r>
      <w:r>
        <w:rPr>
          <w:color w:val="212121"/>
        </w:rPr>
        <w:t>response</w:t>
      </w:r>
      <w:r>
        <w:rPr>
          <w:color w:val="212121"/>
          <w:spacing w:val="60"/>
        </w:rPr>
        <w:t> </w:t>
      </w:r>
      <w:r>
        <w:rPr>
          <w:color w:val="212121"/>
        </w:rPr>
        <w:t>to</w:t>
      </w:r>
      <w:r>
        <w:rPr>
          <w:color w:val="212121"/>
          <w:spacing w:val="60"/>
        </w:rPr>
        <w:t> </w:t>
      </w:r>
      <w:r>
        <w:rPr>
          <w:color w:val="212121"/>
        </w:rPr>
        <w:t>a</w:t>
      </w:r>
      <w:r>
        <w:rPr>
          <w:color w:val="212121"/>
          <w:spacing w:val="59"/>
        </w:rPr>
        <w:t> </w:t>
      </w:r>
      <w:r>
        <w:rPr>
          <w:color w:val="212121"/>
        </w:rPr>
        <w:t>challenge</w:t>
      </w:r>
      <w:r>
        <w:rPr>
          <w:color w:val="212121"/>
          <w:spacing w:val="60"/>
        </w:rPr>
        <w:t> </w:t>
      </w:r>
      <w:r>
        <w:rPr>
          <w:color w:val="212121"/>
        </w:rPr>
        <w:t>diet</w:t>
      </w:r>
      <w:r>
        <w:rPr>
          <w:color w:val="212121"/>
          <w:spacing w:val="60"/>
        </w:rPr>
        <w:t> </w:t>
      </w:r>
      <w:r>
        <w:rPr>
          <w:color w:val="212121"/>
        </w:rPr>
        <w:t>rich</w:t>
      </w:r>
      <w:r>
        <w:rPr>
          <w:color w:val="212121"/>
          <w:spacing w:val="59"/>
        </w:rPr>
        <w:t> </w:t>
      </w:r>
      <w:r>
        <w:rPr>
          <w:color w:val="212121"/>
        </w:rPr>
        <w:t>in</w:t>
      </w:r>
      <w:r>
        <w:rPr>
          <w:color w:val="212121"/>
          <w:w w:val="99"/>
        </w:rPr>
        <w:t> </w:t>
      </w:r>
      <w:r>
        <w:rPr>
          <w:color w:val="212121"/>
        </w:rPr>
        <w:t>fermentable  </w:t>
      </w:r>
      <w:r>
        <w:rPr>
          <w:color w:val="212121"/>
          <w:spacing w:val="8"/>
        </w:rPr>
        <w:t> </w:t>
      </w:r>
      <w:r>
        <w:rPr>
          <w:color w:val="212121"/>
        </w:rPr>
        <w:t>residues  </w:t>
      </w:r>
      <w:r>
        <w:rPr>
          <w:color w:val="212121"/>
          <w:spacing w:val="8"/>
        </w:rPr>
        <w:t> </w:t>
      </w:r>
      <w:r>
        <w:rPr>
          <w:color w:val="212121"/>
        </w:rPr>
        <w:t>in  </w:t>
      </w:r>
      <w:r>
        <w:rPr>
          <w:color w:val="212121"/>
          <w:spacing w:val="8"/>
        </w:rPr>
        <w:t> </w:t>
      </w:r>
      <w:r>
        <w:rPr>
          <w:color w:val="212121"/>
        </w:rPr>
        <w:t>healthy  </w:t>
      </w:r>
      <w:r>
        <w:rPr>
          <w:color w:val="212121"/>
          <w:spacing w:val="8"/>
        </w:rPr>
        <w:t> </w:t>
      </w:r>
      <w:r>
        <w:rPr>
          <w:color w:val="212121"/>
        </w:rPr>
        <w:t>subjects.  </w:t>
      </w:r>
      <w:r>
        <w:rPr>
          <w:color w:val="212121"/>
          <w:spacing w:val="8"/>
        </w:rPr>
        <w:t> </w:t>
      </w:r>
      <w:r>
        <w:rPr>
          <w:color w:val="212121"/>
        </w:rPr>
        <w:t>Nutrients  </w:t>
      </w:r>
      <w:r>
        <w:rPr>
          <w:color w:val="212121"/>
          <w:spacing w:val="9"/>
        </w:rPr>
        <w:t> </w:t>
      </w:r>
      <w:r>
        <w:rPr>
          <w:color w:val="212121"/>
        </w:rPr>
        <w:t>2020;  </w:t>
      </w:r>
      <w:r>
        <w:rPr>
          <w:color w:val="212121"/>
          <w:spacing w:val="8"/>
        </w:rPr>
        <w:t> </w:t>
      </w:r>
      <w:r>
        <w:rPr>
          <w:color w:val="212121"/>
        </w:rPr>
        <w:t>12  </w:t>
      </w:r>
      <w:r>
        <w:rPr>
          <w:color w:val="212121"/>
          <w:spacing w:val="8"/>
        </w:rPr>
        <w:t> </w:t>
      </w:r>
      <w:r>
        <w:rPr>
          <w:color w:val="212121"/>
        </w:rPr>
        <w:t>(2):  </w:t>
      </w:r>
      <w:r>
        <w:rPr>
          <w:color w:val="212121"/>
          <w:spacing w:val="8"/>
        </w:rPr>
        <w:t> </w:t>
      </w:r>
      <w:r>
        <w:rPr>
          <w:color w:val="212121"/>
        </w:rPr>
        <w:t>320.</w:t>
        <w:tab/>
        <w:t>DOI:</w:t>
      </w:r>
      <w:r>
        <w:rPr>
          <w:color w:val="212121"/>
        </w:rPr>
        <w:t> 10.3390/nu12020320.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4" w:hanging="405"/>
        <w:jc w:val="both"/>
      </w:pPr>
      <w:r>
        <w:rPr>
          <w:color w:val="212121"/>
        </w:rPr>
        <w:t>Lee-Robichaud</w:t>
      </w:r>
      <w:r>
        <w:rPr>
          <w:color w:val="212121"/>
          <w:spacing w:val="12"/>
        </w:rPr>
        <w:t> </w:t>
      </w:r>
      <w:r>
        <w:rPr>
          <w:color w:val="212121"/>
        </w:rPr>
        <w:t>H.,</w:t>
      </w:r>
      <w:r>
        <w:rPr>
          <w:color w:val="212121"/>
          <w:spacing w:val="9"/>
        </w:rPr>
        <w:t> </w:t>
      </w:r>
      <w:r>
        <w:rPr>
          <w:color w:val="212121"/>
        </w:rPr>
        <w:t>Thomas</w:t>
      </w:r>
      <w:r>
        <w:rPr>
          <w:color w:val="212121"/>
          <w:spacing w:val="13"/>
        </w:rPr>
        <w:t> </w:t>
      </w:r>
      <w:r>
        <w:rPr>
          <w:color w:val="212121"/>
        </w:rPr>
        <w:t>K.,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Morgan</w:t>
      </w:r>
      <w:r>
        <w:rPr>
          <w:color w:val="212121"/>
          <w:spacing w:val="12"/>
        </w:rPr>
        <w:t> </w:t>
      </w:r>
      <w:r>
        <w:rPr>
          <w:color w:val="212121"/>
        </w:rPr>
        <w:t>J.,</w:t>
      </w:r>
      <w:r>
        <w:rPr>
          <w:color w:val="212121"/>
          <w:spacing w:val="13"/>
        </w:rPr>
        <w:t> </w:t>
      </w:r>
      <w:r>
        <w:rPr>
          <w:color w:val="212121"/>
        </w:rPr>
        <w:t>Nelson</w:t>
      </w:r>
      <w:r>
        <w:rPr>
          <w:color w:val="212121"/>
          <w:spacing w:val="13"/>
        </w:rPr>
        <w:t> </w:t>
      </w:r>
      <w:r>
        <w:rPr>
          <w:color w:val="212121"/>
        </w:rPr>
        <w:t>R.L.</w:t>
      </w:r>
      <w:r>
        <w:rPr>
          <w:color w:val="212121"/>
          <w:spacing w:val="13"/>
        </w:rPr>
        <w:t> </w:t>
      </w:r>
      <w:r>
        <w:rPr>
          <w:color w:val="212121"/>
        </w:rPr>
        <w:t>Lactulose</w:t>
      </w:r>
      <w:r>
        <w:rPr>
          <w:color w:val="212121"/>
          <w:spacing w:val="13"/>
        </w:rPr>
        <w:t> </w:t>
      </w:r>
      <w:r>
        <w:rPr>
          <w:color w:val="212121"/>
        </w:rPr>
        <w:t>versus</w:t>
      </w:r>
      <w:r>
        <w:rPr>
          <w:color w:val="212121"/>
          <w:spacing w:val="13"/>
        </w:rPr>
        <w:t> </w:t>
      </w:r>
      <w:r>
        <w:rPr>
          <w:color w:val="212121"/>
        </w:rPr>
        <w:t>polyethylene</w:t>
      </w:r>
      <w:r>
        <w:rPr>
          <w:color w:val="212121"/>
          <w:spacing w:val="13"/>
        </w:rPr>
        <w:t> </w:t>
      </w:r>
      <w:r>
        <w:rPr>
          <w:color w:val="212121"/>
        </w:rPr>
        <w:t>glycol</w:t>
      </w:r>
      <w:r>
        <w:rPr>
          <w:color w:val="212121"/>
          <w:spacing w:val="13"/>
        </w:rPr>
        <w:t> </w:t>
      </w:r>
      <w:r>
        <w:rPr>
          <w:color w:val="212121"/>
        </w:rPr>
        <w:t>for</w:t>
      </w:r>
      <w:r>
        <w:rPr>
          <w:color w:val="212121"/>
          <w:spacing w:val="21"/>
        </w:rPr>
        <w:t> </w:t>
      </w:r>
      <w:r>
        <w:rPr>
          <w:color w:val="212121"/>
        </w:rPr>
        <w:t>chronic</w:t>
      </w:r>
      <w:r>
        <w:rPr>
          <w:color w:val="212121"/>
          <w:spacing w:val="-5"/>
        </w:rPr>
        <w:t> </w:t>
      </w:r>
      <w:r>
        <w:rPr>
          <w:color w:val="212121"/>
        </w:rPr>
        <w:t>constipation</w:t>
      </w:r>
      <w:r>
        <w:rPr>
          <w:color w:val="212121"/>
          <w:spacing w:val="-5"/>
        </w:rPr>
        <w:t> </w:t>
      </w:r>
      <w:r>
        <w:rPr>
          <w:color w:val="212121"/>
        </w:rPr>
        <w:t>(review</w:t>
      </w:r>
      <w:r>
        <w:rPr>
          <w:color w:val="212121"/>
          <w:spacing w:val="-4"/>
        </w:rPr>
        <w:t> </w:t>
      </w:r>
      <w:r>
        <w:rPr>
          <w:color w:val="212121"/>
        </w:rPr>
        <w:t>of</w:t>
      </w:r>
      <w:r>
        <w:rPr>
          <w:color w:val="212121"/>
          <w:spacing w:val="-5"/>
        </w:rPr>
        <w:t> </w:t>
      </w:r>
      <w:r>
        <w:rPr>
          <w:color w:val="212121"/>
        </w:rPr>
        <w:t>the</w:t>
      </w:r>
      <w:r>
        <w:rPr>
          <w:color w:val="212121"/>
          <w:spacing w:val="-5"/>
        </w:rPr>
        <w:t> </w:t>
      </w:r>
      <w:r>
        <w:rPr>
          <w:color w:val="212121"/>
        </w:rPr>
        <w:t>Cochrane</w:t>
      </w:r>
      <w:r>
        <w:rPr>
          <w:color w:val="212121"/>
          <w:spacing w:val="-5"/>
        </w:rPr>
        <w:t> </w:t>
      </w:r>
      <w:r>
        <w:rPr>
          <w:color w:val="212121"/>
        </w:rPr>
        <w:t>collaboration).</w:t>
      </w:r>
      <w:r>
        <w:rPr>
          <w:color w:val="212121"/>
          <w:spacing w:val="-9"/>
        </w:rPr>
        <w:t> </w:t>
      </w:r>
      <w:r>
        <w:rPr>
          <w:color w:val="212121"/>
        </w:rPr>
        <w:t>The</w:t>
      </w:r>
      <w:r>
        <w:rPr>
          <w:color w:val="212121"/>
          <w:spacing w:val="-4"/>
        </w:rPr>
        <w:t> </w:t>
      </w:r>
      <w:r>
        <w:rPr>
          <w:color w:val="212121"/>
        </w:rPr>
        <w:t>Cochrane</w:t>
      </w:r>
      <w:r>
        <w:rPr>
          <w:color w:val="212121"/>
          <w:spacing w:val="-5"/>
        </w:rPr>
        <w:t> </w:t>
      </w:r>
      <w:r>
        <w:rPr>
          <w:color w:val="212121"/>
          <w:spacing w:val="-3"/>
        </w:rPr>
        <w:t>Library.</w:t>
      </w:r>
      <w:r>
        <w:rPr>
          <w:color w:val="212121"/>
          <w:spacing w:val="-5"/>
        </w:rPr>
        <w:t> </w:t>
      </w:r>
      <w:r>
        <w:rPr>
          <w:color w:val="212121"/>
          <w:spacing w:val="-3"/>
        </w:rPr>
        <w:t>2011.</w:t>
      </w:r>
      <w:r>
        <w:rPr>
          <w:color w:val="212121"/>
          <w:spacing w:val="-4"/>
        </w:rPr>
        <w:t> </w:t>
      </w:r>
      <w:r>
        <w:rPr>
          <w:color w:val="212121"/>
        </w:rPr>
        <w:t>Issue</w:t>
      </w:r>
      <w:r>
        <w:rPr>
          <w:color w:val="212121"/>
          <w:spacing w:val="-5"/>
        </w:rPr>
        <w:t> </w:t>
      </w:r>
      <w:r>
        <w:rPr>
          <w:color w:val="212121"/>
        </w:rPr>
        <w:t>1.</w:t>
      </w:r>
      <w:r>
        <w:rPr>
          <w:color w:val="212121"/>
          <w:spacing w:val="21"/>
        </w:rPr>
        <w:t> </w:t>
      </w:r>
      <w:r>
        <w:rPr>
          <w:color w:val="212121"/>
        </w:rPr>
        <w:t>DOI:</w:t>
      </w:r>
      <w:r>
        <w:rPr>
          <w:color w:val="212121"/>
          <w:spacing w:val="-40"/>
        </w:rPr>
        <w:t> </w:t>
      </w:r>
      <w:r>
        <w:rPr>
          <w:color w:val="212121"/>
        </w:rPr>
        <w:t>10.1002/14651858.CD007570.pub2.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BodyText"/>
        <w:numPr>
          <w:ilvl w:val="0"/>
          <w:numId w:val="7"/>
        </w:numPr>
        <w:tabs>
          <w:tab w:pos="786" w:val="left" w:leader="none"/>
          <w:tab w:pos="10927" w:val="left" w:leader="none"/>
        </w:tabs>
        <w:spacing w:line="301" w:lineRule="auto" w:before="14" w:after="0"/>
        <w:ind w:left="785" w:right="334" w:hanging="405"/>
        <w:jc w:val="both"/>
      </w:pPr>
      <w:r>
        <w:rPr/>
        <w:pict>
          <v:group style="position:absolute;margin-left:585.621033pt;margin-top:.000003pt;width:.1pt;height:841.9pt;mso-position-horizontal-relative:page;mso-position-vertical-relative:page;z-index:3256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3280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color w:val="212121"/>
          <w:spacing w:val="-6"/>
        </w:rPr>
        <w:t>Tack</w:t>
      </w:r>
      <w:r>
        <w:rPr>
          <w:color w:val="212121"/>
          <w:spacing w:val="23"/>
        </w:rPr>
        <w:t> </w:t>
      </w:r>
      <w:r>
        <w:rPr>
          <w:color w:val="212121"/>
        </w:rPr>
        <w:t>J.,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Mὓller-Lissner</w:t>
      </w:r>
      <w:r>
        <w:rPr>
          <w:color w:val="212121"/>
          <w:spacing w:val="23"/>
        </w:rPr>
        <w:t> </w:t>
      </w:r>
      <w:r>
        <w:rPr>
          <w:color w:val="212121"/>
        </w:rPr>
        <w:t>S.</w:t>
      </w:r>
      <w:r>
        <w:rPr>
          <w:color w:val="212121"/>
          <w:spacing w:val="19"/>
        </w:rPr>
        <w:t> </w:t>
      </w:r>
      <w:r>
        <w:rPr>
          <w:color w:val="212121"/>
          <w:spacing w:val="-2"/>
        </w:rPr>
        <w:t>Treatment</w:t>
      </w:r>
      <w:r>
        <w:rPr>
          <w:color w:val="212121"/>
          <w:spacing w:val="23"/>
        </w:rPr>
        <w:t> </w:t>
      </w:r>
      <w:r>
        <w:rPr>
          <w:color w:val="212121"/>
        </w:rPr>
        <w:t>of</w:t>
      </w:r>
      <w:r>
        <w:rPr>
          <w:color w:val="212121"/>
          <w:spacing w:val="24"/>
        </w:rPr>
        <w:t> </w:t>
      </w:r>
      <w:r>
        <w:rPr>
          <w:color w:val="212121"/>
        </w:rPr>
        <w:t>chronic</w:t>
      </w:r>
      <w:r>
        <w:rPr>
          <w:color w:val="212121"/>
          <w:spacing w:val="23"/>
        </w:rPr>
        <w:t> </w:t>
      </w:r>
      <w:r>
        <w:rPr>
          <w:color w:val="212121"/>
        </w:rPr>
        <w:t>constipation:</w:t>
      </w:r>
      <w:r>
        <w:rPr>
          <w:color w:val="212121"/>
          <w:spacing w:val="23"/>
        </w:rPr>
        <w:t> </w:t>
      </w:r>
      <w:r>
        <w:rPr>
          <w:color w:val="212121"/>
        </w:rPr>
        <w:t>current</w:t>
      </w:r>
      <w:r>
        <w:rPr>
          <w:color w:val="212121"/>
          <w:spacing w:val="23"/>
        </w:rPr>
        <w:t> </w:t>
      </w:r>
      <w:r>
        <w:rPr>
          <w:color w:val="212121"/>
        </w:rPr>
        <w:t>pharmacologic</w:t>
      </w:r>
      <w:r>
        <w:rPr>
          <w:color w:val="212121"/>
          <w:spacing w:val="24"/>
        </w:rPr>
        <w:t> </w:t>
      </w:r>
      <w:r>
        <w:rPr>
          <w:color w:val="212121"/>
        </w:rPr>
        <w:t>approaches</w:t>
      </w:r>
      <w:r>
        <w:rPr>
          <w:color w:val="212121"/>
          <w:spacing w:val="35"/>
          <w:w w:val="99"/>
        </w:rPr>
        <w:t> </w:t>
      </w:r>
      <w:r>
        <w:rPr>
          <w:color w:val="212121"/>
        </w:rPr>
        <w:t>and</w:t>
      </w:r>
      <w:r>
        <w:rPr>
          <w:color w:val="212121"/>
          <w:spacing w:val="2"/>
        </w:rPr>
        <w:t> </w:t>
      </w:r>
      <w:r>
        <w:rPr>
          <w:color w:val="212121"/>
        </w:rPr>
        <w:t>future</w:t>
      </w:r>
      <w:r>
        <w:rPr>
          <w:color w:val="212121"/>
          <w:spacing w:val="2"/>
        </w:rPr>
        <w:t> </w:t>
      </w:r>
      <w:r>
        <w:rPr>
          <w:color w:val="212121"/>
        </w:rPr>
        <w:t>directions.</w:t>
      </w:r>
      <w:r>
        <w:rPr>
          <w:color w:val="212121"/>
          <w:spacing w:val="2"/>
        </w:rPr>
        <w:t> </w:t>
      </w:r>
      <w:r>
        <w:rPr>
          <w:color w:val="212121"/>
        </w:rPr>
        <w:t>Clin</w:t>
      </w:r>
      <w:r>
        <w:rPr>
          <w:color w:val="212121"/>
          <w:spacing w:val="2"/>
        </w:rPr>
        <w:t> </w:t>
      </w:r>
      <w:r>
        <w:rPr>
          <w:color w:val="212121"/>
        </w:rPr>
        <w:t>Gastroenterol</w:t>
      </w:r>
      <w:r>
        <w:rPr>
          <w:color w:val="212121"/>
          <w:spacing w:val="2"/>
        </w:rPr>
        <w:t> </w:t>
      </w:r>
      <w:r>
        <w:rPr>
          <w:color w:val="212121"/>
        </w:rPr>
        <w:t>Hepatol</w:t>
      </w:r>
      <w:r>
        <w:rPr>
          <w:color w:val="212121"/>
          <w:spacing w:val="2"/>
        </w:rPr>
        <w:t> </w:t>
      </w:r>
      <w:r>
        <w:rPr>
          <w:color w:val="212121"/>
        </w:rPr>
        <w:t>2009;</w:t>
      </w:r>
      <w:r>
        <w:rPr>
          <w:color w:val="212121"/>
          <w:spacing w:val="3"/>
        </w:rPr>
        <w:t> </w:t>
      </w:r>
      <w:r>
        <w:rPr>
          <w:color w:val="212121"/>
        </w:rPr>
        <w:t>7:</w:t>
      </w:r>
      <w:r>
        <w:rPr>
          <w:color w:val="212121"/>
          <w:spacing w:val="2"/>
        </w:rPr>
        <w:t> </w:t>
      </w:r>
      <w:r>
        <w:rPr>
          <w:color w:val="212121"/>
        </w:rPr>
        <w:t>502-508.</w:t>
        <w:tab/>
        <w:t>DOI:</w:t>
      </w:r>
      <w:r>
        <w:rPr>
          <w:color w:val="212121"/>
        </w:rPr>
        <w:t> 10.1016/j.cgh.2008.12.006.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9" w:hanging="405"/>
        <w:jc w:val="both"/>
      </w:pPr>
      <w:r>
        <w:rPr>
          <w:color w:val="212121"/>
        </w:rPr>
        <w:t>Petticrew</w:t>
      </w:r>
      <w:r>
        <w:rPr>
          <w:color w:val="212121"/>
          <w:spacing w:val="12"/>
        </w:rPr>
        <w:t> </w:t>
      </w:r>
      <w:r>
        <w:rPr>
          <w:color w:val="212121"/>
        </w:rPr>
        <w:t>M.,</w:t>
      </w:r>
      <w:r>
        <w:rPr>
          <w:color w:val="212121"/>
          <w:spacing w:val="12"/>
        </w:rPr>
        <w:t> </w:t>
      </w:r>
      <w:r>
        <w:rPr>
          <w:color w:val="212121"/>
        </w:rPr>
        <w:t>Rodgers</w:t>
      </w:r>
      <w:r>
        <w:rPr>
          <w:color w:val="212121"/>
          <w:spacing w:val="12"/>
        </w:rPr>
        <w:t> </w:t>
      </w:r>
      <w:r>
        <w:rPr>
          <w:color w:val="212121"/>
        </w:rPr>
        <w:t>M.,</w:t>
      </w:r>
      <w:r>
        <w:rPr>
          <w:color w:val="212121"/>
          <w:spacing w:val="12"/>
        </w:rPr>
        <w:t> </w:t>
      </w:r>
      <w:r>
        <w:rPr>
          <w:color w:val="212121"/>
        </w:rPr>
        <w:t>Booth</w:t>
      </w:r>
      <w:r>
        <w:rPr>
          <w:color w:val="212121"/>
          <w:spacing w:val="-2"/>
        </w:rPr>
        <w:t> </w:t>
      </w:r>
      <w:r>
        <w:rPr>
          <w:color w:val="212121"/>
        </w:rPr>
        <w:t>A.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Effectiveness</w:t>
      </w:r>
      <w:r>
        <w:rPr>
          <w:color w:val="212121"/>
          <w:spacing w:val="12"/>
        </w:rPr>
        <w:t> </w:t>
      </w:r>
      <w:r>
        <w:rPr>
          <w:color w:val="212121"/>
        </w:rPr>
        <w:t>of</w:t>
      </w:r>
      <w:r>
        <w:rPr>
          <w:color w:val="212121"/>
          <w:spacing w:val="12"/>
        </w:rPr>
        <w:t> </w:t>
      </w:r>
      <w:r>
        <w:rPr>
          <w:color w:val="212121"/>
        </w:rPr>
        <w:t>laxatives</w:t>
      </w:r>
      <w:r>
        <w:rPr>
          <w:color w:val="212121"/>
          <w:spacing w:val="12"/>
        </w:rPr>
        <w:t> </w:t>
      </w:r>
      <w:r>
        <w:rPr>
          <w:color w:val="212121"/>
        </w:rPr>
        <w:t>in</w:t>
      </w:r>
      <w:r>
        <w:rPr>
          <w:color w:val="212121"/>
          <w:spacing w:val="12"/>
        </w:rPr>
        <w:t> </w:t>
      </w:r>
      <w:r>
        <w:rPr>
          <w:color w:val="212121"/>
        </w:rPr>
        <w:t>adults.</w:t>
      </w:r>
      <w:r>
        <w:rPr>
          <w:color w:val="212121"/>
          <w:spacing w:val="12"/>
        </w:rPr>
        <w:t> </w:t>
      </w:r>
      <w:r>
        <w:rPr>
          <w:color w:val="212121"/>
        </w:rPr>
        <w:t>Qual</w:t>
      </w:r>
      <w:r>
        <w:rPr>
          <w:color w:val="212121"/>
          <w:spacing w:val="12"/>
        </w:rPr>
        <w:t> </w:t>
      </w:r>
      <w:r>
        <w:rPr>
          <w:color w:val="212121"/>
        </w:rPr>
        <w:t>Health</w:t>
      </w:r>
      <w:r>
        <w:rPr>
          <w:color w:val="212121"/>
          <w:spacing w:val="12"/>
        </w:rPr>
        <w:t> </w:t>
      </w:r>
      <w:r>
        <w:rPr>
          <w:color w:val="212121"/>
        </w:rPr>
        <w:t>Care</w:t>
      </w:r>
      <w:r>
        <w:rPr>
          <w:color w:val="212121"/>
          <w:spacing w:val="12"/>
        </w:rPr>
        <w:t> </w:t>
      </w:r>
      <w:r>
        <w:rPr>
          <w:color w:val="212121"/>
        </w:rPr>
        <w:t>2001;</w:t>
      </w:r>
      <w:r>
        <w:rPr>
          <w:color w:val="212121"/>
          <w:spacing w:val="28"/>
          <w:w w:val="99"/>
        </w:rPr>
        <w:t> </w:t>
      </w:r>
      <w:r>
        <w:rPr>
          <w:color w:val="212121"/>
        </w:rPr>
        <w:t>10:</w:t>
      </w:r>
      <w:r>
        <w:rPr>
          <w:color w:val="212121"/>
          <w:spacing w:val="-8"/>
        </w:rPr>
        <w:t> </w:t>
      </w:r>
      <w:r>
        <w:rPr>
          <w:color w:val="212121"/>
        </w:rPr>
        <w:t>268-273.</w:t>
      </w:r>
      <w:r>
        <w:rPr>
          <w:color w:val="212121"/>
          <w:spacing w:val="-8"/>
        </w:rPr>
        <w:t> </w:t>
      </w:r>
      <w:r>
        <w:rPr>
          <w:color w:val="212121"/>
        </w:rPr>
        <w:t>DOI:</w:t>
      </w:r>
      <w:r>
        <w:rPr>
          <w:color w:val="212121"/>
          <w:spacing w:val="-7"/>
        </w:rPr>
        <w:t> </w:t>
      </w:r>
      <w:r>
        <w:rPr>
          <w:color w:val="212121"/>
          <w:spacing w:val="-1"/>
        </w:rPr>
        <w:t>10.1136/qhc.0100268.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5" w:hanging="405"/>
        <w:jc w:val="both"/>
      </w:pPr>
      <w:r>
        <w:rPr>
          <w:color w:val="212121"/>
        </w:rPr>
        <w:t>Dupont</w:t>
      </w:r>
      <w:r>
        <w:rPr>
          <w:color w:val="212121"/>
          <w:spacing w:val="47"/>
        </w:rPr>
        <w:t> </w:t>
      </w:r>
      <w:r>
        <w:rPr>
          <w:color w:val="212121"/>
        </w:rPr>
        <w:t>C.,</w:t>
      </w:r>
      <w:r>
        <w:rPr>
          <w:color w:val="212121"/>
          <w:spacing w:val="48"/>
        </w:rPr>
        <w:t> </w:t>
      </w:r>
      <w:r>
        <w:rPr>
          <w:color w:val="212121"/>
        </w:rPr>
        <w:t>Leluyer</w:t>
      </w:r>
      <w:r>
        <w:rPr>
          <w:color w:val="212121"/>
          <w:spacing w:val="48"/>
        </w:rPr>
        <w:t> </w:t>
      </w:r>
      <w:r>
        <w:rPr>
          <w:color w:val="212121"/>
        </w:rPr>
        <w:t>B.,</w:t>
      </w:r>
      <w:r>
        <w:rPr>
          <w:color w:val="212121"/>
          <w:spacing w:val="48"/>
        </w:rPr>
        <w:t> </w:t>
      </w:r>
      <w:r>
        <w:rPr>
          <w:color w:val="212121"/>
        </w:rPr>
        <w:t>Maamri</w:t>
      </w:r>
      <w:r>
        <w:rPr>
          <w:color w:val="212121"/>
          <w:spacing w:val="48"/>
        </w:rPr>
        <w:t> </w:t>
      </w:r>
      <w:r>
        <w:rPr>
          <w:color w:val="212121"/>
        </w:rPr>
        <w:t>N.</w:t>
      </w:r>
      <w:r>
        <w:rPr>
          <w:color w:val="212121"/>
          <w:spacing w:val="48"/>
        </w:rPr>
        <w:t> </w:t>
      </w:r>
      <w:r>
        <w:rPr>
          <w:color w:val="212121"/>
        </w:rPr>
        <w:t>et</w:t>
      </w:r>
      <w:r>
        <w:rPr>
          <w:color w:val="212121"/>
          <w:spacing w:val="47"/>
        </w:rPr>
        <w:t> </w:t>
      </w:r>
      <w:r>
        <w:rPr>
          <w:color w:val="212121"/>
        </w:rPr>
        <w:t>al.</w:t>
      </w:r>
      <w:r>
        <w:rPr>
          <w:color w:val="212121"/>
          <w:spacing w:val="48"/>
        </w:rPr>
        <w:t> </w:t>
      </w:r>
      <w:r>
        <w:rPr>
          <w:color w:val="212121"/>
        </w:rPr>
        <w:t>Double-blind</w:t>
      </w:r>
      <w:r>
        <w:rPr>
          <w:color w:val="212121"/>
          <w:spacing w:val="48"/>
        </w:rPr>
        <w:t> </w:t>
      </w:r>
      <w:r>
        <w:rPr>
          <w:color w:val="212121"/>
        </w:rPr>
        <w:t>randomized</w:t>
      </w:r>
      <w:r>
        <w:rPr>
          <w:color w:val="212121"/>
          <w:spacing w:val="48"/>
        </w:rPr>
        <w:t> </w:t>
      </w:r>
      <w:r>
        <w:rPr>
          <w:color w:val="212121"/>
        </w:rPr>
        <w:t>еvaluation</w:t>
      </w:r>
      <w:r>
        <w:rPr>
          <w:color w:val="212121"/>
          <w:spacing w:val="48"/>
        </w:rPr>
        <w:t> </w:t>
      </w:r>
      <w:r>
        <w:rPr>
          <w:color w:val="212121"/>
        </w:rPr>
        <w:t>of</w:t>
      </w:r>
      <w:r>
        <w:rPr>
          <w:color w:val="212121"/>
          <w:spacing w:val="48"/>
        </w:rPr>
        <w:t> </w:t>
      </w:r>
      <w:r>
        <w:rPr>
          <w:color w:val="212121"/>
        </w:rPr>
        <w:t>clinical</w:t>
      </w:r>
      <w:r>
        <w:rPr>
          <w:color w:val="212121"/>
          <w:spacing w:val="48"/>
        </w:rPr>
        <w:t> </w:t>
      </w:r>
      <w:r>
        <w:rPr>
          <w:color w:val="212121"/>
        </w:rPr>
        <w:t>and</w:t>
      </w:r>
      <w:r>
        <w:rPr>
          <w:color w:val="212121"/>
          <w:w w:val="99"/>
        </w:rPr>
        <w:t> </w:t>
      </w:r>
      <w:r>
        <w:rPr>
          <w:color w:val="212121"/>
        </w:rPr>
        <w:t>biological</w:t>
      </w:r>
      <w:r>
        <w:rPr>
          <w:color w:val="212121"/>
          <w:spacing w:val="-6"/>
        </w:rPr>
        <w:t> </w:t>
      </w:r>
      <w:r>
        <w:rPr>
          <w:color w:val="212121"/>
        </w:rPr>
        <w:t>tolerance</w:t>
      </w:r>
      <w:r>
        <w:rPr>
          <w:color w:val="212121"/>
          <w:spacing w:val="-6"/>
        </w:rPr>
        <w:t> </w:t>
      </w:r>
      <w:r>
        <w:rPr>
          <w:color w:val="212121"/>
        </w:rPr>
        <w:t>of</w:t>
      </w:r>
      <w:r>
        <w:rPr>
          <w:color w:val="212121"/>
          <w:spacing w:val="-6"/>
        </w:rPr>
        <w:t> </w:t>
      </w:r>
      <w:r>
        <w:rPr>
          <w:color w:val="212121"/>
        </w:rPr>
        <w:t>polyethylene</w:t>
      </w:r>
      <w:r>
        <w:rPr>
          <w:color w:val="212121"/>
          <w:spacing w:val="-6"/>
        </w:rPr>
        <w:t> </w:t>
      </w:r>
      <w:r>
        <w:rPr>
          <w:color w:val="212121"/>
        </w:rPr>
        <w:t>glycol</w:t>
      </w:r>
      <w:r>
        <w:rPr>
          <w:color w:val="212121"/>
          <w:spacing w:val="-5"/>
        </w:rPr>
        <w:t> </w:t>
      </w:r>
      <w:r>
        <w:rPr>
          <w:color w:val="212121"/>
        </w:rPr>
        <w:t>4000</w:t>
      </w:r>
      <w:r>
        <w:rPr>
          <w:color w:val="212121"/>
          <w:spacing w:val="-6"/>
        </w:rPr>
        <w:t> </w:t>
      </w:r>
      <w:r>
        <w:rPr>
          <w:color w:val="212121"/>
        </w:rPr>
        <w:t>versus</w:t>
      </w:r>
      <w:r>
        <w:rPr>
          <w:color w:val="212121"/>
          <w:spacing w:val="-6"/>
        </w:rPr>
        <w:t> </w:t>
      </w:r>
      <w:r>
        <w:rPr>
          <w:color w:val="212121"/>
        </w:rPr>
        <w:t>lactulose</w:t>
      </w:r>
      <w:r>
        <w:rPr>
          <w:color w:val="212121"/>
          <w:spacing w:val="-6"/>
        </w:rPr>
        <w:t> </w:t>
      </w:r>
      <w:r>
        <w:rPr>
          <w:color w:val="212121"/>
        </w:rPr>
        <w:t>in</w:t>
      </w:r>
      <w:r>
        <w:rPr>
          <w:color w:val="212121"/>
          <w:spacing w:val="-6"/>
        </w:rPr>
        <w:t> </w:t>
      </w:r>
      <w:r>
        <w:rPr>
          <w:color w:val="212121"/>
        </w:rPr>
        <w:t>constipated</w:t>
      </w:r>
      <w:r>
        <w:rPr>
          <w:color w:val="212121"/>
          <w:spacing w:val="-5"/>
        </w:rPr>
        <w:t> </w:t>
      </w:r>
      <w:r>
        <w:rPr>
          <w:color w:val="212121"/>
        </w:rPr>
        <w:t>children.</w:t>
      </w:r>
      <w:r>
        <w:rPr>
          <w:color w:val="212121"/>
          <w:spacing w:val="56"/>
        </w:rPr>
        <w:t> </w:t>
      </w:r>
      <w:r>
        <w:rPr>
          <w:color w:val="212121"/>
        </w:rPr>
        <w:t>J</w:t>
      </w:r>
      <w:r>
        <w:rPr>
          <w:color w:val="212121"/>
          <w:spacing w:val="-6"/>
        </w:rPr>
        <w:t> </w:t>
      </w:r>
      <w:r>
        <w:rPr>
          <w:color w:val="212121"/>
        </w:rPr>
        <w:t>Pediatr</w:t>
      </w:r>
      <w:r>
        <w:rPr>
          <w:color w:val="212121"/>
          <w:w w:val="99"/>
        </w:rPr>
        <w:t> </w:t>
      </w:r>
      <w:r>
        <w:rPr>
          <w:color w:val="212121"/>
        </w:rPr>
        <w:t>Gastroenterol</w:t>
      </w:r>
      <w:r>
        <w:rPr>
          <w:color w:val="212121"/>
          <w:spacing w:val="-9"/>
        </w:rPr>
        <w:t> </w:t>
      </w:r>
      <w:r>
        <w:rPr>
          <w:color w:val="212121"/>
        </w:rPr>
        <w:t>Nutr</w:t>
      </w:r>
      <w:r>
        <w:rPr>
          <w:color w:val="212121"/>
          <w:spacing w:val="-9"/>
        </w:rPr>
        <w:t> </w:t>
      </w:r>
      <w:r>
        <w:rPr>
          <w:color w:val="212121"/>
        </w:rPr>
        <w:t>2005;</w:t>
      </w:r>
      <w:r>
        <w:rPr>
          <w:color w:val="212121"/>
          <w:spacing w:val="-9"/>
        </w:rPr>
        <w:t> </w:t>
      </w:r>
      <w:r>
        <w:rPr>
          <w:color w:val="212121"/>
        </w:rPr>
        <w:t>41:</w:t>
      </w:r>
      <w:r>
        <w:rPr>
          <w:color w:val="212121"/>
          <w:spacing w:val="-8"/>
        </w:rPr>
        <w:t> </w:t>
      </w:r>
      <w:r>
        <w:rPr>
          <w:color w:val="212121"/>
        </w:rPr>
        <w:t>625-633.</w:t>
      </w:r>
      <w:r>
        <w:rPr>
          <w:color w:val="212121"/>
          <w:spacing w:val="-9"/>
        </w:rPr>
        <w:t> </w:t>
      </w:r>
      <w:r>
        <w:rPr>
          <w:color w:val="212121"/>
        </w:rPr>
        <w:t>DOI:</w:t>
      </w:r>
      <w:r>
        <w:rPr>
          <w:color w:val="212121"/>
          <w:spacing w:val="-9"/>
        </w:rPr>
        <w:t> </w:t>
      </w:r>
      <w:r>
        <w:rPr>
          <w:color w:val="212121"/>
          <w:spacing w:val="-1"/>
        </w:rPr>
        <w:t>10.1097/01.mpg.0000181188.01887.78.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4" w:hanging="405"/>
        <w:jc w:val="both"/>
      </w:pPr>
      <w:r>
        <w:rPr>
          <w:color w:val="212121"/>
        </w:rPr>
        <w:t>Migeon</w:t>
      </w:r>
      <w:r>
        <w:rPr>
          <w:color w:val="212121"/>
          <w:spacing w:val="28"/>
        </w:rPr>
        <w:t> </w:t>
      </w:r>
      <w:r>
        <w:rPr>
          <w:color w:val="212121"/>
        </w:rPr>
        <w:t>–Duballet</w:t>
      </w:r>
      <w:r>
        <w:rPr>
          <w:color w:val="212121"/>
          <w:spacing w:val="29"/>
        </w:rPr>
        <w:t> </w:t>
      </w:r>
      <w:r>
        <w:rPr>
          <w:color w:val="212121"/>
        </w:rPr>
        <w:t>I.,</w:t>
      </w:r>
      <w:r>
        <w:rPr>
          <w:color w:val="212121"/>
          <w:spacing w:val="29"/>
        </w:rPr>
        <w:t> </w:t>
      </w:r>
      <w:r>
        <w:rPr>
          <w:color w:val="212121"/>
        </w:rPr>
        <w:t>Chabin</w:t>
      </w:r>
      <w:r>
        <w:rPr>
          <w:color w:val="212121"/>
          <w:spacing w:val="28"/>
        </w:rPr>
        <w:t> </w:t>
      </w:r>
      <w:r>
        <w:rPr>
          <w:color w:val="212121"/>
        </w:rPr>
        <w:t>M.,</w:t>
      </w:r>
      <w:r>
        <w:rPr>
          <w:color w:val="212121"/>
          <w:spacing w:val="29"/>
        </w:rPr>
        <w:t> </w:t>
      </w:r>
      <w:r>
        <w:rPr>
          <w:color w:val="212121"/>
        </w:rPr>
        <w:t>Gautier</w:t>
      </w:r>
      <w:r>
        <w:rPr>
          <w:color w:val="212121"/>
          <w:spacing w:val="14"/>
        </w:rPr>
        <w:t> </w:t>
      </w:r>
      <w:r>
        <w:rPr>
          <w:color w:val="212121"/>
        </w:rPr>
        <w:t>A.</w:t>
      </w:r>
      <w:r>
        <w:rPr>
          <w:color w:val="212121"/>
          <w:spacing w:val="29"/>
        </w:rPr>
        <w:t> </w:t>
      </w:r>
      <w:r>
        <w:rPr>
          <w:color w:val="212121"/>
        </w:rPr>
        <w:t>et</w:t>
      </w:r>
      <w:r>
        <w:rPr>
          <w:color w:val="212121"/>
          <w:spacing w:val="28"/>
        </w:rPr>
        <w:t> </w:t>
      </w:r>
      <w:r>
        <w:rPr>
          <w:color w:val="212121"/>
        </w:rPr>
        <w:t>al.</w:t>
      </w:r>
      <w:r>
        <w:rPr>
          <w:color w:val="212121"/>
          <w:spacing w:val="29"/>
        </w:rPr>
        <w:t> </w:t>
      </w:r>
      <w:r>
        <w:rPr>
          <w:color w:val="212121"/>
        </w:rPr>
        <w:t>Long-tеrm</w:t>
      </w:r>
      <w:r>
        <w:rPr>
          <w:color w:val="212121"/>
          <w:spacing w:val="29"/>
        </w:rPr>
        <w:t> </w:t>
      </w:r>
      <w:r>
        <w:rPr>
          <w:color w:val="212121"/>
          <w:spacing w:val="-1"/>
        </w:rPr>
        <w:t>efficacy</w:t>
      </w:r>
      <w:r>
        <w:rPr>
          <w:color w:val="212121"/>
          <w:spacing w:val="28"/>
        </w:rPr>
        <w:t> </w:t>
      </w:r>
      <w:r>
        <w:rPr>
          <w:color w:val="212121"/>
        </w:rPr>
        <w:t>and</w:t>
      </w:r>
      <w:r>
        <w:rPr>
          <w:color w:val="212121"/>
          <w:spacing w:val="29"/>
        </w:rPr>
        <w:t> </w:t>
      </w:r>
      <w:r>
        <w:rPr>
          <w:color w:val="212121"/>
          <w:spacing w:val="-1"/>
        </w:rPr>
        <w:t>cost-effectiveness</w:t>
      </w:r>
      <w:r>
        <w:rPr>
          <w:color w:val="212121"/>
          <w:spacing w:val="29"/>
        </w:rPr>
        <w:t> </w:t>
      </w:r>
      <w:r>
        <w:rPr>
          <w:color w:val="212121"/>
        </w:rPr>
        <w:t>of</w:t>
      </w:r>
      <w:r>
        <w:rPr>
          <w:color w:val="212121"/>
          <w:spacing w:val="32"/>
        </w:rPr>
        <w:t> </w:t>
      </w:r>
      <w:r>
        <w:rPr>
          <w:color w:val="212121"/>
        </w:rPr>
        <w:t>polyethylene</w:t>
      </w:r>
      <w:r>
        <w:rPr>
          <w:color w:val="212121"/>
          <w:spacing w:val="53"/>
        </w:rPr>
        <w:t> </w:t>
      </w:r>
      <w:r>
        <w:rPr>
          <w:color w:val="212121"/>
        </w:rPr>
        <w:t>glycol</w:t>
      </w:r>
      <w:r>
        <w:rPr>
          <w:color w:val="212121"/>
          <w:spacing w:val="54"/>
        </w:rPr>
        <w:t> </w:t>
      </w:r>
      <w:r>
        <w:rPr>
          <w:color w:val="212121"/>
        </w:rPr>
        <w:t>3350</w:t>
      </w:r>
      <w:r>
        <w:rPr>
          <w:color w:val="212121"/>
          <w:spacing w:val="54"/>
        </w:rPr>
        <w:t> </w:t>
      </w:r>
      <w:r>
        <w:rPr>
          <w:color w:val="212121"/>
        </w:rPr>
        <w:t>plus</w:t>
      </w:r>
      <w:r>
        <w:rPr>
          <w:color w:val="212121"/>
          <w:spacing w:val="54"/>
        </w:rPr>
        <w:t> </w:t>
      </w:r>
      <w:r>
        <w:rPr>
          <w:color w:val="212121"/>
        </w:rPr>
        <w:t>electrolytes</w:t>
      </w:r>
      <w:r>
        <w:rPr>
          <w:color w:val="212121"/>
          <w:spacing w:val="53"/>
        </w:rPr>
        <w:t> </w:t>
      </w:r>
      <w:r>
        <w:rPr>
          <w:color w:val="212121"/>
        </w:rPr>
        <w:t>in</w:t>
      </w:r>
      <w:r>
        <w:rPr>
          <w:color w:val="212121"/>
          <w:spacing w:val="54"/>
        </w:rPr>
        <w:t> </w:t>
      </w:r>
      <w:r>
        <w:rPr>
          <w:color w:val="212121"/>
        </w:rPr>
        <w:t>chronic</w:t>
      </w:r>
      <w:r>
        <w:rPr>
          <w:color w:val="212121"/>
          <w:spacing w:val="54"/>
        </w:rPr>
        <w:t> </w:t>
      </w:r>
      <w:r>
        <w:rPr>
          <w:color w:val="212121"/>
        </w:rPr>
        <w:t>constipation:</w:t>
      </w:r>
      <w:r>
        <w:rPr>
          <w:color w:val="212121"/>
          <w:spacing w:val="54"/>
        </w:rPr>
        <w:t> </w:t>
      </w:r>
      <w:r>
        <w:rPr>
          <w:color w:val="212121"/>
        </w:rPr>
        <w:t>a</w:t>
      </w:r>
      <w:r>
        <w:rPr>
          <w:color w:val="212121"/>
          <w:spacing w:val="53"/>
        </w:rPr>
        <w:t> </w:t>
      </w:r>
      <w:r>
        <w:rPr>
          <w:color w:val="212121"/>
        </w:rPr>
        <w:t>retrospective</w:t>
      </w:r>
      <w:r>
        <w:rPr>
          <w:color w:val="212121"/>
          <w:spacing w:val="54"/>
        </w:rPr>
        <w:t> </w:t>
      </w:r>
      <w:r>
        <w:rPr>
          <w:color w:val="212121"/>
        </w:rPr>
        <w:t>study</w:t>
      </w:r>
      <w:r>
        <w:rPr>
          <w:color w:val="212121"/>
          <w:spacing w:val="54"/>
        </w:rPr>
        <w:t> </w:t>
      </w:r>
      <w:r>
        <w:rPr>
          <w:color w:val="212121"/>
        </w:rPr>
        <w:t>in</w:t>
      </w:r>
      <w:r>
        <w:rPr>
          <w:color w:val="212121"/>
          <w:spacing w:val="54"/>
        </w:rPr>
        <w:t> </w:t>
      </w:r>
      <w:r>
        <w:rPr>
          <w:color w:val="212121"/>
        </w:rPr>
        <w:t>a</w:t>
      </w:r>
      <w:r>
        <w:rPr>
          <w:color w:val="212121"/>
          <w:w w:val="99"/>
        </w:rPr>
        <w:t> </w:t>
      </w:r>
      <w:r>
        <w:rPr>
          <w:color w:val="212121"/>
        </w:rPr>
        <w:t>disabled</w:t>
      </w:r>
      <w:r>
        <w:rPr>
          <w:color w:val="212121"/>
          <w:spacing w:val="25"/>
        </w:rPr>
        <w:t> </w:t>
      </w:r>
      <w:r>
        <w:rPr>
          <w:color w:val="212121"/>
        </w:rPr>
        <w:t>population.</w:t>
      </w:r>
      <w:r>
        <w:rPr>
          <w:color w:val="212121"/>
          <w:spacing w:val="52"/>
        </w:rPr>
        <w:t> </w:t>
      </w:r>
      <w:r>
        <w:rPr>
          <w:color w:val="212121"/>
        </w:rPr>
        <w:t>Curr</w:t>
      </w:r>
      <w:r>
        <w:rPr>
          <w:color w:val="212121"/>
          <w:spacing w:val="26"/>
        </w:rPr>
        <w:t> </w:t>
      </w:r>
      <w:r>
        <w:rPr>
          <w:color w:val="212121"/>
        </w:rPr>
        <w:t>Med</w:t>
      </w:r>
      <w:r>
        <w:rPr>
          <w:color w:val="212121"/>
          <w:spacing w:val="25"/>
        </w:rPr>
        <w:t> </w:t>
      </w:r>
      <w:r>
        <w:rPr>
          <w:color w:val="212121"/>
        </w:rPr>
        <w:t>Res</w:t>
      </w:r>
      <w:r>
        <w:rPr>
          <w:color w:val="212121"/>
          <w:spacing w:val="52"/>
        </w:rPr>
        <w:t> </w:t>
      </w:r>
      <w:r>
        <w:rPr>
          <w:color w:val="212121"/>
        </w:rPr>
        <w:t>Opin</w:t>
      </w:r>
      <w:r>
        <w:rPr>
          <w:color w:val="212121"/>
          <w:spacing w:val="52"/>
        </w:rPr>
        <w:t> </w:t>
      </w:r>
      <w:r>
        <w:rPr>
          <w:color w:val="212121"/>
        </w:rPr>
        <w:t>2006;</w:t>
      </w:r>
      <w:r>
        <w:rPr>
          <w:color w:val="212121"/>
          <w:spacing w:val="52"/>
        </w:rPr>
        <w:t> </w:t>
      </w:r>
      <w:r>
        <w:rPr>
          <w:color w:val="212121"/>
        </w:rPr>
        <w:t>22:</w:t>
      </w:r>
      <w:r>
        <w:rPr>
          <w:color w:val="212121"/>
          <w:spacing w:val="25"/>
        </w:rPr>
        <w:t> </w:t>
      </w:r>
      <w:r>
        <w:rPr>
          <w:color w:val="212121"/>
        </w:rPr>
        <w:t>1227-1235.</w:t>
      </w:r>
      <w:r>
        <w:rPr>
          <w:color w:val="212121"/>
          <w:spacing w:val="26"/>
        </w:rPr>
        <w:t> </w:t>
      </w:r>
      <w:r>
        <w:rPr>
          <w:color w:val="212121"/>
        </w:rPr>
        <w:t>DOI:</w:t>
      </w:r>
      <w:r>
        <w:rPr>
          <w:color w:val="212121"/>
        </w:rPr>
        <w:t> </w:t>
      </w:r>
      <w:r>
        <w:rPr>
          <w:color w:val="212121"/>
          <w:spacing w:val="-1"/>
        </w:rPr>
        <w:t>10.1185/030079906X112543.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6" w:hanging="405"/>
        <w:jc w:val="both"/>
      </w:pPr>
      <w:r>
        <w:rPr>
          <w:color w:val="212121"/>
        </w:rPr>
        <w:t>Сorazziary</w:t>
      </w:r>
      <w:r>
        <w:rPr>
          <w:color w:val="212121"/>
          <w:spacing w:val="17"/>
        </w:rPr>
        <w:t> </w:t>
      </w:r>
      <w:r>
        <w:rPr>
          <w:color w:val="212121"/>
        </w:rPr>
        <w:t>E.,</w:t>
      </w:r>
      <w:r>
        <w:rPr>
          <w:color w:val="212121"/>
          <w:spacing w:val="18"/>
        </w:rPr>
        <w:t> </w:t>
      </w:r>
      <w:r>
        <w:rPr>
          <w:color w:val="212121"/>
        </w:rPr>
        <w:t>Badialy</w:t>
      </w:r>
      <w:r>
        <w:rPr>
          <w:color w:val="212121"/>
          <w:spacing w:val="17"/>
        </w:rPr>
        <w:t> </w:t>
      </w:r>
      <w:r>
        <w:rPr>
          <w:color w:val="212121"/>
        </w:rPr>
        <w:t>D.,</w:t>
      </w:r>
      <w:r>
        <w:rPr>
          <w:color w:val="212121"/>
          <w:spacing w:val="18"/>
        </w:rPr>
        <w:t> </w:t>
      </w:r>
      <w:r>
        <w:rPr>
          <w:color w:val="212121"/>
        </w:rPr>
        <w:t>Bazzocchi</w:t>
      </w:r>
      <w:r>
        <w:rPr>
          <w:color w:val="212121"/>
          <w:spacing w:val="17"/>
        </w:rPr>
        <w:t> </w:t>
      </w:r>
      <w:r>
        <w:rPr>
          <w:color w:val="212121"/>
        </w:rPr>
        <w:t>G.</w:t>
      </w:r>
      <w:r>
        <w:rPr>
          <w:color w:val="212121"/>
          <w:spacing w:val="18"/>
        </w:rPr>
        <w:t> </w:t>
      </w:r>
      <w:r>
        <w:rPr>
          <w:color w:val="212121"/>
        </w:rPr>
        <w:t>et</w:t>
      </w:r>
      <w:r>
        <w:rPr>
          <w:color w:val="212121"/>
          <w:spacing w:val="18"/>
        </w:rPr>
        <w:t> </w:t>
      </w:r>
      <w:r>
        <w:rPr>
          <w:color w:val="212121"/>
        </w:rPr>
        <w:t>al.</w:t>
      </w:r>
      <w:r>
        <w:rPr>
          <w:color w:val="212121"/>
          <w:spacing w:val="17"/>
        </w:rPr>
        <w:t> </w:t>
      </w:r>
      <w:r>
        <w:rPr>
          <w:color w:val="212121"/>
        </w:rPr>
        <w:t>Long-term</w:t>
      </w:r>
      <w:r>
        <w:rPr>
          <w:color w:val="212121"/>
          <w:spacing w:val="18"/>
        </w:rPr>
        <w:t> </w:t>
      </w:r>
      <w:r>
        <w:rPr>
          <w:color w:val="212121"/>
          <w:spacing w:val="-3"/>
        </w:rPr>
        <w:t>efficacy,</w:t>
      </w:r>
      <w:r>
        <w:rPr>
          <w:color w:val="212121"/>
          <w:spacing w:val="17"/>
        </w:rPr>
        <w:t> </w:t>
      </w:r>
      <w:r>
        <w:rPr>
          <w:color w:val="212121"/>
        </w:rPr>
        <w:t>safety</w:t>
      </w:r>
      <w:r>
        <w:rPr>
          <w:color w:val="212121"/>
          <w:spacing w:val="18"/>
        </w:rPr>
        <w:t> </w:t>
      </w:r>
      <w:r>
        <w:rPr>
          <w:color w:val="212121"/>
        </w:rPr>
        <w:t>and</w:t>
      </w:r>
      <w:r>
        <w:rPr>
          <w:color w:val="212121"/>
          <w:spacing w:val="18"/>
        </w:rPr>
        <w:t> </w:t>
      </w:r>
      <w:r>
        <w:rPr>
          <w:color w:val="212121"/>
        </w:rPr>
        <w:t>tolerability</w:t>
      </w:r>
      <w:r>
        <w:rPr>
          <w:color w:val="212121"/>
          <w:spacing w:val="17"/>
        </w:rPr>
        <w:t> </w:t>
      </w:r>
      <w:r>
        <w:rPr>
          <w:color w:val="212121"/>
        </w:rPr>
        <w:t>of</w:t>
      </w:r>
      <w:r>
        <w:rPr>
          <w:color w:val="212121"/>
          <w:spacing w:val="18"/>
        </w:rPr>
        <w:t> </w:t>
      </w:r>
      <w:r>
        <w:rPr>
          <w:color w:val="212121"/>
        </w:rPr>
        <w:t>low</w:t>
      </w:r>
      <w:r>
        <w:rPr>
          <w:color w:val="212121"/>
          <w:spacing w:val="24"/>
        </w:rPr>
        <w:t> </w:t>
      </w:r>
      <w:r>
        <w:rPr>
          <w:color w:val="212121"/>
        </w:rPr>
        <w:t>doses</w:t>
      </w:r>
      <w:r>
        <w:rPr>
          <w:color w:val="212121"/>
          <w:spacing w:val="17"/>
        </w:rPr>
        <w:t> </w:t>
      </w:r>
      <w:r>
        <w:rPr>
          <w:color w:val="212121"/>
        </w:rPr>
        <w:t>of</w:t>
      </w:r>
      <w:r>
        <w:rPr>
          <w:color w:val="212121"/>
          <w:spacing w:val="18"/>
        </w:rPr>
        <w:t> </w:t>
      </w:r>
      <w:r>
        <w:rPr>
          <w:color w:val="212121"/>
        </w:rPr>
        <w:t>isosmotic</w:t>
      </w:r>
      <w:r>
        <w:rPr>
          <w:color w:val="212121"/>
          <w:spacing w:val="17"/>
        </w:rPr>
        <w:t> </w:t>
      </w:r>
      <w:r>
        <w:rPr>
          <w:color w:val="212121"/>
        </w:rPr>
        <w:t>polyethylene</w:t>
      </w:r>
      <w:r>
        <w:rPr>
          <w:color w:val="212121"/>
          <w:spacing w:val="18"/>
        </w:rPr>
        <w:t> </w:t>
      </w:r>
      <w:r>
        <w:rPr>
          <w:color w:val="212121"/>
        </w:rPr>
        <w:t>glycol</w:t>
      </w:r>
      <w:r>
        <w:rPr>
          <w:color w:val="212121"/>
          <w:spacing w:val="18"/>
        </w:rPr>
        <w:t> </w:t>
      </w:r>
      <w:r>
        <w:rPr>
          <w:color w:val="212121"/>
        </w:rPr>
        <w:t>electrolyte</w:t>
      </w:r>
      <w:r>
        <w:rPr>
          <w:color w:val="212121"/>
          <w:spacing w:val="17"/>
        </w:rPr>
        <w:t> </w:t>
      </w:r>
      <w:r>
        <w:rPr>
          <w:color w:val="212121"/>
        </w:rPr>
        <w:t>balanced</w:t>
      </w:r>
      <w:r>
        <w:rPr>
          <w:color w:val="212121"/>
          <w:spacing w:val="18"/>
        </w:rPr>
        <w:t> </w:t>
      </w:r>
      <w:r>
        <w:rPr>
          <w:color w:val="212121"/>
        </w:rPr>
        <w:t>solution</w:t>
      </w:r>
      <w:r>
        <w:rPr>
          <w:color w:val="212121"/>
          <w:spacing w:val="18"/>
        </w:rPr>
        <w:t> </w:t>
      </w:r>
      <w:r>
        <w:rPr>
          <w:color w:val="212121"/>
        </w:rPr>
        <w:t>[PMF-100]</w:t>
      </w:r>
      <w:r>
        <w:rPr>
          <w:color w:val="212121"/>
          <w:spacing w:val="17"/>
        </w:rPr>
        <w:t> </w:t>
      </w:r>
      <w:r>
        <w:rPr>
          <w:color w:val="212121"/>
        </w:rPr>
        <w:t>in</w:t>
      </w:r>
      <w:r>
        <w:rPr>
          <w:color w:val="212121"/>
          <w:spacing w:val="18"/>
        </w:rPr>
        <w:t> </w:t>
      </w:r>
      <w:r>
        <w:rPr>
          <w:color w:val="212121"/>
        </w:rPr>
        <w:t>the</w:t>
      </w:r>
      <w:r>
        <w:rPr>
          <w:color w:val="212121"/>
          <w:spacing w:val="18"/>
        </w:rPr>
        <w:t> </w:t>
      </w:r>
      <w:r>
        <w:rPr>
          <w:color w:val="212121"/>
        </w:rPr>
        <w:t>treatment</w:t>
      </w:r>
      <w:r>
        <w:rPr>
          <w:color w:val="212121"/>
          <w:w w:val="99"/>
        </w:rPr>
        <w:t> </w:t>
      </w:r>
      <w:r>
        <w:rPr>
          <w:color w:val="212121"/>
        </w:rPr>
        <w:t>of</w:t>
      </w:r>
      <w:r>
        <w:rPr>
          <w:color w:val="212121"/>
          <w:spacing w:val="-7"/>
        </w:rPr>
        <w:t> </w:t>
      </w:r>
      <w:r>
        <w:rPr>
          <w:color w:val="212121"/>
        </w:rPr>
        <w:t>functional</w:t>
      </w:r>
      <w:r>
        <w:rPr>
          <w:color w:val="212121"/>
          <w:spacing w:val="-7"/>
        </w:rPr>
        <w:t> </w:t>
      </w:r>
      <w:r>
        <w:rPr>
          <w:color w:val="212121"/>
        </w:rPr>
        <w:t>chronic</w:t>
      </w:r>
      <w:r>
        <w:rPr>
          <w:color w:val="212121"/>
          <w:spacing w:val="-7"/>
        </w:rPr>
        <w:t> </w:t>
      </w:r>
      <w:r>
        <w:rPr>
          <w:color w:val="212121"/>
        </w:rPr>
        <w:t>constipation.</w:t>
      </w:r>
      <w:r>
        <w:rPr>
          <w:color w:val="212121"/>
          <w:spacing w:val="-7"/>
        </w:rPr>
        <w:t> </w:t>
      </w:r>
      <w:r>
        <w:rPr>
          <w:color w:val="212121"/>
        </w:rPr>
        <w:t>Gut</w:t>
      </w:r>
      <w:r>
        <w:rPr>
          <w:color w:val="212121"/>
          <w:spacing w:val="-7"/>
        </w:rPr>
        <w:t> </w:t>
      </w:r>
      <w:r>
        <w:rPr>
          <w:color w:val="212121"/>
        </w:rPr>
        <w:t>2000;</w:t>
      </w:r>
      <w:r>
        <w:rPr>
          <w:color w:val="212121"/>
          <w:spacing w:val="-7"/>
        </w:rPr>
        <w:t> </w:t>
      </w:r>
      <w:r>
        <w:rPr>
          <w:color w:val="212121"/>
        </w:rPr>
        <w:t>46:</w:t>
      </w:r>
      <w:r>
        <w:rPr>
          <w:color w:val="212121"/>
          <w:spacing w:val="-6"/>
        </w:rPr>
        <w:t> </w:t>
      </w:r>
      <w:r>
        <w:rPr>
          <w:color w:val="212121"/>
        </w:rPr>
        <w:t>522-526.</w:t>
      </w:r>
      <w:r>
        <w:rPr>
          <w:color w:val="212121"/>
          <w:spacing w:val="-7"/>
        </w:rPr>
        <w:t> </w:t>
      </w:r>
      <w:r>
        <w:rPr>
          <w:color w:val="212121"/>
        </w:rPr>
        <w:t>DOI:</w:t>
      </w:r>
      <w:r>
        <w:rPr>
          <w:color w:val="212121"/>
          <w:spacing w:val="-7"/>
        </w:rPr>
        <w:t> </w:t>
      </w:r>
      <w:r>
        <w:rPr>
          <w:color w:val="212121"/>
          <w:spacing w:val="-1"/>
        </w:rPr>
        <w:t>10.1136/gut.46.4.522.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7" w:hanging="405"/>
        <w:jc w:val="both"/>
      </w:pPr>
      <w:r>
        <w:rPr>
          <w:color w:val="212121"/>
        </w:rPr>
        <w:t>Loening-Baucke</w:t>
      </w:r>
      <w:r>
        <w:rPr>
          <w:color w:val="212121"/>
          <w:spacing w:val="16"/>
        </w:rPr>
        <w:t> </w:t>
      </w:r>
      <w:r>
        <w:rPr>
          <w:color w:val="212121"/>
          <w:spacing w:val="-35"/>
        </w:rPr>
        <w:t>V</w:t>
      </w:r>
      <w:r>
        <w:rPr>
          <w:color w:val="212121"/>
        </w:rPr>
        <w:t>.,</w:t>
      </w:r>
      <w:r>
        <w:rPr>
          <w:color w:val="212121"/>
          <w:spacing w:val="21"/>
        </w:rPr>
        <w:t> </w:t>
      </w:r>
      <w:r>
        <w:rPr>
          <w:color w:val="212121"/>
        </w:rPr>
        <w:t>Pashankar</w:t>
      </w:r>
      <w:r>
        <w:rPr>
          <w:color w:val="212121"/>
          <w:spacing w:val="21"/>
        </w:rPr>
        <w:t> </w:t>
      </w:r>
      <w:r>
        <w:rPr>
          <w:color w:val="212121"/>
        </w:rPr>
        <w:t>D.</w:t>
      </w:r>
      <w:r>
        <w:rPr>
          <w:color w:val="212121"/>
          <w:spacing w:val="7"/>
        </w:rPr>
        <w:t> </w:t>
      </w:r>
      <w:r>
        <w:rPr>
          <w:color w:val="212121"/>
        </w:rPr>
        <w:t>A</w:t>
      </w:r>
      <w:r>
        <w:rPr>
          <w:color w:val="212121"/>
          <w:spacing w:val="7"/>
        </w:rPr>
        <w:t> </w:t>
      </w:r>
      <w:r>
        <w:rPr>
          <w:color w:val="212121"/>
        </w:rPr>
        <w:t>randomized,</w:t>
      </w:r>
      <w:r>
        <w:rPr>
          <w:color w:val="212121"/>
          <w:spacing w:val="21"/>
        </w:rPr>
        <w:t> </w:t>
      </w:r>
      <w:r>
        <w:rPr>
          <w:color w:val="212121"/>
        </w:rPr>
        <w:t>prospective</w:t>
      </w:r>
      <w:r>
        <w:rPr>
          <w:color w:val="212121"/>
          <w:spacing w:val="21"/>
        </w:rPr>
        <w:t> </w:t>
      </w:r>
      <w:r>
        <w:rPr>
          <w:color w:val="212121"/>
        </w:rPr>
        <w:t>study</w:t>
      </w:r>
      <w:r>
        <w:rPr>
          <w:color w:val="212121"/>
          <w:spacing w:val="21"/>
        </w:rPr>
        <w:t> </w:t>
      </w:r>
      <w:r>
        <w:rPr>
          <w:color w:val="212121"/>
        </w:rPr>
        <w:t>of</w:t>
      </w:r>
      <w:r>
        <w:rPr>
          <w:color w:val="212121"/>
          <w:spacing w:val="21"/>
        </w:rPr>
        <w:t> </w:t>
      </w:r>
      <w:r>
        <w:rPr>
          <w:color w:val="212121"/>
        </w:rPr>
        <w:t>polyethylene</w:t>
      </w:r>
      <w:r>
        <w:rPr>
          <w:color w:val="212121"/>
          <w:spacing w:val="21"/>
        </w:rPr>
        <w:t> </w:t>
      </w:r>
      <w:r>
        <w:rPr>
          <w:color w:val="212121"/>
        </w:rPr>
        <w:t>glycol</w:t>
      </w:r>
      <w:r>
        <w:rPr>
          <w:color w:val="212121"/>
          <w:spacing w:val="21"/>
        </w:rPr>
        <w:t> </w:t>
      </w:r>
      <w:r>
        <w:rPr>
          <w:color w:val="212121"/>
        </w:rPr>
        <w:t>3350</w:t>
      </w:r>
      <w:r>
        <w:rPr>
          <w:color w:val="212121"/>
        </w:rPr>
        <w:t> without</w:t>
      </w:r>
      <w:r>
        <w:rPr>
          <w:color w:val="212121"/>
          <w:spacing w:val="19"/>
        </w:rPr>
        <w:t> </w:t>
      </w:r>
      <w:r>
        <w:rPr>
          <w:color w:val="212121"/>
        </w:rPr>
        <w:t>electrolytes</w:t>
      </w:r>
      <w:r>
        <w:rPr>
          <w:color w:val="212121"/>
          <w:spacing w:val="19"/>
        </w:rPr>
        <w:t> </w:t>
      </w:r>
      <w:r>
        <w:rPr>
          <w:color w:val="212121"/>
        </w:rPr>
        <w:t>and</w:t>
      </w:r>
      <w:r>
        <w:rPr>
          <w:color w:val="212121"/>
          <w:spacing w:val="19"/>
        </w:rPr>
        <w:t> </w:t>
      </w:r>
      <w:r>
        <w:rPr>
          <w:color w:val="212121"/>
        </w:rPr>
        <w:t>milk</w:t>
      </w:r>
      <w:r>
        <w:rPr>
          <w:color w:val="212121"/>
          <w:spacing w:val="19"/>
        </w:rPr>
        <w:t> </w:t>
      </w:r>
      <w:r>
        <w:rPr>
          <w:color w:val="212121"/>
        </w:rPr>
        <w:t>of</w:t>
      </w:r>
      <w:r>
        <w:rPr>
          <w:color w:val="212121"/>
          <w:spacing w:val="19"/>
        </w:rPr>
        <w:t> </w:t>
      </w:r>
      <w:r>
        <w:rPr>
          <w:color w:val="212121"/>
        </w:rPr>
        <w:t>magnesia</w:t>
      </w:r>
      <w:r>
        <w:rPr>
          <w:color w:val="212121"/>
          <w:spacing w:val="19"/>
        </w:rPr>
        <w:t> </w:t>
      </w:r>
      <w:r>
        <w:rPr>
          <w:color w:val="212121"/>
        </w:rPr>
        <w:t>for</w:t>
      </w:r>
      <w:r>
        <w:rPr>
          <w:color w:val="212121"/>
          <w:spacing w:val="19"/>
        </w:rPr>
        <w:t> </w:t>
      </w:r>
      <w:r>
        <w:rPr>
          <w:color w:val="212121"/>
        </w:rPr>
        <w:t>children</w:t>
      </w:r>
      <w:r>
        <w:rPr>
          <w:color w:val="212121"/>
          <w:spacing w:val="19"/>
        </w:rPr>
        <w:t> </w:t>
      </w:r>
      <w:r>
        <w:rPr>
          <w:color w:val="212121"/>
        </w:rPr>
        <w:t>with</w:t>
      </w:r>
      <w:r>
        <w:rPr>
          <w:color w:val="212121"/>
          <w:spacing w:val="20"/>
        </w:rPr>
        <w:t> </w:t>
      </w:r>
      <w:r>
        <w:rPr>
          <w:color w:val="212121"/>
        </w:rPr>
        <w:t>constipation</w:t>
      </w:r>
      <w:r>
        <w:rPr>
          <w:color w:val="212121"/>
          <w:spacing w:val="19"/>
        </w:rPr>
        <w:t> </w:t>
      </w:r>
      <w:r>
        <w:rPr>
          <w:color w:val="212121"/>
        </w:rPr>
        <w:t>and</w:t>
      </w:r>
      <w:r>
        <w:rPr>
          <w:color w:val="212121"/>
          <w:spacing w:val="19"/>
        </w:rPr>
        <w:t> </w:t>
      </w:r>
      <w:r>
        <w:rPr>
          <w:color w:val="212121"/>
        </w:rPr>
        <w:t>fecal</w:t>
      </w:r>
      <w:r>
        <w:rPr>
          <w:color w:val="212121"/>
          <w:spacing w:val="19"/>
        </w:rPr>
        <w:t> </w:t>
      </w:r>
      <w:r>
        <w:rPr>
          <w:color w:val="212121"/>
        </w:rPr>
        <w:t>incontinence.</w:t>
      </w:r>
      <w:r>
        <w:rPr>
          <w:color w:val="212121"/>
          <w:w w:val="99"/>
        </w:rPr>
        <w:t> </w:t>
      </w:r>
      <w:r>
        <w:rPr>
          <w:color w:val="212121"/>
        </w:rPr>
        <w:t>Pediatrics</w:t>
      </w:r>
      <w:r>
        <w:rPr>
          <w:color w:val="212121"/>
          <w:spacing w:val="-6"/>
        </w:rPr>
        <w:t> </w:t>
      </w:r>
      <w:r>
        <w:rPr>
          <w:color w:val="212121"/>
        </w:rPr>
        <w:t>2006;</w:t>
      </w:r>
      <w:r>
        <w:rPr>
          <w:color w:val="212121"/>
          <w:spacing w:val="-5"/>
        </w:rPr>
        <w:t> </w:t>
      </w:r>
      <w:r>
        <w:rPr>
          <w:color w:val="212121"/>
          <w:spacing w:val="-3"/>
        </w:rPr>
        <w:t>118:</w:t>
      </w:r>
      <w:r>
        <w:rPr>
          <w:color w:val="212121"/>
          <w:spacing w:val="-5"/>
        </w:rPr>
        <w:t> </w:t>
      </w:r>
      <w:r>
        <w:rPr>
          <w:color w:val="212121"/>
        </w:rPr>
        <w:t>528-535.</w:t>
      </w:r>
      <w:r>
        <w:rPr>
          <w:color w:val="212121"/>
          <w:spacing w:val="-5"/>
        </w:rPr>
        <w:t> </w:t>
      </w:r>
      <w:r>
        <w:rPr>
          <w:color w:val="212121"/>
        </w:rPr>
        <w:t>DOI:10.1542/peds.2006-0220.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2" w:hanging="405"/>
        <w:jc w:val="both"/>
      </w:pPr>
      <w:r>
        <w:rPr>
          <w:color w:val="212121"/>
        </w:rPr>
        <w:t>Denis</w:t>
      </w:r>
      <w:r>
        <w:rPr>
          <w:color w:val="212121"/>
          <w:spacing w:val="22"/>
        </w:rPr>
        <w:t> </w:t>
      </w:r>
      <w:r>
        <w:rPr>
          <w:color w:val="212121"/>
        </w:rPr>
        <w:t>Ph.,</w:t>
      </w:r>
      <w:r>
        <w:rPr>
          <w:color w:val="212121"/>
          <w:spacing w:val="23"/>
        </w:rPr>
        <w:t> </w:t>
      </w:r>
      <w:r>
        <w:rPr>
          <w:color w:val="212121"/>
        </w:rPr>
        <w:t>Lerebours</w:t>
      </w:r>
      <w:r>
        <w:rPr>
          <w:color w:val="212121"/>
          <w:spacing w:val="23"/>
        </w:rPr>
        <w:t> </w:t>
      </w:r>
      <w:r>
        <w:rPr>
          <w:color w:val="212121"/>
        </w:rPr>
        <w:t>E.</w:t>
      </w:r>
      <w:r>
        <w:rPr>
          <w:color w:val="212121"/>
          <w:spacing w:val="23"/>
        </w:rPr>
        <w:t> </w:t>
      </w:r>
      <w:r>
        <w:rPr>
          <w:color w:val="212121"/>
        </w:rPr>
        <w:t>Study</w:t>
      </w:r>
      <w:r>
        <w:rPr>
          <w:color w:val="212121"/>
          <w:spacing w:val="22"/>
        </w:rPr>
        <w:t> </w:t>
      </w:r>
      <w:r>
        <w:rPr>
          <w:color w:val="212121"/>
        </w:rPr>
        <w:t>of</w:t>
      </w:r>
      <w:r>
        <w:rPr>
          <w:color w:val="212121"/>
          <w:spacing w:val="23"/>
        </w:rPr>
        <w:t> </w:t>
      </w:r>
      <w:r>
        <w:rPr>
          <w:color w:val="212121"/>
        </w:rPr>
        <w:t>the</w:t>
      </w:r>
      <w:r>
        <w:rPr>
          <w:color w:val="212121"/>
          <w:spacing w:val="23"/>
        </w:rPr>
        <w:t> </w:t>
      </w:r>
      <w:r>
        <w:rPr>
          <w:color w:val="212121"/>
        </w:rPr>
        <w:t>long-term</w:t>
      </w:r>
      <w:r>
        <w:rPr>
          <w:color w:val="212121"/>
          <w:spacing w:val="23"/>
        </w:rPr>
        <w:t> </w:t>
      </w:r>
      <w:r>
        <w:rPr>
          <w:color w:val="212121"/>
        </w:rPr>
        <w:t>tolerance</w:t>
      </w:r>
      <w:r>
        <w:rPr>
          <w:color w:val="212121"/>
          <w:spacing w:val="23"/>
        </w:rPr>
        <w:t> </w:t>
      </w:r>
      <w:r>
        <w:rPr>
          <w:color w:val="212121"/>
        </w:rPr>
        <w:t>of</w:t>
      </w:r>
      <w:r>
        <w:rPr>
          <w:color w:val="212121"/>
          <w:spacing w:val="22"/>
        </w:rPr>
        <w:t> </w:t>
      </w:r>
      <w:r>
        <w:rPr>
          <w:color w:val="212121"/>
        </w:rPr>
        <w:t>Forlax</w:t>
      </w:r>
      <w:r>
        <w:rPr>
          <w:color w:val="212121"/>
          <w:spacing w:val="23"/>
        </w:rPr>
        <w:t> </w:t>
      </w:r>
      <w:r>
        <w:rPr>
          <w:color w:val="212121"/>
        </w:rPr>
        <w:t>in</w:t>
      </w:r>
      <w:r>
        <w:rPr>
          <w:color w:val="212121"/>
          <w:spacing w:val="23"/>
        </w:rPr>
        <w:t> </w:t>
      </w:r>
      <w:r>
        <w:rPr>
          <w:color w:val="212121"/>
        </w:rPr>
        <w:t>16</w:t>
      </w:r>
      <w:r>
        <w:rPr>
          <w:color w:val="212121"/>
          <w:spacing w:val="23"/>
        </w:rPr>
        <w:t> </w:t>
      </w:r>
      <w:r>
        <w:rPr>
          <w:color w:val="212121"/>
        </w:rPr>
        <w:t>patients</w:t>
      </w:r>
      <w:r>
        <w:rPr>
          <w:color w:val="212121"/>
          <w:spacing w:val="23"/>
        </w:rPr>
        <w:t> </w:t>
      </w:r>
      <w:r>
        <w:rPr>
          <w:color w:val="212121"/>
        </w:rPr>
        <w:t>treated</w:t>
      </w:r>
      <w:r>
        <w:rPr>
          <w:color w:val="212121"/>
          <w:spacing w:val="22"/>
        </w:rPr>
        <w:t> </w:t>
      </w:r>
      <w:r>
        <w:rPr>
          <w:color w:val="212121"/>
        </w:rPr>
        <w:t>for</w:t>
      </w:r>
      <w:r>
        <w:rPr>
          <w:color w:val="212121"/>
          <w:spacing w:val="23"/>
        </w:rPr>
        <w:t> </w:t>
      </w:r>
      <w:r>
        <w:rPr>
          <w:color w:val="212121"/>
        </w:rPr>
        <w:t>an</w:t>
      </w:r>
      <w:r>
        <w:rPr>
          <w:color w:val="212121"/>
          <w:w w:val="99"/>
        </w:rPr>
        <w:t> </w:t>
      </w:r>
      <w:r>
        <w:rPr>
          <w:color w:val="212121"/>
        </w:rPr>
        <w:t>average</w:t>
      </w:r>
      <w:r>
        <w:rPr>
          <w:color w:val="212121"/>
          <w:spacing w:val="-4"/>
        </w:rPr>
        <w:t> </w:t>
      </w:r>
      <w:r>
        <w:rPr>
          <w:color w:val="212121"/>
        </w:rPr>
        <w:t>of</w:t>
      </w:r>
      <w:r>
        <w:rPr>
          <w:color w:val="212121"/>
          <w:spacing w:val="-4"/>
        </w:rPr>
        <w:t> </w:t>
      </w:r>
      <w:r>
        <w:rPr>
          <w:color w:val="212121"/>
        </w:rPr>
        <w:t>17</w:t>
      </w:r>
      <w:r>
        <w:rPr>
          <w:color w:val="212121"/>
          <w:spacing w:val="-4"/>
        </w:rPr>
        <w:t> </w:t>
      </w:r>
      <w:r>
        <w:rPr>
          <w:color w:val="212121"/>
        </w:rPr>
        <w:t>months</w:t>
      </w:r>
      <w:r>
        <w:rPr>
          <w:color w:val="212121"/>
          <w:spacing w:val="-4"/>
        </w:rPr>
        <w:t> </w:t>
      </w:r>
      <w:r>
        <w:rPr>
          <w:color w:val="212121"/>
        </w:rPr>
        <w:t>for</w:t>
      </w:r>
      <w:r>
        <w:rPr>
          <w:color w:val="212121"/>
          <w:spacing w:val="-3"/>
        </w:rPr>
        <w:t> </w:t>
      </w:r>
      <w:r>
        <w:rPr>
          <w:color w:val="212121"/>
        </w:rPr>
        <w:t>chronic</w:t>
      </w:r>
      <w:r>
        <w:rPr>
          <w:color w:val="212121"/>
          <w:spacing w:val="-4"/>
        </w:rPr>
        <w:t> </w:t>
      </w:r>
      <w:r>
        <w:rPr>
          <w:color w:val="212121"/>
        </w:rPr>
        <w:t>constipation.</w:t>
      </w:r>
      <w:r>
        <w:rPr>
          <w:color w:val="212121"/>
          <w:spacing w:val="-4"/>
        </w:rPr>
        <w:t> </w:t>
      </w:r>
      <w:r>
        <w:rPr>
          <w:color w:val="212121"/>
        </w:rPr>
        <w:t>Med</w:t>
      </w:r>
      <w:r>
        <w:rPr>
          <w:color w:val="212121"/>
          <w:spacing w:val="60"/>
        </w:rPr>
        <w:t> </w:t>
      </w:r>
      <w:r>
        <w:rPr>
          <w:color w:val="212121"/>
        </w:rPr>
        <w:t>Chir</w:t>
      </w:r>
      <w:r>
        <w:rPr>
          <w:color w:val="212121"/>
          <w:spacing w:val="-4"/>
        </w:rPr>
        <w:t> </w:t>
      </w:r>
      <w:r>
        <w:rPr>
          <w:color w:val="212121"/>
        </w:rPr>
        <w:t>Dig</w:t>
      </w:r>
      <w:r>
        <w:rPr>
          <w:color w:val="212121"/>
          <w:spacing w:val="-4"/>
        </w:rPr>
        <w:t> </w:t>
      </w:r>
      <w:r>
        <w:rPr>
          <w:color w:val="212121"/>
        </w:rPr>
        <w:t>1996;</w:t>
      </w:r>
      <w:r>
        <w:rPr>
          <w:color w:val="212121"/>
          <w:spacing w:val="-4"/>
        </w:rPr>
        <w:t> </w:t>
      </w:r>
      <w:r>
        <w:rPr>
          <w:color w:val="212121"/>
        </w:rPr>
        <w:t>25</w:t>
      </w:r>
      <w:r>
        <w:rPr>
          <w:color w:val="212121"/>
          <w:spacing w:val="-3"/>
        </w:rPr>
        <w:t> </w:t>
      </w:r>
      <w:r>
        <w:rPr>
          <w:color w:val="212121"/>
        </w:rPr>
        <w:t>(5):</w:t>
      </w:r>
      <w:r>
        <w:rPr>
          <w:color w:val="212121"/>
          <w:spacing w:val="-4"/>
        </w:rPr>
        <w:t> </w:t>
      </w:r>
      <w:r>
        <w:rPr>
          <w:color w:val="212121"/>
        </w:rPr>
        <w:t>7-16.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2" w:hanging="405"/>
        <w:jc w:val="both"/>
      </w:pPr>
      <w:r>
        <w:rPr>
          <w:color w:val="212121"/>
        </w:rPr>
        <w:t>Черемушкин</w:t>
      </w:r>
      <w:r>
        <w:rPr>
          <w:color w:val="212121"/>
          <w:spacing w:val="12"/>
        </w:rPr>
        <w:t> </w:t>
      </w:r>
      <w:r>
        <w:rPr>
          <w:color w:val="212121"/>
        </w:rPr>
        <w:t>С.В.,</w:t>
      </w:r>
      <w:r>
        <w:rPr>
          <w:color w:val="212121"/>
          <w:spacing w:val="13"/>
        </w:rPr>
        <w:t> </w:t>
      </w:r>
      <w:r>
        <w:rPr>
          <w:color w:val="212121"/>
          <w:spacing w:val="-3"/>
        </w:rPr>
        <w:t>Кучерявый</w:t>
      </w:r>
      <w:r>
        <w:rPr>
          <w:color w:val="212121"/>
          <w:spacing w:val="12"/>
        </w:rPr>
        <w:t> </w:t>
      </w:r>
      <w:r>
        <w:rPr>
          <w:color w:val="212121"/>
        </w:rPr>
        <w:t>Ю.А.,</w:t>
      </w:r>
      <w:r>
        <w:rPr>
          <w:color w:val="212121"/>
          <w:spacing w:val="13"/>
        </w:rPr>
        <w:t> </w:t>
      </w:r>
      <w:r>
        <w:rPr>
          <w:color w:val="212121"/>
          <w:spacing w:val="-4"/>
        </w:rPr>
        <w:t>Г</w:t>
      </w:r>
      <w:r>
        <w:rPr>
          <w:color w:val="212121"/>
          <w:spacing w:val="-5"/>
        </w:rPr>
        <w:t>ончаренк</w:t>
      </w:r>
      <w:r>
        <w:rPr>
          <w:color w:val="212121"/>
          <w:spacing w:val="-4"/>
        </w:rPr>
        <w:t>о</w:t>
      </w:r>
      <w:r>
        <w:rPr>
          <w:color w:val="212121"/>
          <w:spacing w:val="12"/>
        </w:rPr>
        <w:t> </w:t>
      </w:r>
      <w:r>
        <w:rPr>
          <w:color w:val="212121"/>
        </w:rPr>
        <w:t>А.</w:t>
      </w:r>
      <w:r>
        <w:rPr>
          <w:color w:val="212121"/>
          <w:spacing w:val="27"/>
        </w:rPr>
        <w:t> </w:t>
      </w:r>
      <w:r>
        <w:rPr>
          <w:color w:val="212121"/>
        </w:rPr>
        <w:t>и</w:t>
      </w:r>
      <w:r>
        <w:rPr>
          <w:color w:val="212121"/>
          <w:spacing w:val="12"/>
        </w:rPr>
        <w:t> </w:t>
      </w:r>
      <w:r>
        <w:rPr>
          <w:color w:val="212121"/>
        </w:rPr>
        <w:t>др.</w:t>
      </w:r>
      <w:r>
        <w:rPr>
          <w:color w:val="212121"/>
          <w:spacing w:val="13"/>
        </w:rPr>
        <w:t> </w:t>
      </w:r>
      <w:r>
        <w:rPr>
          <w:color w:val="212121"/>
        </w:rPr>
        <w:t>Ретроспективная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оценка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эффекта</w:t>
      </w:r>
      <w:r>
        <w:rPr>
          <w:color w:val="212121"/>
          <w:spacing w:val="25"/>
          <w:w w:val="99"/>
        </w:rPr>
        <w:t> </w:t>
      </w:r>
      <w:r>
        <w:rPr>
          <w:color w:val="212121"/>
        </w:rPr>
        <w:t>последействия</w:t>
      </w:r>
      <w:r>
        <w:rPr>
          <w:color w:val="212121"/>
          <w:spacing w:val="-4"/>
        </w:rPr>
        <w:t> </w:t>
      </w:r>
      <w:r>
        <w:rPr>
          <w:color w:val="212121"/>
        </w:rPr>
        <w:t>при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лечении</w:t>
      </w:r>
      <w:r>
        <w:rPr>
          <w:color w:val="212121"/>
          <w:spacing w:val="-4"/>
        </w:rPr>
        <w:t> </w:t>
      </w:r>
      <w:r>
        <w:rPr>
          <w:color w:val="212121"/>
          <w:spacing w:val="-2"/>
        </w:rPr>
        <w:t>хронического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запора.</w:t>
      </w:r>
      <w:r>
        <w:rPr>
          <w:color w:val="212121"/>
          <w:spacing w:val="59"/>
        </w:rPr>
        <w:t> </w:t>
      </w:r>
      <w:r>
        <w:rPr>
          <w:color w:val="212121"/>
          <w:spacing w:val="-3"/>
        </w:rPr>
        <w:t>Врач</w:t>
      </w:r>
      <w:r>
        <w:rPr>
          <w:color w:val="212121"/>
          <w:spacing w:val="-4"/>
        </w:rPr>
        <w:t> </w:t>
      </w:r>
      <w:r>
        <w:rPr>
          <w:color w:val="212121"/>
        </w:rPr>
        <w:t>2013;</w:t>
      </w:r>
      <w:r>
        <w:rPr>
          <w:color w:val="212121"/>
          <w:spacing w:val="-3"/>
        </w:rPr>
        <w:t> </w:t>
      </w:r>
      <w:r>
        <w:rPr>
          <w:color w:val="212121"/>
        </w:rPr>
        <w:t>3:</w:t>
      </w:r>
      <w:r>
        <w:rPr>
          <w:color w:val="212121"/>
          <w:spacing w:val="-4"/>
        </w:rPr>
        <w:t> </w:t>
      </w:r>
      <w:r>
        <w:rPr>
          <w:color w:val="212121"/>
        </w:rPr>
        <w:t>58-62.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8" w:hanging="405"/>
        <w:jc w:val="both"/>
      </w:pPr>
      <w:r>
        <w:rPr>
          <w:color w:val="212121"/>
        </w:rPr>
        <w:t>Bosshard</w:t>
      </w:r>
      <w:r>
        <w:rPr>
          <w:color w:val="212121"/>
          <w:spacing w:val="34"/>
        </w:rPr>
        <w:t> </w:t>
      </w:r>
      <w:r>
        <w:rPr>
          <w:color w:val="212121"/>
          <w:spacing w:val="-10"/>
        </w:rPr>
        <w:t>W</w:t>
      </w:r>
      <w:r>
        <w:rPr>
          <w:color w:val="212121"/>
          <w:spacing w:val="-9"/>
        </w:rPr>
        <w:t>.,</w:t>
      </w:r>
      <w:r>
        <w:rPr>
          <w:color w:val="212121"/>
          <w:spacing w:val="40"/>
        </w:rPr>
        <w:t> </w:t>
      </w:r>
      <w:r>
        <w:rPr>
          <w:color w:val="212121"/>
        </w:rPr>
        <w:t>Dreher</w:t>
      </w:r>
      <w:r>
        <w:rPr>
          <w:color w:val="212121"/>
          <w:spacing w:val="39"/>
        </w:rPr>
        <w:t> </w:t>
      </w:r>
      <w:r>
        <w:rPr>
          <w:color w:val="212121"/>
        </w:rPr>
        <w:t>R.,</w:t>
      </w:r>
      <w:r>
        <w:rPr>
          <w:color w:val="212121"/>
          <w:spacing w:val="40"/>
        </w:rPr>
        <w:t> </w:t>
      </w:r>
      <w:r>
        <w:rPr>
          <w:color w:val="212121"/>
        </w:rPr>
        <w:t>Schnegg</w:t>
      </w:r>
      <w:r>
        <w:rPr>
          <w:color w:val="212121"/>
          <w:spacing w:val="39"/>
        </w:rPr>
        <w:t> </w:t>
      </w:r>
      <w:r>
        <w:rPr>
          <w:color w:val="212121"/>
        </w:rPr>
        <w:t>J.,</w:t>
      </w:r>
      <w:r>
        <w:rPr>
          <w:color w:val="212121"/>
          <w:spacing w:val="40"/>
        </w:rPr>
        <w:t> </w:t>
      </w:r>
      <w:r>
        <w:rPr>
          <w:color w:val="212121"/>
        </w:rPr>
        <w:t>Bula</w:t>
      </w:r>
      <w:r>
        <w:rPr>
          <w:color w:val="212121"/>
          <w:spacing w:val="39"/>
        </w:rPr>
        <w:t> </w:t>
      </w:r>
      <w:r>
        <w:rPr>
          <w:color w:val="212121"/>
        </w:rPr>
        <w:t>C.</w:t>
      </w:r>
      <w:r>
        <w:rPr>
          <w:color w:val="212121"/>
          <w:spacing w:val="35"/>
        </w:rPr>
        <w:t> </w:t>
      </w:r>
      <w:r>
        <w:rPr>
          <w:color w:val="212121"/>
        </w:rPr>
        <w:t>The</w:t>
      </w:r>
      <w:r>
        <w:rPr>
          <w:color w:val="212121"/>
          <w:spacing w:val="39"/>
        </w:rPr>
        <w:t> </w:t>
      </w:r>
      <w:r>
        <w:rPr>
          <w:color w:val="212121"/>
        </w:rPr>
        <w:t>treatment</w:t>
      </w:r>
      <w:r>
        <w:rPr>
          <w:color w:val="212121"/>
          <w:spacing w:val="40"/>
        </w:rPr>
        <w:t> </w:t>
      </w:r>
      <w:r>
        <w:rPr>
          <w:color w:val="212121"/>
        </w:rPr>
        <w:t>of</w:t>
      </w:r>
      <w:r>
        <w:rPr>
          <w:color w:val="212121"/>
          <w:spacing w:val="39"/>
        </w:rPr>
        <w:t> </w:t>
      </w:r>
      <w:r>
        <w:rPr>
          <w:color w:val="212121"/>
        </w:rPr>
        <w:t>chronic</w:t>
      </w:r>
      <w:r>
        <w:rPr>
          <w:color w:val="212121"/>
          <w:spacing w:val="40"/>
        </w:rPr>
        <w:t> </w:t>
      </w:r>
      <w:r>
        <w:rPr>
          <w:color w:val="212121"/>
        </w:rPr>
        <w:t>constipation</w:t>
      </w:r>
      <w:r>
        <w:rPr>
          <w:color w:val="212121"/>
          <w:spacing w:val="39"/>
        </w:rPr>
        <w:t> </w:t>
      </w:r>
      <w:r>
        <w:rPr>
          <w:color w:val="212121"/>
        </w:rPr>
        <w:t>in</w:t>
      </w:r>
      <w:r>
        <w:rPr>
          <w:color w:val="212121"/>
          <w:spacing w:val="40"/>
        </w:rPr>
        <w:t> </w:t>
      </w:r>
      <w:r>
        <w:rPr>
          <w:color w:val="212121"/>
        </w:rPr>
        <w:t>elderly</w:t>
      </w:r>
      <w:r>
        <w:rPr>
          <w:color w:val="212121"/>
          <w:spacing w:val="22"/>
          <w:w w:val="99"/>
        </w:rPr>
        <w:t> </w:t>
      </w:r>
      <w:r>
        <w:rPr>
          <w:color w:val="212121"/>
        </w:rPr>
        <w:t>people:</w:t>
      </w:r>
      <w:r>
        <w:rPr>
          <w:color w:val="212121"/>
          <w:spacing w:val="41"/>
        </w:rPr>
        <w:t> </w:t>
      </w:r>
      <w:r>
        <w:rPr>
          <w:color w:val="212121"/>
        </w:rPr>
        <w:t>an</w:t>
      </w:r>
      <w:r>
        <w:rPr>
          <w:color w:val="212121"/>
          <w:spacing w:val="42"/>
        </w:rPr>
        <w:t> </w:t>
      </w:r>
      <w:r>
        <w:rPr>
          <w:color w:val="212121"/>
        </w:rPr>
        <w:t>update.</w:t>
      </w:r>
      <w:r>
        <w:rPr>
          <w:color w:val="212121"/>
          <w:spacing w:val="42"/>
        </w:rPr>
        <w:t> </w:t>
      </w:r>
      <w:r>
        <w:rPr>
          <w:color w:val="212121"/>
        </w:rPr>
        <w:t>Drugs</w:t>
      </w:r>
      <w:r>
        <w:rPr>
          <w:color w:val="212121"/>
          <w:spacing w:val="27"/>
        </w:rPr>
        <w:t> </w:t>
      </w:r>
      <w:r>
        <w:rPr>
          <w:color w:val="212121"/>
        </w:rPr>
        <w:t>Aging</w:t>
      </w:r>
      <w:r>
        <w:rPr>
          <w:color w:val="212121"/>
          <w:spacing w:val="42"/>
        </w:rPr>
        <w:t> </w:t>
      </w:r>
      <w:r>
        <w:rPr>
          <w:color w:val="212121"/>
        </w:rPr>
        <w:t>2004;</w:t>
      </w:r>
      <w:r>
        <w:rPr>
          <w:color w:val="212121"/>
          <w:spacing w:val="42"/>
        </w:rPr>
        <w:t> </w:t>
      </w:r>
      <w:r>
        <w:rPr>
          <w:color w:val="212121"/>
        </w:rPr>
        <w:t>21:</w:t>
      </w:r>
      <w:r>
        <w:rPr>
          <w:color w:val="212121"/>
          <w:spacing w:val="42"/>
        </w:rPr>
        <w:t> </w:t>
      </w:r>
      <w:r>
        <w:rPr>
          <w:color w:val="212121"/>
          <w:spacing w:val="-2"/>
        </w:rPr>
        <w:t>911-930.</w:t>
      </w:r>
      <w:r>
        <w:rPr>
          <w:color w:val="212121"/>
          <w:spacing w:val="42"/>
        </w:rPr>
        <w:t> </w:t>
      </w:r>
      <w:r>
        <w:rPr>
          <w:color w:val="212121"/>
        </w:rPr>
        <w:t>DOI:</w:t>
      </w:r>
      <w:r>
        <w:rPr>
          <w:color w:val="212121"/>
          <w:spacing w:val="41"/>
        </w:rPr>
        <w:t> </w:t>
      </w:r>
      <w:r>
        <w:rPr>
          <w:color w:val="212121"/>
          <w:spacing w:val="-1"/>
        </w:rPr>
        <w:t>10.2165/00002512-200421140-</w:t>
      </w:r>
      <w:r>
        <w:rPr>
          <w:color w:val="212121"/>
          <w:spacing w:val="42"/>
        </w:rPr>
        <w:t> </w:t>
      </w:r>
      <w:r>
        <w:rPr>
          <w:color w:val="212121"/>
        </w:rPr>
        <w:t>00002.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5" w:hanging="405"/>
        <w:jc w:val="both"/>
      </w:pPr>
      <w:r>
        <w:rPr>
          <w:color w:val="212121"/>
        </w:rPr>
        <w:t>Ford</w:t>
      </w:r>
      <w:r>
        <w:rPr>
          <w:color w:val="212121"/>
          <w:spacing w:val="14"/>
        </w:rPr>
        <w:t> </w:t>
      </w:r>
      <w:r>
        <w:rPr>
          <w:color w:val="212121"/>
        </w:rPr>
        <w:t>A.</w:t>
      </w:r>
      <w:r>
        <w:rPr>
          <w:color w:val="212121"/>
          <w:spacing w:val="15"/>
        </w:rPr>
        <w:t> </w:t>
      </w:r>
      <w:r>
        <w:rPr>
          <w:color w:val="212121"/>
        </w:rPr>
        <w:t>An</w:t>
      </w:r>
      <w:r>
        <w:rPr>
          <w:color w:val="212121"/>
          <w:spacing w:val="28"/>
        </w:rPr>
        <w:t> </w:t>
      </w:r>
      <w:r>
        <w:rPr>
          <w:color w:val="212121"/>
        </w:rPr>
        <w:t>evidence-based</w:t>
      </w:r>
      <w:r>
        <w:rPr>
          <w:color w:val="212121"/>
          <w:spacing w:val="28"/>
        </w:rPr>
        <w:t> </w:t>
      </w:r>
      <w:r>
        <w:rPr>
          <w:color w:val="212121"/>
        </w:rPr>
        <w:t>systematic</w:t>
      </w:r>
      <w:r>
        <w:rPr>
          <w:color w:val="212121"/>
          <w:spacing w:val="28"/>
        </w:rPr>
        <w:t> </w:t>
      </w:r>
      <w:r>
        <w:rPr>
          <w:color w:val="212121"/>
        </w:rPr>
        <w:t>review</w:t>
      </w:r>
      <w:r>
        <w:rPr>
          <w:color w:val="212121"/>
          <w:spacing w:val="29"/>
        </w:rPr>
        <w:t> </w:t>
      </w:r>
      <w:r>
        <w:rPr>
          <w:color w:val="212121"/>
        </w:rPr>
        <w:t>on</w:t>
      </w:r>
      <w:r>
        <w:rPr>
          <w:color w:val="212121"/>
          <w:spacing w:val="28"/>
        </w:rPr>
        <w:t> </w:t>
      </w:r>
      <w:r>
        <w:rPr>
          <w:color w:val="212121"/>
        </w:rPr>
        <w:t>the</w:t>
      </w:r>
      <w:r>
        <w:rPr>
          <w:color w:val="212121"/>
          <w:spacing w:val="28"/>
        </w:rPr>
        <w:t> </w:t>
      </w:r>
      <w:r>
        <w:rPr>
          <w:color w:val="212121"/>
        </w:rPr>
        <w:t>management</w:t>
      </w:r>
      <w:r>
        <w:rPr>
          <w:color w:val="212121"/>
          <w:spacing w:val="28"/>
        </w:rPr>
        <w:t> </w:t>
      </w:r>
      <w:r>
        <w:rPr>
          <w:color w:val="212121"/>
        </w:rPr>
        <w:t>of</w:t>
      </w:r>
      <w:r>
        <w:rPr>
          <w:color w:val="212121"/>
          <w:spacing w:val="29"/>
        </w:rPr>
        <w:t> </w:t>
      </w:r>
      <w:r>
        <w:rPr>
          <w:color w:val="212121"/>
        </w:rPr>
        <w:t>irritable</w:t>
      </w:r>
      <w:r>
        <w:rPr>
          <w:color w:val="212121"/>
          <w:spacing w:val="28"/>
        </w:rPr>
        <w:t> </w:t>
      </w:r>
      <w:r>
        <w:rPr>
          <w:color w:val="212121"/>
        </w:rPr>
        <w:t>bowel</w:t>
      </w:r>
      <w:r>
        <w:rPr>
          <w:color w:val="212121"/>
          <w:spacing w:val="28"/>
        </w:rPr>
        <w:t> </w:t>
      </w:r>
      <w:r>
        <w:rPr>
          <w:color w:val="212121"/>
        </w:rPr>
        <w:t>syndrome.</w:t>
      </w:r>
      <w:r>
        <w:rPr>
          <w:color w:val="212121"/>
          <w:w w:val="99"/>
        </w:rPr>
        <w:t> </w:t>
      </w:r>
      <w:r>
        <w:rPr>
          <w:color w:val="212121"/>
        </w:rPr>
        <w:t>Amer</w:t>
      </w:r>
      <w:r>
        <w:rPr>
          <w:color w:val="212121"/>
          <w:spacing w:val="-6"/>
        </w:rPr>
        <w:t> </w:t>
      </w:r>
      <w:r>
        <w:rPr>
          <w:color w:val="212121"/>
        </w:rPr>
        <w:t>J</w:t>
      </w:r>
      <w:r>
        <w:rPr>
          <w:color w:val="212121"/>
          <w:spacing w:val="-5"/>
        </w:rPr>
        <w:t> </w:t>
      </w:r>
      <w:r>
        <w:rPr>
          <w:color w:val="212121"/>
        </w:rPr>
        <w:t>Gastroenterol</w:t>
      </w:r>
      <w:r>
        <w:rPr>
          <w:color w:val="212121"/>
          <w:spacing w:val="57"/>
        </w:rPr>
        <w:t> </w:t>
      </w:r>
      <w:r>
        <w:rPr>
          <w:color w:val="212121"/>
        </w:rPr>
        <w:t>2009;</w:t>
      </w:r>
      <w:r>
        <w:rPr>
          <w:color w:val="212121"/>
          <w:spacing w:val="-6"/>
        </w:rPr>
        <w:t> </w:t>
      </w:r>
      <w:r>
        <w:rPr>
          <w:color w:val="212121"/>
        </w:rPr>
        <w:t>104</w:t>
      </w:r>
      <w:r>
        <w:rPr>
          <w:color w:val="212121"/>
          <w:spacing w:val="-5"/>
        </w:rPr>
        <w:t> </w:t>
      </w:r>
      <w:r>
        <w:rPr>
          <w:color w:val="212121"/>
        </w:rPr>
        <w:t>(suppl.1):</w:t>
      </w:r>
      <w:r>
        <w:rPr>
          <w:color w:val="212121"/>
          <w:spacing w:val="-5"/>
        </w:rPr>
        <w:t> </w:t>
      </w:r>
      <w:r>
        <w:rPr>
          <w:color w:val="212121"/>
        </w:rPr>
        <w:t>1-28.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4" w:hanging="405"/>
        <w:jc w:val="both"/>
      </w:pPr>
      <w:r>
        <w:rPr>
          <w:color w:val="212121"/>
        </w:rPr>
        <w:t>Stanghellini</w:t>
      </w:r>
      <w:r>
        <w:rPr>
          <w:color w:val="212121"/>
          <w:spacing w:val="28"/>
        </w:rPr>
        <w:t> </w:t>
      </w:r>
      <w:r>
        <w:rPr>
          <w:color w:val="212121"/>
          <w:spacing w:val="-35"/>
        </w:rPr>
        <w:t>V</w:t>
      </w:r>
      <w:r>
        <w:rPr>
          <w:color w:val="212121"/>
        </w:rPr>
        <w:t>.,</w:t>
      </w:r>
      <w:r>
        <w:rPr>
          <w:color w:val="212121"/>
          <w:spacing w:val="29"/>
        </w:rPr>
        <w:t> </w:t>
      </w:r>
      <w:r>
        <w:rPr>
          <w:color w:val="212121"/>
          <w:spacing w:val="-30"/>
        </w:rPr>
        <w:t>V</w:t>
      </w:r>
      <w:r>
        <w:rPr>
          <w:color w:val="212121"/>
        </w:rPr>
        <w:t>andeplassche</w:t>
      </w:r>
      <w:r>
        <w:rPr>
          <w:color w:val="212121"/>
          <w:spacing w:val="34"/>
        </w:rPr>
        <w:t> </w:t>
      </w:r>
      <w:r>
        <w:rPr>
          <w:color w:val="212121"/>
        </w:rPr>
        <w:t>L.,</w:t>
      </w:r>
      <w:r>
        <w:rPr>
          <w:color w:val="212121"/>
          <w:spacing w:val="33"/>
        </w:rPr>
        <w:t> </w:t>
      </w:r>
      <w:r>
        <w:rPr>
          <w:color w:val="212121"/>
        </w:rPr>
        <w:t>Kerstens</w:t>
      </w:r>
      <w:r>
        <w:rPr>
          <w:color w:val="212121"/>
          <w:spacing w:val="34"/>
        </w:rPr>
        <w:t> </w:t>
      </w:r>
      <w:r>
        <w:rPr>
          <w:color w:val="212121"/>
        </w:rPr>
        <w:t>R.</w:t>
      </w:r>
      <w:r>
        <w:rPr>
          <w:color w:val="212121"/>
          <w:spacing w:val="33"/>
        </w:rPr>
        <w:t> </w:t>
      </w:r>
      <w:r>
        <w:rPr>
          <w:color w:val="212121"/>
        </w:rPr>
        <w:t>Best</w:t>
      </w:r>
      <w:r>
        <w:rPr>
          <w:color w:val="212121"/>
          <w:spacing w:val="34"/>
        </w:rPr>
        <w:t> </w:t>
      </w:r>
      <w:r>
        <w:rPr>
          <w:color w:val="212121"/>
        </w:rPr>
        <w:t>response</w:t>
      </w:r>
      <w:r>
        <w:rPr>
          <w:color w:val="212121"/>
          <w:spacing w:val="33"/>
        </w:rPr>
        <w:t> </w:t>
      </w:r>
      <w:r>
        <w:rPr>
          <w:color w:val="212121"/>
        </w:rPr>
        <w:t>distribution</w:t>
      </w:r>
      <w:r>
        <w:rPr>
          <w:color w:val="212121"/>
          <w:spacing w:val="34"/>
        </w:rPr>
        <w:t> </w:t>
      </w:r>
      <w:r>
        <w:rPr>
          <w:color w:val="212121"/>
        </w:rPr>
        <w:t>of</w:t>
      </w:r>
      <w:r>
        <w:rPr>
          <w:color w:val="212121"/>
          <w:spacing w:val="33"/>
        </w:rPr>
        <w:t> </w:t>
      </w:r>
      <w:r>
        <w:rPr>
          <w:color w:val="212121"/>
        </w:rPr>
        <w:t>12-week</w:t>
      </w:r>
      <w:r>
        <w:rPr>
          <w:color w:val="212121"/>
          <w:spacing w:val="34"/>
        </w:rPr>
        <w:t> </w:t>
      </w:r>
      <w:r>
        <w:rPr>
          <w:color w:val="212121"/>
        </w:rPr>
        <w:t>treatment</w:t>
      </w:r>
      <w:r>
        <w:rPr>
          <w:color w:val="212121"/>
          <w:w w:val="99"/>
        </w:rPr>
        <w:t> </w:t>
      </w:r>
      <w:r>
        <w:rPr>
          <w:color w:val="212121"/>
        </w:rPr>
        <w:t>with</w:t>
      </w:r>
      <w:r>
        <w:rPr>
          <w:color w:val="212121"/>
          <w:spacing w:val="66"/>
        </w:rPr>
        <w:t> </w:t>
      </w:r>
      <w:r>
        <w:rPr>
          <w:color w:val="212121"/>
        </w:rPr>
        <w:t>prucalopride</w:t>
      </w:r>
      <w:r>
        <w:rPr>
          <w:color w:val="212121"/>
          <w:spacing w:val="66"/>
        </w:rPr>
        <w:t> </w:t>
      </w:r>
      <w:r>
        <w:rPr>
          <w:color w:val="212121"/>
        </w:rPr>
        <w:t>(Resolor)</w:t>
      </w:r>
      <w:r>
        <w:rPr>
          <w:color w:val="212121"/>
          <w:spacing w:val="66"/>
        </w:rPr>
        <w:t> </w:t>
      </w:r>
      <w:r>
        <w:rPr>
          <w:color w:val="212121"/>
        </w:rPr>
        <w:t>in</w:t>
      </w:r>
      <w:r>
        <w:rPr>
          <w:color w:val="212121"/>
          <w:spacing w:val="66"/>
        </w:rPr>
        <w:t> </w:t>
      </w:r>
      <w:r>
        <w:rPr>
          <w:color w:val="212121"/>
        </w:rPr>
        <w:t>patients</w:t>
      </w:r>
      <w:r>
        <w:rPr>
          <w:color w:val="212121"/>
          <w:spacing w:val="67"/>
        </w:rPr>
        <w:t> </w:t>
      </w:r>
      <w:r>
        <w:rPr>
          <w:color w:val="212121"/>
        </w:rPr>
        <w:t>with</w:t>
      </w:r>
      <w:r>
        <w:rPr>
          <w:color w:val="212121"/>
          <w:spacing w:val="66"/>
        </w:rPr>
        <w:t> </w:t>
      </w:r>
      <w:r>
        <w:rPr>
          <w:color w:val="212121"/>
        </w:rPr>
        <w:t>chronic</w:t>
      </w:r>
      <w:r>
        <w:rPr>
          <w:color w:val="212121"/>
          <w:spacing w:val="66"/>
        </w:rPr>
        <w:t> </w:t>
      </w:r>
      <w:r>
        <w:rPr>
          <w:color w:val="212121"/>
        </w:rPr>
        <w:t>constipation:</w:t>
      </w:r>
      <w:r>
        <w:rPr>
          <w:color w:val="212121"/>
          <w:spacing w:val="66"/>
        </w:rPr>
        <w:t> </w:t>
      </w:r>
      <w:r>
        <w:rPr>
          <w:color w:val="212121"/>
        </w:rPr>
        <w:t>combined</w:t>
      </w:r>
      <w:r>
        <w:rPr>
          <w:color w:val="212121"/>
          <w:spacing w:val="66"/>
        </w:rPr>
        <w:t> </w:t>
      </w:r>
      <w:r>
        <w:rPr>
          <w:color w:val="212121"/>
        </w:rPr>
        <w:t>results</w:t>
      </w:r>
      <w:r>
        <w:rPr>
          <w:color w:val="212121"/>
          <w:spacing w:val="66"/>
        </w:rPr>
        <w:t> </w:t>
      </w:r>
      <w:r>
        <w:rPr>
          <w:color w:val="212121"/>
        </w:rPr>
        <w:t>of</w:t>
      </w:r>
      <w:r>
        <w:rPr>
          <w:color w:val="212121"/>
          <w:spacing w:val="67"/>
        </w:rPr>
        <w:t> </w:t>
      </w:r>
      <w:r>
        <w:rPr>
          <w:color w:val="212121"/>
        </w:rPr>
        <w:t>three</w:t>
      </w:r>
      <w:r>
        <w:rPr>
          <w:color w:val="212121"/>
          <w:w w:val="99"/>
        </w:rPr>
        <w:t> </w:t>
      </w:r>
      <w:r>
        <w:rPr>
          <w:color w:val="212121"/>
        </w:rPr>
        <w:t>randomised,</w:t>
      </w:r>
      <w:r>
        <w:rPr>
          <w:color w:val="212121"/>
          <w:spacing w:val="-6"/>
        </w:rPr>
        <w:t> </w:t>
      </w:r>
      <w:r>
        <w:rPr>
          <w:color w:val="212121"/>
        </w:rPr>
        <w:t>double-blind,</w:t>
      </w:r>
      <w:r>
        <w:rPr>
          <w:color w:val="212121"/>
          <w:spacing w:val="-5"/>
        </w:rPr>
        <w:t> </w:t>
      </w:r>
      <w:r>
        <w:rPr>
          <w:color w:val="212121"/>
        </w:rPr>
        <w:t>placebo-controlled</w:t>
      </w:r>
      <w:r>
        <w:rPr>
          <w:color w:val="212121"/>
          <w:spacing w:val="-6"/>
        </w:rPr>
        <w:t> </w:t>
      </w:r>
      <w:r>
        <w:rPr>
          <w:color w:val="212121"/>
        </w:rPr>
        <w:t>phase</w:t>
      </w:r>
      <w:r>
        <w:rPr>
          <w:color w:val="212121"/>
          <w:spacing w:val="-5"/>
        </w:rPr>
        <w:t> </w:t>
      </w:r>
      <w:r>
        <w:rPr>
          <w:color w:val="212121"/>
        </w:rPr>
        <w:t>III</w:t>
      </w:r>
      <w:r>
        <w:rPr>
          <w:color w:val="212121"/>
          <w:spacing w:val="-6"/>
        </w:rPr>
        <w:t> </w:t>
      </w:r>
      <w:r>
        <w:rPr>
          <w:color w:val="212121"/>
        </w:rPr>
        <w:t>trials.</w:t>
      </w:r>
      <w:r>
        <w:rPr>
          <w:color w:val="212121"/>
          <w:spacing w:val="-5"/>
        </w:rPr>
        <w:t> </w:t>
      </w:r>
      <w:r>
        <w:rPr>
          <w:color w:val="212121"/>
        </w:rPr>
        <w:t>Gut</w:t>
      </w:r>
      <w:r>
        <w:rPr>
          <w:color w:val="212121"/>
          <w:spacing w:val="56"/>
        </w:rPr>
        <w:t> </w:t>
      </w:r>
      <w:r>
        <w:rPr>
          <w:color w:val="212121"/>
          <w:spacing w:val="-3"/>
        </w:rPr>
        <w:t>2011;</w:t>
      </w:r>
      <w:r>
        <w:rPr>
          <w:color w:val="212121"/>
          <w:spacing w:val="-5"/>
        </w:rPr>
        <w:t> </w:t>
      </w:r>
      <w:r>
        <w:rPr>
          <w:color w:val="212121"/>
        </w:rPr>
        <w:t>60</w:t>
      </w:r>
      <w:r>
        <w:rPr>
          <w:color w:val="212121"/>
          <w:spacing w:val="-5"/>
        </w:rPr>
        <w:t> </w:t>
      </w:r>
      <w:r>
        <w:rPr>
          <w:color w:val="212121"/>
        </w:rPr>
        <w:t>(suppl.</w:t>
      </w:r>
      <w:r>
        <w:rPr>
          <w:color w:val="212121"/>
          <w:spacing w:val="-6"/>
        </w:rPr>
        <w:t> </w:t>
      </w:r>
      <w:r>
        <w:rPr>
          <w:color w:val="212121"/>
        </w:rPr>
        <w:t>1):</w:t>
      </w:r>
      <w:r>
        <w:rPr>
          <w:color w:val="212121"/>
          <w:spacing w:val="-5"/>
        </w:rPr>
        <w:t> </w:t>
      </w:r>
      <w:r>
        <w:rPr>
          <w:color w:val="212121"/>
        </w:rPr>
        <w:t>159-160.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0" w:hanging="405"/>
        <w:jc w:val="left"/>
      </w:pPr>
      <w:r>
        <w:rPr>
          <w:color w:val="212121"/>
        </w:rPr>
        <w:t>Camilleri</w:t>
      </w:r>
      <w:r>
        <w:rPr>
          <w:color w:val="212121"/>
          <w:spacing w:val="6"/>
        </w:rPr>
        <w:t> </w:t>
      </w:r>
      <w:r>
        <w:rPr>
          <w:color w:val="212121"/>
        </w:rPr>
        <w:t>M</w:t>
      </w:r>
      <w:r>
        <w:rPr>
          <w:color w:val="212121"/>
          <w:spacing w:val="7"/>
        </w:rPr>
        <w:t> </w:t>
      </w:r>
      <w:r>
        <w:rPr>
          <w:color w:val="212121"/>
        </w:rPr>
        <w:t>et</w:t>
      </w:r>
      <w:r>
        <w:rPr>
          <w:color w:val="212121"/>
          <w:spacing w:val="6"/>
        </w:rPr>
        <w:t> </w:t>
      </w:r>
      <w:r>
        <w:rPr>
          <w:color w:val="212121"/>
        </w:rPr>
        <w:t>al.</w:t>
      </w:r>
      <w:r>
        <w:rPr>
          <w:color w:val="212121"/>
          <w:spacing w:val="7"/>
        </w:rPr>
        <w:t> </w:t>
      </w:r>
      <w:r>
        <w:rPr>
          <w:color w:val="212121"/>
        </w:rPr>
        <w:t>Clinical</w:t>
      </w:r>
      <w:r>
        <w:rPr>
          <w:color w:val="212121"/>
          <w:spacing w:val="6"/>
        </w:rPr>
        <w:t> </w:t>
      </w:r>
      <w:r>
        <w:rPr>
          <w:color w:val="212121"/>
        </w:rPr>
        <w:t>trial:</w:t>
      </w:r>
      <w:r>
        <w:rPr>
          <w:color w:val="212121"/>
          <w:spacing w:val="7"/>
        </w:rPr>
        <w:t> </w:t>
      </w:r>
      <w:r>
        <w:rPr>
          <w:color w:val="212121"/>
        </w:rPr>
        <w:t>the</w:t>
      </w:r>
      <w:r>
        <w:rPr>
          <w:color w:val="212121"/>
          <w:spacing w:val="6"/>
        </w:rPr>
        <w:t> </w:t>
      </w:r>
      <w:r>
        <w:rPr>
          <w:color w:val="212121"/>
          <w:spacing w:val="-1"/>
        </w:rPr>
        <w:t>efficacy</w:t>
      </w:r>
      <w:r>
        <w:rPr>
          <w:color w:val="212121"/>
          <w:spacing w:val="7"/>
        </w:rPr>
        <w:t> </w:t>
      </w:r>
      <w:r>
        <w:rPr>
          <w:color w:val="212121"/>
        </w:rPr>
        <w:t>of</w:t>
      </w:r>
      <w:r>
        <w:rPr>
          <w:color w:val="212121"/>
          <w:spacing w:val="6"/>
        </w:rPr>
        <w:t> </w:t>
      </w:r>
      <w:r>
        <w:rPr>
          <w:color w:val="212121"/>
        </w:rPr>
        <w:t>open-label</w:t>
      </w:r>
      <w:r>
        <w:rPr>
          <w:color w:val="212121"/>
          <w:spacing w:val="7"/>
        </w:rPr>
        <w:t> </w:t>
      </w:r>
      <w:r>
        <w:rPr>
          <w:color w:val="212121"/>
        </w:rPr>
        <w:t>prucalopride</w:t>
      </w:r>
      <w:r>
        <w:rPr>
          <w:color w:val="212121"/>
          <w:spacing w:val="6"/>
        </w:rPr>
        <w:t> </w:t>
      </w:r>
      <w:r>
        <w:rPr>
          <w:color w:val="212121"/>
        </w:rPr>
        <w:t>treatment</w:t>
      </w:r>
      <w:r>
        <w:rPr>
          <w:color w:val="212121"/>
          <w:spacing w:val="7"/>
        </w:rPr>
        <w:t> </w:t>
      </w:r>
      <w:r>
        <w:rPr>
          <w:color w:val="212121"/>
        </w:rPr>
        <w:t>in</w:t>
      </w:r>
      <w:r>
        <w:rPr>
          <w:color w:val="212121"/>
          <w:spacing w:val="6"/>
        </w:rPr>
        <w:t> </w:t>
      </w:r>
      <w:r>
        <w:rPr>
          <w:color w:val="212121"/>
        </w:rPr>
        <w:t>patients</w:t>
      </w:r>
      <w:r>
        <w:rPr>
          <w:color w:val="212121"/>
          <w:spacing w:val="7"/>
        </w:rPr>
        <w:t> </w:t>
      </w:r>
      <w:r>
        <w:rPr>
          <w:color w:val="212121"/>
        </w:rPr>
        <w:t>with</w:t>
      </w:r>
      <w:r>
        <w:rPr>
          <w:color w:val="212121"/>
          <w:spacing w:val="23"/>
          <w:w w:val="99"/>
        </w:rPr>
        <w:t> </w:t>
      </w:r>
      <w:r>
        <w:rPr>
          <w:color w:val="212121"/>
        </w:rPr>
        <w:t>chronic</w:t>
      </w:r>
      <w:r>
        <w:rPr>
          <w:color w:val="212121"/>
          <w:spacing w:val="25"/>
        </w:rPr>
        <w:t> </w:t>
      </w:r>
      <w:r>
        <w:rPr>
          <w:color w:val="212121"/>
        </w:rPr>
        <w:t>constipation</w:t>
      </w:r>
      <w:r>
        <w:rPr>
          <w:color w:val="212121"/>
          <w:spacing w:val="26"/>
        </w:rPr>
        <w:t> </w:t>
      </w:r>
      <w:r>
        <w:rPr>
          <w:color w:val="212121"/>
        </w:rPr>
        <w:t>-</w:t>
      </w:r>
      <w:r>
        <w:rPr>
          <w:color w:val="212121"/>
          <w:spacing w:val="26"/>
        </w:rPr>
        <w:t> </w:t>
      </w:r>
      <w:r>
        <w:rPr>
          <w:color w:val="212121"/>
        </w:rPr>
        <w:t>follow-up</w:t>
      </w:r>
      <w:r>
        <w:rPr>
          <w:color w:val="212121"/>
          <w:spacing w:val="26"/>
        </w:rPr>
        <w:t> </w:t>
      </w:r>
      <w:r>
        <w:rPr>
          <w:color w:val="212121"/>
        </w:rPr>
        <w:t>of</w:t>
      </w:r>
      <w:r>
        <w:rPr>
          <w:color w:val="212121"/>
          <w:spacing w:val="26"/>
        </w:rPr>
        <w:t> </w:t>
      </w:r>
      <w:r>
        <w:rPr>
          <w:color w:val="212121"/>
        </w:rPr>
        <w:t>patients</w:t>
      </w:r>
      <w:r>
        <w:rPr>
          <w:color w:val="212121"/>
          <w:spacing w:val="26"/>
        </w:rPr>
        <w:t> </w:t>
      </w:r>
      <w:r>
        <w:rPr>
          <w:color w:val="212121"/>
        </w:rPr>
        <w:t>from</w:t>
      </w:r>
      <w:r>
        <w:rPr>
          <w:color w:val="212121"/>
          <w:spacing w:val="26"/>
        </w:rPr>
        <w:t> </w:t>
      </w:r>
      <w:r>
        <w:rPr>
          <w:color w:val="212121"/>
        </w:rPr>
        <w:t>the</w:t>
      </w:r>
      <w:r>
        <w:rPr>
          <w:color w:val="212121"/>
          <w:spacing w:val="26"/>
        </w:rPr>
        <w:t> </w:t>
      </w:r>
      <w:r>
        <w:rPr>
          <w:color w:val="212121"/>
        </w:rPr>
        <w:t>pivotal</w:t>
      </w:r>
      <w:r>
        <w:rPr>
          <w:color w:val="212121"/>
          <w:spacing w:val="26"/>
        </w:rPr>
        <w:t> </w:t>
      </w:r>
      <w:r>
        <w:rPr>
          <w:color w:val="212121"/>
        </w:rPr>
        <w:t>studies. </w:t>
      </w:r>
      <w:r>
        <w:rPr>
          <w:color w:val="212121"/>
          <w:spacing w:val="39"/>
        </w:rPr>
        <w:t> </w:t>
      </w:r>
      <w:r>
        <w:rPr>
          <w:color w:val="212121"/>
        </w:rPr>
        <w:t>Aliment</w:t>
      </w:r>
      <w:r>
        <w:rPr>
          <w:color w:val="212121"/>
          <w:spacing w:val="26"/>
        </w:rPr>
        <w:t> </w:t>
      </w:r>
      <w:r>
        <w:rPr>
          <w:color w:val="212121"/>
        </w:rPr>
        <w:t>Pharmacol</w:t>
      </w:r>
      <w:r>
        <w:rPr>
          <w:color w:val="212121"/>
          <w:spacing w:val="21"/>
        </w:rPr>
        <w:t> </w:t>
      </w:r>
      <w:r>
        <w:rPr>
          <w:color w:val="212121"/>
        </w:rPr>
        <w:t>Ther</w:t>
      </w:r>
      <w:r>
        <w:rPr>
          <w:color w:val="212121"/>
          <w:w w:val="99"/>
        </w:rPr>
        <w:t> </w:t>
      </w:r>
      <w:r>
        <w:rPr>
          <w:color w:val="212121"/>
        </w:rPr>
        <w:t>2010;</w:t>
      </w:r>
      <w:r>
        <w:rPr>
          <w:color w:val="212121"/>
          <w:spacing w:val="-9"/>
        </w:rPr>
        <w:t> </w:t>
      </w:r>
      <w:r>
        <w:rPr>
          <w:color w:val="212121"/>
        </w:rPr>
        <w:t>32</w:t>
      </w:r>
      <w:r>
        <w:rPr>
          <w:color w:val="212121"/>
          <w:spacing w:val="-8"/>
        </w:rPr>
        <w:t> </w:t>
      </w:r>
      <w:r>
        <w:rPr>
          <w:color w:val="212121"/>
        </w:rPr>
        <w:t>(9):</w:t>
      </w:r>
      <w:r>
        <w:rPr>
          <w:color w:val="212121"/>
          <w:spacing w:val="-8"/>
        </w:rPr>
        <w:t> </w:t>
      </w:r>
      <w:r>
        <w:rPr>
          <w:color w:val="212121"/>
          <w:spacing w:val="-4"/>
        </w:rPr>
        <w:t>1113-1123.</w:t>
      </w:r>
      <w:r>
        <w:rPr>
          <w:color w:val="212121"/>
          <w:spacing w:val="-9"/>
        </w:rPr>
        <w:t> </w:t>
      </w:r>
      <w:r>
        <w:rPr>
          <w:color w:val="212121"/>
        </w:rPr>
        <w:t>DOI:</w:t>
      </w:r>
      <w:r>
        <w:rPr>
          <w:color w:val="212121"/>
          <w:spacing w:val="-8"/>
        </w:rPr>
        <w:t> </w:t>
      </w:r>
      <w:r>
        <w:rPr>
          <w:color w:val="212121"/>
          <w:spacing w:val="-1"/>
        </w:rPr>
        <w:t>10.1111/j.1365-2036.2010.04455.x.</w:t>
      </w:r>
      <w:r>
        <w:rPr/>
      </w:r>
    </w:p>
    <w:p>
      <w:pPr>
        <w:spacing w:after="0" w:line="301" w:lineRule="auto"/>
        <w:jc w:val="left"/>
        <w:sectPr>
          <w:pgSz w:w="11900" w:h="16840"/>
          <w:pgMar w:top="0" w:bottom="0" w:left="40" w:right="40"/>
        </w:sect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14" w:after="0"/>
        <w:ind w:left="785" w:right="333" w:hanging="405"/>
        <w:jc w:val="both"/>
      </w:pPr>
      <w:r>
        <w:rPr>
          <w:color w:val="212121"/>
        </w:rPr>
        <w:t>Sajid,</w:t>
      </w:r>
      <w:r>
        <w:rPr>
          <w:color w:val="212121"/>
          <w:spacing w:val="32"/>
        </w:rPr>
        <w:t> </w:t>
      </w:r>
      <w:r>
        <w:rPr>
          <w:color w:val="212121"/>
        </w:rPr>
        <w:t>M.</w:t>
      </w:r>
      <w:r>
        <w:rPr>
          <w:color w:val="212121"/>
          <w:spacing w:val="33"/>
        </w:rPr>
        <w:t> </w:t>
      </w:r>
      <w:r>
        <w:rPr>
          <w:color w:val="212121"/>
        </w:rPr>
        <w:t>S.,</w:t>
      </w:r>
      <w:r>
        <w:rPr>
          <w:color w:val="212121"/>
          <w:spacing w:val="33"/>
        </w:rPr>
        <w:t> </w:t>
      </w:r>
      <w:r>
        <w:rPr>
          <w:color w:val="212121"/>
          <w:spacing w:val="-2"/>
        </w:rPr>
        <w:t>Hebbar,</w:t>
      </w:r>
      <w:r>
        <w:rPr>
          <w:color w:val="212121"/>
          <w:spacing w:val="33"/>
        </w:rPr>
        <w:t> </w:t>
      </w:r>
      <w:r>
        <w:rPr>
          <w:color w:val="212121"/>
        </w:rPr>
        <w:t>M.,</w:t>
      </w:r>
      <w:r>
        <w:rPr>
          <w:color w:val="212121"/>
          <w:spacing w:val="33"/>
        </w:rPr>
        <w:t> </w:t>
      </w:r>
      <w:r>
        <w:rPr>
          <w:color w:val="212121"/>
        </w:rPr>
        <w:t>Baig,</w:t>
      </w:r>
      <w:r>
        <w:rPr>
          <w:color w:val="212121"/>
          <w:spacing w:val="32"/>
        </w:rPr>
        <w:t> </w:t>
      </w:r>
      <w:r>
        <w:rPr>
          <w:color w:val="212121"/>
        </w:rPr>
        <w:t>M.</w:t>
      </w:r>
      <w:r>
        <w:rPr>
          <w:color w:val="212121"/>
          <w:spacing w:val="33"/>
        </w:rPr>
        <w:t> </w:t>
      </w:r>
      <w:r>
        <w:rPr>
          <w:color w:val="212121"/>
        </w:rPr>
        <w:t>K.,</w:t>
      </w:r>
      <w:r>
        <w:rPr>
          <w:color w:val="212121"/>
          <w:spacing w:val="33"/>
        </w:rPr>
        <w:t> </w:t>
      </w:r>
      <w:r>
        <w:rPr>
          <w:color w:val="212121"/>
        </w:rPr>
        <w:t>Li,</w:t>
      </w:r>
      <w:r>
        <w:rPr>
          <w:color w:val="212121"/>
          <w:spacing w:val="19"/>
        </w:rPr>
        <w:t> </w:t>
      </w:r>
      <w:r>
        <w:rPr>
          <w:color w:val="212121"/>
        </w:rPr>
        <w:t>A.,</w:t>
      </w:r>
      <w:r>
        <w:rPr>
          <w:color w:val="212121"/>
          <w:spacing w:val="32"/>
        </w:rPr>
        <w:t> </w:t>
      </w:r>
      <w:r>
        <w:rPr>
          <w:color w:val="212121"/>
        </w:rPr>
        <w:t>&amp;</w:t>
      </w:r>
      <w:r>
        <w:rPr>
          <w:color w:val="212121"/>
          <w:spacing w:val="33"/>
        </w:rPr>
        <w:t> </w:t>
      </w:r>
      <w:r>
        <w:rPr>
          <w:color w:val="212121"/>
        </w:rPr>
        <w:t>Philipose,</w:t>
      </w:r>
      <w:r>
        <w:rPr>
          <w:color w:val="212121"/>
          <w:spacing w:val="33"/>
        </w:rPr>
        <w:t> </w:t>
      </w:r>
      <w:r>
        <w:rPr>
          <w:color w:val="212121"/>
        </w:rPr>
        <w:t>Z.</w:t>
      </w:r>
      <w:r>
        <w:rPr>
          <w:color w:val="212121"/>
          <w:spacing w:val="33"/>
        </w:rPr>
        <w:t> </w:t>
      </w:r>
      <w:r>
        <w:rPr>
          <w:color w:val="212121"/>
        </w:rPr>
        <w:t>(2016).</w:t>
      </w:r>
      <w:r>
        <w:rPr>
          <w:color w:val="212121"/>
          <w:spacing w:val="33"/>
        </w:rPr>
        <w:t> </w:t>
      </w:r>
      <w:r>
        <w:rPr>
          <w:color w:val="212121"/>
        </w:rPr>
        <w:t>Use</w:t>
      </w:r>
      <w:r>
        <w:rPr>
          <w:color w:val="212121"/>
          <w:spacing w:val="32"/>
        </w:rPr>
        <w:t> </w:t>
      </w:r>
      <w:r>
        <w:rPr>
          <w:color w:val="212121"/>
        </w:rPr>
        <w:t>of</w:t>
      </w:r>
      <w:r>
        <w:rPr>
          <w:color w:val="212121"/>
          <w:spacing w:val="33"/>
        </w:rPr>
        <w:t> </w:t>
      </w:r>
      <w:r>
        <w:rPr>
          <w:color w:val="212121"/>
        </w:rPr>
        <w:t>Prucalopride</w:t>
      </w:r>
      <w:r>
        <w:rPr>
          <w:color w:val="212121"/>
          <w:spacing w:val="33"/>
        </w:rPr>
        <w:t> </w:t>
      </w:r>
      <w:r>
        <w:rPr>
          <w:color w:val="212121"/>
        </w:rPr>
        <w:t>for</w:t>
      </w:r>
      <w:r>
        <w:rPr>
          <w:color w:val="212121"/>
          <w:spacing w:val="23"/>
        </w:rPr>
        <w:t> </w:t>
      </w:r>
      <w:r>
        <w:rPr>
          <w:color w:val="212121"/>
        </w:rPr>
        <w:t>Chronic</w:t>
      </w:r>
      <w:r>
        <w:rPr>
          <w:color w:val="212121"/>
          <w:spacing w:val="29"/>
        </w:rPr>
        <w:t> </w:t>
      </w:r>
      <w:r>
        <w:rPr>
          <w:color w:val="212121"/>
        </w:rPr>
        <w:t>Constipation:</w:t>
      </w:r>
      <w:r>
        <w:rPr>
          <w:color w:val="212121"/>
          <w:spacing w:val="15"/>
        </w:rPr>
        <w:t> </w:t>
      </w:r>
      <w:r>
        <w:rPr>
          <w:color w:val="212121"/>
        </w:rPr>
        <w:t>A</w:t>
      </w:r>
      <w:r>
        <w:rPr>
          <w:color w:val="212121"/>
          <w:spacing w:val="16"/>
        </w:rPr>
        <w:t> </w:t>
      </w:r>
      <w:r>
        <w:rPr>
          <w:color w:val="212121"/>
        </w:rPr>
        <w:t>Systematic</w:t>
      </w:r>
      <w:r>
        <w:rPr>
          <w:color w:val="212121"/>
          <w:spacing w:val="29"/>
        </w:rPr>
        <w:t> </w:t>
      </w:r>
      <w:r>
        <w:rPr>
          <w:color w:val="212121"/>
        </w:rPr>
        <w:t>Review</w:t>
      </w:r>
      <w:r>
        <w:rPr>
          <w:color w:val="212121"/>
          <w:spacing w:val="29"/>
        </w:rPr>
        <w:t> </w:t>
      </w:r>
      <w:r>
        <w:rPr>
          <w:color w:val="212121"/>
        </w:rPr>
        <w:t>and</w:t>
      </w:r>
      <w:r>
        <w:rPr>
          <w:color w:val="212121"/>
          <w:spacing w:val="29"/>
        </w:rPr>
        <w:t> </w:t>
      </w:r>
      <w:r>
        <w:rPr>
          <w:color w:val="212121"/>
        </w:rPr>
        <w:t>Meta-analysis</w:t>
      </w:r>
      <w:r>
        <w:rPr>
          <w:color w:val="212121"/>
          <w:spacing w:val="29"/>
        </w:rPr>
        <w:t> </w:t>
      </w:r>
      <w:r>
        <w:rPr>
          <w:color w:val="212121"/>
        </w:rPr>
        <w:t>of</w:t>
      </w:r>
      <w:r>
        <w:rPr>
          <w:color w:val="212121"/>
          <w:spacing w:val="30"/>
        </w:rPr>
        <w:t> </w:t>
      </w:r>
      <w:r>
        <w:rPr>
          <w:color w:val="212121"/>
        </w:rPr>
        <w:t>Published</w:t>
      </w:r>
      <w:r>
        <w:rPr>
          <w:color w:val="212121"/>
          <w:spacing w:val="29"/>
        </w:rPr>
        <w:t> </w:t>
      </w:r>
      <w:r>
        <w:rPr>
          <w:color w:val="212121"/>
        </w:rPr>
        <w:t>Randomized,</w:t>
      </w:r>
      <w:r>
        <w:rPr>
          <w:color w:val="212121"/>
          <w:w w:val="99"/>
        </w:rPr>
        <w:t> </w:t>
      </w:r>
      <w:r>
        <w:rPr>
          <w:color w:val="212121"/>
        </w:rPr>
        <w:t>Controlled</w:t>
      </w:r>
      <w:r>
        <w:rPr>
          <w:color w:val="212121"/>
          <w:spacing w:val="22"/>
        </w:rPr>
        <w:t> </w:t>
      </w:r>
      <w:r>
        <w:rPr>
          <w:color w:val="212121"/>
          <w:spacing w:val="-2"/>
        </w:rPr>
        <w:t>Trials.</w:t>
      </w:r>
      <w:r>
        <w:rPr>
          <w:color w:val="212121"/>
          <w:spacing w:val="28"/>
        </w:rPr>
        <w:t> </w:t>
      </w:r>
      <w:r>
        <w:rPr>
          <w:color w:val="212121"/>
        </w:rPr>
        <w:t>Journal</w:t>
      </w:r>
      <w:r>
        <w:rPr>
          <w:color w:val="212121"/>
          <w:spacing w:val="28"/>
        </w:rPr>
        <w:t> </w:t>
      </w:r>
      <w:r>
        <w:rPr>
          <w:color w:val="212121"/>
        </w:rPr>
        <w:t>of</w:t>
      </w:r>
      <w:r>
        <w:rPr>
          <w:color w:val="212121"/>
          <w:spacing w:val="27"/>
        </w:rPr>
        <w:t> </w:t>
      </w:r>
      <w:r>
        <w:rPr>
          <w:color w:val="212121"/>
        </w:rPr>
        <w:t>neurogastroenterology</w:t>
      </w:r>
      <w:r>
        <w:rPr>
          <w:color w:val="212121"/>
          <w:spacing w:val="28"/>
        </w:rPr>
        <w:t> </w:t>
      </w:r>
      <w:r>
        <w:rPr>
          <w:color w:val="212121"/>
        </w:rPr>
        <w:t>and</w:t>
      </w:r>
      <w:r>
        <w:rPr>
          <w:color w:val="212121"/>
          <w:spacing w:val="28"/>
        </w:rPr>
        <w:t> </w:t>
      </w:r>
      <w:r>
        <w:rPr>
          <w:color w:val="212121"/>
          <w:spacing w:val="-2"/>
        </w:rPr>
        <w:t>motility,</w:t>
      </w:r>
      <w:r>
        <w:rPr>
          <w:color w:val="212121"/>
          <w:spacing w:val="28"/>
        </w:rPr>
        <w:t> </w:t>
      </w:r>
      <w:r>
        <w:rPr>
          <w:color w:val="212121"/>
        </w:rPr>
        <w:t>22(3),</w:t>
      </w:r>
      <w:r>
        <w:rPr>
          <w:color w:val="212121"/>
          <w:spacing w:val="28"/>
        </w:rPr>
        <w:t> </w:t>
      </w:r>
      <w:r>
        <w:rPr>
          <w:color w:val="212121"/>
        </w:rPr>
        <w:t>412–422.</w:t>
      </w:r>
      <w:r>
        <w:rPr>
          <w:color w:val="212121"/>
          <w:spacing w:val="24"/>
        </w:rPr>
        <w:t> </w:t>
      </w:r>
      <w:r>
        <w:rPr>
          <w:color w:val="212121"/>
          <w:spacing w:val="-1"/>
        </w:rPr>
        <w:t>https://doi.org/10.5056/jnm16004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0" w:hanging="405"/>
        <w:jc w:val="both"/>
      </w:pPr>
      <w:r>
        <w:rPr>
          <w:color w:val="212121"/>
        </w:rPr>
        <w:t>Zhang,</w:t>
      </w:r>
      <w:r>
        <w:rPr>
          <w:color w:val="212121"/>
          <w:spacing w:val="-2"/>
        </w:rPr>
        <w:t> </w:t>
      </w:r>
      <w:r>
        <w:rPr>
          <w:color w:val="212121"/>
        </w:rPr>
        <w:t>C.,</w:t>
      </w:r>
      <w:r>
        <w:rPr>
          <w:color w:val="212121"/>
          <w:spacing w:val="-2"/>
        </w:rPr>
        <w:t> </w:t>
      </w:r>
      <w:r>
        <w:rPr>
          <w:color w:val="212121"/>
        </w:rPr>
        <w:t>Jiang,</w:t>
      </w:r>
      <w:r>
        <w:rPr>
          <w:color w:val="212121"/>
          <w:spacing w:val="-1"/>
        </w:rPr>
        <w:t> </w:t>
      </w:r>
      <w:r>
        <w:rPr>
          <w:color w:val="212121"/>
        </w:rPr>
        <w:t>J.,</w:t>
      </w:r>
      <w:r>
        <w:rPr>
          <w:color w:val="212121"/>
          <w:spacing w:val="-6"/>
        </w:rPr>
        <w:t> </w:t>
      </w:r>
      <w:r>
        <w:rPr>
          <w:color w:val="212121"/>
          <w:spacing w:val="-2"/>
        </w:rPr>
        <w:t>Tian, </w:t>
      </w:r>
      <w:r>
        <w:rPr>
          <w:color w:val="212121"/>
          <w:spacing w:val="-8"/>
        </w:rPr>
        <w:t>F.,</w:t>
      </w:r>
      <w:r>
        <w:rPr>
          <w:color w:val="212121"/>
          <w:spacing w:val="-1"/>
        </w:rPr>
        <w:t> </w:t>
      </w:r>
      <w:r>
        <w:rPr>
          <w:color w:val="212121"/>
        </w:rPr>
        <w:t>Zhao,</w:t>
      </w:r>
      <w:r>
        <w:rPr>
          <w:color w:val="212121"/>
          <w:spacing w:val="-2"/>
        </w:rPr>
        <w:t> </w:t>
      </w:r>
      <w:r>
        <w:rPr>
          <w:color w:val="212121"/>
        </w:rPr>
        <w:t>J.,</w:t>
      </w:r>
      <w:r>
        <w:rPr>
          <w:color w:val="212121"/>
          <w:spacing w:val="-1"/>
        </w:rPr>
        <w:t> </w:t>
      </w:r>
      <w:r>
        <w:rPr>
          <w:color w:val="212121"/>
        </w:rPr>
        <w:t>Zhang,</w:t>
      </w:r>
      <w:r>
        <w:rPr>
          <w:color w:val="212121"/>
          <w:spacing w:val="-2"/>
        </w:rPr>
        <w:t> </w:t>
      </w:r>
      <w:r>
        <w:rPr>
          <w:color w:val="212121"/>
        </w:rPr>
        <w:t>H.,</w:t>
      </w:r>
      <w:r>
        <w:rPr>
          <w:color w:val="212121"/>
          <w:spacing w:val="-1"/>
        </w:rPr>
        <w:t> </w:t>
      </w:r>
      <w:r>
        <w:rPr>
          <w:color w:val="212121"/>
        </w:rPr>
        <w:t>Zhai,</w:t>
      </w:r>
      <w:r>
        <w:rPr>
          <w:color w:val="212121"/>
          <w:spacing w:val="-2"/>
        </w:rPr>
        <w:t> </w:t>
      </w:r>
      <w:r>
        <w:rPr>
          <w:color w:val="212121"/>
        </w:rPr>
        <w:t>Q.,</w:t>
      </w:r>
      <w:r>
        <w:rPr>
          <w:color w:val="212121"/>
          <w:spacing w:val="-1"/>
        </w:rPr>
        <w:t> </w:t>
      </w:r>
      <w:r>
        <w:rPr>
          <w:color w:val="212121"/>
        </w:rPr>
        <w:t>Chen,</w:t>
      </w:r>
      <w:r>
        <w:rPr>
          <w:color w:val="212121"/>
          <w:spacing w:val="-7"/>
        </w:rPr>
        <w:t> </w:t>
      </w:r>
      <w:r>
        <w:rPr>
          <w:color w:val="212121"/>
          <w:spacing w:val="-14"/>
        </w:rPr>
        <w:t>W</w:t>
      </w:r>
      <w:r>
        <w:rPr>
          <w:color w:val="212121"/>
          <w:spacing w:val="-13"/>
        </w:rPr>
        <w:t>.</w:t>
      </w:r>
      <w:r>
        <w:rPr>
          <w:color w:val="212121"/>
          <w:spacing w:val="-1"/>
        </w:rPr>
        <w:t> </w:t>
      </w:r>
      <w:r>
        <w:rPr>
          <w:color w:val="212121"/>
        </w:rPr>
        <w:t>Meta-analysis</w:t>
      </w:r>
      <w:r>
        <w:rPr>
          <w:color w:val="212121"/>
          <w:spacing w:val="-2"/>
        </w:rPr>
        <w:t> </w:t>
      </w:r>
      <w:r>
        <w:rPr>
          <w:color w:val="212121"/>
        </w:rPr>
        <w:t>of</w:t>
      </w:r>
      <w:r>
        <w:rPr>
          <w:color w:val="212121"/>
          <w:spacing w:val="-1"/>
        </w:rPr>
        <w:t> </w:t>
      </w:r>
      <w:r>
        <w:rPr>
          <w:color w:val="212121"/>
        </w:rPr>
        <w:t>randomized</w:t>
      </w:r>
      <w:r>
        <w:rPr>
          <w:color w:val="212121"/>
          <w:spacing w:val="23"/>
          <w:w w:val="99"/>
        </w:rPr>
        <w:t> </w:t>
      </w:r>
      <w:r>
        <w:rPr>
          <w:color w:val="212121"/>
        </w:rPr>
        <w:t>controlled</w:t>
      </w:r>
      <w:r>
        <w:rPr>
          <w:color w:val="212121"/>
          <w:spacing w:val="63"/>
        </w:rPr>
        <w:t> </w:t>
      </w:r>
      <w:r>
        <w:rPr>
          <w:color w:val="212121"/>
        </w:rPr>
        <w:t>trials</w:t>
      </w:r>
      <w:r>
        <w:rPr>
          <w:color w:val="212121"/>
          <w:spacing w:val="63"/>
        </w:rPr>
        <w:t> </w:t>
      </w:r>
      <w:r>
        <w:rPr>
          <w:color w:val="212121"/>
        </w:rPr>
        <w:t>of</w:t>
      </w:r>
      <w:r>
        <w:rPr>
          <w:color w:val="212121"/>
          <w:spacing w:val="64"/>
        </w:rPr>
        <w:t> </w:t>
      </w:r>
      <w:r>
        <w:rPr>
          <w:color w:val="212121"/>
        </w:rPr>
        <w:t>the</w:t>
      </w:r>
      <w:r>
        <w:rPr>
          <w:color w:val="212121"/>
          <w:spacing w:val="63"/>
        </w:rPr>
        <w:t> </w:t>
      </w:r>
      <w:r>
        <w:rPr>
          <w:color w:val="212121"/>
          <w:spacing w:val="-1"/>
        </w:rPr>
        <w:t>effects</w:t>
      </w:r>
      <w:r>
        <w:rPr>
          <w:color w:val="212121"/>
          <w:spacing w:val="63"/>
        </w:rPr>
        <w:t> </w:t>
      </w:r>
      <w:r>
        <w:rPr>
          <w:color w:val="212121"/>
        </w:rPr>
        <w:t>of</w:t>
      </w:r>
      <w:r>
        <w:rPr>
          <w:color w:val="212121"/>
          <w:spacing w:val="64"/>
        </w:rPr>
        <w:t> </w:t>
      </w:r>
      <w:r>
        <w:rPr>
          <w:color w:val="212121"/>
        </w:rPr>
        <w:t>probiotics</w:t>
      </w:r>
      <w:r>
        <w:rPr>
          <w:color w:val="212121"/>
          <w:spacing w:val="63"/>
        </w:rPr>
        <w:t> </w:t>
      </w:r>
      <w:r>
        <w:rPr>
          <w:color w:val="212121"/>
        </w:rPr>
        <w:t>on</w:t>
      </w:r>
      <w:r>
        <w:rPr>
          <w:color w:val="212121"/>
          <w:spacing w:val="63"/>
        </w:rPr>
        <w:t> </w:t>
      </w:r>
      <w:r>
        <w:rPr>
          <w:color w:val="212121"/>
        </w:rPr>
        <w:t>functional</w:t>
      </w:r>
      <w:r>
        <w:rPr>
          <w:color w:val="212121"/>
          <w:spacing w:val="64"/>
        </w:rPr>
        <w:t> </w:t>
      </w:r>
      <w:r>
        <w:rPr>
          <w:color w:val="212121"/>
        </w:rPr>
        <w:t>constipation</w:t>
      </w:r>
      <w:r>
        <w:rPr>
          <w:color w:val="212121"/>
          <w:spacing w:val="63"/>
        </w:rPr>
        <w:t> </w:t>
      </w:r>
      <w:r>
        <w:rPr>
          <w:color w:val="212121"/>
        </w:rPr>
        <w:t>in</w:t>
      </w:r>
      <w:r>
        <w:rPr>
          <w:color w:val="212121"/>
          <w:spacing w:val="63"/>
        </w:rPr>
        <w:t> </w:t>
      </w:r>
      <w:r>
        <w:rPr>
          <w:color w:val="212121"/>
        </w:rPr>
        <w:t>adults.</w:t>
      </w:r>
      <w:r>
        <w:rPr>
          <w:color w:val="212121"/>
          <w:spacing w:val="64"/>
        </w:rPr>
        <w:t> </w:t>
      </w:r>
      <w:r>
        <w:rPr>
          <w:color w:val="212121"/>
        </w:rPr>
        <w:t>Clin</w:t>
      </w:r>
      <w:r>
        <w:rPr>
          <w:color w:val="212121"/>
          <w:spacing w:val="59"/>
        </w:rPr>
        <w:t> </w:t>
      </w:r>
      <w:r>
        <w:rPr>
          <w:color w:val="212121"/>
        </w:rPr>
        <w:t>Nutr</w:t>
      </w:r>
      <w:r>
        <w:rPr>
          <w:color w:val="212121"/>
          <w:spacing w:val="22"/>
        </w:rPr>
        <w:t> </w:t>
      </w:r>
      <w:r>
        <w:rPr>
          <w:color w:val="212121"/>
        </w:rPr>
        <w:t>2020;</w:t>
      </w:r>
      <w:r>
        <w:rPr>
          <w:color w:val="212121"/>
          <w:spacing w:val="-11"/>
        </w:rPr>
        <w:t> </w:t>
      </w:r>
      <w:r>
        <w:rPr>
          <w:color w:val="212121"/>
        </w:rPr>
        <w:t>39</w:t>
      </w:r>
      <w:r>
        <w:rPr>
          <w:color w:val="212121"/>
          <w:spacing w:val="-10"/>
        </w:rPr>
        <w:t> </w:t>
      </w:r>
      <w:r>
        <w:rPr>
          <w:color w:val="212121"/>
        </w:rPr>
        <w:t>(10),</w:t>
      </w:r>
      <w:r>
        <w:rPr>
          <w:color w:val="212121"/>
          <w:spacing w:val="-11"/>
        </w:rPr>
        <w:t> </w:t>
      </w:r>
      <w:r>
        <w:rPr>
          <w:color w:val="212121"/>
        </w:rPr>
        <w:t>2960–2969.</w:t>
      </w:r>
      <w:r>
        <w:rPr>
          <w:color w:val="212121"/>
          <w:spacing w:val="-10"/>
        </w:rPr>
        <w:t> </w:t>
      </w:r>
      <w:r>
        <w:rPr>
          <w:color w:val="212121"/>
        </w:rPr>
        <w:t>DOI:10.1016/j.clnu.2020.01.005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1" w:hanging="405"/>
        <w:jc w:val="both"/>
      </w:pPr>
      <w:r>
        <w:rPr>
          <w:color w:val="212121"/>
          <w:spacing w:val="-20"/>
        </w:rPr>
        <w:t>T</w:t>
      </w:r>
      <w:r>
        <w:rPr>
          <w:color w:val="212121"/>
        </w:rPr>
        <w:t>sai</w:t>
      </w:r>
      <w:r>
        <w:rPr>
          <w:color w:val="212121"/>
          <w:spacing w:val="11"/>
        </w:rPr>
        <w:t> </w:t>
      </w:r>
      <w:r>
        <w:rPr>
          <w:color w:val="212121"/>
          <w:spacing w:val="-35"/>
        </w:rPr>
        <w:t>Y</w:t>
      </w:r>
      <w:r>
        <w:rPr>
          <w:color w:val="212121"/>
        </w:rPr>
        <w:t>.L.,</w:t>
      </w:r>
      <w:r>
        <w:rPr>
          <w:color w:val="212121"/>
          <w:spacing w:val="20"/>
        </w:rPr>
        <w:t> </w:t>
      </w:r>
      <w:r>
        <w:rPr>
          <w:color w:val="212121"/>
        </w:rPr>
        <w:t>Lin</w:t>
      </w:r>
      <w:r>
        <w:rPr>
          <w:color w:val="212121"/>
          <w:spacing w:val="16"/>
        </w:rPr>
        <w:t> </w:t>
      </w:r>
      <w:r>
        <w:rPr>
          <w:color w:val="212121"/>
          <w:spacing w:val="-22"/>
        </w:rPr>
        <w:t>T</w:t>
      </w:r>
      <w:r>
        <w:rPr>
          <w:color w:val="212121"/>
        </w:rPr>
        <w:t>.L.,</w:t>
      </w:r>
      <w:r>
        <w:rPr>
          <w:color w:val="212121"/>
          <w:spacing w:val="21"/>
        </w:rPr>
        <w:t> </w:t>
      </w:r>
      <w:r>
        <w:rPr>
          <w:color w:val="212121"/>
        </w:rPr>
        <w:t>Chang</w:t>
      </w:r>
      <w:r>
        <w:rPr>
          <w:color w:val="212121"/>
          <w:spacing w:val="21"/>
        </w:rPr>
        <w:t> </w:t>
      </w:r>
      <w:r>
        <w:rPr>
          <w:color w:val="212121"/>
        </w:rPr>
        <w:t>C.J.,</w:t>
      </w:r>
      <w:r>
        <w:rPr>
          <w:color w:val="212121"/>
          <w:spacing w:val="15"/>
        </w:rPr>
        <w:t> </w:t>
      </w:r>
      <w:r>
        <w:rPr>
          <w:color w:val="212121"/>
          <w:spacing w:val="-12"/>
        </w:rPr>
        <w:t>W</w:t>
      </w:r>
      <w:r>
        <w:rPr>
          <w:color w:val="212121"/>
        </w:rPr>
        <w:t>u</w:t>
      </w:r>
      <w:r>
        <w:rPr>
          <w:color w:val="212121"/>
          <w:spacing w:val="16"/>
        </w:rPr>
        <w:t> </w:t>
      </w:r>
      <w:r>
        <w:rPr>
          <w:color w:val="212121"/>
          <w:spacing w:val="-22"/>
        </w:rPr>
        <w:t>T</w:t>
      </w:r>
      <w:r>
        <w:rPr>
          <w:color w:val="212121"/>
        </w:rPr>
        <w:t>.R.,</w:t>
      </w:r>
      <w:r>
        <w:rPr>
          <w:color w:val="212121"/>
          <w:spacing w:val="21"/>
        </w:rPr>
        <w:t> </w:t>
      </w:r>
      <w:r>
        <w:rPr>
          <w:color w:val="212121"/>
        </w:rPr>
        <w:t>Lai</w:t>
      </w:r>
      <w:r>
        <w:rPr>
          <w:color w:val="212121"/>
          <w:spacing w:val="16"/>
        </w:rPr>
        <w:t> </w:t>
      </w:r>
      <w:r>
        <w:rPr>
          <w:color w:val="212121"/>
          <w:spacing w:val="-26"/>
        </w:rPr>
        <w:t>W</w:t>
      </w:r>
      <w:r>
        <w:rPr>
          <w:color w:val="212121"/>
        </w:rPr>
        <w:t>.</w:t>
      </w:r>
      <w:r>
        <w:rPr>
          <w:color w:val="212121"/>
          <w:spacing w:val="-22"/>
        </w:rPr>
        <w:t>F</w:t>
      </w:r>
      <w:r>
        <w:rPr>
          <w:color w:val="212121"/>
        </w:rPr>
        <w:t>.,</w:t>
      </w:r>
      <w:r>
        <w:rPr>
          <w:color w:val="212121"/>
          <w:spacing w:val="21"/>
        </w:rPr>
        <w:t> </w:t>
      </w:r>
      <w:r>
        <w:rPr>
          <w:color w:val="212121"/>
        </w:rPr>
        <w:t>Lu</w:t>
      </w:r>
      <w:r>
        <w:rPr>
          <w:color w:val="212121"/>
          <w:spacing w:val="20"/>
        </w:rPr>
        <w:t> </w:t>
      </w:r>
      <w:r>
        <w:rPr>
          <w:color w:val="212121"/>
        </w:rPr>
        <w:t>C.C.,</w:t>
      </w:r>
      <w:r>
        <w:rPr>
          <w:color w:val="212121"/>
          <w:spacing w:val="21"/>
        </w:rPr>
        <w:t> </w:t>
      </w:r>
      <w:r>
        <w:rPr>
          <w:color w:val="212121"/>
        </w:rPr>
        <w:t>Lai</w:t>
      </w:r>
      <w:r>
        <w:rPr>
          <w:color w:val="212121"/>
          <w:spacing w:val="21"/>
        </w:rPr>
        <w:t> </w:t>
      </w:r>
      <w:r>
        <w:rPr>
          <w:color w:val="212121"/>
        </w:rPr>
        <w:t>H.C.</w:t>
      </w:r>
      <w:r>
        <w:rPr>
          <w:color w:val="212121"/>
          <w:spacing w:val="20"/>
        </w:rPr>
        <w:t> </w:t>
      </w:r>
      <w:r>
        <w:rPr>
          <w:color w:val="212121"/>
        </w:rPr>
        <w:t>Probiotics,</w:t>
      </w:r>
      <w:r>
        <w:rPr>
          <w:color w:val="212121"/>
          <w:spacing w:val="21"/>
        </w:rPr>
        <w:t> </w:t>
      </w:r>
      <w:r>
        <w:rPr>
          <w:color w:val="212121"/>
        </w:rPr>
        <w:t>prebiotics</w:t>
      </w:r>
      <w:r>
        <w:rPr>
          <w:color w:val="212121"/>
          <w:spacing w:val="21"/>
        </w:rPr>
        <w:t> </w:t>
      </w:r>
      <w:r>
        <w:rPr>
          <w:color w:val="212121"/>
        </w:rPr>
        <w:t>and</w:t>
      </w:r>
      <w:r>
        <w:rPr>
          <w:color w:val="212121"/>
          <w:w w:val="99"/>
        </w:rPr>
        <w:t> </w:t>
      </w:r>
      <w:r>
        <w:rPr>
          <w:color w:val="212121"/>
        </w:rPr>
        <w:t>amelioration</w:t>
      </w:r>
      <w:r>
        <w:rPr>
          <w:color w:val="212121"/>
          <w:spacing w:val="-5"/>
        </w:rPr>
        <w:t> </w:t>
      </w:r>
      <w:r>
        <w:rPr>
          <w:color w:val="212121"/>
        </w:rPr>
        <w:t>of</w:t>
      </w:r>
      <w:r>
        <w:rPr>
          <w:color w:val="212121"/>
          <w:spacing w:val="-4"/>
        </w:rPr>
        <w:t> </w:t>
      </w:r>
      <w:r>
        <w:rPr>
          <w:color w:val="212121"/>
        </w:rPr>
        <w:t>diseases.</w:t>
      </w:r>
      <w:r>
        <w:rPr>
          <w:color w:val="212121"/>
          <w:spacing w:val="-4"/>
        </w:rPr>
        <w:t> </w:t>
      </w:r>
      <w:r>
        <w:rPr>
          <w:color w:val="212121"/>
        </w:rPr>
        <w:t>J</w:t>
      </w:r>
      <w:r>
        <w:rPr>
          <w:color w:val="212121"/>
          <w:spacing w:val="-4"/>
        </w:rPr>
        <w:t> </w:t>
      </w:r>
      <w:r>
        <w:rPr>
          <w:color w:val="212121"/>
        </w:rPr>
        <w:t>Biomed</w:t>
      </w:r>
      <w:r>
        <w:rPr>
          <w:color w:val="212121"/>
          <w:spacing w:val="-4"/>
        </w:rPr>
        <w:t> </w:t>
      </w:r>
      <w:r>
        <w:rPr>
          <w:color w:val="212121"/>
        </w:rPr>
        <w:t>Sci.</w:t>
      </w:r>
      <w:r>
        <w:rPr>
          <w:color w:val="212121"/>
          <w:spacing w:val="-5"/>
        </w:rPr>
        <w:t> </w:t>
      </w:r>
      <w:r>
        <w:rPr>
          <w:color w:val="212121"/>
        </w:rPr>
        <w:t>2019;</w:t>
      </w:r>
      <w:r>
        <w:rPr>
          <w:color w:val="212121"/>
          <w:spacing w:val="-4"/>
        </w:rPr>
        <w:t> </w:t>
      </w:r>
      <w:r>
        <w:rPr>
          <w:color w:val="212121"/>
        </w:rPr>
        <w:t>26</w:t>
      </w:r>
      <w:r>
        <w:rPr>
          <w:color w:val="212121"/>
          <w:spacing w:val="-4"/>
        </w:rPr>
        <w:t> </w:t>
      </w:r>
      <w:r>
        <w:rPr>
          <w:color w:val="212121"/>
        </w:rPr>
        <w:t>(1):</w:t>
      </w:r>
      <w:r>
        <w:rPr>
          <w:color w:val="212121"/>
          <w:spacing w:val="-4"/>
        </w:rPr>
        <w:t> </w:t>
      </w:r>
      <w:r>
        <w:rPr>
          <w:color w:val="212121"/>
        </w:rPr>
        <w:t>3.</w:t>
      </w:r>
      <w:r>
        <w:rPr>
          <w:color w:val="212121"/>
          <w:spacing w:val="-4"/>
        </w:rPr>
        <w:t> </w:t>
      </w:r>
      <w:r>
        <w:rPr>
          <w:color w:val="212121"/>
        </w:rPr>
        <w:t>DOI: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10.1186/s12929-018-0493-6.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7" w:hanging="405"/>
        <w:jc w:val="both"/>
      </w:pPr>
      <w:r>
        <w:rPr>
          <w:color w:val="212121"/>
        </w:rPr>
        <w:t>Pfeifer</w:t>
      </w:r>
      <w:r>
        <w:rPr>
          <w:color w:val="212121"/>
          <w:spacing w:val="16"/>
        </w:rPr>
        <w:t> </w:t>
      </w:r>
      <w:r>
        <w:rPr>
          <w:color w:val="212121"/>
        </w:rPr>
        <w:t>J.,</w:t>
      </w:r>
      <w:r>
        <w:rPr>
          <w:color w:val="212121"/>
          <w:spacing w:val="2"/>
        </w:rPr>
        <w:t> </w:t>
      </w:r>
      <w:r>
        <w:rPr>
          <w:color w:val="212121"/>
        </w:rPr>
        <w:t>Agachan</w:t>
      </w:r>
      <w:r>
        <w:rPr>
          <w:color w:val="212121"/>
          <w:spacing w:val="17"/>
        </w:rPr>
        <w:t> </w:t>
      </w:r>
      <w:r>
        <w:rPr>
          <w:color w:val="212121"/>
          <w:spacing w:val="-8"/>
        </w:rPr>
        <w:t>F.,</w:t>
      </w:r>
      <w:r>
        <w:rPr>
          <w:color w:val="212121"/>
          <w:spacing w:val="11"/>
        </w:rPr>
        <w:t> </w:t>
      </w:r>
      <w:r>
        <w:rPr>
          <w:color w:val="212121"/>
          <w:spacing w:val="-5"/>
        </w:rPr>
        <w:t>Wexner</w:t>
      </w:r>
      <w:r>
        <w:rPr>
          <w:color w:val="212121"/>
          <w:spacing w:val="17"/>
        </w:rPr>
        <w:t> </w:t>
      </w:r>
      <w:r>
        <w:rPr>
          <w:color w:val="212121"/>
        </w:rPr>
        <w:t>S.D.</w:t>
      </w:r>
      <w:r>
        <w:rPr>
          <w:color w:val="212121"/>
          <w:spacing w:val="16"/>
        </w:rPr>
        <w:t> </w:t>
      </w:r>
      <w:r>
        <w:rPr>
          <w:color w:val="212121"/>
          <w:spacing w:val="-1"/>
        </w:rPr>
        <w:t>Surgery</w:t>
      </w:r>
      <w:r>
        <w:rPr>
          <w:color w:val="212121"/>
          <w:spacing w:val="17"/>
        </w:rPr>
        <w:t> </w:t>
      </w:r>
      <w:r>
        <w:rPr>
          <w:color w:val="212121"/>
        </w:rPr>
        <w:t>for</w:t>
      </w:r>
      <w:r>
        <w:rPr>
          <w:color w:val="212121"/>
          <w:spacing w:val="16"/>
        </w:rPr>
        <w:t> </w:t>
      </w:r>
      <w:r>
        <w:rPr>
          <w:color w:val="212121"/>
        </w:rPr>
        <w:t>constipation:</w:t>
      </w:r>
      <w:r>
        <w:rPr>
          <w:color w:val="212121"/>
          <w:spacing w:val="16"/>
        </w:rPr>
        <w:t> </w:t>
      </w:r>
      <w:r>
        <w:rPr>
          <w:color w:val="212121"/>
        </w:rPr>
        <w:t>a</w:t>
      </w:r>
      <w:r>
        <w:rPr>
          <w:color w:val="212121"/>
          <w:spacing w:val="17"/>
        </w:rPr>
        <w:t> </w:t>
      </w:r>
      <w:r>
        <w:rPr>
          <w:color w:val="212121"/>
          <w:spacing w:val="-3"/>
        </w:rPr>
        <w:t>review.</w:t>
      </w:r>
      <w:r>
        <w:rPr>
          <w:color w:val="212121"/>
          <w:spacing w:val="16"/>
        </w:rPr>
        <w:t> </w:t>
      </w:r>
      <w:r>
        <w:rPr>
          <w:color w:val="212121"/>
        </w:rPr>
        <w:t>Dis</w:t>
      </w:r>
      <w:r>
        <w:rPr>
          <w:color w:val="212121"/>
          <w:spacing w:val="17"/>
        </w:rPr>
        <w:t> </w:t>
      </w:r>
      <w:r>
        <w:rPr>
          <w:color w:val="212121"/>
        </w:rPr>
        <w:t>Colon</w:t>
      </w:r>
      <w:r>
        <w:rPr>
          <w:color w:val="212121"/>
          <w:spacing w:val="16"/>
        </w:rPr>
        <w:t> </w:t>
      </w:r>
      <w:r>
        <w:rPr>
          <w:color w:val="212121"/>
        </w:rPr>
        <w:t>Rectum</w:t>
      </w:r>
      <w:r>
        <w:rPr>
          <w:color w:val="212121"/>
          <w:spacing w:val="16"/>
        </w:rPr>
        <w:t> </w:t>
      </w:r>
      <w:r>
        <w:rPr>
          <w:color w:val="212121"/>
        </w:rPr>
        <w:t>1996;</w:t>
      </w:r>
      <w:r>
        <w:rPr>
          <w:color w:val="212121"/>
          <w:spacing w:val="30"/>
          <w:w w:val="99"/>
        </w:rPr>
        <w:t> </w:t>
      </w:r>
      <w:r>
        <w:rPr>
          <w:color w:val="212121"/>
        </w:rPr>
        <w:t>39</w:t>
      </w:r>
      <w:r>
        <w:rPr>
          <w:color w:val="212121"/>
          <w:spacing w:val="-8"/>
        </w:rPr>
        <w:t> </w:t>
      </w:r>
      <w:r>
        <w:rPr>
          <w:color w:val="212121"/>
        </w:rPr>
        <w:t>(4):</w:t>
      </w:r>
      <w:r>
        <w:rPr>
          <w:color w:val="212121"/>
          <w:spacing w:val="-7"/>
        </w:rPr>
        <w:t> </w:t>
      </w:r>
      <w:r>
        <w:rPr>
          <w:color w:val="212121"/>
        </w:rPr>
        <w:t>444-460.</w:t>
      </w:r>
      <w:r>
        <w:rPr>
          <w:color w:val="212121"/>
          <w:spacing w:val="-7"/>
        </w:rPr>
        <w:t> </w:t>
      </w:r>
      <w:r>
        <w:rPr>
          <w:color w:val="212121"/>
        </w:rPr>
        <w:t>DOI:</w:t>
      </w:r>
      <w:r>
        <w:rPr>
          <w:color w:val="212121"/>
          <w:spacing w:val="-7"/>
        </w:rPr>
        <w:t> </w:t>
      </w:r>
      <w:r>
        <w:rPr>
          <w:color w:val="212121"/>
        </w:rPr>
        <w:t>10.1007/BF02054062.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8" w:hanging="405"/>
        <w:jc w:val="both"/>
      </w:pPr>
      <w:r>
        <w:rPr>
          <w:color w:val="212121"/>
        </w:rPr>
        <w:t>Knowles</w:t>
      </w:r>
      <w:r>
        <w:rPr>
          <w:color w:val="212121"/>
          <w:spacing w:val="45"/>
        </w:rPr>
        <w:t> </w:t>
      </w:r>
      <w:r>
        <w:rPr>
          <w:color w:val="212121"/>
        </w:rPr>
        <w:t>C.H.,</w:t>
      </w:r>
      <w:r>
        <w:rPr>
          <w:color w:val="212121"/>
          <w:spacing w:val="46"/>
        </w:rPr>
        <w:t> </w:t>
      </w:r>
      <w:r>
        <w:rPr>
          <w:color w:val="212121"/>
        </w:rPr>
        <w:t>Dinning</w:t>
      </w:r>
      <w:r>
        <w:rPr>
          <w:color w:val="212121"/>
          <w:spacing w:val="45"/>
        </w:rPr>
        <w:t> </w:t>
      </w:r>
      <w:r>
        <w:rPr>
          <w:color w:val="212121"/>
          <w:spacing w:val="-30"/>
        </w:rPr>
        <w:t>P</w:t>
      </w:r>
      <w:r>
        <w:rPr>
          <w:color w:val="212121"/>
        </w:rPr>
        <w:t>.G.,</w:t>
      </w:r>
      <w:r>
        <w:rPr>
          <w:color w:val="212121"/>
          <w:spacing w:val="46"/>
        </w:rPr>
        <w:t> </w:t>
      </w:r>
      <w:r>
        <w:rPr>
          <w:color w:val="212121"/>
        </w:rPr>
        <w:t>Pescatory</w:t>
      </w:r>
      <w:r>
        <w:rPr>
          <w:color w:val="212121"/>
          <w:spacing w:val="45"/>
        </w:rPr>
        <w:t> </w:t>
      </w:r>
      <w:r>
        <w:rPr>
          <w:color w:val="212121"/>
        </w:rPr>
        <w:t>M.</w:t>
      </w:r>
      <w:r>
        <w:rPr>
          <w:color w:val="212121"/>
          <w:spacing w:val="46"/>
        </w:rPr>
        <w:t> </w:t>
      </w:r>
      <w:r>
        <w:rPr>
          <w:color w:val="212121"/>
        </w:rPr>
        <w:t>et</w:t>
      </w:r>
      <w:r>
        <w:rPr>
          <w:color w:val="212121"/>
          <w:spacing w:val="45"/>
        </w:rPr>
        <w:t> </w:t>
      </w:r>
      <w:r>
        <w:rPr>
          <w:color w:val="212121"/>
        </w:rPr>
        <w:t>al.</w:t>
      </w:r>
      <w:r>
        <w:rPr>
          <w:color w:val="212121"/>
          <w:spacing w:val="46"/>
        </w:rPr>
        <w:t> </w:t>
      </w:r>
      <w:r>
        <w:rPr>
          <w:color w:val="212121"/>
        </w:rPr>
        <w:t>Su</w:t>
      </w:r>
      <w:r>
        <w:rPr>
          <w:color w:val="212121"/>
          <w:spacing w:val="-5"/>
        </w:rPr>
        <w:t>r</w:t>
      </w:r>
      <w:r>
        <w:rPr>
          <w:color w:val="212121"/>
        </w:rPr>
        <w:t>gical</w:t>
      </w:r>
      <w:r>
        <w:rPr>
          <w:color w:val="212121"/>
          <w:spacing w:val="45"/>
        </w:rPr>
        <w:t> </w:t>
      </w:r>
      <w:r>
        <w:rPr>
          <w:color w:val="212121"/>
        </w:rPr>
        <w:t>management</w:t>
      </w:r>
      <w:r>
        <w:rPr>
          <w:color w:val="212121"/>
          <w:spacing w:val="46"/>
        </w:rPr>
        <w:t> </w:t>
      </w:r>
      <w:r>
        <w:rPr>
          <w:color w:val="212121"/>
        </w:rPr>
        <w:t>of</w:t>
      </w:r>
      <w:r>
        <w:rPr>
          <w:color w:val="212121"/>
          <w:spacing w:val="45"/>
        </w:rPr>
        <w:t> </w:t>
      </w:r>
      <w:r>
        <w:rPr>
          <w:color w:val="212121"/>
        </w:rPr>
        <w:t>constipation.</w:t>
      </w:r>
      <w:r>
        <w:rPr>
          <w:color w:val="212121"/>
          <w:w w:val="99"/>
        </w:rPr>
        <w:t> </w:t>
      </w:r>
      <w:r>
        <w:rPr>
          <w:color w:val="212121"/>
        </w:rPr>
        <w:t>Neurogastroenterol</w:t>
      </w:r>
      <w:r>
        <w:rPr>
          <w:color w:val="212121"/>
          <w:spacing w:val="-7"/>
        </w:rPr>
        <w:t> </w:t>
      </w:r>
      <w:r>
        <w:rPr>
          <w:color w:val="212121"/>
        </w:rPr>
        <w:t>Motil </w:t>
      </w:r>
      <w:r>
        <w:rPr>
          <w:color w:val="212121"/>
          <w:spacing w:val="47"/>
        </w:rPr>
        <w:t> </w:t>
      </w:r>
      <w:r>
        <w:rPr>
          <w:color w:val="212121"/>
        </w:rPr>
        <w:t>2009;</w:t>
      </w:r>
      <w:r>
        <w:rPr>
          <w:color w:val="212121"/>
          <w:spacing w:val="-7"/>
        </w:rPr>
        <w:t> </w:t>
      </w:r>
      <w:r>
        <w:rPr>
          <w:color w:val="212121"/>
        </w:rPr>
        <w:t>21</w:t>
      </w:r>
      <w:r>
        <w:rPr>
          <w:color w:val="212121"/>
          <w:spacing w:val="-6"/>
        </w:rPr>
        <w:t> </w:t>
      </w:r>
      <w:r>
        <w:rPr>
          <w:color w:val="212121"/>
        </w:rPr>
        <w:t>(suppl.</w:t>
      </w:r>
      <w:r>
        <w:rPr>
          <w:color w:val="212121"/>
          <w:spacing w:val="-7"/>
        </w:rPr>
        <w:t> </w:t>
      </w:r>
      <w:r>
        <w:rPr>
          <w:color w:val="212121"/>
        </w:rPr>
        <w:t>2):</w:t>
      </w:r>
      <w:r>
        <w:rPr>
          <w:color w:val="212121"/>
          <w:spacing w:val="-7"/>
        </w:rPr>
        <w:t> </w:t>
      </w:r>
      <w:r>
        <w:rPr>
          <w:color w:val="212121"/>
        </w:rPr>
        <w:t>62-71.</w:t>
      </w:r>
      <w:r>
        <w:rPr>
          <w:color w:val="212121"/>
          <w:spacing w:val="-7"/>
        </w:rPr>
        <w:t> </w:t>
      </w:r>
      <w:r>
        <w:rPr>
          <w:color w:val="212121"/>
        </w:rPr>
        <w:t>DOI: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10.1111/j.1365-2982.2009.01405.x.</w:t>
      </w:r>
      <w:r>
        <w:rPr/>
      </w:r>
    </w:p>
    <w:p>
      <w:pPr>
        <w:spacing w:line="240" w:lineRule="auto" w:before="7"/>
        <w:rPr>
          <w:rFonts w:ascii="Times New Roman" w:hAnsi="Times New Roman" w:cs="Times New Roman" w:eastAsia="Times New Roman"/>
          <w:sz w:val="13"/>
          <w:szCs w:val="13"/>
        </w:rPr>
      </w:pPr>
    </w:p>
    <w:p>
      <w:pPr>
        <w:spacing w:after="0" w:line="240" w:lineRule="auto"/>
        <w:rPr>
          <w:rFonts w:ascii="Times New Roman" w:hAnsi="Times New Roman" w:cs="Times New Roman" w:eastAsia="Times New Roman"/>
          <w:sz w:val="13"/>
          <w:szCs w:val="13"/>
        </w:rPr>
        <w:sectPr>
          <w:pgSz w:w="11900" w:h="16840"/>
          <w:pgMar w:top="0" w:bottom="0" w:left="40" w:right="40"/>
        </w:sect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240" w:lineRule="auto" w:before="71" w:after="0"/>
        <w:ind w:left="785" w:right="0" w:hanging="405"/>
        <w:jc w:val="left"/>
        <w:rPr>
          <w:sz w:val="20"/>
          <w:szCs w:val="20"/>
        </w:rPr>
      </w:pPr>
      <w:r>
        <w:rPr>
          <w:color w:val="212121"/>
        </w:rPr>
        <w:t>Bharucha </w:t>
      </w:r>
      <w:r>
        <w:rPr>
          <w:color w:val="212121"/>
          <w:spacing w:val="11"/>
        </w:rPr>
        <w:t> </w:t>
      </w:r>
      <w:r>
        <w:rPr>
          <w:color w:val="212121"/>
        </w:rPr>
        <w:t>A.E., </w:t>
      </w:r>
      <w:r>
        <w:rPr>
          <w:color w:val="212121"/>
          <w:spacing w:val="25"/>
        </w:rPr>
        <w:t> </w:t>
      </w:r>
      <w:r>
        <w:rPr>
          <w:color w:val="212121"/>
        </w:rPr>
        <w:t>Pemberton </w:t>
      </w:r>
      <w:r>
        <w:rPr>
          <w:color w:val="212121"/>
          <w:spacing w:val="26"/>
        </w:rPr>
        <w:t> </w:t>
      </w:r>
      <w:r>
        <w:rPr>
          <w:color w:val="212121"/>
        </w:rPr>
        <w:t>J.H., </w:t>
      </w:r>
      <w:r>
        <w:rPr>
          <w:color w:val="212121"/>
          <w:spacing w:val="26"/>
        </w:rPr>
        <w:t> </w:t>
      </w:r>
      <w:r>
        <w:rPr>
          <w:color w:val="212121"/>
        </w:rPr>
        <w:t>Locke </w:t>
      </w:r>
      <w:r>
        <w:rPr>
          <w:color w:val="212121"/>
          <w:spacing w:val="26"/>
        </w:rPr>
        <w:t> </w:t>
      </w:r>
      <w:r>
        <w:rPr>
          <w:color w:val="212121"/>
        </w:rPr>
        <w:t>G.R. </w:t>
      </w:r>
      <w:r>
        <w:rPr>
          <w:color w:val="212121"/>
          <w:spacing w:val="25"/>
        </w:rPr>
        <w:t> </w:t>
      </w:r>
      <w:r>
        <w:rPr>
          <w:color w:val="212121"/>
          <w:spacing w:val="4"/>
        </w:rPr>
        <w:t>3</w:t>
      </w:r>
      <w:r>
        <w:rPr>
          <w:color w:val="212121"/>
          <w:spacing w:val="3"/>
          <w:position w:val="11"/>
          <w:sz w:val="20"/>
        </w:rPr>
        <w:t>rd</w:t>
      </w:r>
      <w:r>
        <w:rPr>
          <w:sz w:val="20"/>
        </w:rPr>
      </w:r>
    </w:p>
    <w:p>
      <w:pPr>
        <w:pStyle w:val="BodyText"/>
        <w:spacing w:line="240" w:lineRule="auto" w:before="116"/>
        <w:ind w:left="112" w:right="0"/>
        <w:jc w:val="left"/>
      </w:pPr>
      <w:r>
        <w:rPr/>
        <w:br w:type="column"/>
      </w:r>
      <w:r>
        <w:rPr>
          <w:color w:val="212121"/>
        </w:rPr>
        <w:t>American </w:t>
      </w:r>
      <w:r>
        <w:rPr>
          <w:color w:val="212121"/>
          <w:spacing w:val="10"/>
        </w:rPr>
        <w:t> </w:t>
      </w:r>
      <w:r>
        <w:rPr>
          <w:color w:val="212121"/>
        </w:rPr>
        <w:t>Gastroenterological</w:t>
      </w:r>
      <w:r>
        <w:rPr>
          <w:color w:val="212121"/>
          <w:spacing w:val="65"/>
        </w:rPr>
        <w:t> </w:t>
      </w:r>
      <w:r>
        <w:rPr>
          <w:color w:val="212121"/>
        </w:rPr>
        <w:t>Association</w:t>
      </w:r>
      <w:r>
        <w:rPr/>
      </w:r>
    </w:p>
    <w:p>
      <w:pPr>
        <w:spacing w:after="0" w:line="240" w:lineRule="auto"/>
        <w:jc w:val="left"/>
        <w:sectPr>
          <w:type w:val="continuous"/>
          <w:pgSz w:w="11900" w:h="16840"/>
          <w:pgMar w:top="1580" w:bottom="280" w:left="40" w:right="40"/>
          <w:cols w:num="2" w:equalWidth="0">
            <w:col w:w="6536" w:space="40"/>
            <w:col w:w="5244"/>
          </w:cols>
        </w:sectPr>
      </w:pPr>
    </w:p>
    <w:p>
      <w:pPr>
        <w:pStyle w:val="BodyText"/>
        <w:tabs>
          <w:tab w:pos="2197" w:val="left" w:leader="none"/>
          <w:tab w:pos="3369" w:val="left" w:leader="none"/>
          <w:tab w:pos="4076" w:val="left" w:leader="none"/>
          <w:tab w:pos="5901" w:val="left" w:leader="none"/>
          <w:tab w:pos="8263" w:val="left" w:leader="none"/>
          <w:tab w:pos="9315" w:val="left" w:leader="none"/>
          <w:tab w:pos="10158" w:val="left" w:leader="none"/>
          <w:tab w:pos="10985" w:val="left" w:leader="none"/>
        </w:tabs>
        <w:spacing w:line="240" w:lineRule="auto" w:before="79"/>
        <w:ind w:right="0"/>
        <w:jc w:val="left"/>
      </w:pPr>
      <w:r>
        <w:rPr/>
        <w:pict>
          <v:group style="position:absolute;margin-left:585.621033pt;margin-top:.000444pt;width:.1pt;height:841.9pt;mso-position-horizontal-relative:page;mso-position-vertical-relative:page;z-index:3304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444pt;width:.1pt;height:841.9pt;mso-position-horizontal-relative:page;mso-position-vertical-relative:page;z-index:3328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color w:val="212121"/>
          <w:w w:val="95"/>
        </w:rPr>
        <w:t>technical</w:t>
        <w:tab/>
        <w:t>review</w:t>
        <w:tab/>
      </w:r>
      <w:r>
        <w:rPr>
          <w:color w:val="212121"/>
        </w:rPr>
        <w:t>on</w:t>
        <w:tab/>
      </w:r>
      <w:r>
        <w:rPr>
          <w:color w:val="212121"/>
          <w:w w:val="95"/>
        </w:rPr>
        <w:t>constipation.</w:t>
        <w:tab/>
      </w:r>
      <w:r>
        <w:rPr>
          <w:color w:val="212121"/>
          <w:spacing w:val="-2"/>
          <w:w w:val="95"/>
        </w:rPr>
        <w:t>Gastroenterology,</w:t>
        <w:tab/>
      </w:r>
      <w:r>
        <w:rPr>
          <w:color w:val="212121"/>
          <w:w w:val="95"/>
        </w:rPr>
        <w:t>2013;</w:t>
        <w:tab/>
      </w:r>
      <w:r>
        <w:rPr>
          <w:color w:val="212121"/>
        </w:rPr>
        <w:t>144</w:t>
        <w:tab/>
      </w:r>
      <w:r>
        <w:rPr>
          <w:color w:val="212121"/>
          <w:w w:val="95"/>
        </w:rPr>
        <w:t>(1):</w:t>
        <w:tab/>
      </w:r>
      <w:r>
        <w:rPr>
          <w:color w:val="212121"/>
        </w:rPr>
        <w:t>218-</w:t>
      </w:r>
      <w:r>
        <w:rPr/>
      </w:r>
    </w:p>
    <w:p>
      <w:pPr>
        <w:pStyle w:val="BodyText"/>
        <w:tabs>
          <w:tab w:pos="4026" w:val="left" w:leader="none"/>
        </w:tabs>
        <w:spacing w:line="240" w:lineRule="auto" w:before="79"/>
        <w:ind w:right="0"/>
        <w:jc w:val="left"/>
      </w:pPr>
      <w:r>
        <w:rPr>
          <w:color w:val="212121"/>
        </w:rPr>
        <w:t>238.</w:t>
        <w:tab/>
        <w:t>DOI:</w:t>
      </w:r>
      <w:r>
        <w:rPr>
          <w:color w:val="212121"/>
          <w:spacing w:val="-33"/>
        </w:rPr>
        <w:t> </w:t>
      </w:r>
      <w:r>
        <w:rPr>
          <w:color w:val="212121"/>
        </w:rPr>
        <w:t>10.1053/j.gastro.2012.10.028.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  <w:tab w:pos="2541" w:val="left" w:leader="none"/>
        </w:tabs>
        <w:spacing w:line="301" w:lineRule="auto" w:before="0" w:after="0"/>
        <w:ind w:left="785" w:right="335" w:hanging="405"/>
        <w:jc w:val="both"/>
      </w:pPr>
      <w:r>
        <w:rPr>
          <w:color w:val="212121"/>
        </w:rPr>
        <w:t>Knowles</w:t>
      </w:r>
      <w:r>
        <w:rPr>
          <w:color w:val="212121"/>
          <w:spacing w:val="38"/>
        </w:rPr>
        <w:t> </w:t>
      </w:r>
      <w:r>
        <w:rPr>
          <w:color w:val="212121"/>
        </w:rPr>
        <w:t>C.H.,</w:t>
      </w:r>
      <w:r>
        <w:rPr>
          <w:color w:val="212121"/>
          <w:spacing w:val="38"/>
        </w:rPr>
        <w:t> </w:t>
      </w:r>
      <w:r>
        <w:rPr>
          <w:color w:val="212121"/>
        </w:rPr>
        <w:t>Grossi</w:t>
      </w:r>
      <w:r>
        <w:rPr>
          <w:color w:val="212121"/>
          <w:spacing w:val="39"/>
        </w:rPr>
        <w:t> </w:t>
      </w:r>
      <w:r>
        <w:rPr>
          <w:color w:val="212121"/>
        </w:rPr>
        <w:t>U.,</w:t>
      </w:r>
      <w:r>
        <w:rPr>
          <w:color w:val="212121"/>
          <w:spacing w:val="38"/>
        </w:rPr>
        <w:t> </w:t>
      </w:r>
      <w:r>
        <w:rPr>
          <w:color w:val="212121"/>
        </w:rPr>
        <w:t>Chapman</w:t>
      </w:r>
      <w:r>
        <w:rPr>
          <w:color w:val="212121"/>
          <w:spacing w:val="38"/>
        </w:rPr>
        <w:t> </w:t>
      </w:r>
      <w:r>
        <w:rPr>
          <w:color w:val="212121"/>
        </w:rPr>
        <w:t>M.,</w:t>
      </w:r>
      <w:r>
        <w:rPr>
          <w:color w:val="212121"/>
          <w:spacing w:val="39"/>
        </w:rPr>
        <w:t> </w:t>
      </w:r>
      <w:r>
        <w:rPr>
          <w:color w:val="212121"/>
        </w:rPr>
        <w:t>Mason</w:t>
      </w:r>
      <w:r>
        <w:rPr>
          <w:color w:val="212121"/>
          <w:spacing w:val="38"/>
        </w:rPr>
        <w:t> </w:t>
      </w:r>
      <w:r>
        <w:rPr>
          <w:color w:val="212121"/>
        </w:rPr>
        <w:t>J.,</w:t>
      </w:r>
      <w:r>
        <w:rPr>
          <w:color w:val="212121"/>
          <w:spacing w:val="38"/>
        </w:rPr>
        <w:t> </w:t>
      </w:r>
      <w:r>
        <w:rPr>
          <w:color w:val="212121"/>
        </w:rPr>
        <w:t>on</w:t>
      </w:r>
      <w:r>
        <w:rPr>
          <w:color w:val="212121"/>
          <w:spacing w:val="39"/>
        </w:rPr>
        <w:t> </w:t>
      </w:r>
      <w:r>
        <w:rPr>
          <w:color w:val="212121"/>
        </w:rPr>
        <w:t>behalf</w:t>
      </w:r>
      <w:r>
        <w:rPr>
          <w:color w:val="212121"/>
          <w:spacing w:val="38"/>
        </w:rPr>
        <w:t> </w:t>
      </w:r>
      <w:r>
        <w:rPr>
          <w:color w:val="212121"/>
        </w:rPr>
        <w:t>of</w:t>
      </w:r>
      <w:r>
        <w:rPr>
          <w:color w:val="212121"/>
          <w:spacing w:val="38"/>
        </w:rPr>
        <w:t> </w:t>
      </w:r>
      <w:r>
        <w:rPr>
          <w:color w:val="212121"/>
        </w:rPr>
        <w:t>the</w:t>
      </w:r>
      <w:r>
        <w:rPr>
          <w:color w:val="212121"/>
          <w:spacing w:val="39"/>
        </w:rPr>
        <w:t> </w:t>
      </w:r>
      <w:r>
        <w:rPr>
          <w:color w:val="212121"/>
        </w:rPr>
        <w:t>NIHR</w:t>
      </w:r>
      <w:r>
        <w:rPr>
          <w:color w:val="212121"/>
          <w:spacing w:val="38"/>
        </w:rPr>
        <w:t> </w:t>
      </w:r>
      <w:r>
        <w:rPr>
          <w:color w:val="212121"/>
        </w:rPr>
        <w:t>CapaCiTY</w:t>
      </w:r>
      <w:r>
        <w:rPr>
          <w:color w:val="212121"/>
          <w:spacing w:val="28"/>
        </w:rPr>
        <w:t> </w:t>
      </w:r>
      <w:r>
        <w:rPr>
          <w:color w:val="212121"/>
        </w:rPr>
        <w:t>working</w:t>
      </w:r>
      <w:r>
        <w:rPr>
          <w:color w:val="212121"/>
        </w:rPr>
        <w:t> group,</w:t>
      </w:r>
      <w:r>
        <w:rPr>
          <w:color w:val="212121"/>
          <w:spacing w:val="15"/>
        </w:rPr>
        <w:t> </w:t>
      </w:r>
      <w:r>
        <w:rPr>
          <w:color w:val="212121"/>
        </w:rPr>
        <w:t>Pelvic</w:t>
      </w:r>
      <w:r>
        <w:rPr>
          <w:color w:val="212121"/>
          <w:spacing w:val="15"/>
        </w:rPr>
        <w:t> </w:t>
      </w:r>
      <w:r>
        <w:rPr>
          <w:color w:val="212121"/>
        </w:rPr>
        <w:t>floor</w:t>
      </w:r>
      <w:r>
        <w:rPr>
          <w:color w:val="212121"/>
          <w:spacing w:val="15"/>
        </w:rPr>
        <w:t> </w:t>
      </w:r>
      <w:r>
        <w:rPr>
          <w:color w:val="212121"/>
          <w:spacing w:val="-3"/>
        </w:rPr>
        <w:t>Society,</w:t>
      </w:r>
      <w:r>
        <w:rPr>
          <w:color w:val="212121"/>
          <w:spacing w:val="16"/>
        </w:rPr>
        <w:t> </w:t>
      </w:r>
      <w:r>
        <w:rPr>
          <w:color w:val="212121"/>
          <w:spacing w:val="-1"/>
        </w:rPr>
        <w:t>Surgery</w:t>
      </w:r>
      <w:r>
        <w:rPr>
          <w:color w:val="212121"/>
          <w:spacing w:val="15"/>
        </w:rPr>
        <w:t> </w:t>
      </w:r>
      <w:r>
        <w:rPr>
          <w:color w:val="212121"/>
        </w:rPr>
        <w:t>for</w:t>
      </w:r>
      <w:r>
        <w:rPr>
          <w:color w:val="212121"/>
          <w:spacing w:val="15"/>
        </w:rPr>
        <w:t> </w:t>
      </w:r>
      <w:r>
        <w:rPr>
          <w:color w:val="212121"/>
        </w:rPr>
        <w:t>constipation:</w:t>
      </w:r>
      <w:r>
        <w:rPr>
          <w:color w:val="212121"/>
          <w:spacing w:val="15"/>
        </w:rPr>
        <w:t> </w:t>
      </w:r>
      <w:r>
        <w:rPr>
          <w:color w:val="212121"/>
        </w:rPr>
        <w:t>systematic</w:t>
      </w:r>
      <w:r>
        <w:rPr>
          <w:color w:val="212121"/>
          <w:spacing w:val="16"/>
        </w:rPr>
        <w:t> </w:t>
      </w:r>
      <w:r>
        <w:rPr>
          <w:color w:val="212121"/>
        </w:rPr>
        <w:t>review</w:t>
      </w:r>
      <w:r>
        <w:rPr>
          <w:color w:val="212121"/>
          <w:spacing w:val="15"/>
        </w:rPr>
        <w:t> </w:t>
      </w:r>
      <w:r>
        <w:rPr>
          <w:color w:val="212121"/>
        </w:rPr>
        <w:t>and</w:t>
      </w:r>
      <w:r>
        <w:rPr>
          <w:color w:val="212121"/>
          <w:spacing w:val="15"/>
        </w:rPr>
        <w:t> </w:t>
      </w:r>
      <w:r>
        <w:rPr>
          <w:color w:val="212121"/>
        </w:rPr>
        <w:t>practice</w:t>
      </w:r>
      <w:r>
        <w:rPr>
          <w:color w:val="212121"/>
          <w:spacing w:val="28"/>
          <w:w w:val="99"/>
        </w:rPr>
        <w:t> </w:t>
      </w:r>
      <w:r>
        <w:rPr>
          <w:color w:val="212121"/>
        </w:rPr>
        <w:t>recommendations: </w:t>
      </w:r>
      <w:r>
        <w:rPr>
          <w:color w:val="212121"/>
          <w:spacing w:val="2"/>
        </w:rPr>
        <w:t> </w:t>
      </w:r>
      <w:r>
        <w:rPr>
          <w:color w:val="212121"/>
        </w:rPr>
        <w:t>Results </w:t>
      </w:r>
      <w:r>
        <w:rPr>
          <w:color w:val="212121"/>
          <w:spacing w:val="2"/>
        </w:rPr>
        <w:t> </w:t>
      </w:r>
      <w:r>
        <w:rPr>
          <w:color w:val="212121"/>
        </w:rPr>
        <w:t>I: </w:t>
      </w:r>
      <w:r>
        <w:rPr>
          <w:color w:val="212121"/>
          <w:spacing w:val="2"/>
        </w:rPr>
        <w:t> </w:t>
      </w:r>
      <w:r>
        <w:rPr>
          <w:color w:val="212121"/>
        </w:rPr>
        <w:t>Colonic  </w:t>
      </w:r>
      <w:r>
        <w:rPr>
          <w:color w:val="212121"/>
          <w:spacing w:val="2"/>
        </w:rPr>
        <w:t> </w:t>
      </w:r>
      <w:r>
        <w:rPr>
          <w:color w:val="212121"/>
        </w:rPr>
        <w:t>resection.  </w:t>
      </w:r>
      <w:r>
        <w:rPr>
          <w:color w:val="212121"/>
          <w:spacing w:val="2"/>
        </w:rPr>
        <w:t> </w:t>
      </w:r>
      <w:r>
        <w:rPr>
          <w:color w:val="212121"/>
        </w:rPr>
        <w:t>Colorectal  </w:t>
      </w:r>
      <w:r>
        <w:rPr>
          <w:color w:val="212121"/>
          <w:spacing w:val="2"/>
        </w:rPr>
        <w:t> </w:t>
      </w:r>
      <w:r>
        <w:rPr>
          <w:color w:val="212121"/>
        </w:rPr>
        <w:t>Dis  </w:t>
      </w:r>
      <w:r>
        <w:rPr>
          <w:color w:val="212121"/>
          <w:spacing w:val="2"/>
        </w:rPr>
        <w:t> </w:t>
      </w:r>
      <w:r>
        <w:rPr>
          <w:color w:val="212121"/>
        </w:rPr>
        <w:t>2017;  </w:t>
      </w:r>
      <w:r>
        <w:rPr>
          <w:color w:val="212121"/>
          <w:spacing w:val="2"/>
        </w:rPr>
        <w:t> </w:t>
      </w:r>
      <w:r>
        <w:rPr>
          <w:color w:val="212121"/>
        </w:rPr>
        <w:t>19  </w:t>
      </w:r>
      <w:r>
        <w:rPr>
          <w:color w:val="212121"/>
          <w:spacing w:val="2"/>
        </w:rPr>
        <w:t> </w:t>
      </w:r>
      <w:r>
        <w:rPr>
          <w:color w:val="212121"/>
        </w:rPr>
        <w:t>(suppl  </w:t>
      </w:r>
      <w:r>
        <w:rPr>
          <w:color w:val="212121"/>
          <w:spacing w:val="2"/>
        </w:rPr>
        <w:t> </w:t>
      </w:r>
      <w:r>
        <w:rPr>
          <w:color w:val="212121"/>
        </w:rPr>
        <w:t>3):17-</w:t>
      </w:r>
      <w:r>
        <w:rPr>
          <w:color w:val="212121"/>
          <w:w w:val="99"/>
        </w:rPr>
        <w:t> </w:t>
      </w:r>
      <w:r>
        <w:rPr>
          <w:color w:val="212121"/>
        </w:rPr>
        <w:t>36.</w:t>
        <w:tab/>
        <w:t>DOI:</w:t>
      </w:r>
      <w:r>
        <w:rPr>
          <w:color w:val="212121"/>
          <w:spacing w:val="-15"/>
        </w:rPr>
        <w:t> </w:t>
      </w:r>
      <w:r>
        <w:rPr>
          <w:color w:val="212121"/>
          <w:spacing w:val="-2"/>
        </w:rPr>
        <w:t>10.1111/codi.13779.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1" w:hanging="405"/>
        <w:jc w:val="both"/>
      </w:pPr>
      <w:r>
        <w:rPr>
          <w:color w:val="212121"/>
        </w:rPr>
        <w:t>Dudekula</w:t>
      </w:r>
      <w:r>
        <w:rPr>
          <w:color w:val="212121"/>
          <w:spacing w:val="-14"/>
        </w:rPr>
        <w:t> </w:t>
      </w:r>
      <w:r>
        <w:rPr>
          <w:color w:val="212121"/>
        </w:rPr>
        <w:t>A.,</w:t>
      </w:r>
      <w:r>
        <w:rPr>
          <w:color w:val="212121"/>
          <w:spacing w:val="1"/>
        </w:rPr>
        <w:t> </w:t>
      </w:r>
      <w:r>
        <w:rPr>
          <w:color w:val="212121"/>
        </w:rPr>
        <w:t>Huftless</w:t>
      </w:r>
      <w:r>
        <w:rPr>
          <w:color w:val="212121"/>
          <w:spacing w:val="1"/>
        </w:rPr>
        <w:t> </w:t>
      </w:r>
      <w:r>
        <w:rPr>
          <w:color w:val="212121"/>
        </w:rPr>
        <w:t>S.,</w:t>
      </w:r>
      <w:r>
        <w:rPr>
          <w:color w:val="212121"/>
          <w:spacing w:val="1"/>
        </w:rPr>
        <w:t> </w:t>
      </w:r>
      <w:r>
        <w:rPr>
          <w:color w:val="212121"/>
        </w:rPr>
        <w:t>Bielefeldt</w:t>
      </w:r>
      <w:r>
        <w:rPr>
          <w:color w:val="212121"/>
          <w:spacing w:val="1"/>
        </w:rPr>
        <w:t> </w:t>
      </w:r>
      <w:r>
        <w:rPr>
          <w:color w:val="212121"/>
        </w:rPr>
        <w:t>K.</w:t>
      </w:r>
      <w:r>
        <w:rPr>
          <w:color w:val="212121"/>
          <w:spacing w:val="2"/>
        </w:rPr>
        <w:t> </w:t>
      </w:r>
      <w:r>
        <w:rPr>
          <w:color w:val="212121"/>
        </w:rPr>
        <w:t>Colectomy</w:t>
      </w:r>
      <w:r>
        <w:rPr>
          <w:color w:val="212121"/>
          <w:spacing w:val="1"/>
        </w:rPr>
        <w:t> </w:t>
      </w:r>
      <w:r>
        <w:rPr>
          <w:color w:val="212121"/>
        </w:rPr>
        <w:t>for</w:t>
      </w:r>
      <w:r>
        <w:rPr>
          <w:color w:val="212121"/>
          <w:spacing w:val="1"/>
        </w:rPr>
        <w:t> </w:t>
      </w:r>
      <w:r>
        <w:rPr>
          <w:color w:val="212121"/>
        </w:rPr>
        <w:t>constipation:</w:t>
      </w:r>
      <w:r>
        <w:rPr>
          <w:color w:val="212121"/>
          <w:spacing w:val="1"/>
        </w:rPr>
        <w:t> </w:t>
      </w:r>
      <w:r>
        <w:rPr>
          <w:color w:val="212121"/>
        </w:rPr>
        <w:t>time</w:t>
      </w:r>
      <w:r>
        <w:rPr>
          <w:color w:val="212121"/>
          <w:spacing w:val="1"/>
        </w:rPr>
        <w:t> </w:t>
      </w:r>
      <w:r>
        <w:rPr>
          <w:color w:val="212121"/>
        </w:rPr>
        <w:t>trends</w:t>
      </w:r>
      <w:r>
        <w:rPr>
          <w:color w:val="212121"/>
          <w:spacing w:val="1"/>
        </w:rPr>
        <w:t> </w:t>
      </w:r>
      <w:r>
        <w:rPr>
          <w:color w:val="212121"/>
        </w:rPr>
        <w:t>and</w:t>
      </w:r>
      <w:r>
        <w:rPr>
          <w:color w:val="212121"/>
          <w:spacing w:val="1"/>
        </w:rPr>
        <w:t> </w:t>
      </w:r>
      <w:r>
        <w:rPr>
          <w:color w:val="212121"/>
        </w:rPr>
        <w:t>impact</w:t>
      </w:r>
      <w:r>
        <w:rPr>
          <w:color w:val="212121"/>
          <w:spacing w:val="1"/>
        </w:rPr>
        <w:t> </w:t>
      </w:r>
      <w:r>
        <w:rPr>
          <w:color w:val="212121"/>
        </w:rPr>
        <w:t>based</w:t>
      </w:r>
      <w:r>
        <w:rPr>
          <w:color w:val="212121"/>
          <w:w w:val="99"/>
        </w:rPr>
        <w:t> </w:t>
      </w:r>
      <w:r>
        <w:rPr>
          <w:color w:val="212121"/>
        </w:rPr>
        <w:t>on</w:t>
      </w:r>
      <w:r>
        <w:rPr>
          <w:color w:val="212121"/>
          <w:spacing w:val="16"/>
        </w:rPr>
        <w:t> </w:t>
      </w:r>
      <w:r>
        <w:rPr>
          <w:color w:val="212121"/>
        </w:rPr>
        <w:t>the</w:t>
      </w:r>
      <w:r>
        <w:rPr>
          <w:color w:val="212121"/>
          <w:spacing w:val="16"/>
        </w:rPr>
        <w:t> </w:t>
      </w:r>
      <w:r>
        <w:rPr>
          <w:color w:val="212121"/>
        </w:rPr>
        <w:t>US</w:t>
      </w:r>
      <w:r>
        <w:rPr>
          <w:color w:val="212121"/>
          <w:spacing w:val="17"/>
        </w:rPr>
        <w:t> </w:t>
      </w:r>
      <w:r>
        <w:rPr>
          <w:color w:val="212121"/>
        </w:rPr>
        <w:t>Nationwide</w:t>
      </w:r>
      <w:r>
        <w:rPr>
          <w:color w:val="212121"/>
          <w:spacing w:val="16"/>
        </w:rPr>
        <w:t> </w:t>
      </w:r>
      <w:r>
        <w:rPr>
          <w:color w:val="212121"/>
        </w:rPr>
        <w:t>Inpatient</w:t>
      </w:r>
      <w:r>
        <w:rPr>
          <w:color w:val="212121"/>
          <w:spacing w:val="16"/>
        </w:rPr>
        <w:t> </w:t>
      </w:r>
      <w:r>
        <w:rPr>
          <w:color w:val="212121"/>
        </w:rPr>
        <w:t>Sample,</w:t>
      </w:r>
      <w:r>
        <w:rPr>
          <w:color w:val="212121"/>
          <w:spacing w:val="17"/>
        </w:rPr>
        <w:t> </w:t>
      </w:r>
      <w:r>
        <w:rPr>
          <w:color w:val="212121"/>
          <w:spacing w:val="-2"/>
        </w:rPr>
        <w:t>1998–2011.</w:t>
      </w:r>
      <w:r>
        <w:rPr>
          <w:color w:val="212121"/>
          <w:spacing w:val="2"/>
        </w:rPr>
        <w:t> </w:t>
      </w:r>
      <w:r>
        <w:rPr>
          <w:color w:val="212121"/>
        </w:rPr>
        <w:t>Aliment</w:t>
      </w:r>
      <w:r>
        <w:rPr>
          <w:color w:val="212121"/>
          <w:spacing w:val="17"/>
        </w:rPr>
        <w:t> </w:t>
      </w:r>
      <w:r>
        <w:rPr>
          <w:color w:val="212121"/>
        </w:rPr>
        <w:t>Pharmacol</w:t>
      </w:r>
      <w:r>
        <w:rPr>
          <w:color w:val="212121"/>
          <w:spacing w:val="11"/>
        </w:rPr>
        <w:t> </w:t>
      </w:r>
      <w:r>
        <w:rPr>
          <w:color w:val="212121"/>
        </w:rPr>
        <w:t>Ther</w:t>
      </w:r>
      <w:r>
        <w:rPr>
          <w:color w:val="212121"/>
          <w:spacing w:val="17"/>
        </w:rPr>
        <w:t> </w:t>
      </w:r>
      <w:r>
        <w:rPr>
          <w:color w:val="212121"/>
        </w:rPr>
        <w:t>2015;</w:t>
      </w:r>
      <w:r>
        <w:rPr>
          <w:color w:val="212121"/>
          <w:spacing w:val="16"/>
        </w:rPr>
        <w:t> </w:t>
      </w:r>
      <w:r>
        <w:rPr>
          <w:color w:val="212121"/>
        </w:rPr>
        <w:t>42</w:t>
      </w:r>
      <w:r>
        <w:rPr>
          <w:color w:val="212121"/>
          <w:spacing w:val="16"/>
        </w:rPr>
        <w:t> </w:t>
      </w:r>
      <w:r>
        <w:rPr>
          <w:color w:val="212121"/>
          <w:spacing w:val="-2"/>
        </w:rPr>
        <w:t>(11-12):</w:t>
      </w:r>
      <w:r>
        <w:rPr>
          <w:color w:val="212121"/>
          <w:spacing w:val="28"/>
          <w:w w:val="99"/>
        </w:rPr>
        <w:t> </w:t>
      </w:r>
      <w:r>
        <w:rPr>
          <w:color w:val="212121"/>
        </w:rPr>
        <w:t>1281-1293.</w:t>
      </w:r>
      <w:r>
        <w:rPr>
          <w:color w:val="212121"/>
          <w:spacing w:val="-7"/>
        </w:rPr>
        <w:t> </w:t>
      </w:r>
      <w:r>
        <w:rPr>
          <w:color w:val="212121"/>
        </w:rPr>
        <w:t>DOI:</w:t>
      </w:r>
      <w:r>
        <w:rPr>
          <w:color w:val="212121"/>
          <w:spacing w:val="-7"/>
        </w:rPr>
        <w:t> </w:t>
      </w:r>
      <w:r>
        <w:rPr>
          <w:color w:val="212121"/>
          <w:spacing w:val="-2"/>
        </w:rPr>
        <w:t>10.1111/apt.13415.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6" w:hanging="405"/>
        <w:jc w:val="both"/>
      </w:pPr>
      <w:r>
        <w:rPr>
          <w:color w:val="212121"/>
        </w:rPr>
        <w:t>П.Н.</w:t>
      </w:r>
      <w:r>
        <w:rPr>
          <w:color w:val="212121"/>
          <w:spacing w:val="27"/>
        </w:rPr>
        <w:t> </w:t>
      </w:r>
      <w:r>
        <w:rPr>
          <w:color w:val="212121"/>
          <w:spacing w:val="-3"/>
        </w:rPr>
        <w:t>Ромащенко,</w:t>
      </w:r>
      <w:r>
        <w:rPr>
          <w:color w:val="212121"/>
          <w:spacing w:val="27"/>
        </w:rPr>
        <w:t> </w:t>
      </w:r>
      <w:r>
        <w:rPr>
          <w:color w:val="212121"/>
        </w:rPr>
        <w:t>Н.А.</w:t>
      </w:r>
      <w:r>
        <w:rPr>
          <w:color w:val="212121"/>
          <w:spacing w:val="28"/>
        </w:rPr>
        <w:t> </w:t>
      </w:r>
      <w:r>
        <w:rPr>
          <w:color w:val="212121"/>
          <w:spacing w:val="-1"/>
        </w:rPr>
        <w:t>Майстренко,</w:t>
      </w:r>
      <w:r>
        <w:rPr>
          <w:color w:val="212121"/>
          <w:spacing w:val="27"/>
        </w:rPr>
        <w:t> </w:t>
      </w:r>
      <w:r>
        <w:rPr>
          <w:color w:val="212121"/>
        </w:rPr>
        <w:t>В.Б.</w:t>
      </w:r>
      <w:r>
        <w:rPr>
          <w:color w:val="212121"/>
          <w:spacing w:val="28"/>
        </w:rPr>
        <w:t> </w:t>
      </w:r>
      <w:r>
        <w:rPr>
          <w:color w:val="212121"/>
          <w:spacing w:val="-1"/>
        </w:rPr>
        <w:t>Самедов.</w:t>
      </w:r>
      <w:r>
        <w:rPr>
          <w:color w:val="212121"/>
          <w:spacing w:val="27"/>
        </w:rPr>
        <w:t> </w:t>
      </w:r>
      <w:r>
        <w:rPr>
          <w:color w:val="212121"/>
        </w:rPr>
        <w:t>Хронический</w:t>
      </w:r>
      <w:r>
        <w:rPr>
          <w:color w:val="212121"/>
          <w:spacing w:val="27"/>
        </w:rPr>
        <w:t> </w:t>
      </w:r>
      <w:r>
        <w:rPr>
          <w:color w:val="212121"/>
          <w:spacing w:val="-1"/>
        </w:rPr>
        <w:t>медленно-транзитный</w:t>
      </w:r>
      <w:r>
        <w:rPr>
          <w:color w:val="212121"/>
          <w:spacing w:val="59"/>
        </w:rPr>
        <w:t> </w:t>
      </w:r>
      <w:r>
        <w:rPr>
          <w:color w:val="212121"/>
          <w:spacing w:val="-1"/>
        </w:rPr>
        <w:t>запор:</w:t>
      </w:r>
      <w:r>
        <w:rPr>
          <w:color w:val="212121"/>
          <w:spacing w:val="14"/>
        </w:rPr>
        <w:t> </w:t>
      </w:r>
      <w:r>
        <w:rPr>
          <w:color w:val="212121"/>
          <w:spacing w:val="-1"/>
        </w:rPr>
        <w:t>аспекты</w:t>
      </w:r>
      <w:r>
        <w:rPr>
          <w:color w:val="212121"/>
          <w:spacing w:val="14"/>
        </w:rPr>
        <w:t> </w:t>
      </w:r>
      <w:r>
        <w:rPr>
          <w:color w:val="212121"/>
        </w:rPr>
        <w:t>диагностики</w:t>
      </w:r>
      <w:r>
        <w:rPr>
          <w:color w:val="212121"/>
          <w:spacing w:val="15"/>
        </w:rPr>
        <w:t> </w:t>
      </w:r>
      <w:r>
        <w:rPr>
          <w:color w:val="212121"/>
        </w:rPr>
        <w:t>и</w:t>
      </w:r>
      <w:r>
        <w:rPr>
          <w:color w:val="212121"/>
          <w:spacing w:val="14"/>
        </w:rPr>
        <w:t> </w:t>
      </w:r>
      <w:r>
        <w:rPr>
          <w:color w:val="212121"/>
          <w:spacing w:val="-1"/>
        </w:rPr>
        <w:t>хирургическое</w:t>
      </w:r>
      <w:r>
        <w:rPr>
          <w:color w:val="212121"/>
          <w:spacing w:val="15"/>
        </w:rPr>
        <w:t> </w:t>
      </w:r>
      <w:r>
        <w:rPr>
          <w:color w:val="212121"/>
          <w:spacing w:val="-1"/>
        </w:rPr>
        <w:t>лечение.</w:t>
      </w:r>
      <w:r>
        <w:rPr>
          <w:color w:val="212121"/>
          <w:spacing w:val="14"/>
        </w:rPr>
        <w:t> </w:t>
      </w:r>
      <w:r>
        <w:rPr>
          <w:color w:val="212121"/>
          <w:spacing w:val="-1"/>
        </w:rPr>
        <w:t>Таврический</w:t>
      </w:r>
      <w:r>
        <w:rPr>
          <w:color w:val="212121"/>
          <w:spacing w:val="15"/>
        </w:rPr>
        <w:t> </w:t>
      </w:r>
      <w:r>
        <w:rPr>
          <w:color w:val="212121"/>
          <w:spacing w:val="-1"/>
        </w:rPr>
        <w:t>медико-биологический</w:t>
      </w:r>
      <w:r>
        <w:rPr>
          <w:color w:val="212121"/>
          <w:spacing w:val="61"/>
        </w:rPr>
        <w:t> </w:t>
      </w:r>
      <w:r>
        <w:rPr>
          <w:color w:val="212121"/>
        </w:rPr>
        <w:t>вестник.</w:t>
      </w:r>
      <w:r>
        <w:rPr>
          <w:color w:val="212121"/>
          <w:spacing w:val="-12"/>
        </w:rPr>
        <w:t> </w:t>
      </w:r>
      <w:r>
        <w:rPr>
          <w:color w:val="212121"/>
        </w:rPr>
        <w:t>2022;</w:t>
      </w:r>
      <w:r>
        <w:rPr>
          <w:color w:val="212121"/>
          <w:spacing w:val="-11"/>
        </w:rPr>
        <w:t> </w:t>
      </w:r>
      <w:r>
        <w:rPr>
          <w:color w:val="212121"/>
        </w:rPr>
        <w:t>25(2):</w:t>
      </w:r>
      <w:r>
        <w:rPr>
          <w:color w:val="212121"/>
          <w:spacing w:val="-11"/>
        </w:rPr>
        <w:t> </w:t>
      </w:r>
      <w:r>
        <w:rPr>
          <w:color w:val="212121"/>
        </w:rPr>
        <w:t>90-97.</w:t>
      </w:r>
      <w:r>
        <w:rPr>
          <w:color w:val="212121"/>
          <w:spacing w:val="-11"/>
        </w:rPr>
        <w:t> </w:t>
      </w:r>
      <w:r>
        <w:rPr>
          <w:color w:val="212121"/>
        </w:rPr>
        <w:t>DOI:</w:t>
      </w:r>
      <w:r>
        <w:rPr>
          <w:color w:val="212121"/>
          <w:spacing w:val="-11"/>
        </w:rPr>
        <w:t> </w:t>
      </w:r>
      <w:r>
        <w:rPr>
          <w:color w:val="212121"/>
        </w:rPr>
        <w:t>10.37279/2070-8092-2022-25-2-90-97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1" w:hanging="405"/>
        <w:jc w:val="both"/>
      </w:pPr>
      <w:r>
        <w:rPr>
          <w:color w:val="212121"/>
        </w:rPr>
        <w:t>Jiang</w:t>
      </w:r>
      <w:r>
        <w:rPr>
          <w:color w:val="212121"/>
          <w:spacing w:val="24"/>
        </w:rPr>
        <w:t> </w:t>
      </w:r>
      <w:r>
        <w:rPr>
          <w:color w:val="212121"/>
        </w:rPr>
        <w:t>C.Q.,</w:t>
      </w:r>
      <w:r>
        <w:rPr>
          <w:color w:val="212121"/>
          <w:spacing w:val="24"/>
        </w:rPr>
        <w:t> </w:t>
      </w:r>
      <w:r>
        <w:rPr>
          <w:color w:val="212121"/>
        </w:rPr>
        <w:t>Qian</w:t>
      </w:r>
      <w:r>
        <w:rPr>
          <w:color w:val="212121"/>
          <w:spacing w:val="24"/>
        </w:rPr>
        <w:t> </w:t>
      </w:r>
      <w:r>
        <w:rPr>
          <w:color w:val="212121"/>
        </w:rPr>
        <w:t>Q.,</w:t>
      </w:r>
      <w:r>
        <w:rPr>
          <w:color w:val="212121"/>
          <w:spacing w:val="24"/>
        </w:rPr>
        <w:t> </w:t>
      </w:r>
      <w:r>
        <w:rPr>
          <w:color w:val="212121"/>
        </w:rPr>
        <w:t>Liu</w:t>
      </w:r>
      <w:r>
        <w:rPr>
          <w:color w:val="212121"/>
          <w:spacing w:val="24"/>
        </w:rPr>
        <w:t> </w:t>
      </w:r>
      <w:r>
        <w:rPr>
          <w:color w:val="212121"/>
        </w:rPr>
        <w:t>Z.S.</w:t>
      </w:r>
      <w:r>
        <w:rPr>
          <w:color w:val="212121"/>
          <w:spacing w:val="24"/>
        </w:rPr>
        <w:t> </w:t>
      </w:r>
      <w:r>
        <w:rPr>
          <w:color w:val="212121"/>
        </w:rPr>
        <w:t>et</w:t>
      </w:r>
      <w:r>
        <w:rPr>
          <w:color w:val="212121"/>
          <w:spacing w:val="24"/>
        </w:rPr>
        <w:t> </w:t>
      </w:r>
      <w:r>
        <w:rPr>
          <w:color w:val="212121"/>
        </w:rPr>
        <w:t>al.</w:t>
      </w:r>
      <w:r>
        <w:rPr>
          <w:color w:val="212121"/>
          <w:spacing w:val="24"/>
        </w:rPr>
        <w:t> </w:t>
      </w:r>
      <w:r>
        <w:rPr>
          <w:color w:val="212121"/>
        </w:rPr>
        <w:t>Subtotal</w:t>
      </w:r>
      <w:r>
        <w:rPr>
          <w:color w:val="212121"/>
          <w:spacing w:val="24"/>
        </w:rPr>
        <w:t> </w:t>
      </w:r>
      <w:r>
        <w:rPr>
          <w:color w:val="212121"/>
        </w:rPr>
        <w:t>colectomy</w:t>
      </w:r>
      <w:r>
        <w:rPr>
          <w:color w:val="212121"/>
          <w:spacing w:val="24"/>
        </w:rPr>
        <w:t> </w:t>
      </w:r>
      <w:r>
        <w:rPr>
          <w:color w:val="212121"/>
        </w:rPr>
        <w:t>with</w:t>
      </w:r>
      <w:r>
        <w:rPr>
          <w:color w:val="212121"/>
          <w:spacing w:val="25"/>
        </w:rPr>
        <w:t> </w:t>
      </w:r>
      <w:r>
        <w:rPr>
          <w:color w:val="212121"/>
        </w:rPr>
        <w:t>antiperistaltic</w:t>
      </w:r>
      <w:r>
        <w:rPr>
          <w:color w:val="212121"/>
          <w:spacing w:val="24"/>
        </w:rPr>
        <w:t> </w:t>
      </w:r>
      <w:r>
        <w:rPr>
          <w:color w:val="212121"/>
        </w:rPr>
        <w:t>cecoproctostomy</w:t>
      </w:r>
      <w:r>
        <w:rPr>
          <w:color w:val="212121"/>
          <w:spacing w:val="24"/>
        </w:rPr>
        <w:t> </w:t>
      </w:r>
      <w:r>
        <w:rPr>
          <w:color w:val="212121"/>
        </w:rPr>
        <w:t>for</w:t>
      </w:r>
      <w:r>
        <w:rPr>
          <w:color w:val="212121"/>
        </w:rPr>
        <w:t> selected</w:t>
      </w:r>
      <w:r>
        <w:rPr>
          <w:color w:val="212121"/>
          <w:spacing w:val="31"/>
        </w:rPr>
        <w:t> </w:t>
      </w:r>
      <w:r>
        <w:rPr>
          <w:color w:val="212121"/>
        </w:rPr>
        <w:t>patients</w:t>
      </w:r>
      <w:r>
        <w:rPr>
          <w:color w:val="212121"/>
          <w:spacing w:val="32"/>
        </w:rPr>
        <w:t> </w:t>
      </w:r>
      <w:r>
        <w:rPr>
          <w:color w:val="212121"/>
        </w:rPr>
        <w:t>with</w:t>
      </w:r>
      <w:r>
        <w:rPr>
          <w:color w:val="212121"/>
          <w:spacing w:val="32"/>
        </w:rPr>
        <w:t> </w:t>
      </w:r>
      <w:r>
        <w:rPr>
          <w:color w:val="212121"/>
        </w:rPr>
        <w:t>slow</w:t>
      </w:r>
      <w:r>
        <w:rPr>
          <w:color w:val="212121"/>
          <w:spacing w:val="32"/>
        </w:rPr>
        <w:t> </w:t>
      </w:r>
      <w:r>
        <w:rPr>
          <w:color w:val="212121"/>
        </w:rPr>
        <w:t>transit</w:t>
      </w:r>
      <w:r>
        <w:rPr>
          <w:color w:val="212121"/>
          <w:spacing w:val="32"/>
        </w:rPr>
        <w:t> </w:t>
      </w:r>
      <w:r>
        <w:rPr>
          <w:color w:val="212121"/>
        </w:rPr>
        <w:t>constipation-from</w:t>
      </w:r>
      <w:r>
        <w:rPr>
          <w:color w:val="212121"/>
          <w:spacing w:val="32"/>
        </w:rPr>
        <w:t> </w:t>
      </w:r>
      <w:r>
        <w:rPr>
          <w:color w:val="212121"/>
        </w:rPr>
        <w:t>Chinese</w:t>
      </w:r>
      <w:r>
        <w:rPr>
          <w:color w:val="212121"/>
          <w:spacing w:val="32"/>
        </w:rPr>
        <w:t> </w:t>
      </w:r>
      <w:r>
        <w:rPr>
          <w:color w:val="212121"/>
        </w:rPr>
        <w:t>report.</w:t>
      </w:r>
      <w:r>
        <w:rPr>
          <w:color w:val="212121"/>
          <w:spacing w:val="32"/>
        </w:rPr>
        <w:t> </w:t>
      </w:r>
      <w:r>
        <w:rPr>
          <w:color w:val="212121"/>
        </w:rPr>
        <w:t>Int</w:t>
      </w:r>
      <w:r>
        <w:rPr>
          <w:color w:val="212121"/>
          <w:spacing w:val="32"/>
        </w:rPr>
        <w:t> </w:t>
      </w:r>
      <w:r>
        <w:rPr>
          <w:color w:val="212121"/>
        </w:rPr>
        <w:t>J</w:t>
      </w:r>
      <w:r>
        <w:rPr>
          <w:color w:val="212121"/>
          <w:spacing w:val="32"/>
        </w:rPr>
        <w:t> </w:t>
      </w:r>
      <w:r>
        <w:rPr>
          <w:color w:val="212121"/>
        </w:rPr>
        <w:t>Colorectal</w:t>
      </w:r>
      <w:r>
        <w:rPr>
          <w:color w:val="212121"/>
          <w:spacing w:val="32"/>
        </w:rPr>
        <w:t> </w:t>
      </w:r>
      <w:r>
        <w:rPr>
          <w:color w:val="212121"/>
        </w:rPr>
        <w:t>Dis</w:t>
      </w:r>
      <w:r>
        <w:rPr>
          <w:color w:val="212121"/>
          <w:spacing w:val="32"/>
        </w:rPr>
        <w:t> </w:t>
      </w:r>
      <w:r>
        <w:rPr>
          <w:color w:val="212121"/>
        </w:rPr>
        <w:t>2008;</w:t>
      </w:r>
      <w:r>
        <w:rPr>
          <w:color w:val="212121"/>
          <w:w w:val="99"/>
        </w:rPr>
        <w:t> </w:t>
      </w:r>
      <w:r>
        <w:rPr>
          <w:color w:val="212121"/>
        </w:rPr>
        <w:t>23(12):1251-1256.</w:t>
      </w:r>
      <w:r>
        <w:rPr>
          <w:color w:val="212121"/>
          <w:spacing w:val="-11"/>
        </w:rPr>
        <w:t> </w:t>
      </w:r>
      <w:r>
        <w:rPr>
          <w:color w:val="212121"/>
        </w:rPr>
        <w:t>DOI:</w:t>
      </w:r>
      <w:r>
        <w:rPr>
          <w:color w:val="212121"/>
          <w:spacing w:val="-10"/>
        </w:rPr>
        <w:t> </w:t>
      </w:r>
      <w:r>
        <w:rPr>
          <w:color w:val="212121"/>
        </w:rPr>
        <w:t>10.1007/s00384-008-0552-7.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3" w:hanging="405"/>
        <w:jc w:val="both"/>
      </w:pPr>
      <w:r>
        <w:rPr>
          <w:color w:val="212121"/>
        </w:rPr>
        <w:t>Li</w:t>
      </w:r>
      <w:r>
        <w:rPr>
          <w:color w:val="212121"/>
          <w:spacing w:val="26"/>
        </w:rPr>
        <w:t> </w:t>
      </w:r>
      <w:r>
        <w:rPr>
          <w:color w:val="212121"/>
          <w:spacing w:val="-8"/>
        </w:rPr>
        <w:t>F.,</w:t>
      </w:r>
      <w:r>
        <w:rPr>
          <w:color w:val="212121"/>
          <w:spacing w:val="26"/>
        </w:rPr>
        <w:t> </w:t>
      </w:r>
      <w:r>
        <w:rPr>
          <w:color w:val="212121"/>
        </w:rPr>
        <w:t>Fu</w:t>
      </w:r>
      <w:r>
        <w:rPr>
          <w:color w:val="212121"/>
          <w:spacing w:val="22"/>
        </w:rPr>
        <w:t> </w:t>
      </w:r>
      <w:r>
        <w:rPr>
          <w:color w:val="212121"/>
          <w:spacing w:val="-8"/>
        </w:rPr>
        <w:t>T</w:t>
      </w:r>
      <w:r>
        <w:rPr>
          <w:color w:val="212121"/>
          <w:spacing w:val="-7"/>
        </w:rPr>
        <w:t>.,</w:t>
      </w:r>
      <w:r>
        <w:rPr>
          <w:color w:val="212121"/>
          <w:spacing w:val="23"/>
        </w:rPr>
        <w:t> </w:t>
      </w:r>
      <w:r>
        <w:rPr>
          <w:color w:val="212121"/>
          <w:spacing w:val="-6"/>
        </w:rPr>
        <w:t>T</w:t>
      </w:r>
      <w:r>
        <w:rPr>
          <w:color w:val="212121"/>
          <w:spacing w:val="-5"/>
        </w:rPr>
        <w:t>ong</w:t>
      </w:r>
      <w:r>
        <w:rPr>
          <w:color w:val="212121"/>
          <w:spacing w:val="22"/>
        </w:rPr>
        <w:t> </w:t>
      </w:r>
      <w:r>
        <w:rPr>
          <w:color w:val="212121"/>
          <w:spacing w:val="-14"/>
        </w:rPr>
        <w:t>W</w:t>
      </w:r>
      <w:r>
        <w:rPr>
          <w:color w:val="212121"/>
          <w:spacing w:val="-13"/>
        </w:rPr>
        <w:t>.</w:t>
      </w:r>
      <w:r>
        <w:rPr>
          <w:color w:val="212121"/>
          <w:spacing w:val="26"/>
        </w:rPr>
        <w:t> </w:t>
      </w:r>
      <w:r>
        <w:rPr>
          <w:color w:val="212121"/>
        </w:rPr>
        <w:t>et</w:t>
      </w:r>
      <w:r>
        <w:rPr>
          <w:color w:val="212121"/>
          <w:spacing w:val="26"/>
        </w:rPr>
        <w:t> </w:t>
      </w:r>
      <w:r>
        <w:rPr>
          <w:color w:val="212121"/>
        </w:rPr>
        <w:t>al.</w:t>
      </w:r>
      <w:r>
        <w:rPr>
          <w:color w:val="212121"/>
          <w:spacing w:val="27"/>
        </w:rPr>
        <w:t> </w:t>
      </w:r>
      <w:r>
        <w:rPr>
          <w:color w:val="212121"/>
          <w:spacing w:val="-1"/>
        </w:rPr>
        <w:t>Effect</w:t>
      </w:r>
      <w:r>
        <w:rPr>
          <w:color w:val="212121"/>
          <w:spacing w:val="26"/>
        </w:rPr>
        <w:t> </w:t>
      </w:r>
      <w:r>
        <w:rPr>
          <w:color w:val="212121"/>
        </w:rPr>
        <w:t>of</w:t>
      </w:r>
      <w:r>
        <w:rPr>
          <w:color w:val="212121"/>
          <w:spacing w:val="26"/>
        </w:rPr>
        <w:t> </w:t>
      </w:r>
      <w:r>
        <w:rPr>
          <w:color w:val="212121"/>
          <w:spacing w:val="-1"/>
        </w:rPr>
        <w:t>different</w:t>
      </w:r>
      <w:r>
        <w:rPr>
          <w:color w:val="212121"/>
          <w:spacing w:val="26"/>
        </w:rPr>
        <w:t> </w:t>
      </w:r>
      <w:r>
        <w:rPr>
          <w:color w:val="212121"/>
          <w:spacing w:val="-1"/>
        </w:rPr>
        <w:t>surgical</w:t>
      </w:r>
      <w:r>
        <w:rPr>
          <w:color w:val="212121"/>
          <w:spacing w:val="27"/>
        </w:rPr>
        <w:t> </w:t>
      </w:r>
      <w:r>
        <w:rPr>
          <w:color w:val="212121"/>
        </w:rPr>
        <w:t>options</w:t>
      </w:r>
      <w:r>
        <w:rPr>
          <w:color w:val="212121"/>
          <w:spacing w:val="26"/>
        </w:rPr>
        <w:t> </w:t>
      </w:r>
      <w:r>
        <w:rPr>
          <w:color w:val="212121"/>
        </w:rPr>
        <w:t>on</w:t>
      </w:r>
      <w:r>
        <w:rPr>
          <w:color w:val="212121"/>
          <w:spacing w:val="26"/>
        </w:rPr>
        <w:t> </w:t>
      </w:r>
      <w:r>
        <w:rPr>
          <w:color w:val="212121"/>
        </w:rPr>
        <w:t>curative</w:t>
      </w:r>
      <w:r>
        <w:rPr>
          <w:color w:val="212121"/>
          <w:spacing w:val="26"/>
        </w:rPr>
        <w:t> </w:t>
      </w:r>
      <w:r>
        <w:rPr>
          <w:color w:val="212121"/>
          <w:spacing w:val="-1"/>
        </w:rPr>
        <w:t>effect,</w:t>
      </w:r>
      <w:r>
        <w:rPr>
          <w:color w:val="212121"/>
          <w:spacing w:val="26"/>
        </w:rPr>
        <w:t> </w:t>
      </w:r>
      <w:r>
        <w:rPr>
          <w:color w:val="212121"/>
        </w:rPr>
        <w:t>nutrition,</w:t>
      </w:r>
      <w:r>
        <w:rPr>
          <w:color w:val="212121"/>
          <w:spacing w:val="27"/>
        </w:rPr>
        <w:t> </w:t>
      </w:r>
      <w:r>
        <w:rPr>
          <w:color w:val="212121"/>
        </w:rPr>
        <w:t>and</w:t>
      </w:r>
      <w:r>
        <w:rPr>
          <w:color w:val="212121"/>
          <w:spacing w:val="29"/>
          <w:w w:val="99"/>
        </w:rPr>
        <w:t> </w:t>
      </w:r>
      <w:r>
        <w:rPr>
          <w:color w:val="212121"/>
        </w:rPr>
        <w:t>health</w:t>
      </w:r>
      <w:r>
        <w:rPr>
          <w:color w:val="212121"/>
          <w:spacing w:val="18"/>
        </w:rPr>
        <w:t> </w:t>
      </w:r>
      <w:r>
        <w:rPr>
          <w:color w:val="212121"/>
        </w:rPr>
        <w:t>status</w:t>
      </w:r>
      <w:r>
        <w:rPr>
          <w:color w:val="212121"/>
          <w:spacing w:val="18"/>
        </w:rPr>
        <w:t> </w:t>
      </w:r>
      <w:r>
        <w:rPr>
          <w:color w:val="212121"/>
        </w:rPr>
        <w:t>of</w:t>
      </w:r>
      <w:r>
        <w:rPr>
          <w:color w:val="212121"/>
          <w:spacing w:val="19"/>
        </w:rPr>
        <w:t> </w:t>
      </w:r>
      <w:r>
        <w:rPr>
          <w:color w:val="212121"/>
        </w:rPr>
        <w:t>patients</w:t>
      </w:r>
      <w:r>
        <w:rPr>
          <w:color w:val="212121"/>
          <w:spacing w:val="18"/>
        </w:rPr>
        <w:t> </w:t>
      </w:r>
      <w:r>
        <w:rPr>
          <w:color w:val="212121"/>
        </w:rPr>
        <w:t>with</w:t>
      </w:r>
      <w:r>
        <w:rPr>
          <w:color w:val="212121"/>
          <w:spacing w:val="19"/>
        </w:rPr>
        <w:t> </w:t>
      </w:r>
      <w:r>
        <w:rPr>
          <w:color w:val="212121"/>
        </w:rPr>
        <w:t>slow</w:t>
      </w:r>
      <w:r>
        <w:rPr>
          <w:color w:val="212121"/>
          <w:spacing w:val="18"/>
        </w:rPr>
        <w:t> </w:t>
      </w:r>
      <w:r>
        <w:rPr>
          <w:color w:val="212121"/>
        </w:rPr>
        <w:t>transit</w:t>
      </w:r>
      <w:r>
        <w:rPr>
          <w:color w:val="212121"/>
          <w:spacing w:val="19"/>
        </w:rPr>
        <w:t> </w:t>
      </w:r>
      <w:r>
        <w:rPr>
          <w:color w:val="212121"/>
        </w:rPr>
        <w:t>constipation.</w:t>
      </w:r>
      <w:r>
        <w:rPr>
          <w:color w:val="212121"/>
          <w:spacing w:val="18"/>
        </w:rPr>
        <w:t> </w:t>
      </w:r>
      <w:r>
        <w:rPr>
          <w:color w:val="212121"/>
        </w:rPr>
        <w:t>Int</w:t>
      </w:r>
      <w:r>
        <w:rPr>
          <w:color w:val="212121"/>
          <w:spacing w:val="19"/>
        </w:rPr>
        <w:t> </w:t>
      </w:r>
      <w:r>
        <w:rPr>
          <w:color w:val="212121"/>
        </w:rPr>
        <w:t>J</w:t>
      </w:r>
      <w:r>
        <w:rPr>
          <w:color w:val="212121"/>
          <w:spacing w:val="18"/>
        </w:rPr>
        <w:t> </w:t>
      </w:r>
      <w:r>
        <w:rPr>
          <w:color w:val="212121"/>
        </w:rPr>
        <w:t>Colorectal</w:t>
      </w:r>
      <w:r>
        <w:rPr>
          <w:color w:val="212121"/>
          <w:spacing w:val="18"/>
        </w:rPr>
        <w:t> </w:t>
      </w:r>
      <w:r>
        <w:rPr>
          <w:color w:val="212121"/>
        </w:rPr>
        <w:t>Dis</w:t>
      </w:r>
      <w:r>
        <w:rPr>
          <w:color w:val="212121"/>
          <w:spacing w:val="19"/>
        </w:rPr>
        <w:t> </w:t>
      </w:r>
      <w:r>
        <w:rPr>
          <w:color w:val="212121"/>
        </w:rPr>
        <w:t>2014;</w:t>
      </w:r>
      <w:r>
        <w:rPr>
          <w:color w:val="212121"/>
          <w:spacing w:val="18"/>
        </w:rPr>
        <w:t> </w:t>
      </w:r>
      <w:r>
        <w:rPr>
          <w:color w:val="212121"/>
        </w:rPr>
        <w:t>29</w:t>
      </w:r>
      <w:r>
        <w:rPr>
          <w:color w:val="212121"/>
          <w:spacing w:val="19"/>
        </w:rPr>
        <w:t> </w:t>
      </w:r>
      <w:r>
        <w:rPr>
          <w:color w:val="212121"/>
        </w:rPr>
        <w:t>(12):</w:t>
      </w:r>
      <w:r>
        <w:rPr>
          <w:color w:val="212121"/>
          <w:spacing w:val="18"/>
        </w:rPr>
        <w:t> </w:t>
      </w:r>
      <w:r>
        <w:rPr>
          <w:color w:val="212121"/>
        </w:rPr>
        <w:t>1551-</w:t>
      </w:r>
      <w:r>
        <w:rPr>
          <w:color w:val="212121"/>
        </w:rPr>
        <w:t> 1556.  DOI: 10.1007/s00384-014-2014-8.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7" w:hanging="405"/>
        <w:jc w:val="both"/>
      </w:pPr>
      <w:r>
        <w:rPr>
          <w:color w:val="212121"/>
        </w:rPr>
        <w:t>Sun</w:t>
      </w:r>
      <w:r>
        <w:rPr>
          <w:color w:val="212121"/>
          <w:spacing w:val="8"/>
        </w:rPr>
        <w:t> </w:t>
      </w:r>
      <w:r>
        <w:rPr>
          <w:color w:val="212121"/>
        </w:rPr>
        <w:t>J.</w:t>
      </w:r>
      <w:r>
        <w:rPr>
          <w:color w:val="212121"/>
          <w:spacing w:val="-26"/>
        </w:rPr>
        <w:t>W</w:t>
      </w:r>
      <w:r>
        <w:rPr>
          <w:color w:val="212121"/>
        </w:rPr>
        <w:t>.,</w:t>
      </w:r>
      <w:r>
        <w:rPr>
          <w:color w:val="212121"/>
          <w:spacing w:val="9"/>
        </w:rPr>
        <w:t> </w:t>
      </w:r>
      <w:r>
        <w:rPr>
          <w:color w:val="212121"/>
        </w:rPr>
        <w:t>Gu</w:t>
      </w:r>
      <w:r>
        <w:rPr>
          <w:color w:val="212121"/>
          <w:spacing w:val="9"/>
        </w:rPr>
        <w:t> </w:t>
      </w:r>
      <w:r>
        <w:rPr>
          <w:color w:val="212121"/>
        </w:rPr>
        <w:t>J.N.,</w:t>
      </w:r>
      <w:r>
        <w:rPr>
          <w:color w:val="212121"/>
          <w:spacing w:val="9"/>
        </w:rPr>
        <w:t> </w:t>
      </w:r>
      <w:r>
        <w:rPr>
          <w:color w:val="212121"/>
        </w:rPr>
        <w:t>Du</w:t>
      </w:r>
      <w:r>
        <w:rPr>
          <w:color w:val="212121"/>
          <w:spacing w:val="9"/>
        </w:rPr>
        <w:t> </w:t>
      </w:r>
      <w:r>
        <w:rPr>
          <w:color w:val="212121"/>
          <w:spacing w:val="-30"/>
        </w:rPr>
        <w:t>P</w:t>
      </w:r>
      <w:r>
        <w:rPr>
          <w:color w:val="212121"/>
        </w:rPr>
        <w:t>.,</w:t>
      </w:r>
      <w:r>
        <w:rPr>
          <w:color w:val="212121"/>
          <w:spacing w:val="9"/>
        </w:rPr>
        <w:t> </w:t>
      </w:r>
      <w:r>
        <w:rPr>
          <w:color w:val="212121"/>
        </w:rPr>
        <w:t>Chen</w:t>
      </w:r>
      <w:r>
        <w:rPr>
          <w:color w:val="212121"/>
          <w:spacing w:val="4"/>
        </w:rPr>
        <w:t> </w:t>
      </w:r>
      <w:r>
        <w:rPr>
          <w:color w:val="212121"/>
          <w:spacing w:val="-26"/>
        </w:rPr>
        <w:t>W</w:t>
      </w:r>
      <w:r>
        <w:rPr>
          <w:color w:val="212121"/>
        </w:rPr>
        <w:t>.</w:t>
      </w:r>
      <w:r>
        <w:rPr>
          <w:color w:val="212121"/>
          <w:spacing w:val="9"/>
        </w:rPr>
        <w:t> </w:t>
      </w:r>
      <w:r>
        <w:rPr>
          <w:color w:val="212121"/>
        </w:rPr>
        <w:t>Comparison</w:t>
      </w:r>
      <w:r>
        <w:rPr>
          <w:color w:val="212121"/>
          <w:spacing w:val="8"/>
        </w:rPr>
        <w:t> </w:t>
      </w:r>
      <w:r>
        <w:rPr>
          <w:color w:val="212121"/>
        </w:rPr>
        <w:t>of</w:t>
      </w:r>
      <w:r>
        <w:rPr>
          <w:color w:val="212121"/>
          <w:spacing w:val="9"/>
        </w:rPr>
        <w:t> </w:t>
      </w:r>
      <w:r>
        <w:rPr>
          <w:color w:val="212121"/>
        </w:rPr>
        <w:t>two</w:t>
      </w:r>
      <w:r>
        <w:rPr>
          <w:color w:val="212121"/>
          <w:spacing w:val="9"/>
        </w:rPr>
        <w:t> </w:t>
      </w:r>
      <w:r>
        <w:rPr>
          <w:color w:val="212121"/>
        </w:rPr>
        <w:t>types</w:t>
      </w:r>
      <w:r>
        <w:rPr>
          <w:color w:val="212121"/>
          <w:spacing w:val="9"/>
        </w:rPr>
        <w:t> </w:t>
      </w:r>
      <w:r>
        <w:rPr>
          <w:color w:val="212121"/>
        </w:rPr>
        <w:t>of</w:t>
      </w:r>
      <w:r>
        <w:rPr>
          <w:color w:val="212121"/>
          <w:spacing w:val="9"/>
        </w:rPr>
        <w:t> </w:t>
      </w:r>
      <w:r>
        <w:rPr>
          <w:color w:val="212121"/>
        </w:rPr>
        <w:t>colectomy</w:t>
      </w:r>
      <w:r>
        <w:rPr>
          <w:color w:val="212121"/>
          <w:spacing w:val="9"/>
        </w:rPr>
        <w:t> </w:t>
      </w:r>
      <w:r>
        <w:rPr>
          <w:color w:val="212121"/>
        </w:rPr>
        <w:t>in</w:t>
      </w:r>
      <w:r>
        <w:rPr>
          <w:color w:val="212121"/>
          <w:spacing w:val="9"/>
        </w:rPr>
        <w:t> </w:t>
      </w:r>
      <w:r>
        <w:rPr>
          <w:color w:val="212121"/>
        </w:rPr>
        <w:t>treating</w:t>
      </w:r>
      <w:r>
        <w:rPr>
          <w:color w:val="212121"/>
          <w:spacing w:val="9"/>
        </w:rPr>
        <w:t> </w:t>
      </w:r>
      <w:r>
        <w:rPr>
          <w:color w:val="212121"/>
        </w:rPr>
        <w:t>slow</w:t>
      </w:r>
      <w:r>
        <w:rPr>
          <w:color w:val="212121"/>
          <w:spacing w:val="8"/>
        </w:rPr>
        <w:t> </w:t>
      </w:r>
      <w:r>
        <w:rPr>
          <w:color w:val="212121"/>
        </w:rPr>
        <w:t>transit</w:t>
      </w:r>
      <w:r>
        <w:rPr>
          <w:color w:val="212121"/>
          <w:w w:val="99"/>
        </w:rPr>
        <w:t> </w:t>
      </w:r>
      <w:r>
        <w:rPr>
          <w:color w:val="212121"/>
        </w:rPr>
        <w:t>constipation</w:t>
      </w:r>
      <w:r>
        <w:rPr>
          <w:color w:val="212121"/>
          <w:spacing w:val="11"/>
        </w:rPr>
        <w:t> </w:t>
      </w:r>
      <w:r>
        <w:rPr>
          <w:color w:val="212121"/>
        </w:rPr>
        <w:t>with</w:t>
      </w:r>
      <w:r>
        <w:rPr>
          <w:color w:val="212121"/>
          <w:spacing w:val="12"/>
        </w:rPr>
        <w:t> </w:t>
      </w:r>
      <w:r>
        <w:rPr>
          <w:color w:val="212121"/>
        </w:rPr>
        <w:t>or</w:t>
      </w:r>
      <w:r>
        <w:rPr>
          <w:color w:val="212121"/>
          <w:spacing w:val="12"/>
        </w:rPr>
        <w:t> </w:t>
      </w:r>
      <w:r>
        <w:rPr>
          <w:color w:val="212121"/>
        </w:rPr>
        <w:t>without</w:t>
      </w:r>
      <w:r>
        <w:rPr>
          <w:color w:val="212121"/>
          <w:spacing w:val="12"/>
        </w:rPr>
        <w:t> </w:t>
      </w:r>
      <w:r>
        <w:rPr>
          <w:color w:val="212121"/>
        </w:rPr>
        <w:t>melanosis</w:t>
      </w:r>
      <w:r>
        <w:rPr>
          <w:color w:val="212121"/>
          <w:spacing w:val="12"/>
        </w:rPr>
        <w:t> </w:t>
      </w:r>
      <w:r>
        <w:rPr>
          <w:color w:val="212121"/>
        </w:rPr>
        <w:t>coli.</w:t>
      </w:r>
      <w:r>
        <w:rPr>
          <w:color w:val="212121"/>
          <w:spacing w:val="8"/>
        </w:rPr>
        <w:t> </w:t>
      </w:r>
      <w:r>
        <w:rPr>
          <w:color w:val="212121"/>
          <w:spacing w:val="-6"/>
        </w:rPr>
        <w:t>World</w:t>
      </w:r>
      <w:r>
        <w:rPr>
          <w:color w:val="212121"/>
          <w:spacing w:val="12"/>
        </w:rPr>
        <w:t> </w:t>
      </w:r>
      <w:r>
        <w:rPr>
          <w:color w:val="212121"/>
        </w:rPr>
        <w:t>J</w:t>
      </w:r>
      <w:r>
        <w:rPr>
          <w:color w:val="212121"/>
          <w:spacing w:val="12"/>
        </w:rPr>
        <w:t> </w:t>
      </w:r>
      <w:r>
        <w:rPr>
          <w:color w:val="212121"/>
        </w:rPr>
        <w:t>Gastroenterol</w:t>
      </w:r>
      <w:r>
        <w:rPr>
          <w:color w:val="212121"/>
          <w:spacing w:val="11"/>
        </w:rPr>
        <w:t> </w:t>
      </w:r>
      <w:r>
        <w:rPr>
          <w:color w:val="212121"/>
        </w:rPr>
        <w:t>2015;</w:t>
      </w:r>
      <w:r>
        <w:rPr>
          <w:color w:val="212121"/>
          <w:spacing w:val="12"/>
        </w:rPr>
        <w:t> </w:t>
      </w:r>
      <w:r>
        <w:rPr>
          <w:color w:val="212121"/>
        </w:rPr>
        <w:t>21:</w:t>
      </w:r>
      <w:r>
        <w:rPr>
          <w:color w:val="212121"/>
          <w:spacing w:val="12"/>
        </w:rPr>
        <w:t> </w:t>
      </w:r>
      <w:r>
        <w:rPr>
          <w:color w:val="212121"/>
        </w:rPr>
        <w:t>9736–9740.</w:t>
      </w:r>
      <w:r>
        <w:rPr>
          <w:color w:val="212121"/>
          <w:spacing w:val="48"/>
        </w:rPr>
        <w:t> </w:t>
      </w:r>
      <w:r>
        <w:rPr>
          <w:color w:val="212121"/>
        </w:rPr>
        <w:t>DOI:</w:t>
      </w:r>
      <w:r>
        <w:rPr>
          <w:color w:val="212121"/>
          <w:spacing w:val="23"/>
        </w:rPr>
        <w:t> </w:t>
      </w:r>
      <w:r>
        <w:rPr>
          <w:color w:val="212121"/>
        </w:rPr>
        <w:t>10.3748/wjg.v21.i33.9736.</w:t>
      </w:r>
      <w:r>
        <w:rPr/>
      </w:r>
    </w:p>
    <w:p>
      <w:pPr>
        <w:spacing w:after="0" w:line="301" w:lineRule="auto"/>
        <w:jc w:val="both"/>
        <w:sectPr>
          <w:type w:val="continuous"/>
          <w:pgSz w:w="11900" w:h="16840"/>
          <w:pgMar w:top="1580" w:bottom="280" w:left="40" w:right="40"/>
        </w:sect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86" w:lineRule="exact" w:before="0" w:after="0"/>
        <w:ind w:left="785" w:right="0" w:hanging="405"/>
        <w:jc w:val="both"/>
      </w:pPr>
      <w:r>
        <w:rPr/>
        <w:pict>
          <v:group style="position:absolute;margin-left:585.621033pt;margin-top:.000003pt;width:.1pt;height:841.9pt;mso-position-horizontal-relative:page;mso-position-vertical-relative:page;z-index:3352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3376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color w:val="212121"/>
        </w:rPr>
        <w:t>Feng</w:t>
      </w:r>
      <w:r>
        <w:rPr>
          <w:color w:val="212121"/>
          <w:spacing w:val="30"/>
        </w:rPr>
        <w:t> </w:t>
      </w:r>
      <w:r>
        <w:rPr>
          <w:color w:val="212121"/>
          <w:spacing w:val="-35"/>
        </w:rPr>
        <w:t>Y</w:t>
      </w:r>
      <w:r>
        <w:rPr>
          <w:color w:val="212121"/>
        </w:rPr>
        <w:t>.,</w:t>
      </w:r>
      <w:r>
        <w:rPr>
          <w:color w:val="212121"/>
          <w:spacing w:val="41"/>
        </w:rPr>
        <w:t> </w:t>
      </w:r>
      <w:r>
        <w:rPr>
          <w:color w:val="212121"/>
        </w:rPr>
        <w:t>Jianjiang</w:t>
      </w:r>
      <w:r>
        <w:rPr>
          <w:color w:val="212121"/>
          <w:spacing w:val="40"/>
        </w:rPr>
        <w:t> </w:t>
      </w:r>
      <w:r>
        <w:rPr>
          <w:color w:val="212121"/>
        </w:rPr>
        <w:t>L.</w:t>
      </w:r>
      <w:r>
        <w:rPr>
          <w:color w:val="212121"/>
          <w:spacing w:val="41"/>
        </w:rPr>
        <w:t> </w:t>
      </w:r>
      <w:r>
        <w:rPr>
          <w:color w:val="212121"/>
        </w:rPr>
        <w:t>Functional</w:t>
      </w:r>
      <w:r>
        <w:rPr>
          <w:color w:val="212121"/>
          <w:spacing w:val="40"/>
        </w:rPr>
        <w:t> </w:t>
      </w:r>
      <w:r>
        <w:rPr>
          <w:color w:val="212121"/>
        </w:rPr>
        <w:t>outcomes</w:t>
      </w:r>
      <w:r>
        <w:rPr>
          <w:color w:val="212121"/>
          <w:spacing w:val="41"/>
        </w:rPr>
        <w:t> </w:t>
      </w:r>
      <w:r>
        <w:rPr>
          <w:color w:val="212121"/>
        </w:rPr>
        <w:t>of</w:t>
      </w:r>
      <w:r>
        <w:rPr>
          <w:color w:val="212121"/>
          <w:spacing w:val="40"/>
        </w:rPr>
        <w:t> </w:t>
      </w:r>
      <w:r>
        <w:rPr>
          <w:color w:val="212121"/>
        </w:rPr>
        <w:t>two</w:t>
      </w:r>
      <w:r>
        <w:rPr>
          <w:color w:val="212121"/>
          <w:spacing w:val="41"/>
        </w:rPr>
        <w:t> </w:t>
      </w:r>
      <w:r>
        <w:rPr>
          <w:color w:val="212121"/>
        </w:rPr>
        <w:t>types</w:t>
      </w:r>
      <w:r>
        <w:rPr>
          <w:color w:val="212121"/>
          <w:spacing w:val="40"/>
        </w:rPr>
        <w:t> </w:t>
      </w:r>
      <w:r>
        <w:rPr>
          <w:color w:val="212121"/>
        </w:rPr>
        <w:t>of</w:t>
      </w:r>
      <w:r>
        <w:rPr>
          <w:color w:val="212121"/>
          <w:spacing w:val="41"/>
        </w:rPr>
        <w:t> </w:t>
      </w:r>
      <w:r>
        <w:rPr>
          <w:color w:val="212121"/>
        </w:rPr>
        <w:t>subtotal</w:t>
      </w:r>
      <w:r>
        <w:rPr>
          <w:color w:val="212121"/>
          <w:spacing w:val="40"/>
        </w:rPr>
        <w:t> </w:t>
      </w:r>
      <w:r>
        <w:rPr>
          <w:color w:val="212121"/>
        </w:rPr>
        <w:t>colectomy</w:t>
      </w:r>
      <w:r>
        <w:rPr>
          <w:color w:val="212121"/>
          <w:spacing w:val="41"/>
        </w:rPr>
        <w:t> </w:t>
      </w:r>
      <w:r>
        <w:rPr>
          <w:color w:val="212121"/>
        </w:rPr>
        <w:t>for</w:t>
      </w:r>
      <w:r>
        <w:rPr>
          <w:color w:val="212121"/>
          <w:spacing w:val="40"/>
        </w:rPr>
        <w:t> </w:t>
      </w:r>
      <w:r>
        <w:rPr>
          <w:color w:val="212121"/>
        </w:rPr>
        <w:t>slow</w:t>
      </w:r>
      <w:r>
        <w:rPr>
          <w:rFonts w:ascii="Lucida Sans Unicode" w:hAnsi="Lucida Sans Unicode" w:cs="Lucida Sans Unicode" w:eastAsia="Lucida Sans Unicode"/>
          <w:color w:val="212121"/>
        </w:rPr>
        <w:t>‐</w:t>
      </w:r>
      <w:r>
        <w:rPr>
          <w:color w:val="212121"/>
        </w:rPr>
        <w:t>transit</w:t>
      </w:r>
      <w:r>
        <w:rPr/>
      </w:r>
    </w:p>
    <w:p>
      <w:pPr>
        <w:pStyle w:val="BodyText"/>
        <w:spacing w:line="301" w:lineRule="auto" w:before="19"/>
        <w:ind w:right="0"/>
        <w:jc w:val="left"/>
      </w:pPr>
      <w:r>
        <w:rPr>
          <w:color w:val="212121"/>
        </w:rPr>
        <w:t>constipation:</w:t>
      </w:r>
      <w:r>
        <w:rPr>
          <w:color w:val="212121"/>
          <w:spacing w:val="-4"/>
        </w:rPr>
        <w:t> </w:t>
      </w:r>
      <w:r>
        <w:rPr>
          <w:color w:val="212121"/>
        </w:rPr>
        <w:t>ileosigmoidal</w:t>
      </w:r>
      <w:r>
        <w:rPr>
          <w:color w:val="212121"/>
          <w:spacing w:val="-3"/>
        </w:rPr>
        <w:t> </w:t>
      </w:r>
      <w:r>
        <w:rPr>
          <w:color w:val="212121"/>
        </w:rPr>
        <w:t>anastomosis</w:t>
      </w:r>
      <w:r>
        <w:rPr>
          <w:color w:val="212121"/>
          <w:spacing w:val="-3"/>
        </w:rPr>
        <w:t> </w:t>
      </w:r>
      <w:r>
        <w:rPr>
          <w:color w:val="212121"/>
        </w:rPr>
        <w:t>and</w:t>
      </w:r>
      <w:r>
        <w:rPr>
          <w:color w:val="212121"/>
          <w:spacing w:val="-3"/>
        </w:rPr>
        <w:t> </w:t>
      </w:r>
      <w:r>
        <w:rPr>
          <w:color w:val="212121"/>
        </w:rPr>
        <w:t>cecorectal</w:t>
      </w:r>
      <w:r>
        <w:rPr>
          <w:color w:val="212121"/>
          <w:spacing w:val="-3"/>
        </w:rPr>
        <w:t> </w:t>
      </w:r>
      <w:r>
        <w:rPr>
          <w:color w:val="212121"/>
        </w:rPr>
        <w:t>anastomosis.</w:t>
      </w:r>
      <w:r>
        <w:rPr>
          <w:color w:val="212121"/>
          <w:spacing w:val="-17"/>
        </w:rPr>
        <w:t> </w:t>
      </w:r>
      <w:r>
        <w:rPr>
          <w:color w:val="212121"/>
        </w:rPr>
        <w:t>Am</w:t>
      </w:r>
      <w:r>
        <w:rPr>
          <w:color w:val="212121"/>
          <w:spacing w:val="-3"/>
        </w:rPr>
        <w:t> </w:t>
      </w:r>
      <w:r>
        <w:rPr>
          <w:color w:val="212121"/>
        </w:rPr>
        <w:t>J</w:t>
      </w:r>
      <w:r>
        <w:rPr>
          <w:color w:val="212121"/>
          <w:spacing w:val="-3"/>
        </w:rPr>
        <w:t> </w:t>
      </w:r>
      <w:r>
        <w:rPr>
          <w:color w:val="212121"/>
          <w:spacing w:val="-2"/>
        </w:rPr>
        <w:t>Surg</w:t>
      </w:r>
      <w:r>
        <w:rPr>
          <w:color w:val="212121"/>
          <w:spacing w:val="-3"/>
        </w:rPr>
        <w:t> </w:t>
      </w:r>
      <w:r>
        <w:rPr>
          <w:color w:val="212121"/>
        </w:rPr>
        <w:t>2008;</w:t>
      </w:r>
      <w:r>
        <w:rPr>
          <w:color w:val="212121"/>
          <w:spacing w:val="-4"/>
        </w:rPr>
        <w:t> </w:t>
      </w:r>
      <w:r>
        <w:rPr>
          <w:color w:val="212121"/>
        </w:rPr>
        <w:t>195:</w:t>
      </w:r>
      <w:r>
        <w:rPr>
          <w:color w:val="212121"/>
          <w:spacing w:val="-3"/>
        </w:rPr>
        <w:t> </w:t>
      </w:r>
      <w:r>
        <w:rPr>
          <w:color w:val="212121"/>
        </w:rPr>
        <w:t>73–77.</w:t>
      </w:r>
      <w:r>
        <w:rPr>
          <w:color w:val="212121"/>
          <w:spacing w:val="23"/>
        </w:rPr>
        <w:t> </w:t>
      </w:r>
      <w:r>
        <w:rPr>
          <w:color w:val="212121"/>
        </w:rPr>
        <w:t>DOI:</w:t>
      </w:r>
      <w:r>
        <w:rPr>
          <w:color w:val="212121"/>
          <w:spacing w:val="-20"/>
        </w:rPr>
        <w:t> </w:t>
      </w:r>
      <w:hyperlink r:id="rId6">
        <w:r>
          <w:rPr>
            <w:color w:val="1875D1"/>
            <w:spacing w:val="-1"/>
          </w:rPr>
          <w:t>10.1016/j.amjsurg.2007.02.015</w:t>
        </w:r>
        <w:r>
          <w:rPr/>
        </w:r>
      </w:hyperlink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8" w:hanging="405"/>
        <w:jc w:val="both"/>
      </w:pPr>
      <w:r>
        <w:rPr>
          <w:color w:val="212121"/>
        </w:rPr>
        <w:t>Bernini</w:t>
      </w:r>
      <w:r>
        <w:rPr>
          <w:color w:val="212121"/>
          <w:spacing w:val="19"/>
        </w:rPr>
        <w:t> </w:t>
      </w:r>
      <w:r>
        <w:rPr>
          <w:color w:val="212121"/>
        </w:rPr>
        <w:t>A.,</w:t>
      </w:r>
      <w:r>
        <w:rPr>
          <w:color w:val="212121"/>
          <w:spacing w:val="34"/>
        </w:rPr>
        <w:t> </w:t>
      </w:r>
      <w:r>
        <w:rPr>
          <w:color w:val="212121"/>
          <w:spacing w:val="-1"/>
        </w:rPr>
        <w:t>Madoff</w:t>
      </w:r>
      <w:r>
        <w:rPr>
          <w:color w:val="212121"/>
          <w:spacing w:val="33"/>
        </w:rPr>
        <w:t> </w:t>
      </w:r>
      <w:r>
        <w:rPr>
          <w:color w:val="212121"/>
        </w:rPr>
        <w:t>R.D.,</w:t>
      </w:r>
      <w:r>
        <w:rPr>
          <w:color w:val="212121"/>
          <w:spacing w:val="34"/>
        </w:rPr>
        <w:t> </w:t>
      </w:r>
      <w:r>
        <w:rPr>
          <w:color w:val="212121"/>
        </w:rPr>
        <w:t>Lowry</w:t>
      </w:r>
      <w:r>
        <w:rPr>
          <w:color w:val="212121"/>
          <w:spacing w:val="19"/>
        </w:rPr>
        <w:t> </w:t>
      </w:r>
      <w:r>
        <w:rPr>
          <w:color w:val="212121"/>
        </w:rPr>
        <w:t>A.C.</w:t>
      </w:r>
      <w:r>
        <w:rPr>
          <w:color w:val="212121"/>
          <w:spacing w:val="34"/>
        </w:rPr>
        <w:t> </w:t>
      </w:r>
      <w:r>
        <w:rPr>
          <w:color w:val="212121"/>
        </w:rPr>
        <w:t>et</w:t>
      </w:r>
      <w:r>
        <w:rPr>
          <w:color w:val="212121"/>
          <w:spacing w:val="34"/>
        </w:rPr>
        <w:t> </w:t>
      </w:r>
      <w:r>
        <w:rPr>
          <w:color w:val="212121"/>
        </w:rPr>
        <w:t>al.</w:t>
      </w:r>
      <w:r>
        <w:rPr>
          <w:color w:val="212121"/>
          <w:spacing w:val="34"/>
        </w:rPr>
        <w:t> </w:t>
      </w:r>
      <w:r>
        <w:rPr>
          <w:color w:val="212121"/>
        </w:rPr>
        <w:t>Should</w:t>
      </w:r>
      <w:r>
        <w:rPr>
          <w:color w:val="212121"/>
          <w:spacing w:val="34"/>
        </w:rPr>
        <w:t> </w:t>
      </w:r>
      <w:r>
        <w:rPr>
          <w:color w:val="212121"/>
        </w:rPr>
        <w:t>patients</w:t>
      </w:r>
      <w:r>
        <w:rPr>
          <w:color w:val="212121"/>
          <w:spacing w:val="34"/>
        </w:rPr>
        <w:t> </w:t>
      </w:r>
      <w:r>
        <w:rPr>
          <w:color w:val="212121"/>
        </w:rPr>
        <w:t>with</w:t>
      </w:r>
      <w:r>
        <w:rPr>
          <w:color w:val="212121"/>
          <w:spacing w:val="34"/>
        </w:rPr>
        <w:t> </w:t>
      </w:r>
      <w:r>
        <w:rPr>
          <w:color w:val="212121"/>
        </w:rPr>
        <w:t>combined</w:t>
      </w:r>
      <w:r>
        <w:rPr>
          <w:color w:val="212121"/>
          <w:spacing w:val="34"/>
        </w:rPr>
        <w:t> </w:t>
      </w:r>
      <w:r>
        <w:rPr>
          <w:color w:val="212121"/>
        </w:rPr>
        <w:t>colonic</w:t>
      </w:r>
      <w:r>
        <w:rPr>
          <w:color w:val="212121"/>
          <w:spacing w:val="34"/>
        </w:rPr>
        <w:t> </w:t>
      </w:r>
      <w:r>
        <w:rPr>
          <w:color w:val="212121"/>
        </w:rPr>
        <w:t>inertia</w:t>
      </w:r>
      <w:r>
        <w:rPr>
          <w:color w:val="212121"/>
          <w:spacing w:val="34"/>
        </w:rPr>
        <w:t> </w:t>
      </w:r>
      <w:r>
        <w:rPr>
          <w:color w:val="212121"/>
        </w:rPr>
        <w:t>and</w:t>
      </w:r>
      <w:r>
        <w:rPr>
          <w:color w:val="212121"/>
          <w:spacing w:val="21"/>
          <w:w w:val="99"/>
        </w:rPr>
        <w:t> </w:t>
      </w:r>
      <w:r>
        <w:rPr>
          <w:color w:val="212121"/>
        </w:rPr>
        <w:t>nonrelaxing</w:t>
      </w:r>
      <w:r>
        <w:rPr>
          <w:color w:val="212121"/>
          <w:spacing w:val="20"/>
        </w:rPr>
        <w:t> </w:t>
      </w:r>
      <w:r>
        <w:rPr>
          <w:color w:val="212121"/>
        </w:rPr>
        <w:t>pelvic</w:t>
      </w:r>
      <w:r>
        <w:rPr>
          <w:color w:val="212121"/>
          <w:spacing w:val="21"/>
        </w:rPr>
        <w:t> </w:t>
      </w:r>
      <w:r>
        <w:rPr>
          <w:color w:val="212121"/>
        </w:rPr>
        <w:t>floor</w:t>
      </w:r>
      <w:r>
        <w:rPr>
          <w:color w:val="212121"/>
          <w:spacing w:val="21"/>
        </w:rPr>
        <w:t> </w:t>
      </w:r>
      <w:r>
        <w:rPr>
          <w:color w:val="212121"/>
          <w:spacing w:val="-1"/>
        </w:rPr>
        <w:t>undergo</w:t>
      </w:r>
      <w:r>
        <w:rPr>
          <w:color w:val="212121"/>
          <w:spacing w:val="21"/>
        </w:rPr>
        <w:t> </w:t>
      </w:r>
      <w:r>
        <w:rPr>
          <w:color w:val="212121"/>
        </w:rPr>
        <w:t>subtotal</w:t>
      </w:r>
      <w:r>
        <w:rPr>
          <w:color w:val="212121"/>
          <w:spacing w:val="21"/>
        </w:rPr>
        <w:t> </w:t>
      </w:r>
      <w:r>
        <w:rPr>
          <w:color w:val="212121"/>
        </w:rPr>
        <w:t>colectomy?</w:t>
      </w:r>
      <w:r>
        <w:rPr>
          <w:color w:val="212121"/>
          <w:spacing w:val="21"/>
        </w:rPr>
        <w:t> </w:t>
      </w:r>
      <w:r>
        <w:rPr>
          <w:color w:val="212121"/>
        </w:rPr>
        <w:t>Dis</w:t>
      </w:r>
      <w:r>
        <w:rPr>
          <w:color w:val="212121"/>
          <w:spacing w:val="21"/>
        </w:rPr>
        <w:t> </w:t>
      </w:r>
      <w:r>
        <w:rPr>
          <w:color w:val="212121"/>
        </w:rPr>
        <w:t>Colon</w:t>
      </w:r>
      <w:r>
        <w:rPr>
          <w:color w:val="212121"/>
          <w:spacing w:val="21"/>
        </w:rPr>
        <w:t> </w:t>
      </w:r>
      <w:r>
        <w:rPr>
          <w:color w:val="212121"/>
        </w:rPr>
        <w:t>Rectum</w:t>
      </w:r>
      <w:r>
        <w:rPr>
          <w:color w:val="212121"/>
          <w:spacing w:val="21"/>
        </w:rPr>
        <w:t> </w:t>
      </w:r>
      <w:r>
        <w:rPr>
          <w:color w:val="212121"/>
        </w:rPr>
        <w:t>1998;</w:t>
      </w:r>
      <w:r>
        <w:rPr>
          <w:color w:val="212121"/>
          <w:spacing w:val="21"/>
        </w:rPr>
        <w:t> </w:t>
      </w:r>
      <w:r>
        <w:rPr>
          <w:color w:val="212121"/>
        </w:rPr>
        <w:t>41:</w:t>
      </w:r>
      <w:r>
        <w:rPr>
          <w:color w:val="212121"/>
          <w:spacing w:val="21"/>
        </w:rPr>
        <w:t> </w:t>
      </w:r>
      <w:r>
        <w:rPr>
          <w:color w:val="212121"/>
        </w:rPr>
        <w:t>1363–1366.</w:t>
      </w:r>
      <w:r>
        <w:rPr>
          <w:color w:val="212121"/>
          <w:spacing w:val="22"/>
        </w:rPr>
        <w:t> </w:t>
      </w:r>
      <w:r>
        <w:rPr>
          <w:color w:val="212121"/>
        </w:rPr>
        <w:t>DOI:</w:t>
      </w:r>
      <w:r>
        <w:rPr>
          <w:color w:val="212121"/>
          <w:spacing w:val="-19"/>
        </w:rPr>
        <w:t> </w:t>
      </w:r>
      <w:r>
        <w:rPr>
          <w:color w:val="212121"/>
          <w:spacing w:val="-1"/>
        </w:rPr>
        <w:t>10.1016/j.amjsurg.2007.02.015.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4" w:hanging="405"/>
        <w:jc w:val="both"/>
      </w:pPr>
      <w:r>
        <w:rPr>
          <w:color w:val="212121"/>
        </w:rPr>
        <w:t>Reshef</w:t>
      </w:r>
      <w:r>
        <w:rPr>
          <w:color w:val="212121"/>
          <w:spacing w:val="-13"/>
        </w:rPr>
        <w:t> </w:t>
      </w:r>
      <w:r>
        <w:rPr>
          <w:color w:val="212121"/>
        </w:rPr>
        <w:t>A.,</w:t>
      </w:r>
      <w:r>
        <w:rPr>
          <w:color w:val="212121"/>
          <w:spacing w:val="-12"/>
        </w:rPr>
        <w:t> </w:t>
      </w:r>
      <w:r>
        <w:rPr>
          <w:color w:val="212121"/>
        </w:rPr>
        <w:t>Alves</w:t>
      </w:r>
      <w:r>
        <w:rPr>
          <w:color w:val="212121"/>
          <w:spacing w:val="1"/>
        </w:rPr>
        <w:t> </w:t>
      </w:r>
      <w:r>
        <w:rPr>
          <w:color w:val="212121"/>
        </w:rPr>
        <w:t>Ferreira</w:t>
      </w:r>
      <w:r>
        <w:rPr>
          <w:color w:val="212121"/>
          <w:spacing w:val="2"/>
        </w:rPr>
        <w:t> </w:t>
      </w:r>
      <w:r>
        <w:rPr>
          <w:color w:val="212121"/>
          <w:spacing w:val="-30"/>
        </w:rPr>
        <w:t>P</w:t>
      </w:r>
      <w:r>
        <w:rPr>
          <w:color w:val="212121"/>
        </w:rPr>
        <w:t>.,</w:t>
      </w:r>
      <w:r>
        <w:rPr>
          <w:color w:val="212121"/>
          <w:spacing w:val="2"/>
        </w:rPr>
        <w:t> </w:t>
      </w:r>
      <w:r>
        <w:rPr>
          <w:color w:val="212121"/>
        </w:rPr>
        <w:t>Zutshi</w:t>
      </w:r>
      <w:r>
        <w:rPr>
          <w:color w:val="212121"/>
          <w:spacing w:val="2"/>
        </w:rPr>
        <w:t> </w:t>
      </w:r>
      <w:r>
        <w:rPr>
          <w:color w:val="212121"/>
        </w:rPr>
        <w:t>M.</w:t>
      </w:r>
      <w:r>
        <w:rPr>
          <w:color w:val="212121"/>
          <w:spacing w:val="1"/>
        </w:rPr>
        <w:t> </w:t>
      </w:r>
      <w:r>
        <w:rPr>
          <w:color w:val="212121"/>
        </w:rPr>
        <w:t>et</w:t>
      </w:r>
      <w:r>
        <w:rPr>
          <w:color w:val="212121"/>
          <w:spacing w:val="2"/>
        </w:rPr>
        <w:t> </w:t>
      </w:r>
      <w:r>
        <w:rPr>
          <w:color w:val="212121"/>
        </w:rPr>
        <w:t>al.</w:t>
      </w:r>
      <w:r>
        <w:rPr>
          <w:color w:val="212121"/>
          <w:spacing w:val="2"/>
        </w:rPr>
        <w:t> </w:t>
      </w:r>
      <w:r>
        <w:rPr>
          <w:color w:val="212121"/>
        </w:rPr>
        <w:t>Colectomy</w:t>
      </w:r>
      <w:r>
        <w:rPr>
          <w:color w:val="212121"/>
          <w:spacing w:val="2"/>
        </w:rPr>
        <w:t> </w:t>
      </w:r>
      <w:r>
        <w:rPr>
          <w:color w:val="212121"/>
        </w:rPr>
        <w:t>for</w:t>
      </w:r>
      <w:r>
        <w:rPr>
          <w:color w:val="212121"/>
          <w:spacing w:val="1"/>
        </w:rPr>
        <w:t> </w:t>
      </w:r>
      <w:r>
        <w:rPr>
          <w:color w:val="212121"/>
        </w:rPr>
        <w:t>slow</w:t>
      </w:r>
      <w:r>
        <w:rPr>
          <w:color w:val="212121"/>
          <w:spacing w:val="2"/>
        </w:rPr>
        <w:t> </w:t>
      </w:r>
      <w:r>
        <w:rPr>
          <w:color w:val="212121"/>
        </w:rPr>
        <w:t>transit</w:t>
      </w:r>
      <w:r>
        <w:rPr>
          <w:color w:val="212121"/>
          <w:spacing w:val="2"/>
        </w:rPr>
        <w:t> </w:t>
      </w:r>
      <w:r>
        <w:rPr>
          <w:color w:val="212121"/>
        </w:rPr>
        <w:t>constipation:</w:t>
      </w:r>
      <w:r>
        <w:rPr>
          <w:color w:val="212121"/>
          <w:spacing w:val="2"/>
        </w:rPr>
        <w:t> </w:t>
      </w:r>
      <w:r>
        <w:rPr>
          <w:color w:val="212121"/>
        </w:rPr>
        <w:t>e</w:t>
      </w:r>
      <w:r>
        <w:rPr>
          <w:color w:val="212121"/>
          <w:spacing w:val="-6"/>
        </w:rPr>
        <w:t>f</w:t>
      </w:r>
      <w:r>
        <w:rPr>
          <w:color w:val="212121"/>
        </w:rPr>
        <w:t>fective</w:t>
      </w:r>
      <w:r>
        <w:rPr>
          <w:color w:val="212121"/>
          <w:spacing w:val="1"/>
        </w:rPr>
        <w:t> </w:t>
      </w:r>
      <w:r>
        <w:rPr>
          <w:color w:val="212121"/>
        </w:rPr>
        <w:t>for</w:t>
      </w:r>
      <w:r>
        <w:rPr>
          <w:color w:val="212121"/>
        </w:rPr>
        <w:t> patients</w:t>
      </w:r>
      <w:r>
        <w:rPr>
          <w:color w:val="212121"/>
          <w:spacing w:val="23"/>
        </w:rPr>
        <w:t> </w:t>
      </w:r>
      <w:r>
        <w:rPr>
          <w:color w:val="212121"/>
        </w:rPr>
        <w:t>with</w:t>
      </w:r>
      <w:r>
        <w:rPr>
          <w:color w:val="212121"/>
          <w:spacing w:val="24"/>
        </w:rPr>
        <w:t> </w:t>
      </w:r>
      <w:r>
        <w:rPr>
          <w:color w:val="212121"/>
        </w:rPr>
        <w:t>coexistent</w:t>
      </w:r>
      <w:r>
        <w:rPr>
          <w:color w:val="212121"/>
          <w:spacing w:val="24"/>
        </w:rPr>
        <w:t> </w:t>
      </w:r>
      <w:r>
        <w:rPr>
          <w:color w:val="212121"/>
        </w:rPr>
        <w:t>obstructed</w:t>
      </w:r>
      <w:r>
        <w:rPr>
          <w:color w:val="212121"/>
          <w:spacing w:val="24"/>
        </w:rPr>
        <w:t> </w:t>
      </w:r>
      <w:r>
        <w:rPr>
          <w:color w:val="212121"/>
        </w:rPr>
        <w:t>defecation.</w:t>
      </w:r>
      <w:r>
        <w:rPr>
          <w:color w:val="212121"/>
          <w:spacing w:val="23"/>
        </w:rPr>
        <w:t> </w:t>
      </w:r>
      <w:r>
        <w:rPr>
          <w:color w:val="212121"/>
        </w:rPr>
        <w:t>Int</w:t>
      </w:r>
      <w:r>
        <w:rPr>
          <w:color w:val="212121"/>
          <w:spacing w:val="24"/>
        </w:rPr>
        <w:t> </w:t>
      </w:r>
      <w:r>
        <w:rPr>
          <w:color w:val="212121"/>
        </w:rPr>
        <w:t>J</w:t>
      </w:r>
      <w:r>
        <w:rPr>
          <w:color w:val="212121"/>
          <w:spacing w:val="24"/>
        </w:rPr>
        <w:t> </w:t>
      </w:r>
      <w:r>
        <w:rPr>
          <w:color w:val="212121"/>
        </w:rPr>
        <w:t>Colorectal</w:t>
      </w:r>
      <w:r>
        <w:rPr>
          <w:color w:val="212121"/>
          <w:spacing w:val="24"/>
        </w:rPr>
        <w:t> </w:t>
      </w:r>
      <w:r>
        <w:rPr>
          <w:color w:val="212121"/>
        </w:rPr>
        <w:t>Dis</w:t>
      </w:r>
      <w:r>
        <w:rPr>
          <w:color w:val="212121"/>
          <w:spacing w:val="23"/>
        </w:rPr>
        <w:t> </w:t>
      </w:r>
      <w:r>
        <w:rPr>
          <w:color w:val="212121"/>
        </w:rPr>
        <w:t>2013;</w:t>
      </w:r>
      <w:r>
        <w:rPr>
          <w:color w:val="212121"/>
          <w:spacing w:val="24"/>
        </w:rPr>
        <w:t> </w:t>
      </w:r>
      <w:r>
        <w:rPr>
          <w:color w:val="212121"/>
        </w:rPr>
        <w:t>28:</w:t>
      </w:r>
      <w:r>
        <w:rPr>
          <w:color w:val="212121"/>
          <w:spacing w:val="24"/>
        </w:rPr>
        <w:t> </w:t>
      </w:r>
      <w:r>
        <w:rPr>
          <w:color w:val="212121"/>
        </w:rPr>
        <w:t>841–847.</w:t>
      </w:r>
      <w:r>
        <w:rPr>
          <w:color w:val="212121"/>
          <w:spacing w:val="51"/>
        </w:rPr>
        <w:t> </w:t>
      </w:r>
      <w:r>
        <w:rPr>
          <w:color w:val="212121"/>
        </w:rPr>
        <w:t>DOI:</w:t>
      </w:r>
      <w:r>
        <w:rPr>
          <w:color w:val="212121"/>
        </w:rPr>
        <w:t> 10.1007/s00384-012-1498-3.</w:t>
      </w:r>
      <w:r>
        <w:rPr/>
      </w:r>
    </w:p>
    <w:p>
      <w:pPr>
        <w:pStyle w:val="BodyText"/>
        <w:numPr>
          <w:ilvl w:val="0"/>
          <w:numId w:val="7"/>
        </w:numPr>
        <w:tabs>
          <w:tab w:pos="786" w:val="left" w:leader="none"/>
          <w:tab w:pos="10929" w:val="left" w:leader="none"/>
        </w:tabs>
        <w:spacing w:line="390" w:lineRule="exact" w:before="213" w:after="0"/>
        <w:ind w:left="785" w:right="332" w:hanging="405"/>
        <w:jc w:val="both"/>
      </w:pPr>
      <w:r>
        <w:rPr>
          <w:color w:val="212121"/>
        </w:rPr>
        <w:t>Nyam</w:t>
      </w:r>
      <w:r>
        <w:rPr>
          <w:color w:val="212121"/>
          <w:spacing w:val="31"/>
        </w:rPr>
        <w:t> </w:t>
      </w:r>
      <w:r>
        <w:rPr>
          <w:color w:val="212121"/>
        </w:rPr>
        <w:t>D.C.,</w:t>
      </w:r>
      <w:r>
        <w:rPr>
          <w:color w:val="212121"/>
          <w:spacing w:val="31"/>
        </w:rPr>
        <w:t> </w:t>
      </w:r>
      <w:r>
        <w:rPr>
          <w:color w:val="212121"/>
        </w:rPr>
        <w:t>Pemberton</w:t>
      </w:r>
      <w:r>
        <w:rPr>
          <w:color w:val="212121"/>
          <w:spacing w:val="31"/>
        </w:rPr>
        <w:t> </w:t>
      </w:r>
      <w:r>
        <w:rPr>
          <w:color w:val="212121"/>
        </w:rPr>
        <w:t>J.H.,</w:t>
      </w:r>
      <w:r>
        <w:rPr>
          <w:color w:val="212121"/>
          <w:spacing w:val="31"/>
        </w:rPr>
        <w:t> </w:t>
      </w:r>
      <w:r>
        <w:rPr>
          <w:color w:val="212121"/>
        </w:rPr>
        <w:t>Ilstrup</w:t>
      </w:r>
      <w:r>
        <w:rPr>
          <w:color w:val="212121"/>
          <w:spacing w:val="31"/>
        </w:rPr>
        <w:t> </w:t>
      </w:r>
      <w:r>
        <w:rPr>
          <w:color w:val="212121"/>
        </w:rPr>
        <w:t>D.M.,</w:t>
      </w:r>
      <w:r>
        <w:rPr>
          <w:color w:val="212121"/>
          <w:spacing w:val="31"/>
        </w:rPr>
        <w:t> </w:t>
      </w:r>
      <w:r>
        <w:rPr>
          <w:color w:val="212121"/>
        </w:rPr>
        <w:t>Rath</w:t>
      </w:r>
      <w:r>
        <w:rPr>
          <w:color w:val="212121"/>
          <w:spacing w:val="31"/>
        </w:rPr>
        <w:t> </w:t>
      </w:r>
      <w:r>
        <w:rPr>
          <w:color w:val="212121"/>
        </w:rPr>
        <w:t>D.M.</w:t>
      </w:r>
      <w:r>
        <w:rPr>
          <w:color w:val="212121"/>
          <w:spacing w:val="31"/>
        </w:rPr>
        <w:t> </w:t>
      </w:r>
      <w:r>
        <w:rPr>
          <w:color w:val="212121"/>
        </w:rPr>
        <w:t>Long</w:t>
      </w:r>
      <w:r>
        <w:rPr>
          <w:rFonts w:ascii="Lucida Sans Unicode" w:hAnsi="Lucida Sans Unicode" w:cs="Lucida Sans Unicode" w:eastAsia="Lucida Sans Unicode"/>
          <w:color w:val="212121"/>
        </w:rPr>
        <w:t>‐</w:t>
      </w:r>
      <w:r>
        <w:rPr>
          <w:color w:val="212121"/>
        </w:rPr>
        <w:t>term</w:t>
      </w:r>
      <w:r>
        <w:rPr>
          <w:color w:val="212121"/>
          <w:spacing w:val="31"/>
        </w:rPr>
        <w:t> </w:t>
      </w:r>
      <w:r>
        <w:rPr>
          <w:color w:val="212121"/>
        </w:rPr>
        <w:t>results</w:t>
      </w:r>
      <w:r>
        <w:rPr>
          <w:color w:val="212121"/>
          <w:spacing w:val="31"/>
        </w:rPr>
        <w:t> </w:t>
      </w:r>
      <w:r>
        <w:rPr>
          <w:color w:val="212121"/>
        </w:rPr>
        <w:t>of</w:t>
      </w:r>
      <w:r>
        <w:rPr>
          <w:color w:val="212121"/>
          <w:spacing w:val="31"/>
        </w:rPr>
        <w:t> </w:t>
      </w:r>
      <w:r>
        <w:rPr>
          <w:color w:val="212121"/>
          <w:spacing w:val="-1"/>
        </w:rPr>
        <w:t>surgery</w:t>
      </w:r>
      <w:r>
        <w:rPr>
          <w:color w:val="212121"/>
          <w:spacing w:val="31"/>
        </w:rPr>
        <w:t> </w:t>
      </w:r>
      <w:r>
        <w:rPr>
          <w:color w:val="212121"/>
        </w:rPr>
        <w:t>for</w:t>
      </w:r>
      <w:r>
        <w:rPr>
          <w:color w:val="212121"/>
          <w:spacing w:val="31"/>
        </w:rPr>
        <w:t> </w:t>
      </w:r>
      <w:r>
        <w:rPr>
          <w:color w:val="212121"/>
        </w:rPr>
        <w:t>chronic</w:t>
      </w:r>
      <w:r>
        <w:rPr>
          <w:color w:val="212121"/>
          <w:spacing w:val="22"/>
          <w:w w:val="99"/>
        </w:rPr>
        <w:t> </w:t>
      </w:r>
      <w:r>
        <w:rPr>
          <w:color w:val="212121"/>
        </w:rPr>
        <w:t>constipation.</w:t>
      </w:r>
      <w:r>
        <w:rPr>
          <w:color w:val="212121"/>
          <w:spacing w:val="42"/>
        </w:rPr>
        <w:t> </w:t>
      </w:r>
      <w:r>
        <w:rPr>
          <w:color w:val="212121"/>
        </w:rPr>
        <w:t>Dis</w:t>
      </w:r>
      <w:r>
        <w:rPr>
          <w:color w:val="212121"/>
          <w:spacing w:val="42"/>
        </w:rPr>
        <w:t> </w:t>
      </w:r>
      <w:r>
        <w:rPr>
          <w:color w:val="212121"/>
        </w:rPr>
        <w:t>Colon</w:t>
      </w:r>
      <w:r>
        <w:rPr>
          <w:color w:val="212121"/>
          <w:spacing w:val="42"/>
        </w:rPr>
        <w:t> </w:t>
      </w:r>
      <w:r>
        <w:rPr>
          <w:color w:val="212121"/>
        </w:rPr>
        <w:t>Rectum</w:t>
      </w:r>
      <w:r>
        <w:rPr>
          <w:color w:val="212121"/>
          <w:spacing w:val="43"/>
        </w:rPr>
        <w:t> </w:t>
      </w:r>
      <w:r>
        <w:rPr>
          <w:color w:val="212121"/>
        </w:rPr>
        <w:t>1997;</w:t>
      </w:r>
      <w:r>
        <w:rPr>
          <w:color w:val="212121"/>
          <w:spacing w:val="42"/>
        </w:rPr>
        <w:t> </w:t>
      </w:r>
      <w:r>
        <w:rPr>
          <w:color w:val="212121"/>
        </w:rPr>
        <w:t>40:</w:t>
      </w:r>
      <w:r>
        <w:rPr>
          <w:color w:val="212121"/>
          <w:spacing w:val="42"/>
        </w:rPr>
        <w:t> </w:t>
      </w:r>
      <w:r>
        <w:rPr>
          <w:color w:val="212121"/>
        </w:rPr>
        <w:t>273–279.</w:t>
        <w:tab/>
        <w:t>DOI:</w:t>
      </w:r>
      <w:r>
        <w:rPr>
          <w:color w:val="212121"/>
        </w:rPr>
        <w:t> 10.1007/BF02050415.</w:t>
      </w:r>
      <w:r>
        <w:rPr/>
      </w:r>
    </w:p>
    <w:p>
      <w:pPr>
        <w:spacing w:line="240" w:lineRule="auto" w:before="6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90" w:lineRule="exact" w:before="0" w:after="0"/>
        <w:ind w:left="785" w:right="338" w:hanging="405"/>
        <w:jc w:val="both"/>
      </w:pPr>
      <w:r>
        <w:rPr>
          <w:color w:val="212121"/>
        </w:rPr>
        <w:t>Hassan</w:t>
      </w:r>
      <w:r>
        <w:rPr>
          <w:color w:val="212121"/>
          <w:spacing w:val="6"/>
        </w:rPr>
        <w:t> </w:t>
      </w:r>
      <w:r>
        <w:rPr>
          <w:color w:val="212121"/>
        </w:rPr>
        <w:t>I.,</w:t>
      </w:r>
      <w:r>
        <w:rPr>
          <w:color w:val="212121"/>
          <w:spacing w:val="6"/>
        </w:rPr>
        <w:t> </w:t>
      </w:r>
      <w:r>
        <w:rPr>
          <w:color w:val="212121"/>
        </w:rPr>
        <w:t>Pemberton</w:t>
      </w:r>
      <w:r>
        <w:rPr>
          <w:color w:val="212121"/>
          <w:spacing w:val="6"/>
        </w:rPr>
        <w:t> </w:t>
      </w:r>
      <w:r>
        <w:rPr>
          <w:color w:val="212121"/>
        </w:rPr>
        <w:t>J.H.,</w:t>
      </w:r>
      <w:r>
        <w:rPr>
          <w:color w:val="212121"/>
          <w:spacing w:val="64"/>
        </w:rPr>
        <w:t> </w:t>
      </w:r>
      <w:r>
        <w:rPr>
          <w:color w:val="212121"/>
          <w:spacing w:val="-28"/>
        </w:rPr>
        <w:t>Y</w:t>
      </w:r>
      <w:r>
        <w:rPr>
          <w:color w:val="212121"/>
        </w:rPr>
        <w:t>oung</w:t>
      </w:r>
      <w:r>
        <w:rPr>
          <w:rFonts w:ascii="Lucida Sans Unicode" w:hAnsi="Lucida Sans Unicode" w:cs="Lucida Sans Unicode" w:eastAsia="Lucida Sans Unicode"/>
          <w:color w:val="212121"/>
        </w:rPr>
        <w:t>‐</w:t>
      </w:r>
      <w:r>
        <w:rPr>
          <w:color w:val="212121"/>
        </w:rPr>
        <w:t>Fadok</w:t>
      </w:r>
      <w:r>
        <w:rPr>
          <w:color w:val="212121"/>
          <w:spacing w:val="1"/>
        </w:rPr>
        <w:t> </w:t>
      </w:r>
      <w:r>
        <w:rPr>
          <w:color w:val="212121"/>
          <w:spacing w:val="-22"/>
        </w:rPr>
        <w:t>T</w:t>
      </w:r>
      <w:r>
        <w:rPr>
          <w:color w:val="212121"/>
        </w:rPr>
        <w:t>.M.</w:t>
      </w:r>
      <w:r>
        <w:rPr>
          <w:color w:val="212121"/>
          <w:spacing w:val="6"/>
        </w:rPr>
        <w:t> </w:t>
      </w:r>
      <w:r>
        <w:rPr>
          <w:color w:val="212121"/>
        </w:rPr>
        <w:t>et</w:t>
      </w:r>
      <w:r>
        <w:rPr>
          <w:color w:val="212121"/>
          <w:spacing w:val="7"/>
        </w:rPr>
        <w:t> </w:t>
      </w:r>
      <w:r>
        <w:rPr>
          <w:color w:val="212121"/>
        </w:rPr>
        <w:t>al.</w:t>
      </w:r>
      <w:r>
        <w:rPr>
          <w:color w:val="212121"/>
          <w:spacing w:val="6"/>
        </w:rPr>
        <w:t> </w:t>
      </w:r>
      <w:r>
        <w:rPr>
          <w:color w:val="212121"/>
        </w:rPr>
        <w:t>Ileorectal</w:t>
      </w:r>
      <w:r>
        <w:rPr>
          <w:color w:val="212121"/>
          <w:spacing w:val="6"/>
        </w:rPr>
        <w:t> </w:t>
      </w:r>
      <w:r>
        <w:rPr>
          <w:color w:val="212121"/>
        </w:rPr>
        <w:t>anastomosis</w:t>
      </w:r>
      <w:r>
        <w:rPr>
          <w:color w:val="212121"/>
          <w:spacing w:val="6"/>
        </w:rPr>
        <w:t> </w:t>
      </w:r>
      <w:r>
        <w:rPr>
          <w:color w:val="212121"/>
        </w:rPr>
        <w:t>for</w:t>
      </w:r>
      <w:r>
        <w:rPr>
          <w:color w:val="212121"/>
          <w:spacing w:val="6"/>
        </w:rPr>
        <w:t> </w:t>
      </w:r>
      <w:r>
        <w:rPr>
          <w:color w:val="212121"/>
        </w:rPr>
        <w:t>slow</w:t>
      </w:r>
      <w:r>
        <w:rPr>
          <w:color w:val="212121"/>
          <w:spacing w:val="6"/>
        </w:rPr>
        <w:t> </w:t>
      </w:r>
      <w:r>
        <w:rPr>
          <w:color w:val="212121"/>
        </w:rPr>
        <w:t>transit</w:t>
      </w:r>
      <w:r>
        <w:rPr>
          <w:color w:val="212121"/>
          <w:w w:val="99"/>
        </w:rPr>
        <w:t> </w:t>
      </w:r>
      <w:r>
        <w:rPr>
          <w:color w:val="212121"/>
        </w:rPr>
        <w:t>constipation:</w:t>
      </w:r>
      <w:r>
        <w:rPr>
          <w:color w:val="212121"/>
          <w:spacing w:val="10"/>
        </w:rPr>
        <w:t> </w:t>
      </w:r>
      <w:r>
        <w:rPr>
          <w:color w:val="212121"/>
        </w:rPr>
        <w:t>long</w:t>
      </w:r>
      <w:r>
        <w:rPr>
          <w:rFonts w:ascii="Lucida Sans Unicode" w:hAnsi="Lucida Sans Unicode" w:cs="Lucida Sans Unicode" w:eastAsia="Lucida Sans Unicode"/>
          <w:color w:val="212121"/>
        </w:rPr>
        <w:t>‐</w:t>
      </w:r>
      <w:r>
        <w:rPr>
          <w:color w:val="212121"/>
        </w:rPr>
        <w:t>term</w:t>
      </w:r>
      <w:r>
        <w:rPr>
          <w:color w:val="212121"/>
          <w:spacing w:val="11"/>
        </w:rPr>
        <w:t> </w:t>
      </w:r>
      <w:r>
        <w:rPr>
          <w:color w:val="212121"/>
        </w:rPr>
        <w:t>functional</w:t>
      </w:r>
      <w:r>
        <w:rPr>
          <w:color w:val="212121"/>
          <w:spacing w:val="10"/>
        </w:rPr>
        <w:t> </w:t>
      </w:r>
      <w:r>
        <w:rPr>
          <w:color w:val="212121"/>
        </w:rPr>
        <w:t>and</w:t>
      </w:r>
      <w:r>
        <w:rPr>
          <w:color w:val="212121"/>
          <w:spacing w:val="11"/>
        </w:rPr>
        <w:t> </w:t>
      </w:r>
      <w:r>
        <w:rPr>
          <w:color w:val="212121"/>
        </w:rPr>
        <w:t>quality</w:t>
      </w:r>
      <w:r>
        <w:rPr>
          <w:color w:val="212121"/>
          <w:spacing w:val="10"/>
        </w:rPr>
        <w:t> </w:t>
      </w:r>
      <w:r>
        <w:rPr>
          <w:color w:val="212121"/>
        </w:rPr>
        <w:t>of</w:t>
      </w:r>
      <w:r>
        <w:rPr>
          <w:color w:val="212121"/>
          <w:spacing w:val="11"/>
        </w:rPr>
        <w:t> </w:t>
      </w:r>
      <w:r>
        <w:rPr>
          <w:color w:val="212121"/>
        </w:rPr>
        <w:t>life</w:t>
      </w:r>
      <w:r>
        <w:rPr>
          <w:color w:val="212121"/>
          <w:spacing w:val="10"/>
        </w:rPr>
        <w:t> </w:t>
      </w:r>
      <w:r>
        <w:rPr>
          <w:color w:val="212121"/>
        </w:rPr>
        <w:t>results.</w:t>
      </w:r>
      <w:r>
        <w:rPr>
          <w:color w:val="212121"/>
          <w:spacing w:val="11"/>
        </w:rPr>
        <w:t> </w:t>
      </w:r>
      <w:r>
        <w:rPr>
          <w:color w:val="212121"/>
        </w:rPr>
        <w:t>J</w:t>
      </w:r>
      <w:r>
        <w:rPr>
          <w:color w:val="212121"/>
          <w:spacing w:val="10"/>
        </w:rPr>
        <w:t> </w:t>
      </w:r>
      <w:r>
        <w:rPr>
          <w:color w:val="212121"/>
        </w:rPr>
        <w:t>Gastrointest</w:t>
      </w:r>
      <w:r>
        <w:rPr>
          <w:color w:val="212121"/>
          <w:spacing w:val="11"/>
        </w:rPr>
        <w:t> </w:t>
      </w:r>
      <w:r>
        <w:rPr>
          <w:color w:val="212121"/>
          <w:spacing w:val="-2"/>
        </w:rPr>
        <w:t>Surg</w:t>
      </w:r>
      <w:r>
        <w:rPr>
          <w:color w:val="212121"/>
          <w:spacing w:val="10"/>
        </w:rPr>
        <w:t> </w:t>
      </w:r>
      <w:r>
        <w:rPr>
          <w:color w:val="212121"/>
        </w:rPr>
        <w:t>2006;</w:t>
      </w:r>
      <w:r>
        <w:rPr>
          <w:color w:val="212121"/>
          <w:spacing w:val="11"/>
        </w:rPr>
        <w:t> </w:t>
      </w:r>
      <w:r>
        <w:rPr>
          <w:color w:val="212121"/>
        </w:rPr>
        <w:t>10:</w:t>
      </w:r>
      <w:r>
        <w:rPr>
          <w:color w:val="212121"/>
          <w:spacing w:val="10"/>
        </w:rPr>
        <w:t> </w:t>
      </w:r>
      <w:r>
        <w:rPr>
          <w:color w:val="212121"/>
        </w:rPr>
        <w:t>1330–</w:t>
      </w:r>
      <w:r>
        <w:rPr>
          <w:color w:val="212121"/>
          <w:spacing w:val="23"/>
        </w:rPr>
        <w:t> </w:t>
      </w:r>
      <w:r>
        <w:rPr>
          <w:color w:val="212121"/>
        </w:rPr>
        <w:t>1336.</w:t>
      </w:r>
      <w:r>
        <w:rPr>
          <w:color w:val="212121"/>
          <w:spacing w:val="-13"/>
        </w:rPr>
        <w:t> </w:t>
      </w:r>
      <w:r>
        <w:rPr>
          <w:color w:val="212121"/>
        </w:rPr>
        <w:t>DOI:</w:t>
      </w:r>
      <w:r>
        <w:rPr>
          <w:color w:val="212121"/>
          <w:spacing w:val="-12"/>
        </w:rPr>
        <w:t> </w:t>
      </w:r>
      <w:r>
        <w:rPr>
          <w:color w:val="212121"/>
        </w:rPr>
        <w:t>10.1007/BF02050415.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3" w:hanging="405"/>
        <w:jc w:val="both"/>
      </w:pPr>
      <w:r>
        <w:rPr>
          <w:color w:val="212121"/>
        </w:rPr>
        <w:t>И</w:t>
      </w:r>
      <w:r>
        <w:rPr>
          <w:color w:val="212121"/>
          <w:spacing w:val="-4"/>
        </w:rPr>
        <w:t>в</w:t>
      </w:r>
      <w:r>
        <w:rPr>
          <w:color w:val="212121"/>
        </w:rPr>
        <w:t>ашкин</w:t>
      </w:r>
      <w:r>
        <w:rPr>
          <w:color w:val="212121"/>
          <w:spacing w:val="51"/>
        </w:rPr>
        <w:t> </w:t>
      </w:r>
      <w:r>
        <w:rPr>
          <w:color w:val="212121"/>
        </w:rPr>
        <w:t>В.</w:t>
      </w:r>
      <w:r>
        <w:rPr>
          <w:color w:val="212121"/>
          <w:spacing w:val="-29"/>
        </w:rPr>
        <w:t>Т</w:t>
      </w:r>
      <w:r>
        <w:rPr>
          <w:color w:val="212121"/>
        </w:rPr>
        <w:t>.,</w:t>
      </w:r>
      <w:r>
        <w:rPr>
          <w:color w:val="212121"/>
          <w:spacing w:val="52"/>
        </w:rPr>
        <w:t> </w:t>
      </w:r>
      <w:r>
        <w:rPr>
          <w:color w:val="212121"/>
        </w:rPr>
        <w:t>Маев</w:t>
      </w:r>
      <w:r>
        <w:rPr>
          <w:color w:val="212121"/>
          <w:spacing w:val="52"/>
        </w:rPr>
        <w:t> </w:t>
      </w:r>
      <w:r>
        <w:rPr>
          <w:color w:val="212121"/>
        </w:rPr>
        <w:t>И.В.,</w:t>
      </w:r>
      <w:r>
        <w:rPr>
          <w:color w:val="212121"/>
          <w:spacing w:val="52"/>
        </w:rPr>
        <w:t> </w:t>
      </w:r>
      <w:r>
        <w:rPr>
          <w:color w:val="212121"/>
        </w:rPr>
        <w:t>Шеп</w:t>
      </w:r>
      <w:r>
        <w:rPr>
          <w:color w:val="212121"/>
          <w:spacing w:val="-5"/>
        </w:rPr>
        <w:t>т</w:t>
      </w:r>
      <w:r>
        <w:rPr>
          <w:color w:val="212121"/>
          <w:spacing w:val="-12"/>
        </w:rPr>
        <w:t>у</w:t>
      </w:r>
      <w:r>
        <w:rPr>
          <w:color w:val="212121"/>
        </w:rPr>
        <w:t>лин</w:t>
      </w:r>
      <w:r>
        <w:rPr>
          <w:color w:val="212121"/>
          <w:spacing w:val="52"/>
        </w:rPr>
        <w:t> </w:t>
      </w:r>
      <w:r>
        <w:rPr>
          <w:color w:val="212121"/>
        </w:rPr>
        <w:t>А.А.</w:t>
      </w:r>
      <w:r>
        <w:rPr>
          <w:color w:val="212121"/>
          <w:spacing w:val="52"/>
        </w:rPr>
        <w:t> </w:t>
      </w:r>
      <w:r>
        <w:rPr>
          <w:color w:val="212121"/>
        </w:rPr>
        <w:t>и</w:t>
      </w:r>
      <w:r>
        <w:rPr>
          <w:color w:val="212121"/>
          <w:spacing w:val="51"/>
        </w:rPr>
        <w:t> </w:t>
      </w:r>
      <w:r>
        <w:rPr>
          <w:color w:val="212121"/>
        </w:rPr>
        <w:t>др.</w:t>
      </w:r>
      <w:r>
        <w:rPr>
          <w:color w:val="212121"/>
          <w:spacing w:val="52"/>
        </w:rPr>
        <w:t> </w:t>
      </w:r>
      <w:r>
        <w:rPr>
          <w:color w:val="212121"/>
        </w:rPr>
        <w:t>Клинич</w:t>
      </w:r>
      <w:r>
        <w:rPr>
          <w:color w:val="212121"/>
          <w:spacing w:val="6"/>
        </w:rPr>
        <w:t>е</w:t>
      </w:r>
      <w:r>
        <w:rPr>
          <w:color w:val="212121"/>
        </w:rPr>
        <w:t>ские</w:t>
      </w:r>
      <w:r>
        <w:rPr>
          <w:color w:val="212121"/>
          <w:spacing w:val="52"/>
        </w:rPr>
        <w:t> </w:t>
      </w:r>
      <w:r>
        <w:rPr>
          <w:color w:val="212121"/>
        </w:rPr>
        <w:t>ре</w:t>
      </w:r>
      <w:r>
        <w:rPr>
          <w:color w:val="212121"/>
          <w:spacing w:val="-15"/>
        </w:rPr>
        <w:t>к</w:t>
      </w:r>
      <w:r>
        <w:rPr>
          <w:color w:val="212121"/>
          <w:spacing w:val="-6"/>
        </w:rPr>
        <w:t>о</w:t>
      </w:r>
      <w:r>
        <w:rPr>
          <w:color w:val="212121"/>
        </w:rPr>
        <w:t>мендации</w:t>
      </w:r>
      <w:r>
        <w:rPr>
          <w:color w:val="212121"/>
          <w:spacing w:val="52"/>
        </w:rPr>
        <w:t> </w:t>
      </w:r>
      <w:r>
        <w:rPr>
          <w:color w:val="212121"/>
          <w:spacing w:val="-7"/>
        </w:rPr>
        <w:t>Р</w:t>
      </w:r>
      <w:r>
        <w:rPr>
          <w:color w:val="212121"/>
          <w:spacing w:val="6"/>
        </w:rPr>
        <w:t>о</w:t>
      </w:r>
      <w:r>
        <w:rPr>
          <w:color w:val="212121"/>
        </w:rPr>
        <w:t>ссийс</w:t>
      </w:r>
      <w:r>
        <w:rPr>
          <w:color w:val="212121"/>
          <w:spacing w:val="-15"/>
        </w:rPr>
        <w:t>к</w:t>
      </w:r>
      <w:r>
        <w:rPr>
          <w:color w:val="212121"/>
        </w:rPr>
        <w:t>ой</w:t>
      </w:r>
      <w:r>
        <w:rPr>
          <w:color w:val="212121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23"/>
        </w:rPr>
        <w:t> </w:t>
      </w:r>
      <w:r>
        <w:rPr>
          <w:color w:val="212121"/>
        </w:rPr>
        <w:t>ассоциации</w:t>
      </w:r>
      <w:r>
        <w:rPr>
          <w:color w:val="212121"/>
          <w:spacing w:val="23"/>
        </w:rPr>
        <w:t> </w:t>
      </w:r>
      <w:r>
        <w:rPr>
          <w:color w:val="212121"/>
        </w:rPr>
        <w:t>по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диагностике</w:t>
      </w:r>
      <w:r>
        <w:rPr>
          <w:color w:val="212121"/>
          <w:spacing w:val="24"/>
        </w:rPr>
        <w:t> </w:t>
      </w:r>
      <w:r>
        <w:rPr>
          <w:color w:val="212121"/>
        </w:rPr>
        <w:t>и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лечению</w:t>
      </w:r>
      <w:r>
        <w:rPr>
          <w:color w:val="212121"/>
          <w:spacing w:val="23"/>
        </w:rPr>
        <w:t> </w:t>
      </w:r>
      <w:r>
        <w:rPr>
          <w:color w:val="212121"/>
        </w:rPr>
        <w:t>взрослых</w:t>
      </w:r>
      <w:r>
        <w:rPr>
          <w:color w:val="212121"/>
          <w:spacing w:val="24"/>
        </w:rPr>
        <w:t> </w:t>
      </w:r>
      <w:r>
        <w:rPr>
          <w:color w:val="212121"/>
          <w:spacing w:val="-1"/>
        </w:rPr>
        <w:t>пациентов</w:t>
      </w:r>
      <w:r>
        <w:rPr>
          <w:color w:val="212121"/>
          <w:spacing w:val="23"/>
        </w:rPr>
        <w:t> </w:t>
      </w:r>
      <w:r>
        <w:rPr>
          <w:color w:val="212121"/>
        </w:rPr>
        <w:t>с</w:t>
      </w:r>
      <w:r>
        <w:rPr>
          <w:color w:val="212121"/>
          <w:spacing w:val="75"/>
          <w:w w:val="99"/>
        </w:rPr>
        <w:t> </w:t>
      </w:r>
      <w:r>
        <w:rPr>
          <w:color w:val="212121"/>
        </w:rPr>
        <w:t>хроническим</w:t>
      </w:r>
      <w:r>
        <w:rPr>
          <w:color w:val="212121"/>
          <w:spacing w:val="34"/>
        </w:rPr>
        <w:t> </w:t>
      </w:r>
      <w:r>
        <w:rPr>
          <w:color w:val="212121"/>
          <w:spacing w:val="-2"/>
        </w:rPr>
        <w:t>запором.</w:t>
      </w:r>
      <w:r>
        <w:rPr>
          <w:color w:val="212121"/>
          <w:spacing w:val="3"/>
        </w:rPr>
        <w:t> </w:t>
      </w:r>
      <w:r>
        <w:rPr>
          <w:color w:val="212121"/>
          <w:spacing w:val="-1"/>
        </w:rPr>
        <w:t>Рос</w:t>
      </w:r>
      <w:r>
        <w:rPr>
          <w:color w:val="212121"/>
          <w:spacing w:val="35"/>
        </w:rPr>
        <w:t> </w:t>
      </w:r>
      <w:r>
        <w:rPr>
          <w:color w:val="212121"/>
        </w:rPr>
        <w:t>журн</w:t>
      </w:r>
      <w:r>
        <w:rPr>
          <w:color w:val="212121"/>
          <w:spacing w:val="35"/>
        </w:rPr>
        <w:t> </w:t>
      </w:r>
      <w:r>
        <w:rPr>
          <w:color w:val="212121"/>
        </w:rPr>
        <w:t>гастроэнтерол</w:t>
      </w:r>
      <w:r>
        <w:rPr>
          <w:color w:val="212121"/>
          <w:spacing w:val="35"/>
        </w:rPr>
        <w:t> </w:t>
      </w:r>
      <w:r>
        <w:rPr>
          <w:color w:val="212121"/>
          <w:spacing w:val="-3"/>
        </w:rPr>
        <w:t>гепатол</w:t>
      </w:r>
      <w:r>
        <w:rPr>
          <w:color w:val="212121"/>
          <w:spacing w:val="35"/>
        </w:rPr>
        <w:t> </w:t>
      </w:r>
      <w:r>
        <w:rPr>
          <w:color w:val="212121"/>
          <w:spacing w:val="-3"/>
        </w:rPr>
        <w:t>колопроктол</w:t>
      </w:r>
      <w:r>
        <w:rPr>
          <w:color w:val="212121"/>
          <w:spacing w:val="34"/>
        </w:rPr>
        <w:t> </w:t>
      </w:r>
      <w:r>
        <w:rPr>
          <w:color w:val="212121"/>
        </w:rPr>
        <w:t>2017;</w:t>
      </w:r>
      <w:r>
        <w:rPr>
          <w:color w:val="212121"/>
          <w:spacing w:val="35"/>
        </w:rPr>
        <w:t> </w:t>
      </w:r>
      <w:r>
        <w:rPr>
          <w:color w:val="212121"/>
        </w:rPr>
        <w:t>27</w:t>
      </w:r>
      <w:r>
        <w:rPr>
          <w:color w:val="212121"/>
          <w:spacing w:val="35"/>
        </w:rPr>
        <w:t> </w:t>
      </w:r>
      <w:r>
        <w:rPr>
          <w:color w:val="212121"/>
        </w:rPr>
        <w:t>(3):</w:t>
      </w:r>
      <w:r>
        <w:rPr>
          <w:color w:val="212121"/>
          <w:spacing w:val="35"/>
        </w:rPr>
        <w:t> </w:t>
      </w:r>
      <w:r>
        <w:rPr>
          <w:color w:val="212121"/>
        </w:rPr>
        <w:t>75-83.</w:t>
      </w:r>
      <w:r>
        <w:rPr>
          <w:color w:val="212121"/>
          <w:spacing w:val="43"/>
        </w:rPr>
        <w:t> </w:t>
      </w:r>
      <w:r>
        <w:rPr>
          <w:color w:val="212121"/>
        </w:rPr>
        <w:t>DOI:10.22416/1382-4376-2017-27-3-75-83.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42" w:hanging="405"/>
        <w:jc w:val="both"/>
      </w:pPr>
      <w:r>
        <w:rPr>
          <w:color w:val="212121"/>
          <w:spacing w:val="-2"/>
        </w:rPr>
        <w:t>Боровкова</w:t>
      </w:r>
      <w:r>
        <w:rPr>
          <w:color w:val="212121"/>
          <w:spacing w:val="38"/>
        </w:rPr>
        <w:t> </w:t>
      </w:r>
      <w:r>
        <w:rPr>
          <w:color w:val="212121"/>
        </w:rPr>
        <w:t>С.</w:t>
      </w:r>
      <w:r>
        <w:rPr>
          <w:color w:val="212121"/>
          <w:spacing w:val="38"/>
        </w:rPr>
        <w:t> </w:t>
      </w:r>
      <w:r>
        <w:rPr>
          <w:color w:val="212121"/>
        </w:rPr>
        <w:t>С.,</w:t>
      </w:r>
      <w:r>
        <w:rPr>
          <w:color w:val="212121"/>
          <w:spacing w:val="38"/>
        </w:rPr>
        <w:t> </w:t>
      </w:r>
      <w:r>
        <w:rPr>
          <w:color w:val="212121"/>
          <w:spacing w:val="-2"/>
        </w:rPr>
        <w:t>Турбалова</w:t>
      </w:r>
      <w:r>
        <w:rPr>
          <w:color w:val="212121"/>
          <w:spacing w:val="39"/>
        </w:rPr>
        <w:t> </w:t>
      </w:r>
      <w:r>
        <w:rPr>
          <w:color w:val="212121"/>
        </w:rPr>
        <w:t>С.</w:t>
      </w:r>
      <w:r>
        <w:rPr>
          <w:color w:val="212121"/>
          <w:spacing w:val="38"/>
        </w:rPr>
        <w:t> </w:t>
      </w:r>
      <w:r>
        <w:rPr>
          <w:color w:val="212121"/>
        </w:rPr>
        <w:t>И.</w:t>
      </w:r>
      <w:r>
        <w:rPr>
          <w:color w:val="212121"/>
          <w:spacing w:val="38"/>
        </w:rPr>
        <w:t> </w:t>
      </w:r>
      <w:r>
        <w:rPr>
          <w:color w:val="212121"/>
          <w:spacing w:val="-2"/>
        </w:rPr>
        <w:t>Лечение</w:t>
      </w:r>
      <w:r>
        <w:rPr>
          <w:color w:val="212121"/>
          <w:spacing w:val="38"/>
        </w:rPr>
        <w:t> </w:t>
      </w:r>
      <w:r>
        <w:rPr>
          <w:color w:val="212121"/>
        </w:rPr>
        <w:t>дискинезий</w:t>
      </w:r>
      <w:r>
        <w:rPr>
          <w:color w:val="212121"/>
          <w:spacing w:val="39"/>
        </w:rPr>
        <w:t> </w:t>
      </w:r>
      <w:r>
        <w:rPr>
          <w:color w:val="212121"/>
          <w:spacing w:val="-2"/>
        </w:rPr>
        <w:t>кишечника</w:t>
      </w:r>
      <w:r>
        <w:rPr>
          <w:color w:val="212121"/>
          <w:spacing w:val="38"/>
        </w:rPr>
        <w:t> </w:t>
      </w:r>
      <w:r>
        <w:rPr>
          <w:color w:val="212121"/>
        </w:rPr>
        <w:t>с</w:t>
      </w:r>
      <w:r>
        <w:rPr>
          <w:color w:val="212121"/>
          <w:spacing w:val="38"/>
        </w:rPr>
        <w:t> </w:t>
      </w:r>
      <w:r>
        <w:rPr>
          <w:color w:val="212121"/>
          <w:spacing w:val="-1"/>
        </w:rPr>
        <w:t>запорами</w:t>
      </w:r>
      <w:r>
        <w:rPr>
          <w:color w:val="212121"/>
          <w:spacing w:val="39"/>
        </w:rPr>
        <w:t> </w:t>
      </w:r>
      <w:r>
        <w:rPr>
          <w:color w:val="212121"/>
        </w:rPr>
        <w:t>у</w:t>
      </w:r>
      <w:r>
        <w:rPr>
          <w:color w:val="212121"/>
          <w:spacing w:val="38"/>
        </w:rPr>
        <w:t> </w:t>
      </w:r>
      <w:r>
        <w:rPr>
          <w:color w:val="212121"/>
          <w:spacing w:val="-1"/>
        </w:rPr>
        <w:t>пожилих</w:t>
      </w:r>
      <w:r>
        <w:rPr>
          <w:color w:val="212121"/>
          <w:spacing w:val="41"/>
        </w:rPr>
        <w:t> </w:t>
      </w:r>
      <w:r>
        <w:rPr>
          <w:color w:val="212121"/>
          <w:spacing w:val="-1"/>
        </w:rPr>
        <w:t>пациентов</w:t>
      </w:r>
      <w:r>
        <w:rPr>
          <w:color w:val="212121"/>
          <w:spacing w:val="41"/>
        </w:rPr>
        <w:t> </w:t>
      </w:r>
      <w:r>
        <w:rPr>
          <w:color w:val="212121"/>
        </w:rPr>
        <w:t>в</w:t>
      </w:r>
      <w:r>
        <w:rPr>
          <w:color w:val="212121"/>
          <w:spacing w:val="41"/>
        </w:rPr>
        <w:t> </w:t>
      </w:r>
      <w:r>
        <w:rPr>
          <w:color w:val="212121"/>
        </w:rPr>
        <w:t>условиях</w:t>
      </w:r>
      <w:r>
        <w:rPr>
          <w:color w:val="212121"/>
          <w:spacing w:val="42"/>
        </w:rPr>
        <w:t> </w:t>
      </w:r>
      <w:r>
        <w:rPr>
          <w:color w:val="212121"/>
          <w:spacing w:val="-1"/>
        </w:rPr>
        <w:t>санатория</w:t>
      </w:r>
      <w:r>
        <w:rPr>
          <w:color w:val="212121"/>
          <w:spacing w:val="41"/>
        </w:rPr>
        <w:t> </w:t>
      </w:r>
      <w:r>
        <w:rPr>
          <w:color w:val="212121"/>
          <w:spacing w:val="-1"/>
        </w:rPr>
        <w:t>//Медицинская</w:t>
      </w:r>
      <w:r>
        <w:rPr>
          <w:color w:val="212121"/>
          <w:spacing w:val="41"/>
        </w:rPr>
        <w:t> </w:t>
      </w:r>
      <w:r>
        <w:rPr>
          <w:color w:val="212121"/>
        </w:rPr>
        <w:t>реабилитация</w:t>
      </w:r>
      <w:r>
        <w:rPr>
          <w:color w:val="212121"/>
          <w:spacing w:val="42"/>
        </w:rPr>
        <w:t> </w:t>
      </w:r>
      <w:r>
        <w:rPr>
          <w:color w:val="212121"/>
        </w:rPr>
        <w:t>и</w:t>
      </w:r>
      <w:r>
        <w:rPr>
          <w:color w:val="212121"/>
          <w:spacing w:val="41"/>
        </w:rPr>
        <w:t> </w:t>
      </w:r>
      <w:r>
        <w:rPr>
          <w:color w:val="212121"/>
          <w:spacing w:val="-1"/>
        </w:rPr>
        <w:t>санаторно-курортное</w:t>
      </w:r>
      <w:r>
        <w:rPr>
          <w:color w:val="212121"/>
          <w:spacing w:val="37"/>
          <w:w w:val="99"/>
        </w:rPr>
        <w:t> </w:t>
      </w:r>
      <w:r>
        <w:rPr>
          <w:color w:val="212121"/>
          <w:spacing w:val="-1"/>
        </w:rPr>
        <w:t>лечение.</w:t>
      </w:r>
      <w:r>
        <w:rPr>
          <w:color w:val="212121"/>
          <w:spacing w:val="-3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2017.</w:t>
      </w:r>
      <w:r>
        <w:rPr>
          <w:color w:val="212121"/>
          <w:spacing w:val="-3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С.</w:t>
      </w:r>
      <w:r>
        <w:rPr>
          <w:color w:val="212121"/>
          <w:spacing w:val="-3"/>
        </w:rPr>
        <w:t> </w:t>
      </w:r>
      <w:r>
        <w:rPr>
          <w:color w:val="212121"/>
          <w:spacing w:val="-2"/>
        </w:rPr>
        <w:t>109-116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7"/>
        </w:numPr>
        <w:tabs>
          <w:tab w:pos="786" w:val="left" w:leader="none"/>
        </w:tabs>
        <w:spacing w:line="301" w:lineRule="auto" w:before="0" w:after="0"/>
        <w:ind w:left="785" w:right="333" w:hanging="405"/>
        <w:jc w:val="both"/>
      </w:pPr>
      <w:r>
        <w:rPr>
          <w:color w:val="212121"/>
        </w:rPr>
        <w:t>Serra</w:t>
      </w:r>
      <w:r>
        <w:rPr>
          <w:color w:val="212121"/>
          <w:spacing w:val="5"/>
        </w:rPr>
        <w:t> </w:t>
      </w:r>
      <w:r>
        <w:rPr>
          <w:color w:val="212121"/>
        </w:rPr>
        <w:t>J,</w:t>
      </w:r>
      <w:r>
        <w:rPr>
          <w:color w:val="212121"/>
          <w:spacing w:val="5"/>
        </w:rPr>
        <w:t> </w:t>
      </w:r>
      <w:r>
        <w:rPr>
          <w:color w:val="212121"/>
        </w:rPr>
        <w:t>Pohl</w:t>
      </w:r>
      <w:r>
        <w:rPr>
          <w:color w:val="212121"/>
          <w:spacing w:val="5"/>
        </w:rPr>
        <w:t> </w:t>
      </w:r>
      <w:r>
        <w:rPr>
          <w:color w:val="212121"/>
        </w:rPr>
        <w:t>D,</w:t>
      </w:r>
      <w:r>
        <w:rPr>
          <w:color w:val="212121"/>
          <w:spacing w:val="-9"/>
        </w:rPr>
        <w:t> </w:t>
      </w:r>
      <w:r>
        <w:rPr>
          <w:color w:val="212121"/>
        </w:rPr>
        <w:t>Azpiroz</w:t>
      </w:r>
      <w:r>
        <w:rPr>
          <w:color w:val="212121"/>
          <w:spacing w:val="5"/>
        </w:rPr>
        <w:t> </w:t>
      </w:r>
      <w:r>
        <w:rPr>
          <w:color w:val="212121"/>
          <w:spacing w:val="-11"/>
        </w:rPr>
        <w:t>F,</w:t>
      </w:r>
      <w:r>
        <w:rPr>
          <w:color w:val="212121"/>
          <w:spacing w:val="5"/>
        </w:rPr>
        <w:t> </w:t>
      </w:r>
      <w:r>
        <w:rPr>
          <w:color w:val="212121"/>
        </w:rPr>
        <w:t>Chiarioni</w:t>
      </w:r>
      <w:r>
        <w:rPr>
          <w:color w:val="212121"/>
          <w:spacing w:val="5"/>
        </w:rPr>
        <w:t> </w:t>
      </w:r>
      <w:r>
        <w:rPr>
          <w:color w:val="212121"/>
        </w:rPr>
        <w:t>G,</w:t>
      </w:r>
      <w:r>
        <w:rPr>
          <w:color w:val="212121"/>
          <w:spacing w:val="5"/>
        </w:rPr>
        <w:t> </w:t>
      </w:r>
      <w:r>
        <w:rPr>
          <w:color w:val="212121"/>
        </w:rPr>
        <w:t>Ducrotté</w:t>
      </w:r>
      <w:r>
        <w:rPr>
          <w:color w:val="212121"/>
          <w:spacing w:val="5"/>
        </w:rPr>
        <w:t> </w:t>
      </w:r>
      <w:r>
        <w:rPr>
          <w:color w:val="212121"/>
          <w:spacing w:val="-15"/>
        </w:rPr>
        <w:t>P,</w:t>
      </w:r>
      <w:r>
        <w:rPr>
          <w:color w:val="212121"/>
          <w:spacing w:val="5"/>
        </w:rPr>
        <w:t> </w:t>
      </w:r>
      <w:r>
        <w:rPr>
          <w:color w:val="212121"/>
        </w:rPr>
        <w:t>Gourcerol</w:t>
      </w:r>
      <w:r>
        <w:rPr>
          <w:color w:val="212121"/>
          <w:spacing w:val="5"/>
        </w:rPr>
        <w:t> </w:t>
      </w:r>
      <w:r>
        <w:rPr>
          <w:color w:val="212121"/>
        </w:rPr>
        <w:t>G,</w:t>
      </w:r>
      <w:r>
        <w:rPr>
          <w:color w:val="212121"/>
          <w:spacing w:val="5"/>
        </w:rPr>
        <w:t> </w:t>
      </w:r>
      <w:r>
        <w:rPr>
          <w:color w:val="212121"/>
        </w:rPr>
        <w:t>Hungin</w:t>
      </w:r>
      <w:r>
        <w:rPr>
          <w:color w:val="212121"/>
          <w:spacing w:val="-9"/>
        </w:rPr>
        <w:t> </w:t>
      </w:r>
      <w:r>
        <w:rPr>
          <w:color w:val="212121"/>
        </w:rPr>
        <w:t>APS,</w:t>
      </w:r>
      <w:r>
        <w:rPr>
          <w:color w:val="212121"/>
          <w:spacing w:val="5"/>
        </w:rPr>
        <w:t> </w:t>
      </w:r>
      <w:r>
        <w:rPr>
          <w:color w:val="212121"/>
        </w:rPr>
        <w:t>Layer</w:t>
      </w:r>
      <w:r>
        <w:rPr>
          <w:color w:val="212121"/>
          <w:spacing w:val="5"/>
        </w:rPr>
        <w:t> </w:t>
      </w:r>
      <w:r>
        <w:rPr>
          <w:color w:val="212121"/>
          <w:spacing w:val="-15"/>
        </w:rPr>
        <w:t>P,</w:t>
      </w:r>
      <w:r>
        <w:rPr>
          <w:color w:val="212121"/>
          <w:spacing w:val="5"/>
        </w:rPr>
        <w:t> </w:t>
      </w:r>
      <w:r>
        <w:rPr>
          <w:color w:val="212121"/>
        </w:rPr>
        <w:t>Mendive</w:t>
      </w:r>
      <w:r>
        <w:rPr>
          <w:color w:val="212121"/>
          <w:spacing w:val="20"/>
          <w:w w:val="99"/>
        </w:rPr>
        <w:t> </w:t>
      </w:r>
      <w:r>
        <w:rPr>
          <w:color w:val="212121"/>
        </w:rPr>
        <w:t>JM,</w:t>
      </w:r>
      <w:r>
        <w:rPr>
          <w:color w:val="212121"/>
          <w:spacing w:val="24"/>
        </w:rPr>
        <w:t> </w:t>
      </w:r>
      <w:r>
        <w:rPr>
          <w:color w:val="212121"/>
        </w:rPr>
        <w:t>Pfeifer</w:t>
      </w:r>
      <w:r>
        <w:rPr>
          <w:color w:val="212121"/>
          <w:spacing w:val="24"/>
        </w:rPr>
        <w:t> </w:t>
      </w:r>
      <w:r>
        <w:rPr>
          <w:color w:val="212121"/>
        </w:rPr>
        <w:t>J,</w:t>
      </w:r>
      <w:r>
        <w:rPr>
          <w:color w:val="212121"/>
          <w:spacing w:val="25"/>
        </w:rPr>
        <w:t> </w:t>
      </w:r>
      <w:r>
        <w:rPr>
          <w:color w:val="212121"/>
        </w:rPr>
        <w:t>Rogler</w:t>
      </w:r>
      <w:r>
        <w:rPr>
          <w:color w:val="212121"/>
          <w:spacing w:val="24"/>
        </w:rPr>
        <w:t> </w:t>
      </w:r>
      <w:r>
        <w:rPr>
          <w:color w:val="212121"/>
        </w:rPr>
        <w:t>G,</w:t>
      </w:r>
      <w:r>
        <w:rPr>
          <w:color w:val="212121"/>
          <w:spacing w:val="24"/>
        </w:rPr>
        <w:t> </w:t>
      </w:r>
      <w:r>
        <w:rPr>
          <w:color w:val="212121"/>
        </w:rPr>
        <w:t>Scott</w:t>
      </w:r>
      <w:r>
        <w:rPr>
          <w:color w:val="212121"/>
          <w:spacing w:val="25"/>
        </w:rPr>
        <w:t> </w:t>
      </w:r>
      <w:r>
        <w:rPr>
          <w:color w:val="212121"/>
        </w:rPr>
        <w:t>SM,</w:t>
      </w:r>
      <w:r>
        <w:rPr>
          <w:color w:val="212121"/>
          <w:spacing w:val="24"/>
        </w:rPr>
        <w:t> </w:t>
      </w:r>
      <w:r>
        <w:rPr>
          <w:color w:val="212121"/>
        </w:rPr>
        <w:t>Simrén</w:t>
      </w:r>
      <w:r>
        <w:rPr>
          <w:color w:val="212121"/>
          <w:spacing w:val="24"/>
        </w:rPr>
        <w:t> </w:t>
      </w:r>
      <w:r>
        <w:rPr>
          <w:color w:val="212121"/>
        </w:rPr>
        <w:t>M,</w:t>
      </w:r>
      <w:r>
        <w:rPr>
          <w:color w:val="212121"/>
          <w:spacing w:val="20"/>
        </w:rPr>
        <w:t> </w:t>
      </w:r>
      <w:r>
        <w:rPr>
          <w:color w:val="212121"/>
        </w:rPr>
        <w:t>Whorwell</w:t>
      </w:r>
      <w:r>
        <w:rPr>
          <w:color w:val="212121"/>
          <w:spacing w:val="24"/>
        </w:rPr>
        <w:t> </w:t>
      </w:r>
      <w:r>
        <w:rPr>
          <w:color w:val="212121"/>
        </w:rPr>
        <w:t>P;</w:t>
      </w:r>
      <w:r>
        <w:rPr>
          <w:color w:val="212121"/>
          <w:spacing w:val="25"/>
        </w:rPr>
        <w:t> </w:t>
      </w:r>
      <w:r>
        <w:rPr>
          <w:color w:val="212121"/>
        </w:rPr>
        <w:t>Functional</w:t>
      </w:r>
      <w:r>
        <w:rPr>
          <w:color w:val="212121"/>
          <w:spacing w:val="24"/>
        </w:rPr>
        <w:t> </w:t>
      </w:r>
      <w:r>
        <w:rPr>
          <w:color w:val="212121"/>
        </w:rPr>
        <w:t>Constipation</w:t>
      </w:r>
      <w:r>
        <w:rPr>
          <w:color w:val="212121"/>
          <w:spacing w:val="24"/>
        </w:rPr>
        <w:t> </w:t>
      </w:r>
      <w:r>
        <w:rPr>
          <w:color w:val="212121"/>
        </w:rPr>
        <w:t>Guidelines</w:t>
      </w:r>
      <w:r>
        <w:rPr>
          <w:color w:val="212121"/>
          <w:w w:val="99"/>
        </w:rPr>
        <w:t> </w:t>
      </w:r>
      <w:r>
        <w:rPr>
          <w:color w:val="212121"/>
          <w:spacing w:val="-5"/>
        </w:rPr>
        <w:t>Working</w:t>
      </w:r>
      <w:r>
        <w:rPr>
          <w:color w:val="212121"/>
          <w:spacing w:val="7"/>
        </w:rPr>
        <w:t> </w:t>
      </w:r>
      <w:r>
        <w:rPr>
          <w:color w:val="212121"/>
        </w:rPr>
        <w:t>Group.</w:t>
      </w:r>
      <w:r>
        <w:rPr>
          <w:color w:val="212121"/>
          <w:spacing w:val="8"/>
        </w:rPr>
        <w:t> </w:t>
      </w:r>
      <w:r>
        <w:rPr>
          <w:color w:val="212121"/>
        </w:rPr>
        <w:t>European</w:t>
      </w:r>
      <w:r>
        <w:rPr>
          <w:color w:val="212121"/>
          <w:spacing w:val="8"/>
        </w:rPr>
        <w:t> </w:t>
      </w:r>
      <w:r>
        <w:rPr>
          <w:color w:val="212121"/>
        </w:rPr>
        <w:t>society</w:t>
      </w:r>
      <w:r>
        <w:rPr>
          <w:color w:val="212121"/>
          <w:spacing w:val="8"/>
        </w:rPr>
        <w:t> </w:t>
      </w:r>
      <w:r>
        <w:rPr>
          <w:color w:val="212121"/>
        </w:rPr>
        <w:t>of</w:t>
      </w:r>
      <w:r>
        <w:rPr>
          <w:color w:val="212121"/>
          <w:spacing w:val="8"/>
        </w:rPr>
        <w:t> </w:t>
      </w:r>
      <w:r>
        <w:rPr>
          <w:color w:val="212121"/>
        </w:rPr>
        <w:t>neurogastroenterology</w:t>
      </w:r>
      <w:r>
        <w:rPr>
          <w:color w:val="212121"/>
          <w:spacing w:val="8"/>
        </w:rPr>
        <w:t> </w:t>
      </w:r>
      <w:r>
        <w:rPr>
          <w:color w:val="212121"/>
        </w:rPr>
        <w:t>and</w:t>
      </w:r>
      <w:r>
        <w:rPr>
          <w:color w:val="212121"/>
          <w:spacing w:val="8"/>
        </w:rPr>
        <w:t> </w:t>
      </w:r>
      <w:r>
        <w:rPr>
          <w:color w:val="212121"/>
        </w:rPr>
        <w:t>motility</w:t>
      </w:r>
      <w:r>
        <w:rPr>
          <w:color w:val="212121"/>
          <w:spacing w:val="8"/>
        </w:rPr>
        <w:t> </w:t>
      </w:r>
      <w:r>
        <w:rPr>
          <w:color w:val="212121"/>
        </w:rPr>
        <w:t>guidelines</w:t>
      </w:r>
      <w:r>
        <w:rPr>
          <w:color w:val="212121"/>
          <w:spacing w:val="8"/>
        </w:rPr>
        <w:t> </w:t>
      </w:r>
      <w:r>
        <w:rPr>
          <w:color w:val="212121"/>
        </w:rPr>
        <w:t>on</w:t>
      </w:r>
      <w:r>
        <w:rPr>
          <w:color w:val="212121"/>
          <w:spacing w:val="7"/>
        </w:rPr>
        <w:t> </w:t>
      </w:r>
      <w:r>
        <w:rPr>
          <w:color w:val="212121"/>
        </w:rPr>
        <w:t>functional</w:t>
      </w:r>
      <w:r>
        <w:rPr>
          <w:color w:val="212121"/>
          <w:spacing w:val="26"/>
          <w:w w:val="99"/>
        </w:rPr>
        <w:t> </w:t>
      </w:r>
      <w:r>
        <w:rPr>
          <w:color w:val="212121"/>
        </w:rPr>
        <w:t>constipation</w:t>
      </w:r>
      <w:r>
        <w:rPr>
          <w:color w:val="212121"/>
          <w:spacing w:val="43"/>
        </w:rPr>
        <w:t> </w:t>
      </w:r>
      <w:r>
        <w:rPr>
          <w:color w:val="212121"/>
        </w:rPr>
        <w:t>in</w:t>
      </w:r>
      <w:r>
        <w:rPr>
          <w:color w:val="212121"/>
          <w:spacing w:val="44"/>
        </w:rPr>
        <w:t> </w:t>
      </w:r>
      <w:r>
        <w:rPr>
          <w:color w:val="212121"/>
        </w:rPr>
        <w:t>adults.</w:t>
      </w:r>
      <w:r>
        <w:rPr>
          <w:color w:val="212121"/>
          <w:spacing w:val="44"/>
        </w:rPr>
        <w:t> </w:t>
      </w:r>
      <w:r>
        <w:rPr>
          <w:color w:val="212121"/>
        </w:rPr>
        <w:t>Neurogastroenterol</w:t>
      </w:r>
      <w:r>
        <w:rPr>
          <w:color w:val="212121"/>
          <w:spacing w:val="44"/>
        </w:rPr>
        <w:t> </w:t>
      </w:r>
      <w:r>
        <w:rPr>
          <w:color w:val="212121"/>
        </w:rPr>
        <w:t>Motil.</w:t>
      </w:r>
      <w:r>
        <w:rPr>
          <w:color w:val="212121"/>
          <w:spacing w:val="44"/>
        </w:rPr>
        <w:t> </w:t>
      </w:r>
      <w:r>
        <w:rPr>
          <w:color w:val="212121"/>
        </w:rPr>
        <w:t>2020</w:t>
      </w:r>
      <w:r>
        <w:rPr>
          <w:color w:val="212121"/>
          <w:spacing w:val="43"/>
        </w:rPr>
        <w:t> </w:t>
      </w:r>
      <w:r>
        <w:rPr>
          <w:color w:val="212121"/>
        </w:rPr>
        <w:t>Feb;32(2):e13762.</w:t>
      </w:r>
      <w:r>
        <w:rPr>
          <w:color w:val="212121"/>
          <w:spacing w:val="44"/>
        </w:rPr>
        <w:t> </w:t>
      </w:r>
      <w:r>
        <w:rPr>
          <w:color w:val="212121"/>
        </w:rPr>
        <w:t>doi:</w:t>
      </w:r>
      <w:r>
        <w:rPr>
          <w:color w:val="212121"/>
          <w:w w:val="99"/>
        </w:rPr>
        <w:t> </w:t>
      </w:r>
      <w:r>
        <w:rPr>
          <w:color w:val="212121"/>
          <w:spacing w:val="-2"/>
        </w:rPr>
        <w:t>10.1111/nmo.13762.</w:t>
      </w:r>
      <w:r>
        <w:rPr>
          <w:color w:val="212121"/>
          <w:spacing w:val="-4"/>
        </w:rPr>
        <w:t> </w:t>
      </w:r>
      <w:r>
        <w:rPr>
          <w:color w:val="212121"/>
        </w:rPr>
        <w:t>Epub</w:t>
      </w:r>
      <w:r>
        <w:rPr>
          <w:color w:val="212121"/>
          <w:spacing w:val="-3"/>
        </w:rPr>
        <w:t> </w:t>
      </w:r>
      <w:r>
        <w:rPr>
          <w:color w:val="212121"/>
        </w:rPr>
        <w:t>2019</w:t>
      </w:r>
      <w:r>
        <w:rPr>
          <w:color w:val="212121"/>
          <w:spacing w:val="-4"/>
        </w:rPr>
        <w:t> </w:t>
      </w:r>
      <w:r>
        <w:rPr>
          <w:color w:val="212121"/>
        </w:rPr>
        <w:t>Nov</w:t>
      </w:r>
      <w:r>
        <w:rPr>
          <w:color w:val="212121"/>
          <w:spacing w:val="-3"/>
        </w:rPr>
        <w:t> </w:t>
      </w:r>
      <w:r>
        <w:rPr>
          <w:color w:val="212121"/>
        </w:rPr>
        <w:t>22.</w:t>
      </w:r>
      <w:r>
        <w:rPr>
          <w:color w:val="212121"/>
          <w:spacing w:val="-4"/>
        </w:rPr>
        <w:t> </w:t>
      </w:r>
      <w:r>
        <w:rPr>
          <w:color w:val="212121"/>
        </w:rPr>
        <w:t>PMID:</w:t>
      </w:r>
      <w:r>
        <w:rPr>
          <w:color w:val="212121"/>
          <w:spacing w:val="-3"/>
        </w:rPr>
        <w:t> </w:t>
      </w:r>
      <w:r>
        <w:rPr>
          <w:color w:val="212121"/>
        </w:rPr>
        <w:t>31756783.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Heading1"/>
        <w:spacing w:line="169" w:lineRule="auto" w:before="25"/>
        <w:ind w:left="1171" w:right="1168"/>
        <w:jc w:val="center"/>
        <w:rPr>
          <w:b w:val="0"/>
          <w:bCs w:val="0"/>
        </w:rPr>
      </w:pPr>
      <w:r>
        <w:rPr/>
        <w:pict>
          <v:group style="position:absolute;margin-left:585.621033pt;margin-top:.000746pt;width:.1pt;height:841.9pt;mso-position-horizontal-relative:page;mso-position-vertical-relative:page;z-index:3400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746pt;width:.1pt;height:841.9pt;mso-position-horizontal-relative:page;mso-position-vertical-relative:page;z-index:3424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2"/>
        </w:rPr>
        <w:t>Приложение</w:t>
      </w:r>
      <w:r>
        <w:rPr/>
        <w:t> А1. Состав </w:t>
      </w:r>
      <w:r>
        <w:rPr>
          <w:spacing w:val="-3"/>
        </w:rPr>
        <w:t>рабочей</w:t>
      </w:r>
      <w:r>
        <w:rPr/>
        <w:t> </w:t>
      </w:r>
      <w:r>
        <w:rPr>
          <w:spacing w:val="-2"/>
        </w:rPr>
        <w:t>группы</w:t>
      </w:r>
      <w:r>
        <w:rPr/>
        <w:t> по</w:t>
      </w:r>
      <w:r>
        <w:rPr>
          <w:spacing w:val="25"/>
        </w:rPr>
        <w:t> </w:t>
      </w:r>
      <w:r>
        <w:rPr>
          <w:spacing w:val="-3"/>
        </w:rPr>
        <w:t>разработке</w:t>
      </w:r>
      <w:r>
        <w:rPr/>
        <w:t> и </w:t>
      </w:r>
      <w:r>
        <w:rPr>
          <w:spacing w:val="-2"/>
        </w:rPr>
        <w:t>пересмотру</w:t>
      </w:r>
      <w:r>
        <w:rPr/>
        <w:t> клинических</w:t>
      </w:r>
      <w:r>
        <w:rPr>
          <w:spacing w:val="37"/>
        </w:rPr>
        <w:t> </w:t>
      </w:r>
      <w:r>
        <w:rPr>
          <w:spacing w:val="-2"/>
        </w:rPr>
        <w:t>рекомендаций</w:t>
      </w:r>
      <w:r>
        <w:rPr>
          <w:b w:val="0"/>
        </w:rPr>
      </w:r>
    </w:p>
    <w:p>
      <w:pPr>
        <w:pStyle w:val="BodyText"/>
        <w:spacing w:line="301" w:lineRule="auto" w:before="214"/>
        <w:ind w:left="335" w:right="336"/>
        <w:jc w:val="both"/>
      </w:pPr>
      <w:r>
        <w:rPr>
          <w:color w:val="212121"/>
        </w:rPr>
        <w:t>Алешин</w:t>
      </w:r>
      <w:r>
        <w:rPr>
          <w:color w:val="212121"/>
          <w:spacing w:val="52"/>
        </w:rPr>
        <w:t> </w:t>
      </w:r>
      <w:r>
        <w:rPr>
          <w:color w:val="212121"/>
        </w:rPr>
        <w:t>Денис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Викторович,</w:t>
      </w:r>
      <w:r>
        <w:rPr>
          <w:color w:val="212121"/>
          <w:spacing w:val="53"/>
        </w:rPr>
        <w:t> </w:t>
      </w:r>
      <w:r>
        <w:rPr>
          <w:color w:val="212121"/>
          <w:spacing w:val="-2"/>
        </w:rPr>
        <w:t>кандидат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52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53"/>
        </w:rPr>
        <w:t> </w:t>
      </w:r>
      <w:r>
        <w:rPr>
          <w:color w:val="212121"/>
        </w:rPr>
        <w:t>член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Ассоциации</w:t>
      </w:r>
      <w:r>
        <w:rPr>
          <w:color w:val="212121"/>
          <w:spacing w:val="53"/>
        </w:rPr>
        <w:t> </w:t>
      </w:r>
      <w:r>
        <w:rPr>
          <w:color w:val="212121"/>
          <w:spacing w:val="-3"/>
        </w:rPr>
        <w:t>колопроктологов</w:t>
      </w:r>
      <w:r>
        <w:rPr>
          <w:color w:val="212121"/>
          <w:spacing w:val="59"/>
        </w:rPr>
        <w:t> </w:t>
      </w:r>
      <w:r>
        <w:rPr>
          <w:color w:val="212121"/>
          <w:spacing w:val="-1"/>
        </w:rPr>
        <w:t>России.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</w:rPr>
        <w:t> интересов</w:t>
      </w:r>
      <w:r>
        <w:rPr>
          <w:color w:val="212121"/>
          <w:spacing w:val="-1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8"/>
        <w:jc w:val="both"/>
      </w:pPr>
      <w:r>
        <w:rPr>
          <w:color w:val="212121"/>
          <w:spacing w:val="-1"/>
        </w:rPr>
        <w:t>Ачкасов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Сергей</w:t>
      </w:r>
      <w:r>
        <w:rPr>
          <w:color w:val="212121"/>
          <w:spacing w:val="6"/>
        </w:rPr>
        <w:t> </w:t>
      </w:r>
      <w:r>
        <w:rPr>
          <w:color w:val="212121"/>
          <w:spacing w:val="-1"/>
        </w:rPr>
        <w:t>Иванович,</w:t>
      </w:r>
      <w:r>
        <w:rPr>
          <w:color w:val="212121"/>
          <w:spacing w:val="6"/>
        </w:rPr>
        <w:t> </w:t>
      </w:r>
      <w:r>
        <w:rPr>
          <w:color w:val="212121"/>
          <w:spacing w:val="-2"/>
        </w:rPr>
        <w:t>доктор</w:t>
      </w:r>
      <w:r>
        <w:rPr>
          <w:color w:val="212121"/>
          <w:spacing w:val="6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6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6"/>
        </w:rPr>
        <w:t> </w:t>
      </w:r>
      <w:r>
        <w:rPr>
          <w:color w:val="212121"/>
        </w:rPr>
        <w:t>профессор,</w:t>
      </w:r>
      <w:r>
        <w:rPr>
          <w:color w:val="212121"/>
          <w:spacing w:val="6"/>
        </w:rPr>
        <w:t> </w:t>
      </w:r>
      <w:r>
        <w:rPr>
          <w:color w:val="212121"/>
          <w:spacing w:val="-3"/>
        </w:rPr>
        <w:t>лауреат</w:t>
      </w:r>
      <w:r>
        <w:rPr>
          <w:color w:val="212121"/>
        </w:rPr>
        <w:t> </w:t>
      </w:r>
      <w:r>
        <w:rPr>
          <w:color w:val="212121"/>
          <w:spacing w:val="6"/>
        </w:rPr>
        <w:t> </w:t>
      </w:r>
      <w:r>
        <w:rPr>
          <w:color w:val="212121"/>
        </w:rPr>
        <w:t>премии</w:t>
      </w:r>
      <w:r>
        <w:rPr>
          <w:color w:val="212121"/>
          <w:spacing w:val="67"/>
        </w:rPr>
        <w:t> </w:t>
      </w:r>
      <w:r>
        <w:rPr>
          <w:color w:val="212121"/>
          <w:spacing w:val="-1"/>
        </w:rPr>
        <w:t>Правительства</w:t>
      </w:r>
      <w:r>
        <w:rPr>
          <w:color w:val="212121"/>
          <w:spacing w:val="58"/>
        </w:rPr>
        <w:t> </w:t>
      </w:r>
      <w:r>
        <w:rPr>
          <w:color w:val="212121"/>
          <w:spacing w:val="-3"/>
        </w:rPr>
        <w:t>РФ</w:t>
      </w:r>
      <w:r>
        <w:rPr>
          <w:color w:val="212121"/>
          <w:spacing w:val="59"/>
        </w:rPr>
        <w:t> </w:t>
      </w:r>
      <w:r>
        <w:rPr>
          <w:color w:val="212121"/>
        </w:rPr>
        <w:t>в</w:t>
      </w:r>
      <w:r>
        <w:rPr>
          <w:color w:val="212121"/>
          <w:spacing w:val="58"/>
        </w:rPr>
        <w:t> </w:t>
      </w:r>
      <w:r>
        <w:rPr>
          <w:color w:val="212121"/>
          <w:spacing w:val="-1"/>
        </w:rPr>
        <w:t>области</w:t>
      </w:r>
      <w:r>
        <w:rPr>
          <w:color w:val="212121"/>
          <w:spacing w:val="59"/>
        </w:rPr>
        <w:t> </w:t>
      </w:r>
      <w:r>
        <w:rPr>
          <w:color w:val="212121"/>
          <w:spacing w:val="-3"/>
        </w:rPr>
        <w:t>науки</w:t>
      </w:r>
      <w:r>
        <w:rPr>
          <w:color w:val="212121"/>
          <w:spacing w:val="59"/>
        </w:rPr>
        <w:t> </w:t>
      </w:r>
      <w:r>
        <w:rPr>
          <w:color w:val="212121"/>
        </w:rPr>
        <w:t>и</w:t>
      </w:r>
      <w:r>
        <w:rPr>
          <w:color w:val="212121"/>
          <w:spacing w:val="58"/>
        </w:rPr>
        <w:t> </w:t>
      </w:r>
      <w:r>
        <w:rPr>
          <w:color w:val="212121"/>
          <w:spacing w:val="-1"/>
        </w:rPr>
        <w:t>техники</w:t>
      </w:r>
      <w:r>
        <w:rPr>
          <w:color w:val="212121"/>
          <w:spacing w:val="59"/>
        </w:rPr>
        <w:t> </w:t>
      </w:r>
      <w:r>
        <w:rPr>
          <w:color w:val="212121"/>
        </w:rPr>
        <w:t>в</w:t>
      </w:r>
      <w:r>
        <w:rPr>
          <w:color w:val="212121"/>
          <w:spacing w:val="59"/>
        </w:rPr>
        <w:t> </w:t>
      </w:r>
      <w:r>
        <w:rPr>
          <w:color w:val="212121"/>
        </w:rPr>
        <w:t>2016</w:t>
      </w:r>
      <w:r>
        <w:rPr>
          <w:color w:val="212121"/>
          <w:spacing w:val="58"/>
        </w:rPr>
        <w:t> </w:t>
      </w:r>
      <w:r>
        <w:rPr>
          <w:color w:val="212121"/>
          <w:spacing w:val="-11"/>
        </w:rPr>
        <w:t>г.,</w:t>
      </w:r>
      <w:r>
        <w:rPr>
          <w:color w:val="212121"/>
          <w:spacing w:val="59"/>
        </w:rPr>
        <w:t> </w:t>
      </w:r>
      <w:r>
        <w:rPr>
          <w:color w:val="212121"/>
        </w:rPr>
        <w:t>член</w:t>
      </w:r>
      <w:r>
        <w:rPr>
          <w:color w:val="212121"/>
          <w:spacing w:val="58"/>
        </w:rPr>
        <w:t> </w:t>
      </w:r>
      <w:r>
        <w:rPr>
          <w:color w:val="212121"/>
          <w:spacing w:val="-1"/>
        </w:rPr>
        <w:t>Ассоциации</w:t>
      </w:r>
      <w:r>
        <w:rPr>
          <w:color w:val="212121"/>
          <w:spacing w:val="59"/>
        </w:rPr>
        <w:t> </w:t>
      </w:r>
      <w:r>
        <w:rPr>
          <w:color w:val="212121"/>
          <w:spacing w:val="-3"/>
        </w:rPr>
        <w:t>колопроктологов</w:t>
      </w:r>
      <w:r>
        <w:rPr>
          <w:color w:val="212121"/>
          <w:spacing w:val="55"/>
        </w:rPr>
        <w:t> </w:t>
      </w:r>
      <w:r>
        <w:rPr>
          <w:color w:val="212121"/>
          <w:spacing w:val="-1"/>
        </w:rPr>
        <w:t>России.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</w:rPr>
        <w:t> интересов</w:t>
      </w:r>
      <w:r>
        <w:rPr>
          <w:color w:val="212121"/>
          <w:spacing w:val="-1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8"/>
        <w:jc w:val="both"/>
      </w:pPr>
      <w:r>
        <w:rPr>
          <w:color w:val="212121"/>
          <w:spacing w:val="-1"/>
        </w:rPr>
        <w:t>Баранская</w:t>
      </w:r>
      <w:r>
        <w:rPr>
          <w:color w:val="212121"/>
          <w:spacing w:val="34"/>
        </w:rPr>
        <w:t> </w:t>
      </w:r>
      <w:r>
        <w:rPr>
          <w:color w:val="212121"/>
        </w:rPr>
        <w:t>Елена</w:t>
      </w:r>
      <w:r>
        <w:rPr>
          <w:color w:val="212121"/>
          <w:spacing w:val="35"/>
        </w:rPr>
        <w:t> </w:t>
      </w:r>
      <w:r>
        <w:rPr>
          <w:color w:val="212121"/>
          <w:spacing w:val="-1"/>
        </w:rPr>
        <w:t>Константиновна,</w:t>
      </w:r>
      <w:r>
        <w:rPr>
          <w:color w:val="212121"/>
          <w:spacing w:val="34"/>
        </w:rPr>
        <w:t> </w:t>
      </w:r>
      <w:r>
        <w:rPr>
          <w:color w:val="212121"/>
          <w:spacing w:val="-2"/>
        </w:rPr>
        <w:t>доктор</w:t>
      </w:r>
      <w:r>
        <w:rPr>
          <w:color w:val="212121"/>
          <w:spacing w:val="35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34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35"/>
        </w:rPr>
        <w:t> </w:t>
      </w:r>
      <w:r>
        <w:rPr>
          <w:color w:val="212121"/>
        </w:rPr>
        <w:t>профессор,</w:t>
      </w:r>
      <w:r>
        <w:rPr>
          <w:color w:val="212121"/>
          <w:spacing w:val="34"/>
        </w:rPr>
        <w:t> </w:t>
      </w:r>
      <w:r>
        <w:rPr>
          <w:color w:val="212121"/>
          <w:spacing w:val="-3"/>
        </w:rPr>
        <w:t>лауреат</w:t>
      </w:r>
      <w:r>
        <w:rPr>
          <w:color w:val="212121"/>
          <w:spacing w:val="35"/>
        </w:rPr>
        <w:t> </w:t>
      </w:r>
      <w:r>
        <w:rPr>
          <w:color w:val="212121"/>
        </w:rPr>
        <w:t>премии</w:t>
      </w:r>
      <w:r>
        <w:rPr>
          <w:color w:val="212121"/>
          <w:spacing w:val="59"/>
        </w:rPr>
        <w:t> </w:t>
      </w:r>
      <w:r>
        <w:rPr>
          <w:color w:val="212121"/>
          <w:spacing w:val="-1"/>
        </w:rPr>
        <w:t>Правительства</w:t>
      </w:r>
      <w:r>
        <w:rPr>
          <w:color w:val="212121"/>
          <w:spacing w:val="50"/>
        </w:rPr>
        <w:t> </w:t>
      </w:r>
      <w:r>
        <w:rPr>
          <w:color w:val="212121"/>
          <w:spacing w:val="-3"/>
        </w:rPr>
        <w:t>РФ</w:t>
      </w:r>
      <w:r>
        <w:rPr>
          <w:color w:val="212121"/>
          <w:spacing w:val="51"/>
        </w:rPr>
        <w:t> </w:t>
      </w:r>
      <w:r>
        <w:rPr>
          <w:color w:val="212121"/>
        </w:rPr>
        <w:t>в</w:t>
      </w:r>
      <w:r>
        <w:rPr>
          <w:color w:val="212121"/>
          <w:spacing w:val="51"/>
        </w:rPr>
        <w:t> </w:t>
      </w:r>
      <w:r>
        <w:rPr>
          <w:color w:val="212121"/>
          <w:spacing w:val="-1"/>
        </w:rPr>
        <w:t>области</w:t>
      </w:r>
      <w:r>
        <w:rPr>
          <w:color w:val="212121"/>
          <w:spacing w:val="51"/>
        </w:rPr>
        <w:t> </w:t>
      </w:r>
      <w:r>
        <w:rPr>
          <w:color w:val="212121"/>
          <w:spacing w:val="-3"/>
        </w:rPr>
        <w:t>науки</w:t>
      </w:r>
      <w:r>
        <w:rPr>
          <w:color w:val="212121"/>
          <w:spacing w:val="51"/>
        </w:rPr>
        <w:t> </w:t>
      </w:r>
      <w:r>
        <w:rPr>
          <w:color w:val="212121"/>
        </w:rPr>
        <w:t>и</w:t>
      </w:r>
      <w:r>
        <w:rPr>
          <w:color w:val="212121"/>
          <w:spacing w:val="50"/>
        </w:rPr>
        <w:t> </w:t>
      </w:r>
      <w:r>
        <w:rPr>
          <w:color w:val="212121"/>
          <w:spacing w:val="-1"/>
        </w:rPr>
        <w:t>техники</w:t>
      </w:r>
      <w:r>
        <w:rPr>
          <w:color w:val="212121"/>
          <w:spacing w:val="51"/>
        </w:rPr>
        <w:t> </w:t>
      </w:r>
      <w:r>
        <w:rPr>
          <w:color w:val="212121"/>
        </w:rPr>
        <w:t>в</w:t>
      </w:r>
      <w:r>
        <w:rPr>
          <w:color w:val="212121"/>
          <w:spacing w:val="51"/>
        </w:rPr>
        <w:t> </w:t>
      </w:r>
      <w:r>
        <w:rPr>
          <w:color w:val="212121"/>
        </w:rPr>
        <w:t>2007</w:t>
      </w:r>
      <w:r>
        <w:rPr>
          <w:color w:val="212121"/>
          <w:spacing w:val="51"/>
        </w:rPr>
        <w:t> </w:t>
      </w:r>
      <w:r>
        <w:rPr>
          <w:color w:val="212121"/>
          <w:spacing w:val="-11"/>
        </w:rPr>
        <w:t>г.,</w:t>
      </w:r>
      <w:r>
        <w:rPr>
          <w:color w:val="212121"/>
          <w:spacing w:val="51"/>
        </w:rPr>
        <w:t> </w:t>
      </w:r>
      <w:r>
        <w:rPr>
          <w:color w:val="212121"/>
        </w:rPr>
        <w:t>член</w:t>
      </w:r>
      <w:r>
        <w:rPr>
          <w:color w:val="212121"/>
          <w:spacing w:val="51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43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-3"/>
        </w:rPr>
        <w:t> </w:t>
      </w:r>
      <w:r>
        <w:rPr>
          <w:color w:val="212121"/>
        </w:rPr>
        <w:t>ассоциации.</w:t>
      </w:r>
      <w:r>
        <w:rPr>
          <w:color w:val="212121"/>
          <w:spacing w:val="-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2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2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2"/>
        <w:jc w:val="both"/>
      </w:pPr>
      <w:r>
        <w:rPr>
          <w:color w:val="212121"/>
        </w:rPr>
        <w:t>И</w:t>
      </w:r>
      <w:r>
        <w:rPr>
          <w:color w:val="212121"/>
          <w:spacing w:val="-4"/>
        </w:rPr>
        <w:t>в</w:t>
      </w:r>
      <w:r>
        <w:rPr>
          <w:color w:val="212121"/>
        </w:rPr>
        <w:t>ашкин</w:t>
      </w:r>
      <w:r>
        <w:rPr>
          <w:color w:val="212121"/>
          <w:spacing w:val="3"/>
        </w:rPr>
        <w:t> </w:t>
      </w:r>
      <w:r>
        <w:rPr>
          <w:color w:val="212121"/>
        </w:rPr>
        <w:t>Владимир</w:t>
      </w:r>
      <w:r>
        <w:rPr>
          <w:color w:val="212121"/>
          <w:spacing w:val="4"/>
        </w:rPr>
        <w:t> </w:t>
      </w:r>
      <w:r>
        <w:rPr>
          <w:color w:val="212121"/>
          <w:spacing w:val="-12"/>
        </w:rPr>
        <w:t>Т</w:t>
      </w:r>
      <w:r>
        <w:rPr>
          <w:color w:val="212121"/>
        </w:rPr>
        <w:t>рофимович,</w:t>
      </w:r>
      <w:r>
        <w:rPr>
          <w:color w:val="212121"/>
          <w:spacing w:val="3"/>
        </w:rPr>
        <w:t> </w:t>
      </w:r>
      <w:r>
        <w:rPr>
          <w:color w:val="212121"/>
        </w:rPr>
        <w:t>до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т</w:t>
      </w:r>
      <w:r>
        <w:rPr>
          <w:color w:val="212121"/>
        </w:rPr>
        <w:t>ор</w:t>
      </w:r>
      <w:r>
        <w:rPr>
          <w:color w:val="212121"/>
          <w:spacing w:val="4"/>
        </w:rPr>
        <w:t> </w:t>
      </w:r>
      <w:r>
        <w:rPr>
          <w:color w:val="212121"/>
        </w:rPr>
        <w:t>м</w:t>
      </w:r>
      <w:r>
        <w:rPr>
          <w:color w:val="212121"/>
          <w:spacing w:val="-5"/>
        </w:rPr>
        <w:t>е</w:t>
      </w:r>
      <w:r>
        <w:rPr>
          <w:color w:val="212121"/>
        </w:rPr>
        <w:t>дицинских</w:t>
      </w:r>
      <w:r>
        <w:rPr>
          <w:color w:val="212121"/>
          <w:spacing w:val="4"/>
        </w:rPr>
        <w:t> </w:t>
      </w:r>
      <w:r>
        <w:rPr>
          <w:color w:val="212121"/>
        </w:rPr>
        <w:t>н</w:t>
      </w:r>
      <w:r>
        <w:rPr>
          <w:color w:val="212121"/>
          <w:spacing w:val="-14"/>
        </w:rPr>
        <w:t>а</w:t>
      </w:r>
      <w:r>
        <w:rPr>
          <w:color w:val="212121"/>
        </w:rPr>
        <w:t>ук,</w:t>
      </w:r>
      <w:r>
        <w:rPr>
          <w:color w:val="212121"/>
          <w:spacing w:val="3"/>
        </w:rPr>
        <w:t> </w:t>
      </w:r>
      <w:r>
        <w:rPr>
          <w:color w:val="212121"/>
        </w:rPr>
        <w:t>проф</w:t>
      </w:r>
      <w:r>
        <w:rPr>
          <w:color w:val="212121"/>
          <w:spacing w:val="6"/>
        </w:rPr>
        <w:t>е</w:t>
      </w:r>
      <w:r>
        <w:rPr>
          <w:color w:val="212121"/>
        </w:rPr>
        <w:t>ссор,</w:t>
      </w:r>
      <w:r>
        <w:rPr>
          <w:color w:val="212121"/>
          <w:spacing w:val="4"/>
        </w:rPr>
        <w:t> </w:t>
      </w:r>
      <w:r>
        <w:rPr>
          <w:color w:val="212121"/>
        </w:rPr>
        <w:t>а</w:t>
      </w:r>
      <w:r>
        <w:rPr>
          <w:color w:val="212121"/>
          <w:spacing w:val="-6"/>
        </w:rPr>
        <w:t>к</w:t>
      </w:r>
      <w:r>
        <w:rPr>
          <w:color w:val="212121"/>
        </w:rPr>
        <w:t>адемик</w:t>
      </w:r>
      <w:r>
        <w:rPr>
          <w:color w:val="212121"/>
          <w:spacing w:val="4"/>
        </w:rPr>
        <w:t> </w:t>
      </w:r>
      <w:r>
        <w:rPr>
          <w:color w:val="212121"/>
          <w:spacing w:val="-35"/>
        </w:rPr>
        <w:t>Р</w:t>
      </w:r>
      <w:r>
        <w:rPr>
          <w:color w:val="212121"/>
        </w:rPr>
        <w:t>АН,</w:t>
      </w:r>
      <w:r>
        <w:rPr>
          <w:color w:val="212121"/>
          <w:spacing w:val="3"/>
        </w:rPr>
        <w:t> </w:t>
      </w:r>
      <w:r>
        <w:rPr>
          <w:color w:val="212121"/>
        </w:rPr>
        <w:t>л</w:t>
      </w:r>
      <w:r>
        <w:rPr>
          <w:color w:val="212121"/>
          <w:spacing w:val="-15"/>
        </w:rPr>
        <w:t>а</w:t>
      </w:r>
      <w:r>
        <w:rPr>
          <w:color w:val="212121"/>
        </w:rPr>
        <w:t>ур</w:t>
      </w:r>
      <w:r>
        <w:rPr>
          <w:color w:val="212121"/>
          <w:spacing w:val="3"/>
        </w:rPr>
        <w:t>е</w:t>
      </w:r>
      <w:r>
        <w:rPr>
          <w:color w:val="212121"/>
          <w:spacing w:val="-8"/>
        </w:rPr>
        <w:t>а</w:t>
      </w:r>
      <w:r>
        <w:rPr>
          <w:color w:val="212121"/>
        </w:rPr>
        <w:t>т</w:t>
      </w:r>
      <w:r>
        <w:rPr>
          <w:color w:val="212121"/>
        </w:rPr>
        <w:t> премии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Правительства</w:t>
      </w:r>
      <w:r>
        <w:rPr>
          <w:color w:val="212121"/>
          <w:spacing w:val="12"/>
        </w:rPr>
        <w:t> </w:t>
      </w:r>
      <w:r>
        <w:rPr>
          <w:color w:val="212121"/>
          <w:spacing w:val="-3"/>
        </w:rPr>
        <w:t>РФ</w:t>
      </w:r>
      <w:r>
        <w:rPr>
          <w:color w:val="212121"/>
          <w:spacing w:val="12"/>
        </w:rPr>
        <w:t> </w:t>
      </w:r>
      <w:r>
        <w:rPr>
          <w:color w:val="212121"/>
        </w:rPr>
        <w:t>в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области</w:t>
      </w:r>
      <w:r>
        <w:rPr>
          <w:color w:val="212121"/>
          <w:spacing w:val="12"/>
        </w:rPr>
        <w:t> </w:t>
      </w:r>
      <w:r>
        <w:rPr>
          <w:color w:val="212121"/>
          <w:spacing w:val="-3"/>
        </w:rPr>
        <w:t>науки</w:t>
      </w:r>
      <w:r>
        <w:rPr>
          <w:color w:val="212121"/>
          <w:spacing w:val="12"/>
        </w:rPr>
        <w:t> </w:t>
      </w:r>
      <w:r>
        <w:rPr>
          <w:color w:val="212121"/>
        </w:rPr>
        <w:t>и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техники</w:t>
      </w:r>
      <w:r>
        <w:rPr>
          <w:color w:val="212121"/>
          <w:spacing w:val="12"/>
        </w:rPr>
        <w:t> </w:t>
      </w:r>
      <w:r>
        <w:rPr>
          <w:color w:val="212121"/>
        </w:rPr>
        <w:t>в</w:t>
      </w:r>
      <w:r>
        <w:rPr>
          <w:color w:val="212121"/>
          <w:spacing w:val="12"/>
        </w:rPr>
        <w:t> </w:t>
      </w:r>
      <w:r>
        <w:rPr>
          <w:color w:val="212121"/>
        </w:rPr>
        <w:t>2007</w:t>
      </w:r>
      <w:r>
        <w:rPr>
          <w:color w:val="212121"/>
          <w:spacing w:val="13"/>
        </w:rPr>
        <w:t> </w:t>
      </w:r>
      <w:r>
        <w:rPr>
          <w:color w:val="212121"/>
          <w:spacing w:val="-11"/>
        </w:rPr>
        <w:t>г.,</w:t>
      </w:r>
      <w:r>
        <w:rPr>
          <w:color w:val="212121"/>
          <w:spacing w:val="12"/>
        </w:rPr>
        <w:t> </w:t>
      </w:r>
      <w:r>
        <w:rPr>
          <w:color w:val="212121"/>
        </w:rPr>
        <w:t>в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области</w:t>
      </w:r>
      <w:r>
        <w:rPr>
          <w:color w:val="212121"/>
          <w:spacing w:val="12"/>
        </w:rPr>
        <w:t> </w:t>
      </w:r>
      <w:r>
        <w:rPr>
          <w:color w:val="212121"/>
          <w:spacing w:val="-1"/>
        </w:rPr>
        <w:t>образования</w:t>
      </w:r>
      <w:r>
        <w:rPr>
          <w:color w:val="212121"/>
          <w:spacing w:val="12"/>
        </w:rPr>
        <w:t> </w:t>
      </w:r>
      <w:r>
        <w:rPr>
          <w:color w:val="212121"/>
        </w:rPr>
        <w:t>–</w:t>
      </w:r>
      <w:r>
        <w:rPr>
          <w:color w:val="212121"/>
          <w:spacing w:val="12"/>
        </w:rPr>
        <w:t> </w:t>
      </w:r>
      <w:r>
        <w:rPr>
          <w:color w:val="212121"/>
        </w:rPr>
        <w:t>в</w:t>
      </w:r>
      <w:r>
        <w:rPr>
          <w:color w:val="212121"/>
          <w:spacing w:val="12"/>
        </w:rPr>
        <w:t> </w:t>
      </w:r>
      <w:r>
        <w:rPr>
          <w:color w:val="212121"/>
        </w:rPr>
        <w:t>2013</w:t>
      </w:r>
      <w:r>
        <w:rPr>
          <w:color w:val="212121"/>
          <w:spacing w:val="43"/>
        </w:rPr>
        <w:t> </w:t>
      </w:r>
      <w:r>
        <w:rPr>
          <w:color w:val="212121"/>
          <w:spacing w:val="-11"/>
        </w:rPr>
        <w:t>г.,</w:t>
      </w:r>
      <w:r>
        <w:rPr>
          <w:color w:val="212121"/>
          <w:spacing w:val="59"/>
        </w:rPr>
        <w:t> </w:t>
      </w:r>
      <w:r>
        <w:rPr>
          <w:color w:val="212121"/>
          <w:spacing w:val="-1"/>
        </w:rPr>
        <w:t>заслуженный</w:t>
      </w:r>
      <w:r>
        <w:rPr>
          <w:color w:val="212121"/>
          <w:spacing w:val="60"/>
        </w:rPr>
        <w:t> </w:t>
      </w:r>
      <w:r>
        <w:rPr>
          <w:color w:val="212121"/>
          <w:spacing w:val="-3"/>
        </w:rPr>
        <w:t>врач</w:t>
      </w:r>
      <w:r>
        <w:rPr>
          <w:color w:val="212121"/>
          <w:spacing w:val="60"/>
        </w:rPr>
        <w:t> </w:t>
      </w:r>
      <w:r>
        <w:rPr>
          <w:color w:val="212121"/>
          <w:spacing w:val="-2"/>
        </w:rPr>
        <w:t>РФ,</w:t>
      </w:r>
      <w:r>
        <w:rPr>
          <w:color w:val="212121"/>
          <w:spacing w:val="59"/>
        </w:rPr>
        <w:t> </w:t>
      </w:r>
      <w:r>
        <w:rPr>
          <w:color w:val="212121"/>
          <w:spacing w:val="-1"/>
        </w:rPr>
        <w:t>заслуженный</w:t>
      </w:r>
      <w:r>
        <w:rPr>
          <w:color w:val="212121"/>
          <w:spacing w:val="60"/>
        </w:rPr>
        <w:t> </w:t>
      </w:r>
      <w:r>
        <w:rPr>
          <w:color w:val="212121"/>
        </w:rPr>
        <w:t>деятель</w:t>
      </w:r>
      <w:r>
        <w:rPr>
          <w:color w:val="212121"/>
          <w:spacing w:val="60"/>
        </w:rPr>
        <w:t> </w:t>
      </w:r>
      <w:r>
        <w:rPr>
          <w:color w:val="212121"/>
          <w:spacing w:val="-3"/>
        </w:rPr>
        <w:t>науки</w:t>
      </w:r>
      <w:r>
        <w:rPr>
          <w:color w:val="212121"/>
          <w:spacing w:val="60"/>
        </w:rPr>
        <w:t> </w:t>
      </w:r>
      <w:r>
        <w:rPr>
          <w:color w:val="212121"/>
          <w:spacing w:val="-2"/>
        </w:rPr>
        <w:t>РФ,</w:t>
      </w:r>
      <w:r>
        <w:rPr>
          <w:color w:val="212121"/>
          <w:spacing w:val="59"/>
        </w:rPr>
        <w:t> </w:t>
      </w:r>
      <w:r>
        <w:rPr>
          <w:color w:val="212121"/>
        </w:rPr>
        <w:t>Президент</w:t>
      </w:r>
      <w:r>
        <w:rPr>
          <w:color w:val="212121"/>
          <w:spacing w:val="60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41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-3"/>
        </w:rPr>
        <w:t> </w:t>
      </w:r>
      <w:r>
        <w:rPr>
          <w:color w:val="212121"/>
        </w:rPr>
        <w:t>ассоциации.</w:t>
      </w:r>
      <w:r>
        <w:rPr>
          <w:color w:val="212121"/>
          <w:spacing w:val="-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2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2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5"/>
        <w:jc w:val="both"/>
      </w:pPr>
      <w:r>
        <w:rPr>
          <w:color w:val="212121"/>
          <w:spacing w:val="-8"/>
        </w:rPr>
        <w:t>К</w:t>
      </w:r>
      <w:r>
        <w:rPr>
          <w:color w:val="212121"/>
          <w:spacing w:val="-7"/>
        </w:rPr>
        <w:t>уликов</w:t>
      </w:r>
      <w:r>
        <w:rPr>
          <w:color w:val="212121"/>
          <w:spacing w:val="-8"/>
        </w:rPr>
        <w:t>а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Наталья</w:t>
      </w:r>
      <w:r>
        <w:rPr>
          <w:color w:val="212121"/>
          <w:spacing w:val="6"/>
        </w:rPr>
        <w:t> </w:t>
      </w:r>
      <w:r>
        <w:rPr>
          <w:color w:val="212121"/>
        </w:rPr>
        <w:t>Дмитриевна,</w:t>
      </w:r>
      <w:r>
        <w:rPr>
          <w:color w:val="212121"/>
          <w:spacing w:val="6"/>
        </w:rPr>
        <w:t> </w:t>
      </w:r>
      <w:r>
        <w:rPr>
          <w:color w:val="212121"/>
          <w:spacing w:val="-3"/>
        </w:rPr>
        <w:t>врач,</w:t>
      </w:r>
      <w:r>
        <w:rPr>
          <w:color w:val="212121"/>
          <w:spacing w:val="6"/>
        </w:rPr>
        <w:t> </w:t>
      </w:r>
      <w:r>
        <w:rPr>
          <w:color w:val="212121"/>
        </w:rPr>
        <w:t>член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6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6"/>
        </w:rPr>
        <w:t> </w:t>
      </w:r>
      <w:r>
        <w:rPr>
          <w:color w:val="212121"/>
        </w:rPr>
        <w:t>ассоциации,</w:t>
      </w:r>
      <w:r>
        <w:rPr>
          <w:color w:val="212121"/>
          <w:spacing w:val="77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1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1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tabs>
          <w:tab w:pos="2550" w:val="left" w:leader="none"/>
        </w:tabs>
        <w:spacing w:line="301" w:lineRule="auto"/>
        <w:ind w:left="335" w:right="334"/>
        <w:jc w:val="both"/>
      </w:pPr>
      <w:r>
        <w:rPr>
          <w:color w:val="212121"/>
          <w:spacing w:val="-1"/>
        </w:rPr>
        <w:t>Лапина</w:t>
      </w:r>
      <w:r>
        <w:rPr>
          <w:color w:val="212121"/>
          <w:spacing w:val="31"/>
        </w:rPr>
        <w:t> </w:t>
      </w:r>
      <w:r>
        <w:rPr>
          <w:color w:val="212121"/>
          <w:spacing w:val="-2"/>
        </w:rPr>
        <w:t>Татьяна</w:t>
      </w:r>
      <w:r>
        <w:rPr>
          <w:color w:val="212121"/>
          <w:spacing w:val="31"/>
        </w:rPr>
        <w:t> </w:t>
      </w:r>
      <w:r>
        <w:rPr>
          <w:color w:val="212121"/>
          <w:spacing w:val="-1"/>
        </w:rPr>
        <w:t>Львовна,</w:t>
      </w:r>
      <w:r>
        <w:rPr>
          <w:color w:val="212121"/>
          <w:spacing w:val="31"/>
        </w:rPr>
        <w:t> </w:t>
      </w:r>
      <w:r>
        <w:rPr>
          <w:color w:val="212121"/>
          <w:spacing w:val="-2"/>
        </w:rPr>
        <w:t>кандидат</w:t>
      </w:r>
      <w:r>
        <w:rPr>
          <w:color w:val="212121"/>
          <w:spacing w:val="31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31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31"/>
        </w:rPr>
        <w:t> </w:t>
      </w:r>
      <w:r>
        <w:rPr>
          <w:color w:val="212121"/>
          <w:spacing w:val="-3"/>
        </w:rPr>
        <w:t>доцент,</w:t>
      </w:r>
      <w:r>
        <w:rPr>
          <w:color w:val="212121"/>
          <w:spacing w:val="31"/>
        </w:rPr>
        <w:t> </w:t>
      </w:r>
      <w:r>
        <w:rPr>
          <w:color w:val="212121"/>
          <w:spacing w:val="-3"/>
        </w:rPr>
        <w:t>лауреат</w:t>
      </w:r>
      <w:r>
        <w:rPr>
          <w:color w:val="212121"/>
          <w:spacing w:val="31"/>
        </w:rPr>
        <w:t> </w:t>
      </w:r>
      <w:r>
        <w:rPr>
          <w:color w:val="212121"/>
        </w:rPr>
        <w:t>премии</w:t>
      </w:r>
      <w:r>
        <w:rPr>
          <w:color w:val="212121"/>
          <w:spacing w:val="31"/>
        </w:rPr>
        <w:t> </w:t>
      </w:r>
      <w:r>
        <w:rPr>
          <w:color w:val="212121"/>
          <w:spacing w:val="-1"/>
        </w:rPr>
        <w:t>Правительства</w:t>
      </w:r>
      <w:r>
        <w:rPr>
          <w:color w:val="212121"/>
          <w:spacing w:val="65"/>
          <w:w w:val="99"/>
        </w:rPr>
        <w:t> </w:t>
      </w:r>
      <w:r>
        <w:rPr>
          <w:color w:val="212121"/>
          <w:spacing w:val="-3"/>
        </w:rPr>
        <w:t>РФ</w:t>
      </w:r>
      <w:r>
        <w:rPr>
          <w:color w:val="212121"/>
          <w:spacing w:val="16"/>
        </w:rPr>
        <w:t> </w:t>
      </w:r>
      <w:r>
        <w:rPr>
          <w:color w:val="212121"/>
        </w:rPr>
        <w:t>в</w:t>
      </w:r>
      <w:r>
        <w:rPr>
          <w:color w:val="212121"/>
          <w:spacing w:val="17"/>
        </w:rPr>
        <w:t> </w:t>
      </w:r>
      <w:r>
        <w:rPr>
          <w:color w:val="212121"/>
          <w:spacing w:val="-1"/>
        </w:rPr>
        <w:t>области</w:t>
      </w:r>
      <w:r>
        <w:rPr>
          <w:color w:val="212121"/>
          <w:spacing w:val="17"/>
        </w:rPr>
        <w:t> </w:t>
      </w:r>
      <w:r>
        <w:rPr>
          <w:color w:val="212121"/>
          <w:spacing w:val="-3"/>
        </w:rPr>
        <w:t>науки</w:t>
      </w:r>
      <w:r>
        <w:rPr>
          <w:color w:val="212121"/>
          <w:spacing w:val="17"/>
        </w:rPr>
        <w:t> </w:t>
      </w:r>
      <w:r>
        <w:rPr>
          <w:color w:val="212121"/>
        </w:rPr>
        <w:t>и</w:t>
      </w:r>
      <w:r>
        <w:rPr>
          <w:color w:val="212121"/>
          <w:spacing w:val="17"/>
        </w:rPr>
        <w:t> </w:t>
      </w:r>
      <w:r>
        <w:rPr>
          <w:color w:val="212121"/>
          <w:spacing w:val="-1"/>
        </w:rPr>
        <w:t>техники</w:t>
      </w:r>
      <w:r>
        <w:rPr>
          <w:color w:val="212121"/>
          <w:spacing w:val="17"/>
        </w:rPr>
        <w:t> </w:t>
      </w:r>
      <w:r>
        <w:rPr>
          <w:color w:val="212121"/>
        </w:rPr>
        <w:t>в</w:t>
      </w:r>
      <w:r>
        <w:rPr>
          <w:color w:val="212121"/>
          <w:spacing w:val="16"/>
        </w:rPr>
        <w:t> </w:t>
      </w:r>
      <w:r>
        <w:rPr>
          <w:color w:val="212121"/>
        </w:rPr>
        <w:t>2007</w:t>
      </w:r>
      <w:r>
        <w:rPr>
          <w:color w:val="212121"/>
          <w:spacing w:val="17"/>
        </w:rPr>
        <w:t> </w:t>
      </w:r>
      <w:r>
        <w:rPr>
          <w:color w:val="212121"/>
          <w:spacing w:val="-11"/>
        </w:rPr>
        <w:t>г.,</w:t>
      </w:r>
      <w:r>
        <w:rPr>
          <w:color w:val="212121"/>
        </w:rPr>
        <w:t> </w:t>
      </w:r>
      <w:r>
        <w:rPr>
          <w:color w:val="212121"/>
          <w:spacing w:val="17"/>
        </w:rPr>
        <w:t> </w:t>
      </w:r>
      <w:r>
        <w:rPr>
          <w:color w:val="212121"/>
        </w:rPr>
        <w:t>член </w:t>
      </w:r>
      <w:r>
        <w:rPr>
          <w:color w:val="212121"/>
          <w:spacing w:val="17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</w:rPr>
        <w:t> </w:t>
      </w:r>
      <w:r>
        <w:rPr>
          <w:color w:val="212121"/>
          <w:spacing w:val="17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57"/>
        </w:rPr>
        <w:t> </w:t>
      </w:r>
      <w:r>
        <w:rPr>
          <w:color w:val="212121"/>
        </w:rPr>
        <w:t>ассоциации.</w:t>
        <w:tab/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1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1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6"/>
        <w:jc w:val="both"/>
      </w:pPr>
      <w:r>
        <w:rPr>
          <w:color w:val="212121"/>
        </w:rPr>
        <w:t>Маев</w:t>
      </w:r>
      <w:r>
        <w:rPr>
          <w:color w:val="212121"/>
          <w:spacing w:val="11"/>
        </w:rPr>
        <w:t> </w:t>
      </w:r>
      <w:r>
        <w:rPr>
          <w:color w:val="212121"/>
        </w:rPr>
        <w:t>И</w:t>
      </w:r>
      <w:r>
        <w:rPr>
          <w:color w:val="212121"/>
          <w:spacing w:val="-7"/>
        </w:rPr>
        <w:t>г</w:t>
      </w:r>
      <w:r>
        <w:rPr>
          <w:color w:val="212121"/>
        </w:rPr>
        <w:t>орь</w:t>
      </w:r>
      <w:r>
        <w:rPr>
          <w:color w:val="212121"/>
          <w:spacing w:val="11"/>
        </w:rPr>
        <w:t> </w:t>
      </w:r>
      <w:r>
        <w:rPr>
          <w:color w:val="212121"/>
        </w:rPr>
        <w:t>Вениаминович,</w:t>
      </w:r>
      <w:r>
        <w:rPr>
          <w:color w:val="212121"/>
          <w:spacing w:val="11"/>
        </w:rPr>
        <w:t> </w:t>
      </w:r>
      <w:r>
        <w:rPr>
          <w:color w:val="212121"/>
        </w:rPr>
        <w:t>до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т</w:t>
      </w:r>
      <w:r>
        <w:rPr>
          <w:color w:val="212121"/>
        </w:rPr>
        <w:t>ор</w:t>
      </w:r>
      <w:r>
        <w:rPr>
          <w:color w:val="212121"/>
          <w:spacing w:val="11"/>
        </w:rPr>
        <w:t> </w:t>
      </w:r>
      <w:r>
        <w:rPr>
          <w:color w:val="212121"/>
        </w:rPr>
        <w:t>м</w:t>
      </w:r>
      <w:r>
        <w:rPr>
          <w:color w:val="212121"/>
          <w:spacing w:val="-5"/>
        </w:rPr>
        <w:t>е</w:t>
      </w:r>
      <w:r>
        <w:rPr>
          <w:color w:val="212121"/>
        </w:rPr>
        <w:t>дицинских</w:t>
      </w:r>
      <w:r>
        <w:rPr>
          <w:color w:val="212121"/>
          <w:spacing w:val="11"/>
        </w:rPr>
        <w:t> </w:t>
      </w:r>
      <w:r>
        <w:rPr>
          <w:color w:val="212121"/>
        </w:rPr>
        <w:t>н</w:t>
      </w:r>
      <w:r>
        <w:rPr>
          <w:color w:val="212121"/>
          <w:spacing w:val="-14"/>
        </w:rPr>
        <w:t>а</w:t>
      </w:r>
      <w:r>
        <w:rPr>
          <w:color w:val="212121"/>
        </w:rPr>
        <w:t>ук,</w:t>
      </w:r>
      <w:r>
        <w:rPr>
          <w:color w:val="212121"/>
          <w:spacing w:val="11"/>
        </w:rPr>
        <w:t> </w:t>
      </w:r>
      <w:r>
        <w:rPr>
          <w:color w:val="212121"/>
        </w:rPr>
        <w:t>проф</w:t>
      </w:r>
      <w:r>
        <w:rPr>
          <w:color w:val="212121"/>
          <w:spacing w:val="6"/>
        </w:rPr>
        <w:t>е</w:t>
      </w:r>
      <w:r>
        <w:rPr>
          <w:color w:val="212121"/>
        </w:rPr>
        <w:t>ссор,</w:t>
      </w:r>
      <w:r>
        <w:rPr>
          <w:color w:val="212121"/>
          <w:spacing w:val="11"/>
        </w:rPr>
        <w:t> </w:t>
      </w:r>
      <w:r>
        <w:rPr>
          <w:color w:val="212121"/>
        </w:rPr>
        <w:t>а</w:t>
      </w:r>
      <w:r>
        <w:rPr>
          <w:color w:val="212121"/>
          <w:spacing w:val="-6"/>
        </w:rPr>
        <w:t>к</w:t>
      </w:r>
      <w:r>
        <w:rPr>
          <w:color w:val="212121"/>
        </w:rPr>
        <w:t>адемик</w:t>
      </w:r>
      <w:r>
        <w:rPr>
          <w:color w:val="212121"/>
          <w:spacing w:val="11"/>
        </w:rPr>
        <w:t> </w:t>
      </w:r>
      <w:r>
        <w:rPr>
          <w:color w:val="212121"/>
          <w:spacing w:val="-35"/>
        </w:rPr>
        <w:t>Р</w:t>
      </w:r>
      <w:r>
        <w:rPr>
          <w:color w:val="212121"/>
        </w:rPr>
        <w:t>АН,</w:t>
      </w:r>
      <w:r>
        <w:rPr>
          <w:color w:val="212121"/>
          <w:spacing w:val="12"/>
        </w:rPr>
        <w:t> </w:t>
      </w:r>
      <w:r>
        <w:rPr>
          <w:color w:val="212121"/>
        </w:rPr>
        <w:t>л</w:t>
      </w:r>
      <w:r>
        <w:rPr>
          <w:color w:val="212121"/>
          <w:spacing w:val="-15"/>
        </w:rPr>
        <w:t>а</w:t>
      </w:r>
      <w:r>
        <w:rPr>
          <w:color w:val="212121"/>
        </w:rPr>
        <w:t>ур</w:t>
      </w:r>
      <w:r>
        <w:rPr>
          <w:color w:val="212121"/>
          <w:spacing w:val="3"/>
        </w:rPr>
        <w:t>е</w:t>
      </w:r>
      <w:r>
        <w:rPr>
          <w:color w:val="212121"/>
          <w:spacing w:val="-8"/>
        </w:rPr>
        <w:t>а</w:t>
      </w:r>
      <w:r>
        <w:rPr>
          <w:color w:val="212121"/>
        </w:rPr>
        <w:t>т</w:t>
      </w:r>
      <w:r>
        <w:rPr>
          <w:color w:val="212121"/>
        </w:rPr>
        <w:t> премии</w:t>
      </w:r>
      <w:r>
        <w:rPr>
          <w:color w:val="212121"/>
          <w:spacing w:val="25"/>
        </w:rPr>
        <w:t> </w:t>
      </w:r>
      <w:r>
        <w:rPr>
          <w:color w:val="212121"/>
          <w:spacing w:val="-1"/>
        </w:rPr>
        <w:t>Правительства</w:t>
      </w:r>
      <w:r>
        <w:rPr>
          <w:color w:val="212121"/>
          <w:spacing w:val="25"/>
        </w:rPr>
        <w:t> </w:t>
      </w:r>
      <w:r>
        <w:rPr>
          <w:color w:val="212121"/>
          <w:spacing w:val="-3"/>
        </w:rPr>
        <w:t>РФ</w:t>
      </w:r>
      <w:r>
        <w:rPr>
          <w:color w:val="212121"/>
          <w:spacing w:val="25"/>
        </w:rPr>
        <w:t> </w:t>
      </w:r>
      <w:r>
        <w:rPr>
          <w:color w:val="212121"/>
        </w:rPr>
        <w:t>в</w:t>
      </w:r>
      <w:r>
        <w:rPr>
          <w:color w:val="212121"/>
          <w:spacing w:val="25"/>
        </w:rPr>
        <w:t> </w:t>
      </w:r>
      <w:r>
        <w:rPr>
          <w:color w:val="212121"/>
          <w:spacing w:val="-1"/>
        </w:rPr>
        <w:t>области</w:t>
      </w:r>
      <w:r>
        <w:rPr>
          <w:color w:val="212121"/>
          <w:spacing w:val="25"/>
        </w:rPr>
        <w:t> </w:t>
      </w:r>
      <w:r>
        <w:rPr>
          <w:color w:val="212121"/>
          <w:spacing w:val="-3"/>
        </w:rPr>
        <w:t>науки</w:t>
      </w:r>
      <w:r>
        <w:rPr>
          <w:color w:val="212121"/>
          <w:spacing w:val="25"/>
        </w:rPr>
        <w:t> </w:t>
      </w:r>
      <w:r>
        <w:rPr>
          <w:color w:val="212121"/>
        </w:rPr>
        <w:t>и</w:t>
      </w:r>
      <w:r>
        <w:rPr>
          <w:color w:val="212121"/>
          <w:spacing w:val="25"/>
        </w:rPr>
        <w:t> </w:t>
      </w:r>
      <w:r>
        <w:rPr>
          <w:color w:val="212121"/>
          <w:spacing w:val="-1"/>
        </w:rPr>
        <w:t>техники</w:t>
      </w:r>
      <w:r>
        <w:rPr>
          <w:color w:val="212121"/>
          <w:spacing w:val="25"/>
        </w:rPr>
        <w:t> </w:t>
      </w:r>
      <w:r>
        <w:rPr>
          <w:color w:val="212121"/>
        </w:rPr>
        <w:t>в</w:t>
      </w:r>
      <w:r>
        <w:rPr>
          <w:color w:val="212121"/>
          <w:spacing w:val="25"/>
        </w:rPr>
        <w:t> </w:t>
      </w:r>
      <w:r>
        <w:rPr>
          <w:color w:val="212121"/>
        </w:rPr>
        <w:t>2006</w:t>
      </w:r>
      <w:r>
        <w:rPr>
          <w:color w:val="212121"/>
          <w:spacing w:val="25"/>
        </w:rPr>
        <w:t> </w:t>
      </w:r>
      <w:r>
        <w:rPr>
          <w:color w:val="212121"/>
          <w:spacing w:val="-11"/>
        </w:rPr>
        <w:t>г.,</w:t>
      </w:r>
      <w:r>
        <w:rPr>
          <w:color w:val="212121"/>
          <w:spacing w:val="25"/>
        </w:rPr>
        <w:t> </w:t>
      </w:r>
      <w:r>
        <w:rPr>
          <w:color w:val="212121"/>
          <w:spacing w:val="-1"/>
        </w:rPr>
        <w:t>заслуженный</w:t>
      </w:r>
      <w:r>
        <w:rPr>
          <w:color w:val="212121"/>
          <w:spacing w:val="25"/>
        </w:rPr>
        <w:t> </w:t>
      </w:r>
      <w:r>
        <w:rPr>
          <w:color w:val="212121"/>
          <w:spacing w:val="-3"/>
        </w:rPr>
        <w:t>врач</w:t>
      </w:r>
      <w:r>
        <w:rPr>
          <w:color w:val="212121"/>
          <w:spacing w:val="25"/>
        </w:rPr>
        <w:t> </w:t>
      </w:r>
      <w:r>
        <w:rPr>
          <w:color w:val="212121"/>
          <w:spacing w:val="-2"/>
        </w:rPr>
        <w:t>РФ,</w:t>
      </w:r>
      <w:r>
        <w:rPr>
          <w:color w:val="212121"/>
          <w:spacing w:val="43"/>
        </w:rPr>
        <w:t> </w:t>
      </w:r>
      <w:r>
        <w:rPr>
          <w:color w:val="212121"/>
          <w:spacing w:val="-1"/>
        </w:rPr>
        <w:t>заслуженный</w:t>
      </w:r>
      <w:r>
        <w:rPr>
          <w:color w:val="212121"/>
          <w:spacing w:val="12"/>
        </w:rPr>
        <w:t> </w:t>
      </w:r>
      <w:r>
        <w:rPr>
          <w:color w:val="212121"/>
        </w:rPr>
        <w:t>деятель</w:t>
      </w:r>
      <w:r>
        <w:rPr>
          <w:color w:val="212121"/>
          <w:spacing w:val="13"/>
        </w:rPr>
        <w:t> </w:t>
      </w:r>
      <w:r>
        <w:rPr>
          <w:color w:val="212121"/>
          <w:spacing w:val="-3"/>
        </w:rPr>
        <w:t>науки</w:t>
      </w:r>
      <w:r>
        <w:rPr>
          <w:color w:val="212121"/>
          <w:spacing w:val="13"/>
        </w:rPr>
        <w:t> </w:t>
      </w:r>
      <w:r>
        <w:rPr>
          <w:color w:val="212121"/>
          <w:spacing w:val="-2"/>
        </w:rPr>
        <w:t>РФ,</w:t>
      </w:r>
      <w:r>
        <w:rPr>
          <w:color w:val="212121"/>
          <w:spacing w:val="13"/>
        </w:rPr>
        <w:t> </w:t>
      </w:r>
      <w:r>
        <w:rPr>
          <w:color w:val="212121"/>
        </w:rPr>
        <w:t>член</w:t>
      </w:r>
      <w:r>
        <w:rPr>
          <w:color w:val="212121"/>
          <w:spacing w:val="12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13"/>
        </w:rPr>
        <w:t> </w:t>
      </w:r>
      <w:r>
        <w:rPr>
          <w:color w:val="212121"/>
        </w:rPr>
        <w:t>ассоциации.</w:t>
      </w:r>
      <w:r>
        <w:rPr>
          <w:color w:val="212121"/>
          <w:spacing w:val="53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1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1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6"/>
        <w:jc w:val="both"/>
      </w:pPr>
      <w:r>
        <w:rPr>
          <w:color w:val="212121"/>
          <w:spacing w:val="-2"/>
        </w:rPr>
        <w:t>Осипенко</w:t>
      </w:r>
      <w:r>
        <w:rPr>
          <w:color w:val="212121"/>
          <w:spacing w:val="7"/>
        </w:rPr>
        <w:t> </w:t>
      </w:r>
      <w:r>
        <w:rPr>
          <w:color w:val="212121"/>
        </w:rPr>
        <w:t>Марина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Федоровна,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доктор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7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7"/>
        </w:rPr>
        <w:t> </w:t>
      </w:r>
      <w:r>
        <w:rPr>
          <w:color w:val="212121"/>
        </w:rPr>
        <w:t>профессор,</w:t>
      </w:r>
      <w:r>
        <w:rPr>
          <w:color w:val="212121"/>
          <w:spacing w:val="7"/>
        </w:rPr>
        <w:t> </w:t>
      </w:r>
      <w:r>
        <w:rPr>
          <w:color w:val="212121"/>
        </w:rPr>
        <w:t>член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63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-3"/>
        </w:rPr>
        <w:t> </w:t>
      </w:r>
      <w:r>
        <w:rPr>
          <w:color w:val="212121"/>
        </w:rPr>
        <w:t>ассоциации.</w:t>
      </w:r>
      <w:r>
        <w:rPr>
          <w:color w:val="212121"/>
          <w:spacing w:val="-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2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2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7"/>
        <w:jc w:val="both"/>
      </w:pPr>
      <w:r>
        <w:rPr>
          <w:color w:val="212121"/>
          <w:spacing w:val="-2"/>
        </w:rPr>
        <w:t>Полуэктова</w:t>
      </w:r>
      <w:r>
        <w:rPr>
          <w:color w:val="212121"/>
          <w:spacing w:val="16"/>
        </w:rPr>
        <w:t> </w:t>
      </w:r>
      <w:r>
        <w:rPr>
          <w:color w:val="212121"/>
        </w:rPr>
        <w:t>Елена</w:t>
      </w:r>
      <w:r>
        <w:rPr>
          <w:color w:val="212121"/>
          <w:spacing w:val="16"/>
        </w:rPr>
        <w:t> </w:t>
      </w:r>
      <w:r>
        <w:rPr>
          <w:color w:val="212121"/>
          <w:spacing w:val="-1"/>
        </w:rPr>
        <w:t>Александровна,</w:t>
      </w:r>
      <w:r>
        <w:rPr>
          <w:color w:val="212121"/>
          <w:spacing w:val="16"/>
        </w:rPr>
        <w:t> </w:t>
      </w:r>
      <w:r>
        <w:rPr>
          <w:color w:val="212121"/>
          <w:spacing w:val="-2"/>
        </w:rPr>
        <w:t>доктор</w:t>
      </w:r>
      <w:r>
        <w:rPr>
          <w:color w:val="212121"/>
          <w:spacing w:val="16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16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16"/>
        </w:rPr>
        <w:t> </w:t>
      </w:r>
      <w:r>
        <w:rPr>
          <w:color w:val="212121"/>
        </w:rPr>
        <w:t>член</w:t>
      </w:r>
      <w:r>
        <w:rPr>
          <w:color w:val="212121"/>
          <w:spacing w:val="17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63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33"/>
        </w:rPr>
        <w:t> </w:t>
      </w:r>
      <w:r>
        <w:rPr>
          <w:color w:val="212121"/>
        </w:rPr>
        <w:t>ассоциации,</w:t>
      </w:r>
      <w:r>
        <w:rPr>
          <w:color w:val="212121"/>
          <w:spacing w:val="34"/>
        </w:rPr>
        <w:t> </w:t>
      </w:r>
      <w:r>
        <w:rPr>
          <w:color w:val="212121"/>
        </w:rPr>
        <w:t>член</w:t>
      </w:r>
      <w:r>
        <w:rPr>
          <w:color w:val="212121"/>
          <w:spacing w:val="34"/>
        </w:rPr>
        <w:t> </w:t>
      </w:r>
      <w:r>
        <w:rPr>
          <w:color w:val="212121"/>
        </w:rPr>
        <w:t>ООО</w:t>
      </w:r>
      <w:r>
        <w:rPr>
          <w:color w:val="212121"/>
          <w:spacing w:val="34"/>
        </w:rPr>
        <w:t> </w:t>
      </w:r>
      <w:r>
        <w:rPr>
          <w:color w:val="212121"/>
          <w:spacing w:val="-2"/>
        </w:rPr>
        <w:t>«Научное</w:t>
      </w:r>
      <w:r>
        <w:rPr>
          <w:color w:val="212121"/>
          <w:spacing w:val="34"/>
        </w:rPr>
        <w:t> </w:t>
      </w:r>
      <w:r>
        <w:rPr>
          <w:color w:val="212121"/>
        </w:rPr>
        <w:t>сообщество</w:t>
      </w:r>
      <w:r>
        <w:rPr>
          <w:color w:val="212121"/>
          <w:spacing w:val="34"/>
        </w:rPr>
        <w:t> </w:t>
      </w:r>
      <w:r>
        <w:rPr>
          <w:color w:val="212121"/>
        </w:rPr>
        <w:t>по</w:t>
      </w:r>
      <w:r>
        <w:rPr>
          <w:color w:val="212121"/>
          <w:spacing w:val="34"/>
        </w:rPr>
        <w:t> </w:t>
      </w:r>
      <w:r>
        <w:rPr>
          <w:color w:val="212121"/>
          <w:spacing w:val="-1"/>
        </w:rPr>
        <w:t>содействию</w:t>
      </w:r>
      <w:r>
        <w:rPr>
          <w:color w:val="212121"/>
          <w:spacing w:val="55"/>
        </w:rPr>
        <w:t> </w:t>
      </w:r>
      <w:r>
        <w:rPr>
          <w:color w:val="212121"/>
          <w:spacing w:val="-2"/>
        </w:rPr>
        <w:t>клиническому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изучению</w:t>
      </w:r>
      <w:r>
        <w:rPr>
          <w:color w:val="212121"/>
          <w:spacing w:val="-6"/>
        </w:rPr>
        <w:t> </w:t>
      </w:r>
      <w:r>
        <w:rPr>
          <w:color w:val="212121"/>
          <w:spacing w:val="-1"/>
        </w:rPr>
        <w:t>микробиома</w:t>
      </w:r>
      <w:r>
        <w:rPr>
          <w:color w:val="212121"/>
          <w:spacing w:val="-5"/>
        </w:rPr>
        <w:t> </w:t>
      </w:r>
      <w:r>
        <w:rPr>
          <w:color w:val="212121"/>
          <w:spacing w:val="-1"/>
        </w:rPr>
        <w:t>человека».</w:t>
      </w:r>
      <w:r>
        <w:rPr>
          <w:color w:val="212121"/>
          <w:spacing w:val="-6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5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6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7"/>
        <w:jc w:val="both"/>
      </w:pPr>
      <w:r>
        <w:rPr>
          <w:color w:val="212121"/>
          <w:spacing w:val="-2"/>
        </w:rPr>
        <w:t>Симаненков</w:t>
      </w:r>
      <w:r>
        <w:rPr>
          <w:color w:val="212121"/>
          <w:spacing w:val="3"/>
        </w:rPr>
        <w:t> </w:t>
      </w:r>
      <w:r>
        <w:rPr>
          <w:color w:val="212121"/>
        </w:rPr>
        <w:t>Владимир</w:t>
      </w:r>
      <w:r>
        <w:rPr>
          <w:color w:val="212121"/>
          <w:spacing w:val="4"/>
        </w:rPr>
        <w:t> </w:t>
      </w:r>
      <w:r>
        <w:rPr>
          <w:color w:val="212121"/>
        </w:rPr>
        <w:t>Ильич,</w:t>
      </w:r>
      <w:r>
        <w:rPr>
          <w:color w:val="212121"/>
          <w:spacing w:val="4"/>
        </w:rPr>
        <w:t> </w:t>
      </w:r>
      <w:r>
        <w:rPr>
          <w:color w:val="212121"/>
          <w:spacing w:val="-2"/>
        </w:rPr>
        <w:t>доктор</w:t>
      </w:r>
      <w:r>
        <w:rPr>
          <w:color w:val="212121"/>
          <w:spacing w:val="4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4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4"/>
        </w:rPr>
        <w:t> </w:t>
      </w:r>
      <w:r>
        <w:rPr>
          <w:color w:val="212121"/>
        </w:rPr>
        <w:t>профессор,</w:t>
      </w:r>
      <w:r>
        <w:rPr>
          <w:color w:val="212121"/>
          <w:spacing w:val="4"/>
        </w:rPr>
        <w:t> </w:t>
      </w:r>
      <w:r>
        <w:rPr>
          <w:color w:val="212121"/>
        </w:rPr>
        <w:t>член</w:t>
      </w:r>
      <w:r>
        <w:rPr>
          <w:color w:val="212121"/>
          <w:spacing w:val="4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55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-3"/>
        </w:rPr>
        <w:t> </w:t>
      </w:r>
      <w:r>
        <w:rPr>
          <w:color w:val="212121"/>
        </w:rPr>
        <w:t>ассоциации.</w:t>
      </w:r>
      <w:r>
        <w:rPr>
          <w:color w:val="212121"/>
          <w:spacing w:val="-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2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2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5"/>
        <w:jc w:val="both"/>
      </w:pPr>
      <w:r>
        <w:rPr>
          <w:color w:val="212121"/>
          <w:spacing w:val="-2"/>
        </w:rPr>
        <w:t>Трухманов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Александр</w:t>
      </w:r>
      <w:r>
        <w:rPr>
          <w:color w:val="212121"/>
          <w:spacing w:val="24"/>
        </w:rPr>
        <w:t> </w:t>
      </w:r>
      <w:r>
        <w:rPr>
          <w:color w:val="212121"/>
          <w:spacing w:val="-1"/>
        </w:rPr>
        <w:t>Сергеевич,</w:t>
      </w:r>
      <w:r>
        <w:rPr>
          <w:color w:val="212121"/>
          <w:spacing w:val="24"/>
        </w:rPr>
        <w:t> </w:t>
      </w:r>
      <w:r>
        <w:rPr>
          <w:color w:val="212121"/>
          <w:spacing w:val="-2"/>
        </w:rPr>
        <w:t>доктор</w:t>
      </w:r>
      <w:r>
        <w:rPr>
          <w:color w:val="212121"/>
          <w:spacing w:val="23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24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24"/>
        </w:rPr>
        <w:t> </w:t>
      </w:r>
      <w:r>
        <w:rPr>
          <w:color w:val="212121"/>
        </w:rPr>
        <w:t>профессор,</w:t>
      </w:r>
      <w:r>
        <w:rPr>
          <w:color w:val="212121"/>
          <w:spacing w:val="23"/>
        </w:rPr>
        <w:t> </w:t>
      </w:r>
      <w:r>
        <w:rPr>
          <w:color w:val="212121"/>
        </w:rPr>
        <w:t>член</w:t>
      </w:r>
      <w:r>
        <w:rPr>
          <w:color w:val="212121"/>
          <w:spacing w:val="24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77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-3"/>
        </w:rPr>
        <w:t> </w:t>
      </w:r>
      <w:r>
        <w:rPr>
          <w:color w:val="212121"/>
        </w:rPr>
        <w:t>ассоциации.</w:t>
      </w:r>
      <w:r>
        <w:rPr>
          <w:color w:val="212121"/>
          <w:spacing w:val="-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2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2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BodyText"/>
        <w:spacing w:line="301" w:lineRule="auto" w:before="14"/>
        <w:ind w:left="335" w:right="333"/>
        <w:jc w:val="both"/>
      </w:pPr>
      <w:r>
        <w:rPr/>
        <w:pict>
          <v:group style="position:absolute;margin-left:585.621033pt;margin-top:.000003pt;width:.1pt;height:841.9pt;mso-position-horizontal-relative:page;mso-position-vertical-relative:page;z-index:3448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3472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color w:val="212121"/>
          <w:spacing w:val="-31"/>
        </w:rPr>
        <w:t>У</w:t>
      </w:r>
      <w:r>
        <w:rPr>
          <w:color w:val="212121"/>
        </w:rPr>
        <w:t>льянин</w:t>
      </w:r>
      <w:r>
        <w:rPr>
          <w:color w:val="212121"/>
          <w:spacing w:val="13"/>
        </w:rPr>
        <w:t> </w:t>
      </w:r>
      <w:r>
        <w:rPr>
          <w:color w:val="212121"/>
        </w:rPr>
        <w:t>Ан</w:t>
      </w:r>
      <w:r>
        <w:rPr>
          <w:color w:val="212121"/>
          <w:spacing w:val="-7"/>
        </w:rPr>
        <w:t>а</w:t>
      </w:r>
      <w:r>
        <w:rPr>
          <w:color w:val="212121"/>
          <w:spacing w:val="-4"/>
        </w:rPr>
        <w:t>то</w:t>
      </w:r>
      <w:r>
        <w:rPr>
          <w:color w:val="212121"/>
        </w:rPr>
        <w:t>лий</w:t>
      </w:r>
      <w:r>
        <w:rPr>
          <w:color w:val="212121"/>
          <w:spacing w:val="13"/>
        </w:rPr>
        <w:t> </w:t>
      </w:r>
      <w:r>
        <w:rPr>
          <w:color w:val="212121"/>
        </w:rPr>
        <w:t>И</w:t>
      </w:r>
      <w:r>
        <w:rPr>
          <w:color w:val="212121"/>
          <w:spacing w:val="-7"/>
        </w:rPr>
        <w:t>г</w:t>
      </w:r>
      <w:r>
        <w:rPr>
          <w:color w:val="212121"/>
        </w:rPr>
        <w:t>оревич,</w:t>
      </w:r>
      <w:r>
        <w:rPr>
          <w:color w:val="212121"/>
          <w:spacing w:val="13"/>
        </w:rPr>
        <w:t> </w:t>
      </w:r>
      <w:r>
        <w:rPr>
          <w:color w:val="212121"/>
        </w:rPr>
        <w:t>вр</w:t>
      </w:r>
      <w:r>
        <w:rPr>
          <w:color w:val="212121"/>
          <w:spacing w:val="-11"/>
        </w:rPr>
        <w:t>а</w:t>
      </w:r>
      <w:r>
        <w:rPr>
          <w:color w:val="212121"/>
        </w:rPr>
        <w:t>ч,</w:t>
      </w:r>
      <w:r>
        <w:rPr>
          <w:color w:val="212121"/>
          <w:spacing w:val="13"/>
        </w:rPr>
        <w:t> </w:t>
      </w:r>
      <w:r>
        <w:rPr>
          <w:color w:val="212121"/>
        </w:rPr>
        <w:t>член</w:t>
      </w:r>
      <w:r>
        <w:rPr>
          <w:color w:val="212121"/>
          <w:spacing w:val="13"/>
        </w:rPr>
        <w:t> </w:t>
      </w:r>
      <w:r>
        <w:rPr>
          <w:color w:val="212121"/>
          <w:spacing w:val="-7"/>
        </w:rPr>
        <w:t>Р</w:t>
      </w:r>
      <w:r>
        <w:rPr>
          <w:color w:val="212121"/>
          <w:spacing w:val="6"/>
        </w:rPr>
        <w:t>о</w:t>
      </w:r>
      <w:r>
        <w:rPr>
          <w:color w:val="212121"/>
        </w:rPr>
        <w:t>ссийс</w:t>
      </w:r>
      <w:r>
        <w:rPr>
          <w:color w:val="212121"/>
          <w:spacing w:val="-15"/>
        </w:rPr>
        <w:t>к</w:t>
      </w:r>
      <w:r>
        <w:rPr>
          <w:color w:val="212121"/>
        </w:rPr>
        <w:t>ой</w:t>
      </w:r>
      <w:r>
        <w:rPr>
          <w:color w:val="212121"/>
          <w:spacing w:val="13"/>
        </w:rPr>
        <w:t> </w:t>
      </w:r>
      <w:r>
        <w:rPr>
          <w:color w:val="212121"/>
        </w:rPr>
        <w:t>гас</w:t>
      </w:r>
      <w:r>
        <w:rPr>
          <w:color w:val="212121"/>
          <w:spacing w:val="3"/>
        </w:rPr>
        <w:t>т</w:t>
      </w:r>
      <w:r>
        <w:rPr>
          <w:color w:val="212121"/>
        </w:rPr>
        <w:t>р</w:t>
      </w:r>
      <w:r>
        <w:rPr>
          <w:color w:val="212121"/>
          <w:spacing w:val="3"/>
        </w:rPr>
        <w:t>о</w:t>
      </w:r>
      <w:r>
        <w:rPr>
          <w:color w:val="212121"/>
        </w:rPr>
        <w:t>энтер</w:t>
      </w:r>
      <w:r>
        <w:rPr>
          <w:color w:val="212121"/>
          <w:spacing w:val="-4"/>
        </w:rPr>
        <w:t>о</w:t>
      </w:r>
      <w:r>
        <w:rPr>
          <w:color w:val="212121"/>
        </w:rPr>
        <w:t>логич</w:t>
      </w:r>
      <w:r>
        <w:rPr>
          <w:color w:val="212121"/>
          <w:spacing w:val="6"/>
        </w:rPr>
        <w:t>е</w:t>
      </w:r>
      <w:r>
        <w:rPr>
          <w:color w:val="212121"/>
        </w:rPr>
        <w:t>с</w:t>
      </w:r>
      <w:r>
        <w:rPr>
          <w:color w:val="212121"/>
          <w:spacing w:val="-15"/>
        </w:rPr>
        <w:t>к</w:t>
      </w:r>
      <w:r>
        <w:rPr>
          <w:color w:val="212121"/>
        </w:rPr>
        <w:t>ой</w:t>
      </w:r>
      <w:r>
        <w:rPr>
          <w:color w:val="212121"/>
          <w:spacing w:val="13"/>
        </w:rPr>
        <w:t> </w:t>
      </w:r>
      <w:r>
        <w:rPr>
          <w:color w:val="212121"/>
        </w:rPr>
        <w:t>ассоциации,</w:t>
      </w:r>
      <w:r>
        <w:rPr>
          <w:color w:val="212121"/>
          <w:spacing w:val="13"/>
        </w:rPr>
        <w:t> </w:t>
      </w:r>
      <w:r>
        <w:rPr>
          <w:color w:val="212121"/>
        </w:rPr>
        <w:t>член</w:t>
      </w:r>
      <w:r>
        <w:rPr>
          <w:color w:val="212121"/>
          <w:w w:val="99"/>
        </w:rPr>
        <w:t> </w:t>
      </w:r>
      <w:r>
        <w:rPr>
          <w:color w:val="212121"/>
        </w:rPr>
        <w:t>ООО</w:t>
      </w:r>
      <w:r>
        <w:rPr>
          <w:color w:val="212121"/>
          <w:spacing w:val="41"/>
        </w:rPr>
        <w:t> </w:t>
      </w:r>
      <w:r>
        <w:rPr>
          <w:color w:val="212121"/>
          <w:spacing w:val="-2"/>
        </w:rPr>
        <w:t>««Научное</w:t>
      </w:r>
      <w:r>
        <w:rPr>
          <w:color w:val="212121"/>
          <w:spacing w:val="41"/>
        </w:rPr>
        <w:t> </w:t>
      </w:r>
      <w:r>
        <w:rPr>
          <w:color w:val="212121"/>
        </w:rPr>
        <w:t>сообщество</w:t>
      </w:r>
      <w:r>
        <w:rPr>
          <w:color w:val="212121"/>
          <w:spacing w:val="42"/>
        </w:rPr>
        <w:t> </w:t>
      </w:r>
      <w:r>
        <w:rPr>
          <w:color w:val="212121"/>
        </w:rPr>
        <w:t>по</w:t>
      </w:r>
      <w:r>
        <w:rPr>
          <w:color w:val="212121"/>
          <w:spacing w:val="41"/>
        </w:rPr>
        <w:t> </w:t>
      </w:r>
      <w:r>
        <w:rPr>
          <w:color w:val="212121"/>
          <w:spacing w:val="-1"/>
        </w:rPr>
        <w:t>содействию</w:t>
      </w:r>
      <w:r>
        <w:rPr>
          <w:color w:val="212121"/>
          <w:spacing w:val="42"/>
        </w:rPr>
        <w:t> </w:t>
      </w:r>
      <w:r>
        <w:rPr>
          <w:color w:val="212121"/>
          <w:spacing w:val="-2"/>
        </w:rPr>
        <w:t>клиническому</w:t>
      </w:r>
      <w:r>
        <w:rPr>
          <w:color w:val="212121"/>
          <w:spacing w:val="41"/>
        </w:rPr>
        <w:t> </w:t>
      </w:r>
      <w:r>
        <w:rPr>
          <w:color w:val="212121"/>
          <w:spacing w:val="-1"/>
        </w:rPr>
        <w:t>изучению</w:t>
      </w:r>
      <w:r>
        <w:rPr>
          <w:color w:val="212121"/>
          <w:spacing w:val="42"/>
        </w:rPr>
        <w:t> </w:t>
      </w:r>
      <w:r>
        <w:rPr>
          <w:color w:val="212121"/>
          <w:spacing w:val="-1"/>
        </w:rPr>
        <w:t>микробиома</w:t>
      </w:r>
      <w:r>
        <w:rPr>
          <w:color w:val="212121"/>
          <w:spacing w:val="41"/>
        </w:rPr>
        <w:t> </w:t>
      </w:r>
      <w:r>
        <w:rPr>
          <w:color w:val="212121"/>
          <w:spacing w:val="-1"/>
        </w:rPr>
        <w:t>человека».</w:t>
      </w:r>
      <w:r>
        <w:rPr>
          <w:color w:val="212121"/>
          <w:spacing w:val="61"/>
          <w:w w:val="99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1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1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41"/>
        <w:jc w:val="both"/>
      </w:pPr>
      <w:r>
        <w:rPr>
          <w:color w:val="212121"/>
          <w:spacing w:val="-3"/>
        </w:rPr>
        <w:t>Фоменко</w:t>
      </w:r>
      <w:r>
        <w:rPr>
          <w:color w:val="212121"/>
          <w:spacing w:val="34"/>
        </w:rPr>
        <w:t> </w:t>
      </w:r>
      <w:r>
        <w:rPr>
          <w:color w:val="212121"/>
          <w:spacing w:val="-1"/>
        </w:rPr>
        <w:t>Оксана</w:t>
      </w:r>
      <w:r>
        <w:rPr>
          <w:color w:val="212121"/>
          <w:spacing w:val="34"/>
        </w:rPr>
        <w:t> </w:t>
      </w:r>
      <w:r>
        <w:rPr>
          <w:color w:val="212121"/>
        </w:rPr>
        <w:t>Юрьевна,</w:t>
      </w:r>
      <w:r>
        <w:rPr>
          <w:color w:val="212121"/>
          <w:spacing w:val="34"/>
        </w:rPr>
        <w:t> </w:t>
      </w:r>
      <w:r>
        <w:rPr>
          <w:color w:val="212121"/>
          <w:spacing w:val="-2"/>
        </w:rPr>
        <w:t>доктор</w:t>
      </w:r>
      <w:r>
        <w:rPr>
          <w:color w:val="212121"/>
          <w:spacing w:val="34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34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34"/>
        </w:rPr>
        <w:t> </w:t>
      </w:r>
      <w:r>
        <w:rPr>
          <w:color w:val="212121"/>
          <w:spacing w:val="-3"/>
        </w:rPr>
        <w:t>доцент,</w:t>
      </w:r>
      <w:r>
        <w:rPr>
          <w:color w:val="212121"/>
          <w:spacing w:val="34"/>
        </w:rPr>
        <w:t> </w:t>
      </w:r>
      <w:r>
        <w:rPr>
          <w:color w:val="212121"/>
        </w:rPr>
        <w:t>член</w:t>
      </w:r>
      <w:r>
        <w:rPr>
          <w:color w:val="212121"/>
          <w:spacing w:val="34"/>
        </w:rPr>
        <w:t> </w:t>
      </w:r>
      <w:r>
        <w:rPr>
          <w:color w:val="212121"/>
          <w:spacing w:val="-1"/>
        </w:rPr>
        <w:t>Ассоциации</w:t>
      </w:r>
      <w:r>
        <w:rPr>
          <w:color w:val="212121"/>
          <w:spacing w:val="37"/>
        </w:rPr>
        <w:t> </w:t>
      </w:r>
      <w:r>
        <w:rPr>
          <w:color w:val="212121"/>
          <w:spacing w:val="-3"/>
        </w:rPr>
        <w:t>колопроктологов</w:t>
      </w:r>
      <w:r>
        <w:rPr>
          <w:color w:val="212121"/>
          <w:spacing w:val="-1"/>
        </w:rPr>
        <w:t> России.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</w:rPr>
        <w:t> интересов</w:t>
      </w:r>
      <w:r>
        <w:rPr>
          <w:color w:val="212121"/>
          <w:spacing w:val="-1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43"/>
        <w:jc w:val="both"/>
      </w:pPr>
      <w:r>
        <w:rPr>
          <w:color w:val="212121"/>
        </w:rPr>
        <w:t>Хлынов</w:t>
      </w:r>
      <w:r>
        <w:rPr>
          <w:color w:val="212121"/>
          <w:spacing w:val="51"/>
        </w:rPr>
        <w:t> </w:t>
      </w:r>
      <w:r>
        <w:rPr>
          <w:color w:val="212121"/>
          <w:spacing w:val="-2"/>
        </w:rPr>
        <w:t>Игорь</w:t>
      </w:r>
      <w:r>
        <w:rPr>
          <w:color w:val="212121"/>
          <w:spacing w:val="52"/>
        </w:rPr>
        <w:t> </w:t>
      </w:r>
      <w:r>
        <w:rPr>
          <w:color w:val="212121"/>
        </w:rPr>
        <w:t>Борисович,</w:t>
      </w:r>
      <w:r>
        <w:rPr>
          <w:color w:val="212121"/>
          <w:spacing w:val="52"/>
        </w:rPr>
        <w:t> </w:t>
      </w:r>
      <w:r>
        <w:rPr>
          <w:color w:val="212121"/>
          <w:spacing w:val="-2"/>
        </w:rPr>
        <w:t>доктор</w:t>
      </w:r>
      <w:r>
        <w:rPr>
          <w:color w:val="212121"/>
          <w:spacing w:val="52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52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51"/>
        </w:rPr>
        <w:t> </w:t>
      </w:r>
      <w:r>
        <w:rPr>
          <w:color w:val="212121"/>
          <w:spacing w:val="-3"/>
        </w:rPr>
        <w:t>доцент,</w:t>
      </w:r>
      <w:r>
        <w:rPr>
          <w:color w:val="212121"/>
          <w:spacing w:val="52"/>
        </w:rPr>
        <w:t> </w:t>
      </w:r>
      <w:r>
        <w:rPr>
          <w:color w:val="212121"/>
        </w:rPr>
        <w:t>член</w:t>
      </w:r>
      <w:r>
        <w:rPr>
          <w:color w:val="212121"/>
          <w:spacing w:val="52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41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-3"/>
        </w:rPr>
        <w:t> </w:t>
      </w:r>
      <w:r>
        <w:rPr>
          <w:color w:val="212121"/>
        </w:rPr>
        <w:t>ассоциации.</w:t>
      </w:r>
      <w:r>
        <w:rPr>
          <w:color w:val="212121"/>
          <w:spacing w:val="-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2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2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3"/>
        <w:jc w:val="both"/>
      </w:pPr>
      <w:r>
        <w:rPr>
          <w:color w:val="212121"/>
        </w:rPr>
        <w:t>Шелыгин</w:t>
      </w:r>
      <w:r>
        <w:rPr>
          <w:color w:val="212121"/>
          <w:spacing w:val="45"/>
        </w:rPr>
        <w:t> </w:t>
      </w:r>
      <w:r>
        <w:rPr>
          <w:color w:val="212121"/>
        </w:rPr>
        <w:t>Юрий</w:t>
      </w:r>
      <w:r>
        <w:rPr>
          <w:color w:val="212121"/>
          <w:spacing w:val="45"/>
        </w:rPr>
        <w:t> </w:t>
      </w:r>
      <w:r>
        <w:rPr>
          <w:color w:val="212121"/>
        </w:rPr>
        <w:t>Ан</w:t>
      </w:r>
      <w:r>
        <w:rPr>
          <w:color w:val="212121"/>
          <w:spacing w:val="-7"/>
        </w:rPr>
        <w:t>а</w:t>
      </w:r>
      <w:r>
        <w:rPr>
          <w:color w:val="212121"/>
          <w:spacing w:val="-4"/>
        </w:rPr>
        <w:t>то</w:t>
      </w:r>
      <w:r>
        <w:rPr>
          <w:color w:val="212121"/>
        </w:rPr>
        <w:t>льевич,</w:t>
      </w:r>
      <w:r>
        <w:rPr>
          <w:color w:val="212121"/>
          <w:spacing w:val="46"/>
        </w:rPr>
        <w:t> </w:t>
      </w:r>
      <w:r>
        <w:rPr>
          <w:color w:val="212121"/>
        </w:rPr>
        <w:t>до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т</w:t>
      </w:r>
      <w:r>
        <w:rPr>
          <w:color w:val="212121"/>
        </w:rPr>
        <w:t>ор</w:t>
      </w:r>
      <w:r>
        <w:rPr>
          <w:color w:val="212121"/>
          <w:spacing w:val="45"/>
        </w:rPr>
        <w:t> </w:t>
      </w:r>
      <w:r>
        <w:rPr>
          <w:color w:val="212121"/>
        </w:rPr>
        <w:t>м</w:t>
      </w:r>
      <w:r>
        <w:rPr>
          <w:color w:val="212121"/>
          <w:spacing w:val="-5"/>
        </w:rPr>
        <w:t>е</w:t>
      </w:r>
      <w:r>
        <w:rPr>
          <w:color w:val="212121"/>
        </w:rPr>
        <w:t>дицинских</w:t>
      </w:r>
      <w:r>
        <w:rPr>
          <w:color w:val="212121"/>
          <w:spacing w:val="46"/>
        </w:rPr>
        <w:t> </w:t>
      </w:r>
      <w:r>
        <w:rPr>
          <w:color w:val="212121"/>
        </w:rPr>
        <w:t>н</w:t>
      </w:r>
      <w:r>
        <w:rPr>
          <w:color w:val="212121"/>
          <w:spacing w:val="-14"/>
        </w:rPr>
        <w:t>а</w:t>
      </w:r>
      <w:r>
        <w:rPr>
          <w:color w:val="212121"/>
        </w:rPr>
        <w:t>ук,</w:t>
      </w:r>
      <w:r>
        <w:rPr>
          <w:color w:val="212121"/>
          <w:spacing w:val="45"/>
        </w:rPr>
        <w:t> </w:t>
      </w:r>
      <w:r>
        <w:rPr>
          <w:color w:val="212121"/>
        </w:rPr>
        <w:t>проф</w:t>
      </w:r>
      <w:r>
        <w:rPr>
          <w:color w:val="212121"/>
          <w:spacing w:val="6"/>
        </w:rPr>
        <w:t>е</w:t>
      </w:r>
      <w:r>
        <w:rPr>
          <w:color w:val="212121"/>
        </w:rPr>
        <w:t>ссор,</w:t>
      </w:r>
      <w:r>
        <w:rPr>
          <w:color w:val="212121"/>
          <w:spacing w:val="45"/>
        </w:rPr>
        <w:t> </w:t>
      </w:r>
      <w:r>
        <w:rPr>
          <w:color w:val="212121"/>
        </w:rPr>
        <w:t>а</w:t>
      </w:r>
      <w:r>
        <w:rPr>
          <w:color w:val="212121"/>
          <w:spacing w:val="-6"/>
        </w:rPr>
        <w:t>к</w:t>
      </w:r>
      <w:r>
        <w:rPr>
          <w:color w:val="212121"/>
        </w:rPr>
        <w:t>адемик</w:t>
      </w:r>
      <w:r>
        <w:rPr>
          <w:color w:val="212121"/>
          <w:spacing w:val="46"/>
        </w:rPr>
        <w:t> </w:t>
      </w:r>
      <w:r>
        <w:rPr>
          <w:color w:val="212121"/>
          <w:spacing w:val="-35"/>
        </w:rPr>
        <w:t>Р</w:t>
      </w:r>
      <w:r>
        <w:rPr>
          <w:color w:val="212121"/>
        </w:rPr>
        <w:t>АН,</w:t>
      </w:r>
      <w:r>
        <w:rPr>
          <w:color w:val="212121"/>
          <w:spacing w:val="45"/>
        </w:rPr>
        <w:t> </w:t>
      </w:r>
      <w:r>
        <w:rPr>
          <w:color w:val="212121"/>
        </w:rPr>
        <w:t>д</w:t>
      </w:r>
      <w:r>
        <w:rPr>
          <w:color w:val="212121"/>
          <w:spacing w:val="-5"/>
        </w:rPr>
        <w:t>в</w:t>
      </w:r>
      <w:r>
        <w:rPr>
          <w:color w:val="212121"/>
        </w:rPr>
        <w:t>ажды</w:t>
      </w:r>
      <w:r>
        <w:rPr>
          <w:color w:val="212121"/>
          <w:w w:val="99"/>
        </w:rPr>
        <w:t> </w:t>
      </w:r>
      <w:r>
        <w:rPr>
          <w:color w:val="212121"/>
          <w:spacing w:val="-3"/>
        </w:rPr>
        <w:t>лауреат</w:t>
      </w:r>
      <w:r>
        <w:rPr>
          <w:color w:val="212121"/>
          <w:spacing w:val="20"/>
        </w:rPr>
        <w:t> </w:t>
      </w:r>
      <w:r>
        <w:rPr>
          <w:color w:val="212121"/>
        </w:rPr>
        <w:t>премии</w:t>
      </w:r>
      <w:r>
        <w:rPr>
          <w:color w:val="212121"/>
          <w:spacing w:val="21"/>
        </w:rPr>
        <w:t> </w:t>
      </w:r>
      <w:r>
        <w:rPr>
          <w:color w:val="212121"/>
          <w:spacing w:val="-1"/>
        </w:rPr>
        <w:t>Правительства</w:t>
      </w:r>
      <w:r>
        <w:rPr>
          <w:color w:val="212121"/>
          <w:spacing w:val="21"/>
        </w:rPr>
        <w:t> </w:t>
      </w:r>
      <w:r>
        <w:rPr>
          <w:color w:val="212121"/>
          <w:spacing w:val="-3"/>
        </w:rPr>
        <w:t>РФ</w:t>
      </w:r>
      <w:r>
        <w:rPr>
          <w:color w:val="212121"/>
          <w:spacing w:val="21"/>
        </w:rPr>
        <w:t> </w:t>
      </w:r>
      <w:r>
        <w:rPr>
          <w:color w:val="212121"/>
        </w:rPr>
        <w:t>в</w:t>
      </w:r>
      <w:r>
        <w:rPr>
          <w:color w:val="212121"/>
          <w:spacing w:val="21"/>
        </w:rPr>
        <w:t> </w:t>
      </w:r>
      <w:r>
        <w:rPr>
          <w:color w:val="212121"/>
          <w:spacing w:val="-1"/>
        </w:rPr>
        <w:t>области</w:t>
      </w:r>
      <w:r>
        <w:rPr>
          <w:color w:val="212121"/>
          <w:spacing w:val="21"/>
        </w:rPr>
        <w:t> </w:t>
      </w:r>
      <w:r>
        <w:rPr>
          <w:color w:val="212121"/>
          <w:spacing w:val="-3"/>
        </w:rPr>
        <w:t>науки</w:t>
      </w:r>
      <w:r>
        <w:rPr>
          <w:color w:val="212121"/>
          <w:spacing w:val="21"/>
        </w:rPr>
        <w:t> </w:t>
      </w:r>
      <w:r>
        <w:rPr>
          <w:color w:val="212121"/>
        </w:rPr>
        <w:t>и</w:t>
      </w:r>
      <w:r>
        <w:rPr>
          <w:color w:val="212121"/>
          <w:spacing w:val="21"/>
        </w:rPr>
        <w:t> </w:t>
      </w:r>
      <w:r>
        <w:rPr>
          <w:color w:val="212121"/>
          <w:spacing w:val="-1"/>
        </w:rPr>
        <w:t>техники</w:t>
      </w:r>
      <w:r>
        <w:rPr>
          <w:color w:val="212121"/>
          <w:spacing w:val="21"/>
        </w:rPr>
        <w:t> </w:t>
      </w:r>
      <w:r>
        <w:rPr>
          <w:color w:val="212121"/>
        </w:rPr>
        <w:t>в</w:t>
      </w:r>
      <w:r>
        <w:rPr>
          <w:color w:val="212121"/>
          <w:spacing w:val="21"/>
        </w:rPr>
        <w:t> </w:t>
      </w:r>
      <w:r>
        <w:rPr>
          <w:color w:val="212121"/>
        </w:rPr>
        <w:t>2003</w:t>
      </w:r>
      <w:r>
        <w:rPr>
          <w:color w:val="212121"/>
          <w:spacing w:val="21"/>
        </w:rPr>
        <w:t> </w:t>
      </w:r>
      <w:r>
        <w:rPr>
          <w:color w:val="212121"/>
        </w:rPr>
        <w:t>и</w:t>
      </w:r>
      <w:r>
        <w:rPr>
          <w:color w:val="212121"/>
          <w:spacing w:val="21"/>
        </w:rPr>
        <w:t> </w:t>
      </w:r>
      <w:r>
        <w:rPr>
          <w:color w:val="212121"/>
        </w:rPr>
        <w:t>в</w:t>
      </w:r>
      <w:r>
        <w:rPr>
          <w:color w:val="212121"/>
          <w:spacing w:val="21"/>
        </w:rPr>
        <w:t> </w:t>
      </w:r>
      <w:r>
        <w:rPr>
          <w:color w:val="212121"/>
        </w:rPr>
        <w:t>2016</w:t>
      </w:r>
      <w:r>
        <w:rPr>
          <w:color w:val="212121"/>
          <w:spacing w:val="21"/>
        </w:rPr>
        <w:t> </w:t>
      </w:r>
      <w:r>
        <w:rPr>
          <w:color w:val="212121"/>
          <w:spacing w:val="-11"/>
        </w:rPr>
        <w:t>г.,</w:t>
      </w:r>
      <w:r>
        <w:rPr>
          <w:color w:val="212121"/>
          <w:spacing w:val="21"/>
        </w:rPr>
        <w:t> </w:t>
      </w:r>
      <w:r>
        <w:rPr>
          <w:color w:val="212121"/>
          <w:spacing w:val="-1"/>
        </w:rPr>
        <w:t>заслуженный</w:t>
      </w:r>
      <w:r>
        <w:rPr>
          <w:color w:val="212121"/>
          <w:spacing w:val="45"/>
        </w:rPr>
        <w:t> </w:t>
      </w:r>
      <w:r>
        <w:rPr>
          <w:color w:val="212121"/>
          <w:spacing w:val="-3"/>
        </w:rPr>
        <w:t>врач</w:t>
      </w:r>
      <w:r>
        <w:rPr>
          <w:color w:val="212121"/>
          <w:spacing w:val="6"/>
        </w:rPr>
        <w:t> </w:t>
      </w:r>
      <w:r>
        <w:rPr>
          <w:color w:val="212121"/>
          <w:spacing w:val="-2"/>
        </w:rPr>
        <w:t>РФ,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заслуженный</w:t>
      </w:r>
      <w:r>
        <w:rPr>
          <w:color w:val="212121"/>
          <w:spacing w:val="7"/>
        </w:rPr>
        <w:t> </w:t>
      </w:r>
      <w:r>
        <w:rPr>
          <w:color w:val="212121"/>
        </w:rPr>
        <w:t>деятель</w:t>
      </w:r>
      <w:r>
        <w:rPr>
          <w:color w:val="212121"/>
          <w:spacing w:val="6"/>
        </w:rPr>
        <w:t> </w:t>
      </w:r>
      <w:r>
        <w:rPr>
          <w:color w:val="212121"/>
          <w:spacing w:val="-3"/>
        </w:rPr>
        <w:t>науки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РФ,</w:t>
      </w:r>
      <w:r>
        <w:rPr>
          <w:color w:val="212121"/>
          <w:spacing w:val="7"/>
        </w:rPr>
        <w:t> </w:t>
      </w:r>
      <w:r>
        <w:rPr>
          <w:color w:val="212121"/>
        </w:rPr>
        <w:t>президент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Ассоциации</w:t>
      </w:r>
      <w:r>
        <w:rPr>
          <w:color w:val="212121"/>
          <w:spacing w:val="6"/>
        </w:rPr>
        <w:t> </w:t>
      </w:r>
      <w:r>
        <w:rPr>
          <w:color w:val="212121"/>
          <w:spacing w:val="-3"/>
        </w:rPr>
        <w:t>колопроктологов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России.</w:t>
      </w:r>
      <w:r>
        <w:rPr>
          <w:color w:val="212121"/>
          <w:spacing w:val="55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1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1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6"/>
        <w:jc w:val="both"/>
      </w:pPr>
      <w:r>
        <w:rPr>
          <w:color w:val="212121"/>
          <w:spacing w:val="-2"/>
        </w:rPr>
        <w:t>Шептулин</w:t>
      </w:r>
      <w:r>
        <w:rPr>
          <w:color w:val="212121"/>
          <w:spacing w:val="55"/>
        </w:rPr>
        <w:t> </w:t>
      </w:r>
      <w:r>
        <w:rPr>
          <w:color w:val="212121"/>
          <w:spacing w:val="-1"/>
        </w:rPr>
        <w:t>Аркадий</w:t>
      </w:r>
      <w:r>
        <w:rPr>
          <w:color w:val="212121"/>
          <w:spacing w:val="55"/>
        </w:rPr>
        <w:t> </w:t>
      </w:r>
      <w:r>
        <w:rPr>
          <w:color w:val="212121"/>
          <w:spacing w:val="-1"/>
        </w:rPr>
        <w:t>Александрович,</w:t>
      </w:r>
      <w:r>
        <w:rPr>
          <w:color w:val="212121"/>
          <w:spacing w:val="55"/>
        </w:rPr>
        <w:t> </w:t>
      </w:r>
      <w:r>
        <w:rPr>
          <w:color w:val="212121"/>
          <w:spacing w:val="-2"/>
        </w:rPr>
        <w:t>доктор</w:t>
      </w:r>
      <w:r>
        <w:rPr>
          <w:color w:val="212121"/>
          <w:spacing w:val="55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56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55"/>
        </w:rPr>
        <w:t> </w:t>
      </w:r>
      <w:r>
        <w:rPr>
          <w:color w:val="212121"/>
        </w:rPr>
        <w:t>профессор,</w:t>
      </w:r>
      <w:r>
        <w:rPr>
          <w:color w:val="212121"/>
          <w:spacing w:val="55"/>
        </w:rPr>
        <w:t> </w:t>
      </w:r>
      <w:r>
        <w:rPr>
          <w:color w:val="212121"/>
        </w:rPr>
        <w:t>член</w:t>
      </w:r>
      <w:r>
        <w:rPr>
          <w:color w:val="212121"/>
          <w:spacing w:val="55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71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-3"/>
        </w:rPr>
        <w:t> </w:t>
      </w:r>
      <w:r>
        <w:rPr>
          <w:color w:val="212121"/>
        </w:rPr>
        <w:t>ассоциации.</w:t>
      </w:r>
      <w:r>
        <w:rPr>
          <w:color w:val="212121"/>
          <w:spacing w:val="-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2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2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301" w:lineRule="auto"/>
        <w:ind w:left="335" w:right="335"/>
        <w:jc w:val="both"/>
      </w:pPr>
      <w:r>
        <w:rPr>
          <w:color w:val="212121"/>
        </w:rPr>
        <w:t>Шифрин</w:t>
      </w:r>
      <w:r>
        <w:rPr>
          <w:color w:val="212121"/>
          <w:spacing w:val="44"/>
        </w:rPr>
        <w:t> </w:t>
      </w:r>
      <w:r>
        <w:rPr>
          <w:color w:val="212121"/>
        </w:rPr>
        <w:t>Олег</w:t>
      </w:r>
      <w:r>
        <w:rPr>
          <w:color w:val="212121"/>
          <w:spacing w:val="44"/>
        </w:rPr>
        <w:t> </w:t>
      </w:r>
      <w:r>
        <w:rPr>
          <w:color w:val="212121"/>
        </w:rPr>
        <w:t>Самуилович,</w:t>
      </w:r>
      <w:r>
        <w:rPr>
          <w:color w:val="212121"/>
          <w:spacing w:val="44"/>
        </w:rPr>
        <w:t> </w:t>
      </w:r>
      <w:r>
        <w:rPr>
          <w:color w:val="212121"/>
          <w:spacing w:val="-2"/>
        </w:rPr>
        <w:t>доктор</w:t>
      </w:r>
      <w:r>
        <w:rPr>
          <w:color w:val="212121"/>
          <w:spacing w:val="44"/>
        </w:rPr>
        <w:t> </w:t>
      </w:r>
      <w:r>
        <w:rPr>
          <w:color w:val="212121"/>
          <w:spacing w:val="-1"/>
        </w:rPr>
        <w:t>медицинских</w:t>
      </w:r>
      <w:r>
        <w:rPr>
          <w:color w:val="212121"/>
          <w:spacing w:val="44"/>
        </w:rPr>
        <w:t> </w:t>
      </w:r>
      <w:r>
        <w:rPr>
          <w:color w:val="212121"/>
          <w:spacing w:val="-3"/>
        </w:rPr>
        <w:t>наук,</w:t>
      </w:r>
      <w:r>
        <w:rPr>
          <w:color w:val="212121"/>
          <w:spacing w:val="44"/>
        </w:rPr>
        <w:t> </w:t>
      </w:r>
      <w:r>
        <w:rPr>
          <w:color w:val="212121"/>
        </w:rPr>
        <w:t>профессор,</w:t>
      </w:r>
      <w:r>
        <w:rPr>
          <w:color w:val="212121"/>
          <w:spacing w:val="44"/>
        </w:rPr>
        <w:t> </w:t>
      </w:r>
      <w:r>
        <w:rPr>
          <w:color w:val="212121"/>
        </w:rPr>
        <w:t>член</w:t>
      </w:r>
      <w:r>
        <w:rPr>
          <w:color w:val="212121"/>
          <w:spacing w:val="44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47"/>
        </w:rPr>
        <w:t> </w:t>
      </w:r>
      <w:r>
        <w:rPr>
          <w:color w:val="212121"/>
          <w:spacing w:val="-1"/>
        </w:rPr>
        <w:t>гастроэнтерологической</w:t>
      </w:r>
      <w:r>
        <w:rPr>
          <w:color w:val="212121"/>
          <w:spacing w:val="-3"/>
        </w:rPr>
        <w:t> </w:t>
      </w:r>
      <w:r>
        <w:rPr>
          <w:color w:val="212121"/>
        </w:rPr>
        <w:t>ассоциации.</w:t>
      </w:r>
      <w:r>
        <w:rPr>
          <w:color w:val="212121"/>
          <w:spacing w:val="-2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онфликт</w:t>
      </w:r>
      <w:r>
        <w:rPr>
          <w:color w:val="212121"/>
          <w:spacing w:val="-2"/>
        </w:rPr>
        <w:t> </w:t>
      </w:r>
      <w:r>
        <w:rPr>
          <w:color w:val="212121"/>
        </w:rPr>
        <w:t>интересов</w:t>
      </w:r>
      <w:r>
        <w:rPr>
          <w:color w:val="212121"/>
          <w:spacing w:val="-2"/>
        </w:rPr>
        <w:t> 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с</w:t>
      </w:r>
      <w:r>
        <w:rPr>
          <w:color w:val="212121"/>
          <w:spacing w:val="-4"/>
        </w:rPr>
        <w:t>утству</w:t>
      </w:r>
      <w:r>
        <w:rPr>
          <w:color w:val="212121"/>
          <w:spacing w:val="-5"/>
        </w:rPr>
        <w:t>е</w:t>
      </w:r>
      <w:r>
        <w:rPr>
          <w:color w:val="212121"/>
          <w:spacing w:val="-4"/>
        </w:rPr>
        <w:t>т.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Heading1"/>
        <w:spacing w:line="169" w:lineRule="auto" w:before="25"/>
        <w:ind w:left="2857" w:right="340" w:hanging="1510"/>
        <w:jc w:val="left"/>
        <w:rPr>
          <w:b w:val="0"/>
          <w:bCs w:val="0"/>
        </w:rPr>
      </w:pPr>
      <w:r>
        <w:rPr/>
        <w:pict>
          <v:group style="position:absolute;margin-left:585.621033pt;margin-top:.000003pt;width:.1pt;height:841.9pt;mso-position-horizontal-relative:page;mso-position-vertical-relative:page;z-index:3496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9pt;mso-position-horizontal-relative:page;mso-position-vertical-relative:page;z-index:3520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2"/>
        </w:rPr>
        <w:t>Приложение</w:t>
      </w:r>
      <w:r>
        <w:rPr/>
        <w:t> А2. </w:t>
      </w:r>
      <w:r>
        <w:rPr>
          <w:spacing w:val="-4"/>
        </w:rPr>
        <w:t>Методология</w:t>
      </w:r>
      <w:r>
        <w:rPr/>
        <w:t> </w:t>
      </w:r>
      <w:r>
        <w:rPr>
          <w:spacing w:val="-2"/>
        </w:rPr>
        <w:t>разработки</w:t>
      </w:r>
      <w:r>
        <w:rPr>
          <w:spacing w:val="33"/>
        </w:rPr>
        <w:t> </w:t>
      </w:r>
      <w:r>
        <w:rPr/>
        <w:t>клинических </w:t>
      </w:r>
      <w:r>
        <w:rPr>
          <w:spacing w:val="-2"/>
        </w:rPr>
        <w:t>рекомендаций</w:t>
      </w:r>
      <w:r>
        <w:rPr>
          <w:b w:val="0"/>
        </w:rPr>
      </w:r>
    </w:p>
    <w:p>
      <w:pPr>
        <w:pStyle w:val="BodyText"/>
        <w:spacing w:line="301" w:lineRule="auto" w:before="214"/>
        <w:ind w:left="335" w:right="335"/>
        <w:jc w:val="both"/>
      </w:pPr>
      <w:r>
        <w:rPr>
          <w:color w:val="212121"/>
          <w:spacing w:val="-1"/>
        </w:rPr>
        <w:t>Предлагаемые</w:t>
      </w:r>
      <w:r>
        <w:rPr>
          <w:color w:val="212121"/>
          <w:spacing w:val="-2"/>
        </w:rPr>
        <w:t> рекомендации</w:t>
      </w:r>
      <w:r>
        <w:rPr>
          <w:color w:val="212121"/>
          <w:spacing w:val="-1"/>
        </w:rPr>
        <w:t> имеют </w:t>
      </w:r>
      <w:r>
        <w:rPr>
          <w:color w:val="212121"/>
        </w:rPr>
        <w:t>своей</w:t>
      </w:r>
      <w:r>
        <w:rPr>
          <w:color w:val="212121"/>
          <w:spacing w:val="-1"/>
        </w:rPr>
        <w:t> </w:t>
      </w:r>
      <w:r>
        <w:rPr>
          <w:color w:val="212121"/>
        </w:rPr>
        <w:t>целью</w:t>
      </w:r>
      <w:r>
        <w:rPr>
          <w:color w:val="212121"/>
          <w:spacing w:val="-1"/>
        </w:rPr>
        <w:t> </w:t>
      </w:r>
      <w:r>
        <w:rPr>
          <w:color w:val="212121"/>
        </w:rPr>
        <w:t>довести</w:t>
      </w:r>
      <w:r>
        <w:rPr>
          <w:color w:val="212121"/>
          <w:spacing w:val="-1"/>
        </w:rPr>
        <w:t> </w:t>
      </w:r>
      <w:r>
        <w:rPr>
          <w:color w:val="212121"/>
        </w:rPr>
        <w:t>до</w:t>
      </w:r>
      <w:r>
        <w:rPr>
          <w:color w:val="212121"/>
          <w:spacing w:val="-1"/>
        </w:rPr>
        <w:t> </w:t>
      </w:r>
      <w:r>
        <w:rPr>
          <w:color w:val="212121"/>
        </w:rPr>
        <w:t>практических</w:t>
      </w:r>
      <w:r>
        <w:rPr>
          <w:color w:val="212121"/>
          <w:spacing w:val="-1"/>
        </w:rPr>
        <w:t> </w:t>
      </w:r>
      <w:r>
        <w:rPr>
          <w:color w:val="212121"/>
          <w:spacing w:val="-2"/>
        </w:rPr>
        <w:t>врачей</w:t>
      </w:r>
      <w:r>
        <w:rPr>
          <w:color w:val="212121"/>
          <w:spacing w:val="-1"/>
        </w:rPr>
        <w:t> </w:t>
      </w:r>
      <w:r>
        <w:rPr>
          <w:color w:val="212121"/>
        </w:rPr>
        <w:t>современные</w:t>
      </w:r>
      <w:r>
        <w:rPr>
          <w:color w:val="212121"/>
          <w:spacing w:val="43"/>
          <w:w w:val="99"/>
        </w:rPr>
        <w:t> </w:t>
      </w:r>
      <w:r>
        <w:rPr>
          <w:color w:val="212121"/>
          <w:spacing w:val="-1"/>
        </w:rPr>
        <w:t>представления</w:t>
      </w:r>
      <w:r>
        <w:rPr>
          <w:color w:val="212121"/>
          <w:spacing w:val="8"/>
        </w:rPr>
        <w:t> </w:t>
      </w:r>
      <w:r>
        <w:rPr>
          <w:color w:val="212121"/>
        </w:rPr>
        <w:t>об</w:t>
      </w:r>
      <w:r>
        <w:rPr>
          <w:color w:val="212121"/>
          <w:spacing w:val="9"/>
        </w:rPr>
        <w:t> </w:t>
      </w:r>
      <w:r>
        <w:rPr>
          <w:color w:val="212121"/>
          <w:spacing w:val="-1"/>
        </w:rPr>
        <w:t>этиологии</w:t>
      </w:r>
      <w:r>
        <w:rPr>
          <w:color w:val="212121"/>
          <w:spacing w:val="9"/>
        </w:rPr>
        <w:t> </w:t>
      </w:r>
      <w:r>
        <w:rPr>
          <w:color w:val="212121"/>
        </w:rPr>
        <w:t>и</w:t>
      </w:r>
      <w:r>
        <w:rPr>
          <w:color w:val="212121"/>
          <w:spacing w:val="9"/>
        </w:rPr>
        <w:t> </w:t>
      </w:r>
      <w:r>
        <w:rPr>
          <w:color w:val="212121"/>
          <w:spacing w:val="-2"/>
        </w:rPr>
        <w:t>патогенезе</w:t>
      </w:r>
      <w:r>
        <w:rPr>
          <w:color w:val="212121"/>
          <w:spacing w:val="9"/>
        </w:rPr>
        <w:t> </w:t>
      </w:r>
      <w:r>
        <w:rPr>
          <w:color w:val="212121"/>
          <w:spacing w:val="-1"/>
        </w:rPr>
        <w:t>запоров,</w:t>
      </w:r>
      <w:r>
        <w:rPr>
          <w:color w:val="212121"/>
          <w:spacing w:val="9"/>
        </w:rPr>
        <w:t> </w:t>
      </w:r>
      <w:r>
        <w:rPr>
          <w:color w:val="212121"/>
          <w:spacing w:val="-2"/>
        </w:rPr>
        <w:t>познакомить</w:t>
      </w:r>
      <w:r>
        <w:rPr>
          <w:color w:val="212121"/>
          <w:spacing w:val="9"/>
        </w:rPr>
        <w:t> </w:t>
      </w:r>
      <w:r>
        <w:rPr>
          <w:color w:val="212121"/>
        </w:rPr>
        <w:t>с</w:t>
      </w:r>
      <w:r>
        <w:rPr>
          <w:color w:val="212121"/>
          <w:spacing w:val="8"/>
        </w:rPr>
        <w:t> </w:t>
      </w:r>
      <w:r>
        <w:rPr>
          <w:color w:val="212121"/>
        </w:rPr>
        <w:t>применяющимся</w:t>
      </w:r>
      <w:r>
        <w:rPr>
          <w:color w:val="212121"/>
          <w:spacing w:val="9"/>
        </w:rPr>
        <w:t> </w:t>
      </w:r>
      <w:r>
        <w:rPr>
          <w:color w:val="212121"/>
        </w:rPr>
        <w:t>в</w:t>
      </w:r>
      <w:r>
        <w:rPr>
          <w:color w:val="212121"/>
          <w:spacing w:val="9"/>
        </w:rPr>
        <w:t> </w:t>
      </w:r>
      <w:r>
        <w:rPr>
          <w:color w:val="212121"/>
          <w:spacing w:val="-2"/>
        </w:rPr>
        <w:t>настоящее</w:t>
      </w:r>
      <w:r>
        <w:rPr>
          <w:color w:val="212121"/>
          <w:spacing w:val="71"/>
          <w:w w:val="99"/>
        </w:rPr>
        <w:t> </w:t>
      </w:r>
      <w:r>
        <w:rPr>
          <w:color w:val="212121"/>
        </w:rPr>
        <w:t>время</w:t>
      </w:r>
      <w:r>
        <w:rPr>
          <w:color w:val="212121"/>
          <w:spacing w:val="-5"/>
        </w:rPr>
        <w:t> </w:t>
      </w:r>
      <w:r>
        <w:rPr>
          <w:color w:val="212121"/>
          <w:spacing w:val="-2"/>
        </w:rPr>
        <w:t>алгоритмом</w:t>
      </w:r>
      <w:r>
        <w:rPr>
          <w:color w:val="212121"/>
          <w:spacing w:val="-4"/>
        </w:rPr>
        <w:t> </w:t>
      </w:r>
      <w:r>
        <w:rPr>
          <w:color w:val="212121"/>
        </w:rPr>
        <w:t>их</w:t>
      </w:r>
      <w:r>
        <w:rPr>
          <w:color w:val="212121"/>
          <w:spacing w:val="-4"/>
        </w:rPr>
        <w:t> </w:t>
      </w:r>
      <w:r>
        <w:rPr>
          <w:color w:val="212121"/>
        </w:rPr>
        <w:t>диагностики</w:t>
      </w:r>
      <w:r>
        <w:rPr>
          <w:color w:val="212121"/>
          <w:spacing w:val="-4"/>
        </w:rPr>
        <w:t> </w:t>
      </w:r>
      <w:r>
        <w:rPr>
          <w:color w:val="212121"/>
        </w:rPr>
        <w:t>и</w:t>
      </w:r>
      <w:r>
        <w:rPr>
          <w:color w:val="212121"/>
          <w:spacing w:val="-4"/>
        </w:rPr>
        <w:t> </w:t>
      </w:r>
      <w:r>
        <w:rPr>
          <w:color w:val="212121"/>
          <w:spacing w:val="-1"/>
        </w:rPr>
        <w:t>лечения.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240" w:lineRule="auto"/>
        <w:ind w:left="335" w:right="0"/>
        <w:jc w:val="both"/>
      </w:pPr>
      <w:r>
        <w:rPr>
          <w:color w:val="212121"/>
          <w:spacing w:val="-1"/>
        </w:rPr>
        <w:t>Целевая</w:t>
      </w:r>
      <w:r>
        <w:rPr>
          <w:color w:val="212121"/>
          <w:spacing w:val="-9"/>
        </w:rPr>
        <w:t> </w:t>
      </w:r>
      <w:r>
        <w:rPr>
          <w:color w:val="212121"/>
          <w:spacing w:val="-5"/>
        </w:rPr>
        <w:t>а</w:t>
      </w:r>
      <w:r>
        <w:rPr>
          <w:color w:val="212121"/>
          <w:spacing w:val="-4"/>
        </w:rPr>
        <w:t>у</w:t>
      </w:r>
      <w:r>
        <w:rPr>
          <w:color w:val="212121"/>
          <w:spacing w:val="-5"/>
        </w:rPr>
        <w:t>дит</w:t>
      </w:r>
      <w:r>
        <w:rPr>
          <w:color w:val="212121"/>
          <w:spacing w:val="-4"/>
        </w:rPr>
        <w:t>ория</w:t>
      </w:r>
      <w:r>
        <w:rPr>
          <w:color w:val="212121"/>
          <w:spacing w:val="-8"/>
        </w:rPr>
        <w:t> </w:t>
      </w:r>
      <w:r>
        <w:rPr>
          <w:color w:val="212121"/>
        </w:rPr>
        <w:t>данных</w:t>
      </w:r>
      <w:r>
        <w:rPr>
          <w:color w:val="212121"/>
          <w:spacing w:val="-9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-8"/>
        </w:rPr>
        <w:t> </w:t>
      </w:r>
      <w:r>
        <w:rPr>
          <w:color w:val="212121"/>
          <w:spacing w:val="-2"/>
        </w:rPr>
        <w:t>рекомендаций: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8"/>
        </w:numPr>
        <w:tabs>
          <w:tab w:pos="786" w:val="left" w:leader="none"/>
        </w:tabs>
        <w:spacing w:line="240" w:lineRule="auto" w:before="0" w:after="0"/>
        <w:ind w:left="785" w:right="0" w:hanging="270"/>
        <w:jc w:val="left"/>
      </w:pPr>
      <w:r>
        <w:rPr>
          <w:color w:val="212121"/>
          <w:spacing w:val="-1"/>
        </w:rPr>
        <w:t>Врачи-гастроэнтерологи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8"/>
        </w:numPr>
        <w:tabs>
          <w:tab w:pos="786" w:val="left" w:leader="none"/>
        </w:tabs>
        <w:spacing w:line="240" w:lineRule="auto" w:before="0" w:after="0"/>
        <w:ind w:left="785" w:right="0" w:hanging="270"/>
        <w:jc w:val="left"/>
      </w:pPr>
      <w:r>
        <w:rPr>
          <w:color w:val="212121"/>
          <w:spacing w:val="-3"/>
        </w:rPr>
        <w:t>Врачи</w:t>
      </w:r>
      <w:r>
        <w:rPr>
          <w:color w:val="212121"/>
          <w:spacing w:val="-8"/>
        </w:rPr>
        <w:t> </w:t>
      </w:r>
      <w:r>
        <w:rPr>
          <w:color w:val="212121"/>
        </w:rPr>
        <w:t>общей</w:t>
      </w:r>
      <w:r>
        <w:rPr>
          <w:color w:val="212121"/>
          <w:spacing w:val="-7"/>
        </w:rPr>
        <w:t> </w:t>
      </w:r>
      <w:r>
        <w:rPr>
          <w:color w:val="212121"/>
          <w:spacing w:val="-1"/>
        </w:rPr>
        <w:t>практики</w:t>
      </w:r>
      <w:r>
        <w:rPr>
          <w:color w:val="212121"/>
          <w:spacing w:val="-7"/>
        </w:rPr>
        <w:t> </w:t>
      </w:r>
      <w:r>
        <w:rPr>
          <w:color w:val="212121"/>
        </w:rPr>
        <w:t>(семейные</w:t>
      </w:r>
      <w:r>
        <w:rPr>
          <w:color w:val="212121"/>
          <w:spacing w:val="-8"/>
        </w:rPr>
        <w:t> </w:t>
      </w:r>
      <w:r>
        <w:rPr>
          <w:color w:val="212121"/>
          <w:spacing w:val="-2"/>
        </w:rPr>
        <w:t>врачи)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8"/>
        </w:numPr>
        <w:tabs>
          <w:tab w:pos="786" w:val="left" w:leader="none"/>
        </w:tabs>
        <w:spacing w:line="240" w:lineRule="auto" w:before="0" w:after="0"/>
        <w:ind w:left="785" w:right="0" w:hanging="270"/>
        <w:jc w:val="left"/>
      </w:pPr>
      <w:r>
        <w:rPr>
          <w:color w:val="212121"/>
          <w:spacing w:val="-2"/>
        </w:rPr>
        <w:t>Врачи-терапевты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spacing w:line="301" w:lineRule="auto"/>
        <w:ind w:left="335" w:right="333"/>
        <w:jc w:val="both"/>
      </w:pPr>
      <w:r>
        <w:rPr>
          <w:rFonts w:ascii="Times New Roman" w:hAnsi="Times New Roman"/>
          <w:b/>
          <w:color w:val="212121"/>
          <w:spacing w:val="-8"/>
        </w:rPr>
        <w:t>Т</w:t>
      </w:r>
      <w:r>
        <w:rPr>
          <w:rFonts w:ascii="Times New Roman" w:hAnsi="Times New Roman"/>
          <w:b/>
          <w:color w:val="212121"/>
        </w:rPr>
        <w:t>а</w:t>
      </w:r>
      <w:r>
        <w:rPr>
          <w:rFonts w:ascii="Times New Roman" w:hAnsi="Times New Roman"/>
          <w:b/>
          <w:color w:val="212121"/>
          <w:spacing w:val="-7"/>
        </w:rPr>
        <w:t>б</w:t>
      </w:r>
      <w:r>
        <w:rPr>
          <w:rFonts w:ascii="Times New Roman" w:hAnsi="Times New Roman"/>
          <w:b/>
          <w:color w:val="212121"/>
        </w:rPr>
        <w:t>лица</w:t>
      </w:r>
      <w:r>
        <w:rPr>
          <w:rFonts w:ascii="Times New Roman" w:hAnsi="Times New Roman"/>
          <w:b/>
          <w:color w:val="212121"/>
          <w:spacing w:val="11"/>
        </w:rPr>
        <w:t> </w:t>
      </w:r>
      <w:r>
        <w:rPr>
          <w:rFonts w:ascii="Times New Roman" w:hAnsi="Times New Roman"/>
          <w:b/>
          <w:color w:val="212121"/>
        </w:rPr>
        <w:t>1.</w:t>
      </w:r>
      <w:r>
        <w:rPr>
          <w:rFonts w:ascii="Times New Roman" w:hAnsi="Times New Roman"/>
          <w:b/>
          <w:color w:val="212121"/>
          <w:spacing w:val="20"/>
        </w:rPr>
        <w:t> </w:t>
      </w:r>
      <w:r>
        <w:rPr>
          <w:color w:val="212121"/>
        </w:rPr>
        <w:t>Ш</w:t>
      </w:r>
      <w:r>
        <w:rPr>
          <w:color w:val="212121"/>
          <w:spacing w:val="-6"/>
        </w:rPr>
        <w:t>к</w:t>
      </w:r>
      <w:r>
        <w:rPr>
          <w:color w:val="212121"/>
          <w:spacing w:val="2"/>
        </w:rPr>
        <w:t>а</w:t>
      </w:r>
      <w:r>
        <w:rPr>
          <w:color w:val="212121"/>
        </w:rPr>
        <w:t>ла</w:t>
      </w:r>
      <w:r>
        <w:rPr>
          <w:color w:val="212121"/>
          <w:spacing w:val="20"/>
        </w:rPr>
        <w:t> </w:t>
      </w:r>
      <w:r>
        <w:rPr>
          <w:color w:val="212121"/>
        </w:rPr>
        <w:t>оценки</w:t>
      </w:r>
      <w:r>
        <w:rPr>
          <w:color w:val="212121"/>
          <w:spacing w:val="20"/>
        </w:rPr>
        <w:t> </w:t>
      </w:r>
      <w:r>
        <w:rPr>
          <w:color w:val="212121"/>
        </w:rPr>
        <w:t>уровней</w:t>
      </w:r>
      <w:r>
        <w:rPr>
          <w:color w:val="212121"/>
          <w:spacing w:val="20"/>
        </w:rPr>
        <w:t> </w:t>
      </w:r>
      <w:r>
        <w:rPr>
          <w:color w:val="212121"/>
        </w:rPr>
        <w:t>д</w:t>
      </w:r>
      <w:r>
        <w:rPr>
          <w:color w:val="212121"/>
          <w:spacing w:val="6"/>
        </w:rPr>
        <w:t>о</w:t>
      </w:r>
      <w:r>
        <w:rPr>
          <w:color w:val="212121"/>
        </w:rPr>
        <w:t>с</w:t>
      </w:r>
      <w:r>
        <w:rPr>
          <w:color w:val="212121"/>
          <w:spacing w:val="-5"/>
        </w:rPr>
        <w:t>т</w:t>
      </w:r>
      <w:r>
        <w:rPr>
          <w:color w:val="212121"/>
        </w:rPr>
        <w:t>о</w:t>
      </w:r>
      <w:r>
        <w:rPr>
          <w:color w:val="212121"/>
          <w:spacing w:val="-2"/>
        </w:rPr>
        <w:t>в</w:t>
      </w:r>
      <w:r>
        <w:rPr>
          <w:color w:val="212121"/>
        </w:rPr>
        <w:t>ерн</w:t>
      </w:r>
      <w:r>
        <w:rPr>
          <w:color w:val="212121"/>
          <w:spacing w:val="6"/>
        </w:rPr>
        <w:t>о</w:t>
      </w:r>
      <w:r>
        <w:rPr>
          <w:color w:val="212121"/>
        </w:rPr>
        <w:t>сти</w:t>
      </w:r>
      <w:r>
        <w:rPr>
          <w:color w:val="212121"/>
          <w:spacing w:val="20"/>
        </w:rPr>
        <w:t> </w:t>
      </w:r>
      <w:r>
        <w:rPr>
          <w:color w:val="212121"/>
        </w:rPr>
        <w:t>до</w:t>
      </w:r>
      <w:r>
        <w:rPr>
          <w:color w:val="212121"/>
          <w:spacing w:val="-6"/>
        </w:rPr>
        <w:t>к</w:t>
      </w:r>
      <w:r>
        <w:rPr>
          <w:color w:val="212121"/>
        </w:rPr>
        <w:t>аз</w:t>
      </w:r>
      <w:r>
        <w:rPr>
          <w:color w:val="212121"/>
          <w:spacing w:val="-8"/>
        </w:rPr>
        <w:t>а</w:t>
      </w:r>
      <w:r>
        <w:rPr>
          <w:color w:val="212121"/>
        </w:rPr>
        <w:t>тельств</w:t>
      </w:r>
      <w:r>
        <w:rPr>
          <w:color w:val="212121"/>
          <w:spacing w:val="20"/>
        </w:rPr>
        <w:t> </w:t>
      </w:r>
      <w:r>
        <w:rPr>
          <w:color w:val="212121"/>
        </w:rPr>
        <w:t>(</w:t>
      </w:r>
      <w:r>
        <w:rPr>
          <w:color w:val="212121"/>
          <w:spacing w:val="-28"/>
        </w:rPr>
        <w:t>У</w:t>
      </w:r>
      <w:r>
        <w:rPr>
          <w:color w:val="212121"/>
        </w:rPr>
        <w:t>ДД)</w:t>
      </w:r>
      <w:r>
        <w:rPr>
          <w:color w:val="212121"/>
          <w:spacing w:val="20"/>
        </w:rPr>
        <w:t> </w:t>
      </w:r>
      <w:r>
        <w:rPr>
          <w:color w:val="212121"/>
        </w:rPr>
        <w:t>для</w:t>
      </w:r>
      <w:r>
        <w:rPr>
          <w:color w:val="212121"/>
          <w:spacing w:val="20"/>
        </w:rPr>
        <w:t> </w:t>
      </w:r>
      <w:r>
        <w:rPr>
          <w:color w:val="212121"/>
        </w:rPr>
        <w:t>ме</w:t>
      </w:r>
      <w:r>
        <w:rPr>
          <w:color w:val="212121"/>
          <w:spacing w:val="-5"/>
        </w:rPr>
        <w:t>т</w:t>
      </w:r>
      <w:r>
        <w:rPr>
          <w:color w:val="212121"/>
          <w:spacing w:val="-8"/>
        </w:rPr>
        <w:t>о</w:t>
      </w:r>
      <w:r>
        <w:rPr>
          <w:color w:val="212121"/>
        </w:rPr>
        <w:t>дов</w:t>
      </w:r>
      <w:r>
        <w:rPr>
          <w:color w:val="212121"/>
          <w:w w:val="99"/>
        </w:rPr>
        <w:t> </w:t>
      </w:r>
      <w:r>
        <w:rPr>
          <w:color w:val="212121"/>
        </w:rPr>
        <w:t>диагностики</w:t>
      </w:r>
      <w:r>
        <w:rPr>
          <w:color w:val="212121"/>
          <w:spacing w:val="-14"/>
        </w:rPr>
        <w:t> </w:t>
      </w:r>
      <w:r>
        <w:rPr>
          <w:color w:val="212121"/>
        </w:rPr>
        <w:t>(диагностических</w:t>
      </w:r>
      <w:r>
        <w:rPr>
          <w:color w:val="212121"/>
          <w:spacing w:val="-14"/>
        </w:rPr>
        <w:t> </w:t>
      </w:r>
      <w:r>
        <w:rPr>
          <w:color w:val="212121"/>
          <w:spacing w:val="-1"/>
        </w:rPr>
        <w:t>вмешательств)</w:t>
      </w:r>
      <w:r>
        <w:rPr/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20"/>
          <w:szCs w:val="20"/>
        </w:rPr>
      </w:pPr>
    </w:p>
    <w:tbl>
      <w:tblPr>
        <w:tblW w:w="0" w:type="auto"/>
        <w:jc w:val="left"/>
        <w:tblInd w:w="3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10414"/>
      </w:tblGrid>
      <w:tr>
        <w:trPr>
          <w:trHeight w:val="48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УДД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Расшифровка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1.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9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Систематические </w:t>
            </w:r>
            <w:r>
              <w:rPr>
                <w:rFonts w:ascii="Verdana" w:hAnsi="Verdana"/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обзоры </w:t>
            </w:r>
            <w:r>
              <w:rPr>
                <w:rFonts w:ascii="Verdana" w:hAnsi="Verdana"/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исследований </w:t>
            </w:r>
            <w:r>
              <w:rPr>
                <w:rFonts w:ascii="Verdana" w:hAnsi="Verdana"/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 </w:t>
            </w:r>
            <w:r>
              <w:rPr>
                <w:rFonts w:ascii="Verdana" w:hAnsi="Verdana"/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контролем </w:t>
            </w:r>
            <w:r>
              <w:rPr>
                <w:rFonts w:ascii="Verdana" w:hAnsi="Verdana"/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референсным </w:t>
            </w:r>
            <w:r>
              <w:rPr>
                <w:rFonts w:ascii="Verdana" w:hAnsi="Verdana"/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методом </w:t>
            </w:r>
            <w:r>
              <w:rPr>
                <w:rFonts w:ascii="Verdana" w:hAnsi="Verdana"/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или </w:t>
            </w:r>
            <w:r>
              <w:rPr>
                <w:rFonts w:ascii="Verdana" w:hAnsi="Verdana"/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систематический </w:t>
            </w:r>
            <w:r>
              <w:rPr>
                <w:rFonts w:ascii="Verdana" w:hAnsi="Verdana"/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обзор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рандомизированных</w:t>
            </w:r>
            <w:r>
              <w:rPr>
                <w:rFonts w:ascii="Verdana" w:hAnsi="Verdana"/>
                <w:color w:val="212121"/>
                <w:spacing w:val="-2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клинических</w:t>
            </w:r>
            <w:r>
              <w:rPr>
                <w:rFonts w:ascii="Verdana" w:hAnsi="Verdana"/>
                <w:color w:val="212121"/>
                <w:spacing w:val="-2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исследований</w:t>
            </w:r>
            <w:r>
              <w:rPr>
                <w:rFonts w:ascii="Verdana" w:hAnsi="Verdana"/>
                <w:color w:val="212121"/>
                <w:spacing w:val="-2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</w:t>
            </w:r>
            <w:r>
              <w:rPr>
                <w:rFonts w:ascii="Verdana" w:hAnsi="Verdana"/>
                <w:color w:val="212121"/>
                <w:spacing w:val="-2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применением</w:t>
            </w:r>
            <w:r>
              <w:rPr>
                <w:rFonts w:ascii="Verdana" w:hAnsi="Verdana"/>
                <w:color w:val="212121"/>
                <w:spacing w:val="-2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мета-анализа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81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2.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2"/>
              <w:jc w:val="both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Отдельные</w:t>
            </w:r>
            <w:r>
              <w:rPr>
                <w:rFonts w:ascii="Verdana" w:hAnsi="Verdana"/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</w:t>
            </w:r>
            <w:r>
              <w:rPr>
                <w:rFonts w:ascii="Verdana" w:hAnsi="Verdana"/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</w:t>
            </w:r>
            <w:r>
              <w:rPr>
                <w:rFonts w:ascii="Verdana" w:hAnsi="Verdana"/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контролем</w:t>
            </w:r>
            <w:r>
              <w:rPr>
                <w:rFonts w:ascii="Verdana" w:hAnsi="Verdana"/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референсным</w:t>
            </w:r>
            <w:r>
              <w:rPr>
                <w:rFonts w:ascii="Verdana" w:hAnsi="Verdana"/>
                <w:color w:val="212121"/>
                <w:spacing w:val="3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методом</w:t>
            </w:r>
            <w:r>
              <w:rPr>
                <w:rFonts w:ascii="Verdana" w:hAnsi="Verdana"/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или</w:t>
            </w:r>
            <w:r>
              <w:rPr>
                <w:rFonts w:ascii="Verdana" w:hAnsi="Verdana"/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отдельные</w:t>
            </w:r>
            <w:r>
              <w:rPr>
                <w:rFonts w:ascii="Verdana" w:hAnsi="Verdana"/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рандомизированные</w:t>
            </w:r>
            <w:r>
              <w:rPr>
                <w:rFonts w:ascii="Verdana" w:hAnsi="Verdana"/>
                <w:color w:val="212121"/>
                <w:spacing w:val="3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клинические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</w:t>
            </w:r>
            <w:r>
              <w:rPr>
                <w:rFonts w:ascii="Verdana" w:hAnsi="Verdana"/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</w:t>
            </w:r>
            <w:r>
              <w:rPr>
                <w:rFonts w:ascii="Verdana" w:hAnsi="Verdana"/>
                <w:color w:val="212121"/>
                <w:spacing w:val="3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систематические</w:t>
            </w:r>
            <w:r>
              <w:rPr>
                <w:rFonts w:ascii="Verdana" w:hAnsi="Verdana"/>
                <w:color w:val="212121"/>
                <w:spacing w:val="3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обзоры</w:t>
            </w:r>
            <w:r>
              <w:rPr>
                <w:rFonts w:ascii="Verdana" w:hAnsi="Verdana"/>
                <w:color w:val="212121"/>
                <w:spacing w:val="3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исследований</w:t>
            </w:r>
            <w:r>
              <w:rPr>
                <w:rFonts w:ascii="Verdana" w:hAnsi="Verdana"/>
                <w:color w:val="212121"/>
                <w:spacing w:val="3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любого</w:t>
            </w:r>
            <w:r>
              <w:rPr>
                <w:rFonts w:ascii="Verdana" w:hAnsi="Verdana"/>
                <w:color w:val="212121"/>
                <w:spacing w:val="3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дизайна,</w:t>
            </w:r>
            <w:r>
              <w:rPr>
                <w:rFonts w:ascii="Verdana" w:hAnsi="Verdana"/>
                <w:color w:val="212121"/>
                <w:spacing w:val="3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за</w:t>
            </w:r>
            <w:r>
              <w:rPr>
                <w:rFonts w:ascii="Verdana" w:hAnsi="Verdana"/>
                <w:color w:val="212121"/>
                <w:spacing w:val="3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исключением</w:t>
            </w:r>
            <w:r>
              <w:rPr>
                <w:rFonts w:ascii="Verdana" w:hAnsi="Verdana"/>
                <w:color w:val="212121"/>
                <w:spacing w:val="3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рандомизированных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клинических</w:t>
            </w:r>
            <w:r>
              <w:rPr>
                <w:rFonts w:ascii="Verdana" w:hAnsi="Verdana"/>
                <w:color w:val="212121"/>
                <w:spacing w:val="-2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исследований,</w:t>
            </w:r>
            <w:r>
              <w:rPr>
                <w:rFonts w:ascii="Verdana" w:hAnsi="Verdana"/>
                <w:color w:val="212121"/>
                <w:spacing w:val="-2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</w:t>
            </w:r>
            <w:r>
              <w:rPr>
                <w:rFonts w:ascii="Verdana" w:hAnsi="Verdana"/>
                <w:color w:val="212121"/>
                <w:spacing w:val="-2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применением</w:t>
            </w:r>
            <w:r>
              <w:rPr>
                <w:rFonts w:ascii="Verdana" w:hAnsi="Verdana"/>
                <w:color w:val="212121"/>
                <w:spacing w:val="-2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мета-анализа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81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3.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47"/>
              <w:jc w:val="both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</w:t>
            </w:r>
            <w:r>
              <w:rPr>
                <w:rFonts w:ascii="Verdana" w:hAnsi="Verdana"/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без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последовательного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контроля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референсным</w:t>
            </w:r>
            <w:r>
              <w:rPr>
                <w:rFonts w:ascii="Verdana" w:hAnsi="Verdana"/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методом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или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</w:t>
            </w:r>
            <w:r>
              <w:rPr>
                <w:rFonts w:ascii="Verdana" w:hAnsi="Verdana"/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референсным</w:t>
            </w:r>
            <w:r>
              <w:rPr>
                <w:rFonts w:ascii="Verdana" w:hAnsi="Verdana"/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методом,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</w:t>
            </w:r>
            <w:r>
              <w:rPr>
                <w:rFonts w:ascii="Verdana" w:hAnsi="Verdana"/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являющимся</w:t>
            </w:r>
            <w:r>
              <w:rPr>
                <w:rFonts w:ascii="Verdana" w:hAnsi="Verdana"/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независимым</w:t>
            </w:r>
            <w:r>
              <w:rPr>
                <w:rFonts w:ascii="Verdana" w:hAnsi="Verdana"/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от</w:t>
            </w:r>
            <w:r>
              <w:rPr>
                <w:rFonts w:ascii="Verdana" w:hAnsi="Verdana"/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исследуемого метода или нерандомизированные сравнительные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исследования, в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том</w:t>
            </w:r>
            <w:r>
              <w:rPr>
                <w:rFonts w:ascii="Verdana" w:hAnsi="Verdana"/>
                <w:color w:val="212121"/>
                <w:spacing w:val="-2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числе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когортные</w:t>
            </w:r>
            <w:r>
              <w:rPr>
                <w:rFonts w:ascii="Verdana" w:hAnsi="Verdana"/>
                <w:color w:val="212121"/>
                <w:spacing w:val="-2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48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4.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Несравнительные</w:t>
            </w:r>
            <w:r>
              <w:rPr>
                <w:rFonts w:ascii="Verdana" w:hAnsi="Verdana"/>
                <w:color w:val="212121"/>
                <w:spacing w:val="-2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исследования,</w:t>
            </w:r>
            <w:r>
              <w:rPr>
                <w:rFonts w:ascii="Verdana" w:hAnsi="Verdana"/>
                <w:color w:val="212121"/>
                <w:spacing w:val="-2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описание</w:t>
            </w:r>
            <w:r>
              <w:rPr>
                <w:rFonts w:ascii="Verdana" w:hAnsi="Verdana"/>
                <w:color w:val="212121"/>
                <w:spacing w:val="-2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клинического</w:t>
            </w:r>
            <w:r>
              <w:rPr>
                <w:rFonts w:ascii="Verdana" w:hAnsi="Verdana"/>
                <w:color w:val="212121"/>
                <w:spacing w:val="-2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случая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48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5.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Имеется</w:t>
            </w:r>
            <w:r>
              <w:rPr>
                <w:rFonts w:ascii="Verdana" w:hAnsi="Verdana"/>
                <w:color w:val="212121"/>
                <w:spacing w:val="-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лишь</w:t>
            </w:r>
            <w:r>
              <w:rPr>
                <w:rFonts w:ascii="Verdana" w:hAnsi="Verdana"/>
                <w:color w:val="212121"/>
                <w:spacing w:val="-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обоснование</w:t>
            </w:r>
            <w:r>
              <w:rPr>
                <w:rFonts w:ascii="Verdana" w:hAnsi="Verdana"/>
                <w:color w:val="212121"/>
                <w:spacing w:val="-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механизма</w:t>
            </w:r>
            <w:r>
              <w:rPr>
                <w:rFonts w:ascii="Verdana" w:hAnsi="Verdana"/>
                <w:color w:val="212121"/>
                <w:spacing w:val="-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действия</w:t>
            </w:r>
            <w:r>
              <w:rPr>
                <w:rFonts w:ascii="Verdana" w:hAnsi="Verdana"/>
                <w:color w:val="212121"/>
                <w:spacing w:val="-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или</w:t>
            </w:r>
            <w:r>
              <w:rPr>
                <w:rFonts w:ascii="Verdana" w:hAnsi="Verdana"/>
                <w:color w:val="212121"/>
                <w:spacing w:val="-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мнение</w:t>
            </w:r>
            <w:r>
              <w:rPr>
                <w:rFonts w:ascii="Verdana" w:hAnsi="Verdana"/>
                <w:color w:val="212121"/>
                <w:spacing w:val="-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экспертов</w:t>
            </w:r>
            <w:r>
              <w:rPr>
                <w:rFonts w:ascii="Verdana" w:hAnsi="Verdana"/>
                <w:sz w:val="16"/>
              </w:rPr>
            </w:r>
          </w:p>
        </w:tc>
      </w:tr>
    </w:tbl>
    <w:p>
      <w:pPr>
        <w:pStyle w:val="BodyText"/>
        <w:spacing w:line="301" w:lineRule="auto" w:before="32"/>
        <w:ind w:left="335" w:right="340"/>
        <w:jc w:val="left"/>
      </w:pPr>
      <w:r>
        <w:rPr>
          <w:rFonts w:ascii="Times New Roman" w:hAnsi="Times New Roman"/>
          <w:b/>
          <w:color w:val="212121"/>
          <w:spacing w:val="-2"/>
        </w:rPr>
        <w:t>Таблица</w:t>
      </w:r>
      <w:r>
        <w:rPr>
          <w:rFonts w:ascii="Times New Roman" w:hAnsi="Times New Roman"/>
          <w:b/>
          <w:color w:val="212121"/>
          <w:spacing w:val="24"/>
        </w:rPr>
        <w:t> </w:t>
      </w:r>
      <w:r>
        <w:rPr>
          <w:rFonts w:ascii="Times New Roman" w:hAnsi="Times New Roman"/>
          <w:b/>
          <w:color w:val="212121"/>
        </w:rPr>
        <w:t>2.</w:t>
      </w:r>
      <w:r>
        <w:rPr>
          <w:rFonts w:ascii="Times New Roman" w:hAnsi="Times New Roman"/>
          <w:b/>
          <w:color w:val="212121"/>
          <w:spacing w:val="23"/>
        </w:rPr>
        <w:t> </w:t>
      </w:r>
      <w:r>
        <w:rPr>
          <w:color w:val="212121"/>
          <w:spacing w:val="-4"/>
        </w:rPr>
        <w:t>Уровни</w:t>
      </w:r>
      <w:r>
        <w:rPr>
          <w:color w:val="212121"/>
          <w:spacing w:val="3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32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  <w:spacing w:val="31"/>
        </w:rPr>
        <w:t> </w:t>
      </w:r>
      <w:r>
        <w:rPr>
          <w:color w:val="212121"/>
        </w:rPr>
        <w:t>с</w:t>
      </w:r>
      <w:r>
        <w:rPr>
          <w:color w:val="212121"/>
          <w:spacing w:val="31"/>
        </w:rPr>
        <w:t> </w:t>
      </w:r>
      <w:r>
        <w:rPr>
          <w:color w:val="212121"/>
          <w:spacing w:val="-1"/>
        </w:rPr>
        <w:t>указанием</w:t>
      </w:r>
      <w:r>
        <w:rPr>
          <w:color w:val="212121"/>
          <w:spacing w:val="32"/>
        </w:rPr>
        <w:t> </w:t>
      </w:r>
      <w:r>
        <w:rPr>
          <w:color w:val="212121"/>
          <w:spacing w:val="-1"/>
        </w:rPr>
        <w:t>использованной</w:t>
      </w:r>
      <w:r>
        <w:rPr>
          <w:color w:val="212121"/>
          <w:spacing w:val="31"/>
        </w:rPr>
        <w:t> </w:t>
      </w:r>
      <w:r>
        <w:rPr>
          <w:color w:val="212121"/>
          <w:spacing w:val="-1"/>
        </w:rPr>
        <w:t>классификации</w:t>
      </w:r>
      <w:r>
        <w:rPr>
          <w:color w:val="212121"/>
          <w:spacing w:val="47"/>
        </w:rPr>
        <w:t> </w:t>
      </w:r>
      <w:r>
        <w:rPr>
          <w:color w:val="212121"/>
        </w:rPr>
        <w:t>уровней</w:t>
      </w:r>
      <w:r>
        <w:rPr>
          <w:color w:val="212121"/>
          <w:spacing w:val="-7"/>
        </w:rPr>
        <w:t> </w:t>
      </w:r>
      <w:r>
        <w:rPr>
          <w:color w:val="212121"/>
        </w:rPr>
        <w:t>д</w:t>
      </w:r>
      <w:r>
        <w:rPr>
          <w:color w:val="212121"/>
          <w:spacing w:val="6"/>
        </w:rPr>
        <w:t>о</w:t>
      </w:r>
      <w:r>
        <w:rPr>
          <w:color w:val="212121"/>
        </w:rPr>
        <w:t>с</w:t>
      </w:r>
      <w:r>
        <w:rPr>
          <w:color w:val="212121"/>
          <w:spacing w:val="-5"/>
        </w:rPr>
        <w:t>т</w:t>
      </w:r>
      <w:r>
        <w:rPr>
          <w:color w:val="212121"/>
        </w:rPr>
        <w:t>о</w:t>
      </w:r>
      <w:r>
        <w:rPr>
          <w:color w:val="212121"/>
          <w:spacing w:val="-2"/>
        </w:rPr>
        <w:t>в</w:t>
      </w:r>
      <w:r>
        <w:rPr>
          <w:color w:val="212121"/>
        </w:rPr>
        <w:t>ерн</w:t>
      </w:r>
      <w:r>
        <w:rPr>
          <w:color w:val="212121"/>
          <w:spacing w:val="6"/>
        </w:rPr>
        <w:t>о</w:t>
      </w:r>
      <w:r>
        <w:rPr>
          <w:color w:val="212121"/>
        </w:rPr>
        <w:t>сти</w:t>
      </w:r>
      <w:r>
        <w:rPr>
          <w:color w:val="212121"/>
          <w:spacing w:val="-6"/>
        </w:rPr>
        <w:t> </w:t>
      </w:r>
      <w:r>
        <w:rPr>
          <w:color w:val="212121"/>
        </w:rPr>
        <w:t>до</w:t>
      </w:r>
      <w:r>
        <w:rPr>
          <w:color w:val="212121"/>
          <w:spacing w:val="-6"/>
        </w:rPr>
        <w:t>к</w:t>
      </w:r>
      <w:r>
        <w:rPr>
          <w:color w:val="212121"/>
        </w:rPr>
        <w:t>аз</w:t>
      </w:r>
      <w:r>
        <w:rPr>
          <w:color w:val="212121"/>
          <w:spacing w:val="-8"/>
        </w:rPr>
        <w:t>а</w:t>
      </w:r>
      <w:r>
        <w:rPr>
          <w:color w:val="212121"/>
        </w:rPr>
        <w:t>тельств</w:t>
      </w:r>
      <w:r>
        <w:rPr>
          <w:color w:val="212121"/>
          <w:spacing w:val="-6"/>
        </w:rPr>
        <w:t> </w:t>
      </w:r>
      <w:r>
        <w:rPr>
          <w:color w:val="212121"/>
        </w:rPr>
        <w:t>(</w:t>
      </w:r>
      <w:r>
        <w:rPr>
          <w:color w:val="212121"/>
          <w:spacing w:val="-28"/>
        </w:rPr>
        <w:t>У</w:t>
      </w:r>
      <w:r>
        <w:rPr>
          <w:color w:val="212121"/>
        </w:rPr>
        <w:t>ДД)</w:t>
      </w:r>
      <w:r>
        <w:rPr/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20"/>
          <w:szCs w:val="20"/>
        </w:rPr>
      </w:pPr>
    </w:p>
    <w:tbl>
      <w:tblPr>
        <w:tblW w:w="0" w:type="auto"/>
        <w:jc w:val="left"/>
        <w:tblInd w:w="3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10414"/>
      </w:tblGrid>
      <w:tr>
        <w:trPr>
          <w:trHeight w:val="48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УДД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205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Расшифровка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48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207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1.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Систематический</w:t>
            </w:r>
            <w:r>
              <w:rPr>
                <w:rFonts w:ascii="Verdana" w:hAnsi="Verdana"/>
                <w:color w:val="212121"/>
                <w:spacing w:val="-2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обзор</w:t>
            </w:r>
            <w:r>
              <w:rPr>
                <w:rFonts w:ascii="Verdana" w:hAnsi="Verdana"/>
                <w:color w:val="212121"/>
                <w:spacing w:val="-2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рандомизированных</w:t>
            </w:r>
            <w:r>
              <w:rPr>
                <w:rFonts w:ascii="Verdana" w:hAnsi="Verdana"/>
                <w:color w:val="212121"/>
                <w:spacing w:val="-2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клинических</w:t>
            </w:r>
            <w:r>
              <w:rPr>
                <w:rFonts w:ascii="Verdana" w:hAnsi="Verdana"/>
                <w:color w:val="212121"/>
                <w:spacing w:val="-2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исследований</w:t>
            </w:r>
            <w:r>
              <w:rPr>
                <w:rFonts w:ascii="Verdana" w:hAnsi="Verdana"/>
                <w:color w:val="212121"/>
                <w:spacing w:val="-2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</w:t>
            </w:r>
            <w:r>
              <w:rPr>
                <w:rFonts w:ascii="Verdana" w:hAnsi="Verdana"/>
                <w:color w:val="212121"/>
                <w:spacing w:val="-2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применением</w:t>
            </w:r>
            <w:r>
              <w:rPr>
                <w:rFonts w:ascii="Verdana" w:hAnsi="Verdana"/>
                <w:color w:val="212121"/>
                <w:spacing w:val="-2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мета-анализа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207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2.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47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Отдельные</w:t>
            </w:r>
            <w:r>
              <w:rPr>
                <w:rFonts w:ascii="Verdana" w:hAnsi="Verdana"/>
                <w:color w:val="212121"/>
                <w:spacing w:val="5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рандомизированные</w:t>
            </w:r>
            <w:r>
              <w:rPr>
                <w:rFonts w:ascii="Verdana" w:hAnsi="Verdana"/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клинические</w:t>
            </w:r>
            <w:r>
              <w:rPr>
                <w:rFonts w:ascii="Verdana" w:hAnsi="Verdana"/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</w:t>
            </w:r>
            <w:r>
              <w:rPr>
                <w:rFonts w:ascii="Verdana" w:hAnsi="Verdana"/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</w:t>
            </w:r>
            <w:r>
              <w:rPr>
                <w:rFonts w:ascii="Verdana" w:hAnsi="Verdana"/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систематические</w:t>
            </w:r>
            <w:r>
              <w:rPr>
                <w:rFonts w:ascii="Verdana" w:hAnsi="Verdana"/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обзоры</w:t>
            </w:r>
            <w:r>
              <w:rPr>
                <w:rFonts w:ascii="Verdana" w:hAnsi="Verdana"/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исследований </w:t>
            </w:r>
            <w:r>
              <w:rPr>
                <w:rFonts w:ascii="Verdana" w:hAnsi="Verdana"/>
                <w:color w:val="212121"/>
                <w:spacing w:val="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любого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дизайна,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за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исключением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рандомизированных</w:t>
            </w:r>
            <w:r>
              <w:rPr>
                <w:rFonts w:ascii="Verdana" w:hAnsi="Verdana"/>
                <w:color w:val="212121"/>
                <w:spacing w:val="-2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клинических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исследований,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применением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мета-анализа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48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207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3.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149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Нерандомизированные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сравнительные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исследования,</w:t>
            </w:r>
            <w:r>
              <w:rPr>
                <w:rFonts w:ascii="Verdana" w:hAnsi="Verdana"/>
                <w:color w:val="212121"/>
                <w:spacing w:val="-2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том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числе</w:t>
            </w:r>
            <w:r>
              <w:rPr>
                <w:rFonts w:ascii="Verdana" w:hAnsi="Verdana"/>
                <w:color w:val="212121"/>
                <w:spacing w:val="-2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когортные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207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4.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Несравнительные</w:t>
            </w:r>
            <w:r>
              <w:rPr>
                <w:rFonts w:ascii="Verdana" w:hAnsi="Verdana"/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исследования,</w:t>
            </w:r>
            <w:r>
              <w:rPr>
                <w:rFonts w:ascii="Verdana" w:hAnsi="Verdana"/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описание</w:t>
            </w:r>
            <w:r>
              <w:rPr>
                <w:rFonts w:ascii="Verdana" w:hAnsi="Verdana"/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клинического</w:t>
            </w:r>
            <w:r>
              <w:rPr>
                <w:rFonts w:ascii="Verdana" w:hAnsi="Verdana"/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случая</w:t>
            </w:r>
            <w:r>
              <w:rPr>
                <w:rFonts w:ascii="Verdana" w:hAnsi="Verdana"/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или</w:t>
            </w:r>
            <w:r>
              <w:rPr>
                <w:rFonts w:ascii="Verdana" w:hAnsi="Verdana"/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серии</w:t>
            </w:r>
            <w:r>
              <w:rPr>
                <w:rFonts w:ascii="Verdana" w:hAnsi="Verdana"/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случаев,</w:t>
            </w:r>
            <w:r>
              <w:rPr>
                <w:rFonts w:ascii="Verdana" w:hAnsi="Verdana"/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исследование</w:t>
            </w:r>
            <w:r>
              <w:rPr>
                <w:rFonts w:ascii="Verdana" w:hAnsi="Verdana"/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«случай-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контроль»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645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207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/>
                <w:color w:val="212121"/>
                <w:w w:val="105"/>
                <w:sz w:val="16"/>
              </w:rPr>
              <w:t>5.</w:t>
            </w:r>
            <w:r>
              <w:rPr>
                <w:rFonts w:ascii="Verdana"/>
                <w:sz w:val="16"/>
              </w:rPr>
            </w:r>
          </w:p>
        </w:tc>
        <w:tc>
          <w:tcPr>
            <w:tcW w:w="10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8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Имеется  лишь  обоснование  механизма 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действия  вмешательства  (доклинические 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исследования)  или  мнение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эксперта</w:t>
            </w:r>
            <w:r>
              <w:rPr>
                <w:rFonts w:ascii="Verdana" w:hAnsi="Verdana"/>
                <w:sz w:val="16"/>
              </w:rPr>
            </w:r>
          </w:p>
        </w:tc>
      </w:tr>
    </w:tbl>
    <w:p>
      <w:pPr>
        <w:pStyle w:val="BodyText"/>
        <w:tabs>
          <w:tab w:pos="1602" w:val="left" w:leader="none"/>
          <w:tab w:pos="2037" w:val="left" w:leader="none"/>
          <w:tab w:pos="3129" w:val="left" w:leader="none"/>
          <w:tab w:pos="5195" w:val="left" w:leader="none"/>
          <w:tab w:pos="7061" w:val="left" w:leader="none"/>
          <w:tab w:pos="8011" w:val="left" w:leader="none"/>
          <w:tab w:pos="8369" w:val="left" w:leader="none"/>
          <w:tab w:pos="9624" w:val="left" w:leader="none"/>
        </w:tabs>
        <w:spacing w:line="301" w:lineRule="auto" w:before="32"/>
        <w:ind w:left="335" w:right="341"/>
        <w:jc w:val="left"/>
      </w:pPr>
      <w:r>
        <w:rPr>
          <w:rFonts w:ascii="Times New Roman" w:hAnsi="Times New Roman"/>
          <w:b/>
          <w:color w:val="212121"/>
          <w:spacing w:val="-2"/>
          <w:w w:val="95"/>
        </w:rPr>
        <w:t>Таблица</w:t>
        <w:tab/>
      </w:r>
      <w:r>
        <w:rPr>
          <w:rFonts w:ascii="Times New Roman" w:hAnsi="Times New Roman"/>
          <w:b/>
          <w:color w:val="212121"/>
        </w:rPr>
        <w:t>3.</w:t>
        <w:tab/>
      </w:r>
      <w:r>
        <w:rPr>
          <w:color w:val="212121"/>
          <w:spacing w:val="-4"/>
        </w:rPr>
        <w:t>Уровни</w:t>
        <w:tab/>
      </w:r>
      <w:r>
        <w:rPr>
          <w:color w:val="212121"/>
          <w:spacing w:val="-1"/>
          <w:w w:val="95"/>
        </w:rPr>
        <w:t>убедительности</w:t>
        <w:tab/>
      </w:r>
      <w:r>
        <w:rPr>
          <w:color w:val="212121"/>
          <w:spacing w:val="-2"/>
          <w:w w:val="95"/>
        </w:rPr>
        <w:t>рекомендаций</w:t>
        <w:tab/>
      </w:r>
      <w:r>
        <w:rPr>
          <w:color w:val="212121"/>
        </w:rPr>
        <w:t>(УУР)</w:t>
        <w:tab/>
      </w:r>
      <w:r>
        <w:rPr>
          <w:color w:val="212121"/>
          <w:w w:val="95"/>
        </w:rPr>
        <w:t>с</w:t>
        <w:tab/>
      </w:r>
      <w:r>
        <w:rPr>
          <w:color w:val="212121"/>
          <w:spacing w:val="-1"/>
          <w:w w:val="95"/>
        </w:rPr>
        <w:t>указание</w:t>
        <w:tab/>
      </w:r>
      <w:r>
        <w:rPr>
          <w:color w:val="212121"/>
          <w:spacing w:val="-1"/>
        </w:rPr>
        <w:t>использованной</w:t>
      </w:r>
      <w:r>
        <w:rPr>
          <w:color w:val="212121"/>
          <w:spacing w:val="39"/>
        </w:rPr>
        <w:t> </w:t>
      </w:r>
      <w:r>
        <w:rPr>
          <w:color w:val="212121"/>
          <w:spacing w:val="-1"/>
        </w:rPr>
        <w:t>классификации</w:t>
      </w:r>
      <w:r>
        <w:rPr>
          <w:color w:val="212121"/>
          <w:spacing w:val="-10"/>
        </w:rPr>
        <w:t> </w:t>
      </w:r>
      <w:r>
        <w:rPr>
          <w:color w:val="212121"/>
        </w:rPr>
        <w:t>уровней</w:t>
      </w:r>
      <w:r>
        <w:rPr>
          <w:color w:val="212121"/>
          <w:spacing w:val="-10"/>
        </w:rPr>
        <w:t> </w:t>
      </w:r>
      <w:r>
        <w:rPr>
          <w:color w:val="212121"/>
          <w:spacing w:val="-1"/>
        </w:rPr>
        <w:t>убедительности</w:t>
      </w:r>
      <w:r>
        <w:rPr>
          <w:color w:val="212121"/>
          <w:spacing w:val="-10"/>
        </w:rPr>
        <w:t> </w:t>
      </w:r>
      <w:r>
        <w:rPr>
          <w:color w:val="212121"/>
          <w:spacing w:val="-2"/>
        </w:rPr>
        <w:t>рекомендаций</w:t>
      </w:r>
      <w:r>
        <w:rPr/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20"/>
          <w:szCs w:val="20"/>
        </w:rPr>
      </w:pPr>
    </w:p>
    <w:tbl>
      <w:tblPr>
        <w:tblW w:w="0" w:type="auto"/>
        <w:jc w:val="left"/>
        <w:tblInd w:w="3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0"/>
        <w:gridCol w:w="10384"/>
      </w:tblGrid>
      <w:tr>
        <w:trPr>
          <w:trHeight w:val="480" w:hRule="exact"/>
        </w:trPr>
        <w:tc>
          <w:tcPr>
            <w:tcW w:w="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205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УУР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03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205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Расшифровка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810" w:hRule="exact"/>
        </w:trPr>
        <w:tc>
          <w:tcPr>
            <w:tcW w:w="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38"/>
              <w:ind w:left="207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А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03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166" w:lineRule="exact"/>
              <w:ind w:left="149" w:right="153"/>
              <w:jc w:val="both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Сильная</w:t>
            </w:r>
            <w:r>
              <w:rPr>
                <w:rFonts w:ascii="Verdana" w:hAnsi="Verdana"/>
                <w:color w:val="212121"/>
                <w:spacing w:val="1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рекомендация</w:t>
            </w:r>
            <w:r>
              <w:rPr>
                <w:rFonts w:ascii="Verdana" w:hAnsi="Verdana"/>
                <w:color w:val="212121"/>
                <w:spacing w:val="1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(все</w:t>
            </w:r>
            <w:r>
              <w:rPr>
                <w:rFonts w:ascii="Verdana" w:hAnsi="Verdana"/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рассматриваемые</w:t>
            </w:r>
            <w:r>
              <w:rPr>
                <w:rFonts w:ascii="Verdana" w:hAnsi="Verdana"/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критерии</w:t>
            </w:r>
            <w:r>
              <w:rPr>
                <w:rFonts w:ascii="Verdana" w:hAnsi="Verdana"/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эффективности</w:t>
            </w:r>
            <w:r>
              <w:rPr>
                <w:rFonts w:ascii="Verdana" w:hAnsi="Verdana"/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(исходы)</w:t>
            </w:r>
            <w:r>
              <w:rPr>
                <w:rFonts w:ascii="Verdana" w:hAnsi="Verdana"/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являются</w:t>
            </w:r>
            <w:r>
              <w:rPr>
                <w:rFonts w:ascii="Verdana" w:hAnsi="Verdana"/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важными,</w:t>
            </w:r>
            <w:r>
              <w:rPr>
                <w:rFonts w:ascii="Verdana" w:hAnsi="Verdana"/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все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</w:t>
            </w:r>
            <w:r>
              <w:rPr>
                <w:rFonts w:ascii="Verdana" w:hAnsi="Verdana"/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имеют</w:t>
            </w:r>
            <w:r>
              <w:rPr>
                <w:rFonts w:ascii="Verdana" w:hAnsi="Verdana"/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высокое</w:t>
            </w:r>
            <w:r>
              <w:rPr>
                <w:rFonts w:ascii="Verdana" w:hAnsi="Verdana"/>
                <w:color w:val="212121"/>
                <w:spacing w:val="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или</w:t>
            </w:r>
            <w:r>
              <w:rPr>
                <w:rFonts w:ascii="Verdana" w:hAnsi="Verdana"/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удовлетворительное</w:t>
            </w:r>
            <w:r>
              <w:rPr>
                <w:rFonts w:ascii="Verdana" w:hAnsi="Verdana"/>
                <w:color w:val="212121"/>
                <w:spacing w:val="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методологическое</w:t>
            </w:r>
            <w:r>
              <w:rPr>
                <w:rFonts w:ascii="Verdana" w:hAnsi="Verdana"/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качество,</w:t>
            </w:r>
            <w:r>
              <w:rPr>
                <w:rFonts w:ascii="Verdana" w:hAnsi="Verdana"/>
                <w:color w:val="212121"/>
                <w:spacing w:val="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их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выводы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по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интересующим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исходам</w:t>
            </w:r>
            <w:r>
              <w:rPr>
                <w:rFonts w:ascii="Verdana" w:hAnsi="Verdana"/>
                <w:color w:val="212121"/>
                <w:spacing w:val="-3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являются</w:t>
            </w:r>
            <w:r>
              <w:rPr>
                <w:rFonts w:ascii="Verdana" w:hAnsi="Verdana"/>
                <w:color w:val="212121"/>
                <w:spacing w:val="-3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согласованными)</w:t>
            </w:r>
            <w:r>
              <w:rPr>
                <w:rFonts w:ascii="Verdana" w:hAnsi="Verdana"/>
                <w:sz w:val="16"/>
              </w:rPr>
            </w:r>
          </w:p>
        </w:tc>
      </w:tr>
    </w:tbl>
    <w:p>
      <w:pPr>
        <w:spacing w:after="0" w:line="166" w:lineRule="exact"/>
        <w:jc w:val="both"/>
        <w:rPr>
          <w:rFonts w:ascii="Verdana" w:hAnsi="Verdana" w:cs="Verdana" w:eastAsia="Verdana"/>
          <w:sz w:val="16"/>
          <w:szCs w:val="16"/>
        </w:rPr>
        <w:sectPr>
          <w:pgSz w:w="11900" w:h="16840"/>
          <w:pgMar w:top="0" w:bottom="0" w:left="40" w:right="40"/>
        </w:sectPr>
      </w:pPr>
    </w:p>
    <w:tbl>
      <w:tblPr>
        <w:tblW w:w="0" w:type="auto"/>
        <w:jc w:val="left"/>
        <w:tblInd w:w="3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0"/>
        <w:gridCol w:w="10384"/>
      </w:tblGrid>
      <w:tr>
        <w:trPr>
          <w:trHeight w:val="480" w:hRule="exact"/>
        </w:trPr>
        <w:tc>
          <w:tcPr>
            <w:tcW w:w="75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20"/>
              <w:ind w:left="205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УУР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0384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20"/>
              <w:ind w:left="205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212121"/>
                <w:w w:val="105"/>
                <w:sz w:val="16"/>
              </w:rPr>
              <w:t>Расшифровка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810" w:hRule="exact"/>
        </w:trPr>
        <w:tc>
          <w:tcPr>
            <w:tcW w:w="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20"/>
              <w:ind w:left="207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В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03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12"/>
                <w:szCs w:val="12"/>
              </w:rPr>
            </w:pPr>
          </w:p>
          <w:p>
            <w:pPr>
              <w:pStyle w:val="TableParagraph"/>
              <w:spacing w:line="166" w:lineRule="exact"/>
              <w:ind w:left="149" w:right="147"/>
              <w:jc w:val="both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Условная</w:t>
            </w:r>
            <w:r>
              <w:rPr>
                <w:rFonts w:ascii="Verdana" w:hAnsi="Verdana"/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рекомендация</w:t>
            </w:r>
            <w:r>
              <w:rPr>
                <w:rFonts w:ascii="Verdana" w:hAnsi="Verdana"/>
                <w:color w:val="212121"/>
                <w:spacing w:val="6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(не</w:t>
            </w:r>
            <w:r>
              <w:rPr>
                <w:rFonts w:ascii="Verdana" w:hAnsi="Verdana"/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все</w:t>
            </w:r>
            <w:r>
              <w:rPr>
                <w:rFonts w:ascii="Verdana" w:hAnsi="Verdana"/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рассматриваемые</w:t>
            </w:r>
            <w:r>
              <w:rPr>
                <w:rFonts w:ascii="Verdana" w:hAnsi="Verdana"/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критерии</w:t>
            </w:r>
            <w:r>
              <w:rPr>
                <w:rFonts w:ascii="Verdana" w:hAnsi="Verdana"/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эффективности</w:t>
            </w:r>
            <w:r>
              <w:rPr>
                <w:rFonts w:ascii="Verdana" w:hAnsi="Verdana"/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(исходы)</w:t>
            </w:r>
            <w:r>
              <w:rPr>
                <w:rFonts w:ascii="Verdana" w:hAnsi="Verdana"/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являются</w:t>
            </w:r>
            <w:r>
              <w:rPr>
                <w:rFonts w:ascii="Verdana" w:hAnsi="Verdana"/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важными,</w:t>
            </w:r>
            <w:r>
              <w:rPr>
                <w:rFonts w:ascii="Verdana" w:hAnsi="Verdana"/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</w:t>
            </w:r>
            <w:r>
              <w:rPr>
                <w:rFonts w:ascii="Verdana" w:hAnsi="Verdana"/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все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</w:t>
            </w:r>
            <w:r>
              <w:rPr>
                <w:rFonts w:ascii="Verdana" w:hAnsi="Verdana"/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имеют</w:t>
            </w:r>
            <w:r>
              <w:rPr>
                <w:rFonts w:ascii="Verdana" w:hAnsi="Verdana"/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высокое</w:t>
            </w:r>
            <w:r>
              <w:rPr>
                <w:rFonts w:ascii="Verdana" w:hAnsi="Verdana"/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или</w:t>
            </w:r>
            <w:r>
              <w:rPr>
                <w:rFonts w:ascii="Verdana" w:hAnsi="Verdana"/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удовлетворительное</w:t>
            </w:r>
            <w:r>
              <w:rPr>
                <w:rFonts w:ascii="Verdana" w:hAnsi="Verdana"/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методологическое</w:t>
            </w:r>
            <w:r>
              <w:rPr>
                <w:rFonts w:ascii="Verdana" w:hAnsi="Verdana"/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качество</w:t>
            </w:r>
            <w:r>
              <w:rPr>
                <w:rFonts w:ascii="Verdana" w:hAnsi="Verdana"/>
                <w:color w:val="212121"/>
                <w:spacing w:val="3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и/или</w:t>
            </w:r>
            <w:r>
              <w:rPr>
                <w:rFonts w:ascii="Verdana" w:hAnsi="Verdana"/>
                <w:color w:val="212121"/>
                <w:spacing w:val="3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их</w:t>
            </w:r>
            <w:r>
              <w:rPr>
                <w:rFonts w:ascii="Verdana" w:hAnsi="Verdana"/>
                <w:color w:val="212121"/>
                <w:spacing w:val="3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выводы</w:t>
            </w:r>
            <w:r>
              <w:rPr>
                <w:rFonts w:ascii="Verdana" w:hAnsi="Verdana"/>
                <w:color w:val="212121"/>
                <w:spacing w:val="3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по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интересующим</w:t>
            </w:r>
            <w:r>
              <w:rPr>
                <w:rFonts w:ascii="Verdana" w:hAnsi="Verdana"/>
                <w:color w:val="212121"/>
                <w:spacing w:val="-2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исходам</w:t>
            </w:r>
            <w:r>
              <w:rPr>
                <w:rFonts w:ascii="Verdana" w:hAnsi="Verdana"/>
                <w:color w:val="212121"/>
                <w:spacing w:val="-2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</w:t>
            </w:r>
            <w:r>
              <w:rPr>
                <w:rFonts w:ascii="Verdana" w:hAnsi="Verdana"/>
                <w:color w:val="212121"/>
                <w:spacing w:val="-2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являются</w:t>
            </w:r>
            <w:r>
              <w:rPr>
                <w:rFonts w:ascii="Verdana" w:hAnsi="Verdana"/>
                <w:color w:val="212121"/>
                <w:spacing w:val="-2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согласованными)</w:t>
            </w:r>
            <w:r>
              <w:rPr>
                <w:rFonts w:ascii="Verdana" w:hAnsi="Verdana"/>
                <w:sz w:val="16"/>
              </w:rPr>
            </w:r>
          </w:p>
        </w:tc>
      </w:tr>
      <w:tr>
        <w:trPr>
          <w:trHeight w:val="810" w:hRule="exact"/>
        </w:trPr>
        <w:tc>
          <w:tcPr>
            <w:tcW w:w="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20"/>
              <w:ind w:left="207" w:right="0"/>
              <w:jc w:val="left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С</w:t>
            </w:r>
            <w:r>
              <w:rPr>
                <w:rFonts w:ascii="Verdana" w:hAnsi="Verdana"/>
                <w:sz w:val="16"/>
              </w:rPr>
            </w:r>
          </w:p>
        </w:tc>
        <w:tc>
          <w:tcPr>
            <w:tcW w:w="103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12"/>
                <w:szCs w:val="12"/>
              </w:rPr>
            </w:pPr>
          </w:p>
          <w:p>
            <w:pPr>
              <w:pStyle w:val="TableParagraph"/>
              <w:spacing w:line="166" w:lineRule="exact"/>
              <w:ind w:left="149" w:right="155"/>
              <w:jc w:val="both"/>
              <w:rPr>
                <w:rFonts w:ascii="Verdana" w:hAnsi="Verdana" w:cs="Verdana" w:eastAsia="Verdana"/>
                <w:sz w:val="16"/>
                <w:szCs w:val="16"/>
              </w:rPr>
            </w:pPr>
            <w:r>
              <w:rPr>
                <w:rFonts w:ascii="Verdana" w:hAnsi="Verdana"/>
                <w:color w:val="212121"/>
                <w:w w:val="105"/>
                <w:sz w:val="16"/>
              </w:rPr>
              <w:t>Слабая</w:t>
            </w:r>
            <w:r>
              <w:rPr>
                <w:rFonts w:ascii="Verdana" w:hAnsi="Verdana"/>
                <w:color w:val="212121"/>
                <w:spacing w:val="3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рекомендация</w:t>
            </w:r>
            <w:r>
              <w:rPr>
                <w:rFonts w:ascii="Verdana" w:hAnsi="Verdana"/>
                <w:color w:val="212121"/>
                <w:spacing w:val="3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(отсутствие</w:t>
            </w:r>
            <w:r>
              <w:rPr>
                <w:rFonts w:ascii="Verdana" w:hAnsi="Verdana"/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доказательств</w:t>
            </w:r>
            <w:r>
              <w:rPr>
                <w:rFonts w:ascii="Verdana" w:hAnsi="Verdana"/>
                <w:color w:val="212121"/>
                <w:spacing w:val="3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надлежащего</w:t>
            </w:r>
            <w:r>
              <w:rPr>
                <w:rFonts w:ascii="Verdana" w:hAnsi="Verdana"/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качества</w:t>
            </w:r>
            <w:r>
              <w:rPr>
                <w:rFonts w:ascii="Verdana" w:hAnsi="Verdana"/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(все</w:t>
            </w:r>
            <w:r>
              <w:rPr>
                <w:rFonts w:ascii="Verdana" w:hAnsi="Verdana"/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рассматриваемые</w:t>
            </w:r>
            <w:r>
              <w:rPr>
                <w:rFonts w:ascii="Verdana" w:hAnsi="Verdana"/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критерии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эффективности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(исходы)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являются</w:t>
            </w:r>
            <w:r>
              <w:rPr>
                <w:rFonts w:ascii="Verdana" w:hAnsi="Verdana"/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неважными,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все</w:t>
            </w:r>
            <w:r>
              <w:rPr>
                <w:rFonts w:ascii="Verdana" w:hAnsi="Verdana"/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исследования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имеют</w:t>
            </w:r>
            <w:r>
              <w:rPr>
                <w:rFonts w:ascii="Verdana" w:hAnsi="Verdana"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низкое</w:t>
            </w:r>
            <w:r>
              <w:rPr>
                <w:rFonts w:ascii="Verdana" w:hAnsi="Verdana"/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методологическое</w:t>
            </w:r>
            <w:r>
              <w:rPr>
                <w:rFonts w:ascii="Verdana" w:hAnsi="Verdana"/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качество</w:t>
            </w:r>
            <w:r>
              <w:rPr>
                <w:rFonts w:ascii="Verdana" w:hAnsi="Verdana"/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</w:t>
            </w:r>
            <w:r>
              <w:rPr>
                <w:rFonts w:ascii="Verdana" w:hAnsi="Verdana"/>
                <w:color w:val="212121"/>
                <w:spacing w:val="3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их</w:t>
            </w:r>
            <w:r>
              <w:rPr>
                <w:rFonts w:ascii="Verdana" w:hAnsi="Verdana"/>
                <w:color w:val="212121"/>
                <w:w w:val="103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выводы</w:t>
            </w:r>
            <w:r>
              <w:rPr>
                <w:rFonts w:ascii="Verdana" w:hAnsi="Verdana"/>
                <w:color w:val="212121"/>
                <w:spacing w:val="-20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по</w:t>
            </w:r>
            <w:r>
              <w:rPr>
                <w:rFonts w:ascii="Verdana" w:hAnsi="Verdana"/>
                <w:color w:val="212121"/>
                <w:spacing w:val="-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интересующим</w:t>
            </w:r>
            <w:r>
              <w:rPr>
                <w:rFonts w:ascii="Verdana" w:hAnsi="Verdana"/>
                <w:color w:val="212121"/>
                <w:spacing w:val="-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исходам</w:t>
            </w:r>
            <w:r>
              <w:rPr>
                <w:rFonts w:ascii="Verdana" w:hAnsi="Verdana"/>
                <w:color w:val="212121"/>
                <w:spacing w:val="-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не</w:t>
            </w:r>
            <w:r>
              <w:rPr>
                <w:rFonts w:ascii="Verdana" w:hAnsi="Verdana"/>
                <w:color w:val="212121"/>
                <w:spacing w:val="-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являются</w:t>
            </w:r>
            <w:r>
              <w:rPr>
                <w:rFonts w:ascii="Verdana" w:hAnsi="Verdana"/>
                <w:color w:val="212121"/>
                <w:spacing w:val="-19"/>
                <w:w w:val="105"/>
                <w:sz w:val="16"/>
              </w:rPr>
              <w:t> </w:t>
            </w:r>
            <w:r>
              <w:rPr>
                <w:rFonts w:ascii="Verdana" w:hAnsi="Verdana"/>
                <w:color w:val="212121"/>
                <w:w w:val="105"/>
                <w:sz w:val="16"/>
              </w:rPr>
              <w:t>согласованными)</w:t>
            </w:r>
            <w:r>
              <w:rPr>
                <w:rFonts w:ascii="Verdana" w:hAnsi="Verdana"/>
                <w:sz w:val="16"/>
              </w:rPr>
            </w: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585.621033pt;margin-top:.000003pt;width:.1pt;height:841.85pt;mso-position-horizontal-relative:page;mso-position-vertical-relative:page;z-index:3544" coordorigin="11712,0" coordsize="2,16837">
            <v:shape style="position:absolute;left:11712;top:0;width:2;height:16837" coordorigin="11712,0" coordsize="0,16837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0003pt;width:.1pt;height:841.85pt;mso-position-horizontal-relative:page;mso-position-vertical-relative:page;z-index:3568" coordorigin="188,0" coordsize="2,16837">
            <v:shape style="position:absolute;left:188;top:0;width:2;height:16837" coordorigin="188,0" coordsize="0,16837" path="m188,16837l188,0e" filled="false" stroked="true" strokeweight="3.751576pt" strokecolor="#ededed">
              <v:path arrowok="t"/>
            </v:shape>
            <w10:wrap type="none"/>
          </v:group>
        </w:pict>
      </w:r>
    </w:p>
    <w:p>
      <w:pPr>
        <w:spacing w:after="0"/>
        <w:rPr>
          <w:sz w:val="2"/>
          <w:szCs w:val="2"/>
        </w:rPr>
        <w:sectPr>
          <w:pgSz w:w="11900" w:h="16840"/>
          <w:pgMar w:top="0" w:bottom="0" w:left="40" w:right="40"/>
        </w:sectPr>
      </w:pPr>
    </w:p>
    <w:p>
      <w:pPr>
        <w:pStyle w:val="Heading1"/>
        <w:spacing w:line="169" w:lineRule="auto" w:before="25"/>
        <w:ind w:left="423" w:right="420" w:hanging="1"/>
        <w:jc w:val="center"/>
        <w:rPr>
          <w:b w:val="0"/>
          <w:bCs w:val="0"/>
        </w:rPr>
      </w:pPr>
      <w:r>
        <w:rPr/>
        <w:pict>
          <v:group style="position:absolute;margin-left:585.621033pt;margin-top:.001108pt;width:.1pt;height:841.9pt;mso-position-horizontal-relative:page;mso-position-vertical-relative:page;z-index:3592" coordorigin="11712,0" coordsize="2,16838">
            <v:shape style="position:absolute;left:11712;top:0;width:2;height:16838" coordorigin="11712,0" coordsize="0,16838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1108pt;width:.1pt;height:841.9pt;mso-position-horizontal-relative:page;mso-position-vertical-relative:page;z-index:3616" coordorigin="188,0" coordsize="2,16838">
            <v:shape style="position:absolute;left:188;top:0;width:2;height:16838" coordorigin="188,0" coordsize="0,16838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2"/>
        </w:rPr>
        <w:t>Приложение</w:t>
      </w:r>
      <w:r>
        <w:rPr/>
        <w:t> А3. </w:t>
      </w:r>
      <w:r>
        <w:rPr>
          <w:spacing w:val="-2"/>
        </w:rPr>
        <w:t>Справочные</w:t>
      </w:r>
      <w:r>
        <w:rPr/>
        <w:t> </w:t>
      </w:r>
      <w:r>
        <w:rPr>
          <w:spacing w:val="-2"/>
        </w:rPr>
        <w:t>материалы,</w:t>
      </w:r>
      <w:r>
        <w:rPr>
          <w:spacing w:val="23"/>
        </w:rPr>
        <w:t> </w:t>
      </w:r>
      <w:r>
        <w:rPr>
          <w:spacing w:val="-3"/>
        </w:rPr>
        <w:t>включая</w:t>
      </w:r>
      <w:r>
        <w:rPr/>
        <w:t> </w:t>
      </w:r>
      <w:r>
        <w:rPr>
          <w:spacing w:val="-1"/>
        </w:rPr>
        <w:t>соответствие</w:t>
      </w:r>
      <w:r>
        <w:rPr/>
        <w:t> </w:t>
      </w:r>
      <w:r>
        <w:rPr>
          <w:spacing w:val="-1"/>
        </w:rPr>
        <w:t>показаний</w:t>
      </w:r>
      <w:r>
        <w:rPr/>
        <w:t> к применению и</w:t>
      </w:r>
      <w:r>
        <w:rPr>
          <w:spacing w:val="27"/>
        </w:rPr>
        <w:t> </w:t>
      </w:r>
      <w:r>
        <w:rPr>
          <w:spacing w:val="-2"/>
        </w:rPr>
        <w:t>противопоказаний,</w:t>
      </w:r>
      <w:r>
        <w:rPr/>
        <w:t> </w:t>
      </w:r>
      <w:r>
        <w:rPr>
          <w:spacing w:val="-3"/>
        </w:rPr>
        <w:t>способов</w:t>
      </w:r>
      <w:r>
        <w:rPr/>
        <w:t> применения и доз</w:t>
      </w:r>
      <w:r>
        <w:rPr>
          <w:spacing w:val="41"/>
        </w:rPr>
        <w:t> </w:t>
      </w:r>
      <w:r>
        <w:rPr>
          <w:spacing w:val="-1"/>
        </w:rPr>
        <w:t>лекарственных</w:t>
      </w:r>
      <w:r>
        <w:rPr/>
        <w:t> </w:t>
      </w:r>
      <w:r>
        <w:rPr>
          <w:spacing w:val="-3"/>
        </w:rPr>
        <w:t>препаратов,</w:t>
      </w:r>
      <w:r>
        <w:rPr/>
        <w:t> </w:t>
      </w:r>
      <w:r>
        <w:rPr>
          <w:spacing w:val="-1"/>
        </w:rPr>
        <w:t>инструкции</w:t>
      </w:r>
      <w:r>
        <w:rPr/>
        <w:t> по</w:t>
      </w:r>
      <w:r>
        <w:rPr>
          <w:spacing w:val="29"/>
        </w:rPr>
        <w:t> </w:t>
      </w:r>
      <w:r>
        <w:rPr/>
        <w:t>применению </w:t>
      </w:r>
      <w:r>
        <w:rPr>
          <w:spacing w:val="-2"/>
        </w:rPr>
        <w:t>лекарственного</w:t>
      </w:r>
      <w:r>
        <w:rPr/>
        <w:t> </w:t>
      </w:r>
      <w:r>
        <w:rPr>
          <w:spacing w:val="-1"/>
        </w:rPr>
        <w:t>препарата</w:t>
      </w:r>
      <w:r>
        <w:rPr>
          <w:b w:val="0"/>
        </w:rPr>
      </w:r>
    </w:p>
    <w:p>
      <w:pPr>
        <w:pStyle w:val="BodyText"/>
        <w:spacing w:line="301" w:lineRule="auto" w:before="214"/>
        <w:ind w:left="335" w:right="340"/>
        <w:jc w:val="left"/>
      </w:pPr>
      <w:r>
        <w:rPr>
          <w:color w:val="212121"/>
        </w:rPr>
        <w:t>Данные</w:t>
      </w:r>
      <w:r>
        <w:rPr>
          <w:color w:val="212121"/>
          <w:spacing w:val="50"/>
        </w:rPr>
        <w:t> </w:t>
      </w:r>
      <w:r>
        <w:rPr>
          <w:color w:val="212121"/>
        </w:rPr>
        <w:t>клинические</w:t>
      </w:r>
      <w:r>
        <w:rPr>
          <w:color w:val="212121"/>
          <w:spacing w:val="51"/>
        </w:rPr>
        <w:t> </w:t>
      </w:r>
      <w:r>
        <w:rPr>
          <w:color w:val="212121"/>
          <w:spacing w:val="-2"/>
        </w:rPr>
        <w:t>рекомендации</w:t>
      </w:r>
      <w:r>
        <w:rPr>
          <w:color w:val="212121"/>
          <w:spacing w:val="50"/>
        </w:rPr>
        <w:t> </w:t>
      </w:r>
      <w:r>
        <w:rPr>
          <w:color w:val="212121"/>
          <w:spacing w:val="-1"/>
        </w:rPr>
        <w:t>разработаны</w:t>
      </w:r>
      <w:r>
        <w:rPr>
          <w:color w:val="212121"/>
          <w:spacing w:val="51"/>
        </w:rPr>
        <w:t> </w:t>
      </w:r>
      <w:r>
        <w:rPr>
          <w:color w:val="212121"/>
        </w:rPr>
        <w:t>с</w:t>
      </w:r>
      <w:r>
        <w:rPr>
          <w:color w:val="212121"/>
          <w:spacing w:val="51"/>
        </w:rPr>
        <w:t> </w:t>
      </w:r>
      <w:r>
        <w:rPr>
          <w:color w:val="212121"/>
          <w:spacing w:val="-2"/>
        </w:rPr>
        <w:t>учетом</w:t>
      </w:r>
      <w:r>
        <w:rPr>
          <w:color w:val="212121"/>
          <w:spacing w:val="50"/>
        </w:rPr>
        <w:t> </w:t>
      </w:r>
      <w:r>
        <w:rPr>
          <w:color w:val="212121"/>
          <w:spacing w:val="-1"/>
        </w:rPr>
        <w:t>следующих</w:t>
      </w:r>
      <w:r>
        <w:rPr>
          <w:color w:val="212121"/>
          <w:spacing w:val="51"/>
        </w:rPr>
        <w:t> </w:t>
      </w:r>
      <w:r>
        <w:rPr>
          <w:color w:val="212121"/>
          <w:spacing w:val="-1"/>
        </w:rPr>
        <w:t>нормативно-правовых</w:t>
      </w:r>
      <w:r>
        <w:rPr>
          <w:color w:val="212121"/>
          <w:spacing w:val="61"/>
        </w:rPr>
        <w:t> </w:t>
      </w:r>
      <w:r>
        <w:rPr>
          <w:color w:val="212121"/>
          <w:spacing w:val="-2"/>
        </w:rPr>
        <w:t>документов: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numPr>
          <w:ilvl w:val="0"/>
          <w:numId w:val="9"/>
        </w:numPr>
        <w:tabs>
          <w:tab w:pos="786" w:val="left" w:leader="none"/>
        </w:tabs>
        <w:spacing w:line="301" w:lineRule="auto" w:before="0" w:after="0"/>
        <w:ind w:left="785" w:right="344" w:hanging="270"/>
        <w:jc w:val="both"/>
      </w:pPr>
      <w:r>
        <w:rPr>
          <w:color w:val="212121"/>
          <w:spacing w:val="-1"/>
        </w:rPr>
        <w:t>Приказ</w:t>
      </w:r>
      <w:r>
        <w:rPr>
          <w:color w:val="212121"/>
          <w:spacing w:val="29"/>
        </w:rPr>
        <w:t> </w:t>
      </w:r>
      <w:r>
        <w:rPr>
          <w:color w:val="212121"/>
          <w:spacing w:val="-1"/>
        </w:rPr>
        <w:t>Министерства</w:t>
      </w:r>
      <w:r>
        <w:rPr>
          <w:color w:val="212121"/>
          <w:spacing w:val="30"/>
        </w:rPr>
        <w:t> </w:t>
      </w:r>
      <w:r>
        <w:rPr>
          <w:color w:val="212121"/>
          <w:spacing w:val="-1"/>
        </w:rPr>
        <w:t>здравоохранения</w:t>
      </w:r>
      <w:r>
        <w:rPr>
          <w:color w:val="212121"/>
          <w:spacing w:val="29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30"/>
        </w:rPr>
        <w:t> </w:t>
      </w:r>
      <w:r>
        <w:rPr>
          <w:color w:val="212121"/>
          <w:spacing w:val="-1"/>
        </w:rPr>
        <w:t>Федерации</w:t>
      </w:r>
      <w:r>
        <w:rPr>
          <w:color w:val="212121"/>
          <w:spacing w:val="30"/>
        </w:rPr>
        <w:t> </w:t>
      </w:r>
      <w:r>
        <w:rPr>
          <w:color w:val="212121"/>
          <w:spacing w:val="-2"/>
        </w:rPr>
        <w:t>от</w:t>
      </w:r>
      <w:r>
        <w:rPr>
          <w:color w:val="212121"/>
          <w:spacing w:val="29"/>
        </w:rPr>
        <w:t> </w:t>
      </w:r>
      <w:r>
        <w:rPr>
          <w:color w:val="212121"/>
          <w:spacing w:val="-2"/>
        </w:rPr>
        <w:t>12.11.2012</w:t>
      </w:r>
      <w:r>
        <w:rPr>
          <w:color w:val="212121"/>
          <w:spacing w:val="30"/>
        </w:rPr>
        <w:t> </w:t>
      </w:r>
      <w:r>
        <w:rPr>
          <w:color w:val="212121"/>
        </w:rPr>
        <w:t>№</w:t>
      </w:r>
      <w:r>
        <w:rPr>
          <w:color w:val="212121"/>
          <w:spacing w:val="61"/>
        </w:rPr>
        <w:t> </w:t>
      </w:r>
      <w:r>
        <w:rPr>
          <w:color w:val="212121"/>
        </w:rPr>
        <w:t>906н</w:t>
      </w:r>
      <w:r>
        <w:rPr>
          <w:color w:val="212121"/>
          <w:spacing w:val="30"/>
        </w:rPr>
        <w:t> </w:t>
      </w:r>
      <w:r>
        <w:rPr>
          <w:color w:val="212121"/>
        </w:rPr>
        <w:t>“Об</w:t>
      </w:r>
      <w:r>
        <w:rPr>
          <w:color w:val="212121"/>
          <w:spacing w:val="59"/>
          <w:w w:val="99"/>
        </w:rPr>
        <w:t> </w:t>
      </w:r>
      <w:r>
        <w:rPr>
          <w:color w:val="212121"/>
          <w:spacing w:val="-1"/>
        </w:rPr>
        <w:t>утверждении</w:t>
      </w:r>
      <w:r>
        <w:rPr>
          <w:color w:val="212121"/>
        </w:rPr>
        <w:t>   </w:t>
      </w:r>
      <w:r>
        <w:rPr>
          <w:color w:val="212121"/>
          <w:spacing w:val="26"/>
        </w:rPr>
        <w:t> </w:t>
      </w:r>
      <w:r>
        <w:rPr>
          <w:color w:val="212121"/>
          <w:spacing w:val="-1"/>
        </w:rPr>
        <w:t>Порядка</w:t>
      </w:r>
      <w:r>
        <w:rPr>
          <w:color w:val="212121"/>
        </w:rPr>
        <w:t>   </w:t>
      </w:r>
      <w:r>
        <w:rPr>
          <w:color w:val="212121"/>
          <w:spacing w:val="27"/>
        </w:rPr>
        <w:t> </w:t>
      </w:r>
      <w:r>
        <w:rPr>
          <w:color w:val="212121"/>
          <w:spacing w:val="-1"/>
        </w:rPr>
        <w:t>оказания</w:t>
      </w:r>
      <w:r>
        <w:rPr>
          <w:color w:val="212121"/>
        </w:rPr>
        <w:t>   </w:t>
      </w:r>
      <w:r>
        <w:rPr>
          <w:color w:val="212121"/>
          <w:spacing w:val="27"/>
        </w:rPr>
        <w:t> </w:t>
      </w:r>
      <w:r>
        <w:rPr>
          <w:color w:val="212121"/>
          <w:spacing w:val="-2"/>
        </w:rPr>
        <w:t>медицинской</w:t>
      </w:r>
      <w:r>
        <w:rPr>
          <w:color w:val="212121"/>
        </w:rPr>
        <w:t>   </w:t>
      </w:r>
      <w:r>
        <w:rPr>
          <w:color w:val="212121"/>
          <w:spacing w:val="27"/>
        </w:rPr>
        <w:t> </w:t>
      </w:r>
      <w:r>
        <w:rPr>
          <w:color w:val="212121"/>
          <w:spacing w:val="-1"/>
        </w:rPr>
        <w:t>помощи</w:t>
      </w:r>
      <w:r>
        <w:rPr>
          <w:color w:val="212121"/>
        </w:rPr>
        <w:t>   </w:t>
      </w:r>
      <w:r>
        <w:rPr>
          <w:color w:val="212121"/>
          <w:spacing w:val="27"/>
        </w:rPr>
        <w:t> </w:t>
      </w:r>
      <w:r>
        <w:rPr>
          <w:color w:val="212121"/>
        </w:rPr>
        <w:t>населению   </w:t>
      </w:r>
      <w:r>
        <w:rPr>
          <w:color w:val="212121"/>
          <w:spacing w:val="27"/>
        </w:rPr>
        <w:t> </w:t>
      </w:r>
      <w:r>
        <w:rPr>
          <w:color w:val="212121"/>
        </w:rPr>
        <w:t>по   </w:t>
      </w:r>
      <w:r>
        <w:rPr>
          <w:color w:val="212121"/>
          <w:spacing w:val="27"/>
        </w:rPr>
        <w:t> </w:t>
      </w:r>
      <w:r>
        <w:rPr>
          <w:color w:val="212121"/>
        </w:rPr>
        <w:t>профилю</w:t>
      </w:r>
      <w:r>
        <w:rPr/>
      </w:r>
    </w:p>
    <w:p>
      <w:pPr>
        <w:pStyle w:val="BodyText"/>
        <w:spacing w:line="240" w:lineRule="auto" w:before="3"/>
        <w:ind w:right="0"/>
        <w:jc w:val="left"/>
      </w:pPr>
      <w:r>
        <w:rPr>
          <w:color w:val="212121"/>
        </w:rPr>
        <w:t>«гастроэнтерология».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0"/>
          <w:szCs w:val="30"/>
        </w:rPr>
      </w:pPr>
    </w:p>
    <w:p>
      <w:pPr>
        <w:pStyle w:val="BodyText"/>
        <w:numPr>
          <w:ilvl w:val="0"/>
          <w:numId w:val="9"/>
        </w:numPr>
        <w:tabs>
          <w:tab w:pos="786" w:val="left" w:leader="none"/>
        </w:tabs>
        <w:spacing w:line="301" w:lineRule="auto" w:before="0" w:after="0"/>
        <w:ind w:left="785" w:right="334" w:hanging="270"/>
        <w:jc w:val="both"/>
      </w:pPr>
      <w:r>
        <w:rPr>
          <w:color w:val="212121"/>
          <w:spacing w:val="-1"/>
        </w:rPr>
        <w:t>Приказ</w:t>
      </w:r>
      <w:r>
        <w:rPr>
          <w:color w:val="212121"/>
          <w:spacing w:val="27"/>
        </w:rPr>
        <w:t> </w:t>
      </w:r>
      <w:r>
        <w:rPr>
          <w:color w:val="212121"/>
          <w:spacing w:val="-1"/>
        </w:rPr>
        <w:t>Министерства</w:t>
      </w:r>
      <w:r>
        <w:rPr>
          <w:color w:val="212121"/>
          <w:spacing w:val="28"/>
        </w:rPr>
        <w:t> </w:t>
      </w:r>
      <w:r>
        <w:rPr>
          <w:color w:val="212121"/>
          <w:spacing w:val="-1"/>
        </w:rPr>
        <w:t>здравоохранения</w:t>
      </w:r>
      <w:r>
        <w:rPr>
          <w:color w:val="212121"/>
          <w:spacing w:val="27"/>
        </w:rPr>
        <w:t> </w:t>
      </w:r>
      <w:r>
        <w:rPr>
          <w:color w:val="212121"/>
          <w:spacing w:val="-2"/>
        </w:rPr>
        <w:t>Российской</w:t>
      </w:r>
      <w:r>
        <w:rPr>
          <w:color w:val="212121"/>
          <w:spacing w:val="28"/>
        </w:rPr>
        <w:t> </w:t>
      </w:r>
      <w:r>
        <w:rPr>
          <w:color w:val="212121"/>
          <w:spacing w:val="-1"/>
        </w:rPr>
        <w:t>Федерации</w:t>
      </w:r>
      <w:r>
        <w:rPr>
          <w:color w:val="212121"/>
          <w:spacing w:val="28"/>
        </w:rPr>
        <w:t> </w:t>
      </w:r>
      <w:r>
        <w:rPr>
          <w:color w:val="212121"/>
          <w:spacing w:val="-2"/>
        </w:rPr>
        <w:t>от</w:t>
      </w:r>
      <w:r>
        <w:rPr>
          <w:color w:val="212121"/>
          <w:spacing w:val="27"/>
        </w:rPr>
        <w:t> </w:t>
      </w:r>
      <w:r>
        <w:rPr>
          <w:color w:val="212121"/>
        </w:rPr>
        <w:t>06.10.2022</w:t>
      </w:r>
      <w:r>
        <w:rPr>
          <w:color w:val="212121"/>
          <w:spacing w:val="28"/>
        </w:rPr>
        <w:t> </w:t>
      </w:r>
      <w:r>
        <w:rPr>
          <w:color w:val="212121"/>
        </w:rPr>
        <w:t>№</w:t>
      </w:r>
      <w:r>
        <w:rPr>
          <w:color w:val="212121"/>
          <w:spacing w:val="58"/>
        </w:rPr>
        <w:t> </w:t>
      </w:r>
      <w:r>
        <w:rPr>
          <w:color w:val="212121"/>
        </w:rPr>
        <w:t>652н</w:t>
      </w:r>
      <w:r>
        <w:rPr>
          <w:color w:val="212121"/>
          <w:spacing w:val="27"/>
        </w:rPr>
        <w:t> </w:t>
      </w:r>
      <w:r>
        <w:rPr>
          <w:color w:val="212121"/>
        </w:rPr>
        <w:t>«Об</w:t>
      </w:r>
      <w:r>
        <w:rPr>
          <w:color w:val="212121"/>
          <w:spacing w:val="41"/>
          <w:w w:val="99"/>
        </w:rPr>
        <w:t> </w:t>
      </w:r>
      <w:r>
        <w:rPr>
          <w:color w:val="212121"/>
          <w:spacing w:val="-1"/>
        </w:rPr>
        <w:t>утверждении</w:t>
      </w:r>
      <w:r>
        <w:rPr>
          <w:color w:val="212121"/>
          <w:spacing w:val="63"/>
        </w:rPr>
        <w:t> </w:t>
      </w:r>
      <w:r>
        <w:rPr>
          <w:color w:val="212121"/>
        </w:rPr>
        <w:t>стандарта</w:t>
      </w:r>
      <w:r>
        <w:rPr>
          <w:color w:val="212121"/>
          <w:spacing w:val="63"/>
        </w:rPr>
        <w:t> </w:t>
      </w:r>
      <w:r>
        <w:rPr>
          <w:color w:val="212121"/>
          <w:spacing w:val="-2"/>
        </w:rPr>
        <w:t>медицинской</w:t>
      </w:r>
      <w:r>
        <w:rPr>
          <w:color w:val="212121"/>
          <w:spacing w:val="63"/>
        </w:rPr>
        <w:t> </w:t>
      </w:r>
      <w:r>
        <w:rPr>
          <w:color w:val="212121"/>
          <w:spacing w:val="-1"/>
        </w:rPr>
        <w:t>помощи</w:t>
      </w:r>
      <w:r>
        <w:rPr>
          <w:color w:val="212121"/>
          <w:spacing w:val="63"/>
        </w:rPr>
        <w:t> </w:t>
      </w:r>
      <w:r>
        <w:rPr>
          <w:color w:val="212121"/>
        </w:rPr>
        <w:t>взрослым</w:t>
      </w:r>
      <w:r>
        <w:rPr>
          <w:color w:val="212121"/>
          <w:spacing w:val="63"/>
        </w:rPr>
        <w:t> </w:t>
      </w:r>
      <w:r>
        <w:rPr>
          <w:color w:val="212121"/>
        </w:rPr>
        <w:t>при</w:t>
      </w:r>
      <w:r>
        <w:rPr>
          <w:color w:val="212121"/>
          <w:spacing w:val="63"/>
        </w:rPr>
        <w:t> </w:t>
      </w:r>
      <w:r>
        <w:rPr>
          <w:color w:val="212121"/>
          <w:spacing w:val="-1"/>
        </w:rPr>
        <w:t>запоре</w:t>
      </w:r>
      <w:r>
        <w:rPr>
          <w:color w:val="212121"/>
          <w:spacing w:val="63"/>
        </w:rPr>
        <w:t> </w:t>
      </w:r>
      <w:r>
        <w:rPr>
          <w:color w:val="212121"/>
        </w:rPr>
        <w:t>(диагностика</w:t>
      </w:r>
      <w:r>
        <w:rPr>
          <w:color w:val="212121"/>
          <w:spacing w:val="63"/>
        </w:rPr>
        <w:t> </w:t>
      </w:r>
      <w:r>
        <w:rPr>
          <w:color w:val="212121"/>
        </w:rPr>
        <w:t>и</w:t>
      </w:r>
      <w:r>
        <w:rPr>
          <w:color w:val="212121"/>
          <w:spacing w:val="49"/>
        </w:rPr>
        <w:t> </w:t>
      </w:r>
      <w:r>
        <w:rPr>
          <w:color w:val="212121"/>
          <w:spacing w:val="-1"/>
        </w:rPr>
        <w:t>лечение)»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spacing w:line="429" w:lineRule="exact" w:before="0"/>
        <w:ind w:left="959" w:right="0" w:firstLine="0"/>
        <w:jc w:val="left"/>
        <w:rPr>
          <w:rFonts w:ascii="Times New Roman" w:hAnsi="Times New Roman" w:cs="Times New Roman" w:eastAsia="Times New Roman"/>
          <w:sz w:val="43"/>
          <w:szCs w:val="43"/>
        </w:rPr>
      </w:pPr>
      <w:r>
        <w:rPr>
          <w:rFonts w:ascii="Times New Roman"/>
          <w:color w:val="313131"/>
          <w:w w:val="105"/>
          <w:sz w:val="43"/>
        </w:rPr>
        <w:t>IlpuJi</w:t>
      </w:r>
      <w:r>
        <w:rPr>
          <w:rFonts w:ascii="Times New Roman"/>
          <w:color w:val="313131"/>
          <w:spacing w:val="4"/>
          <w:w w:val="105"/>
          <w:sz w:val="43"/>
        </w:rPr>
        <w:t>o</w:t>
      </w:r>
      <w:r>
        <w:rPr>
          <w:rFonts w:ascii="Times New Roman"/>
          <w:color w:val="313131"/>
          <w:w w:val="105"/>
          <w:sz w:val="43"/>
        </w:rPr>
        <w:t>'1\</w:t>
      </w:r>
      <w:r>
        <w:rPr>
          <w:rFonts w:ascii="Times New Roman"/>
          <w:color w:val="313131"/>
          <w:spacing w:val="-43"/>
          <w:w w:val="105"/>
          <w:sz w:val="43"/>
        </w:rPr>
        <w:t>:</w:t>
      </w:r>
      <w:r>
        <w:rPr>
          <w:rFonts w:ascii="Times New Roman"/>
          <w:color w:val="313131"/>
          <w:w w:val="105"/>
          <w:sz w:val="43"/>
        </w:rPr>
        <w:t>e</w:t>
      </w:r>
      <w:r>
        <w:rPr>
          <w:rFonts w:ascii="Times New Roman"/>
          <w:color w:val="313131"/>
          <w:spacing w:val="22"/>
          <w:w w:val="105"/>
          <w:sz w:val="43"/>
        </w:rPr>
        <w:t>u</w:t>
      </w:r>
      <w:r>
        <w:rPr>
          <w:rFonts w:ascii="Times New Roman"/>
          <w:color w:val="313131"/>
          <w:w w:val="105"/>
          <w:sz w:val="43"/>
        </w:rPr>
        <w:t>ue</w:t>
      </w:r>
      <w:r>
        <w:rPr>
          <w:rFonts w:ascii="Times New Roman"/>
          <w:color w:val="313131"/>
          <w:spacing w:val="-27"/>
          <w:w w:val="105"/>
          <w:sz w:val="43"/>
        </w:rPr>
        <w:t> </w:t>
      </w:r>
      <w:r>
        <w:rPr>
          <w:rFonts w:ascii="Arial"/>
          <w:color w:val="313131"/>
          <w:w w:val="105"/>
          <w:sz w:val="44"/>
        </w:rPr>
        <w:t>I</w:t>
      </w:r>
      <w:r>
        <w:rPr>
          <w:rFonts w:ascii="Arial"/>
          <w:color w:val="313131"/>
          <w:spacing w:val="-33"/>
          <w:w w:val="105"/>
          <w:sz w:val="44"/>
        </w:rPr>
        <w:t>&gt;</w:t>
      </w:r>
      <w:r>
        <w:rPr>
          <w:rFonts w:ascii="Arial"/>
          <w:color w:val="313131"/>
          <w:spacing w:val="19"/>
          <w:w w:val="105"/>
          <w:sz w:val="44"/>
        </w:rPr>
        <w:t>.</w:t>
      </w:r>
      <w:r>
        <w:rPr>
          <w:rFonts w:ascii="Times New Roman"/>
          <w:color w:val="313131"/>
          <w:w w:val="105"/>
          <w:sz w:val="43"/>
        </w:rPr>
        <w:t>AJiro</w:t>
      </w:r>
      <w:r>
        <w:rPr>
          <w:rFonts w:ascii="Times New Roman"/>
          <w:color w:val="313131"/>
          <w:spacing w:val="-85"/>
          <w:w w:val="105"/>
          <w:sz w:val="43"/>
        </w:rPr>
        <w:t> </w:t>
      </w:r>
      <w:r>
        <w:rPr>
          <w:rFonts w:ascii="Times New Roman"/>
          <w:color w:val="313131"/>
          <w:w w:val="105"/>
          <w:sz w:val="43"/>
        </w:rPr>
        <w:t>puTMhI</w:t>
      </w:r>
      <w:r>
        <w:rPr>
          <w:rFonts w:ascii="Times New Roman"/>
          <w:color w:val="313131"/>
          <w:spacing w:val="-17"/>
          <w:w w:val="105"/>
          <w:sz w:val="43"/>
        </w:rPr>
        <w:t> </w:t>
      </w:r>
      <w:r>
        <w:rPr>
          <w:rFonts w:ascii="Times New Roman"/>
          <w:color w:val="313131"/>
          <w:w w:val="105"/>
          <w:sz w:val="43"/>
        </w:rPr>
        <w:t>t1</w:t>
      </w:r>
      <w:r>
        <w:rPr>
          <w:rFonts w:ascii="Times New Roman"/>
          <w:color w:val="313131"/>
          <w:spacing w:val="-6"/>
          <w:w w:val="105"/>
          <w:sz w:val="43"/>
        </w:rPr>
        <w:t>:</w:t>
      </w:r>
      <w:r>
        <w:rPr>
          <w:rFonts w:ascii="Times New Roman"/>
          <w:color w:val="313131"/>
          <w:w w:val="105"/>
          <w:sz w:val="43"/>
        </w:rPr>
        <w:t>encTB</w:t>
      </w:r>
      <w:r>
        <w:rPr>
          <w:rFonts w:ascii="Times New Roman"/>
          <w:color w:val="313131"/>
          <w:spacing w:val="49"/>
          <w:w w:val="105"/>
          <w:sz w:val="43"/>
        </w:rPr>
        <w:t>H</w:t>
      </w:r>
      <w:r>
        <w:rPr>
          <w:rFonts w:ascii="Times New Roman"/>
          <w:color w:val="313131"/>
          <w:w w:val="105"/>
          <w:sz w:val="43"/>
        </w:rPr>
        <w:t>H</w:t>
      </w:r>
      <w:r>
        <w:rPr>
          <w:rFonts w:ascii="Times New Roman"/>
          <w:color w:val="313131"/>
          <w:spacing w:val="-26"/>
          <w:w w:val="105"/>
          <w:sz w:val="43"/>
        </w:rPr>
        <w:t> </w:t>
      </w:r>
      <w:r>
        <w:rPr>
          <w:rFonts w:ascii="Times New Roman"/>
          <w:color w:val="313131"/>
          <w:w w:val="105"/>
          <w:sz w:val="43"/>
        </w:rPr>
        <w:t>spaqa</w:t>
      </w:r>
      <w:r>
        <w:rPr>
          <w:rFonts w:ascii="Times New Roman"/>
          <w:sz w:val="43"/>
        </w:rPr>
      </w:r>
    </w:p>
    <w:p>
      <w:pPr>
        <w:spacing w:line="240" w:lineRule="auto" w:before="3"/>
        <w:rPr>
          <w:rFonts w:ascii="Times New Roman" w:hAnsi="Times New Roman" w:cs="Times New Roman" w:eastAsia="Times New Roman"/>
          <w:sz w:val="16"/>
          <w:szCs w:val="16"/>
        </w:rPr>
      </w:pPr>
    </w:p>
    <w:tbl>
      <w:tblPr>
        <w:tblW w:w="0" w:type="auto"/>
        <w:jc w:val="left"/>
        <w:tblInd w:w="362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5"/>
        <w:gridCol w:w="73"/>
        <w:gridCol w:w="1341"/>
        <w:gridCol w:w="1378"/>
        <w:gridCol w:w="85"/>
        <w:gridCol w:w="67"/>
      </w:tblGrid>
      <w:tr>
        <w:trPr>
          <w:trHeight w:val="1635" w:hRule="exact"/>
        </w:trPr>
        <w:tc>
          <w:tcPr>
            <w:tcW w:w="1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24" w:space="0" w:color="282828"/>
            </w:tcBorders>
          </w:tcPr>
          <w:p>
            <w:pPr/>
          </w:p>
        </w:tc>
        <w:tc>
          <w:tcPr>
            <w:tcW w:w="2792" w:type="dxa"/>
            <w:gridSpan w:val="3"/>
            <w:tcBorders>
              <w:top w:val="single" w:sz="24" w:space="0" w:color="2B2B2B"/>
              <w:left w:val="single" w:sz="24" w:space="0" w:color="282828"/>
              <w:bottom w:val="nil" w:sz="6" w:space="0" w:color="auto"/>
              <w:right w:val="single" w:sz="24" w:space="0" w:color="2B2B2B"/>
            </w:tcBorders>
          </w:tcPr>
          <w:p>
            <w:pPr>
              <w:pStyle w:val="TableParagraph"/>
              <w:spacing w:line="297" w:lineRule="auto" w:before="194"/>
              <w:ind w:left="390" w:right="341" w:firstLine="49"/>
              <w:jc w:val="center"/>
              <w:rPr>
                <w:rFonts w:ascii="Arial" w:hAnsi="Arial" w:cs="Arial" w:eastAsia="Arial"/>
                <w:sz w:val="30"/>
                <w:szCs w:val="30"/>
              </w:rPr>
            </w:pPr>
            <w:r>
              <w:rPr>
                <w:rFonts w:ascii="Arial"/>
                <w:color w:val="313131"/>
                <w:w w:val="95"/>
                <w:sz w:val="30"/>
              </w:rPr>
              <w:t>bO/lbHOH</w:t>
            </w:r>
            <w:r>
              <w:rPr>
                <w:rFonts w:ascii="Arial"/>
                <w:color w:val="313131"/>
                <w:spacing w:val="-39"/>
                <w:w w:val="95"/>
                <w:sz w:val="30"/>
              </w:rPr>
              <w:t> </w:t>
            </w:r>
            <w:r>
              <w:rPr>
                <w:rFonts w:ascii="Arial"/>
                <w:color w:val="313131"/>
                <w:w w:val="95"/>
                <w:sz w:val="30"/>
              </w:rPr>
              <w:t>c</w:t>
            </w:r>
            <w:r>
              <w:rPr>
                <w:rFonts w:ascii="Arial"/>
                <w:color w:val="313131"/>
                <w:w w:val="97"/>
                <w:sz w:val="30"/>
              </w:rPr>
              <w:t> </w:t>
            </w:r>
            <w:r>
              <w:rPr>
                <w:rFonts w:ascii="Arial"/>
                <w:color w:val="313131"/>
                <w:w w:val="90"/>
                <w:sz w:val="30"/>
              </w:rPr>
              <w:t>xpOHlll4</w:t>
            </w:r>
            <w:r>
              <w:rPr>
                <w:rFonts w:ascii="Arial"/>
                <w:color w:val="313131"/>
                <w:spacing w:val="-49"/>
                <w:w w:val="90"/>
                <w:sz w:val="30"/>
              </w:rPr>
              <w:t> </w:t>
            </w:r>
            <w:r>
              <w:rPr>
                <w:rFonts w:ascii="Arial"/>
                <w:color w:val="313131"/>
                <w:w w:val="90"/>
                <w:sz w:val="30"/>
              </w:rPr>
              <w:t>eCKlllM</w:t>
            </w:r>
            <w:r>
              <w:rPr>
                <w:rFonts w:ascii="Arial"/>
                <w:color w:val="313131"/>
                <w:w w:val="85"/>
                <w:sz w:val="30"/>
              </w:rPr>
              <w:t> </w:t>
            </w:r>
            <w:r>
              <w:rPr>
                <w:rFonts w:ascii="Arial"/>
                <w:color w:val="313131"/>
                <w:sz w:val="30"/>
              </w:rPr>
              <w:t>3anopoM</w:t>
            </w:r>
            <w:r>
              <w:rPr>
                <w:rFonts w:ascii="Arial"/>
                <w:sz w:val="30"/>
              </w:rPr>
            </w:r>
          </w:p>
        </w:tc>
        <w:tc>
          <w:tcPr>
            <w:tcW w:w="152" w:type="dxa"/>
            <w:gridSpan w:val="2"/>
            <w:tcBorders>
              <w:top w:val="nil" w:sz="6" w:space="0" w:color="auto"/>
              <w:left w:val="single" w:sz="24" w:space="0" w:color="2B2B2B"/>
              <w:bottom w:val="nil" w:sz="6" w:space="0" w:color="auto"/>
              <w:right w:val="nil" w:sz="6" w:space="0" w:color="auto"/>
            </w:tcBorders>
          </w:tcPr>
          <w:p>
            <w:pPr/>
          </w:p>
        </w:tc>
      </w:tr>
      <w:tr>
        <w:trPr>
          <w:trHeight w:val="793" w:hRule="exact"/>
        </w:trPr>
        <w:tc>
          <w:tcPr>
            <w:tcW w:w="1579" w:type="dxa"/>
            <w:gridSpan w:val="3"/>
            <w:tcBorders>
              <w:top w:val="single" w:sz="24" w:space="0" w:color="2B2B2B"/>
              <w:left w:val="nil" w:sz="6" w:space="0" w:color="auto"/>
              <w:bottom w:val="single" w:sz="24" w:space="0" w:color="282828"/>
              <w:right w:val="single" w:sz="39" w:space="0" w:color="2B2B2B"/>
            </w:tcBorders>
          </w:tcPr>
          <w:p>
            <w:pPr/>
          </w:p>
        </w:tc>
        <w:tc>
          <w:tcPr>
            <w:tcW w:w="1530" w:type="dxa"/>
            <w:gridSpan w:val="3"/>
            <w:tcBorders>
              <w:top w:val="single" w:sz="24" w:space="0" w:color="2B2B2B"/>
              <w:left w:val="single" w:sz="39" w:space="0" w:color="2B2B2B"/>
              <w:bottom w:val="single" w:sz="24" w:space="0" w:color="282828"/>
              <w:right w:val="nil" w:sz="6" w:space="0" w:color="auto"/>
            </w:tcBorders>
          </w:tcPr>
          <w:p>
            <w:pPr/>
          </w:p>
        </w:tc>
      </w:tr>
      <w:tr>
        <w:trPr>
          <w:trHeight w:val="2062" w:hRule="exact"/>
        </w:trPr>
        <w:tc>
          <w:tcPr>
            <w:tcW w:w="3109" w:type="dxa"/>
            <w:gridSpan w:val="6"/>
            <w:tcBorders>
              <w:top w:val="single" w:sz="24" w:space="0" w:color="282828"/>
              <w:left w:val="single" w:sz="29" w:space="0" w:color="3F3B3B"/>
              <w:bottom w:val="nil" w:sz="6" w:space="0" w:color="auto"/>
              <w:right w:val="single" w:sz="29" w:space="0" w:color="3B3B3B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37"/>
                <w:szCs w:val="37"/>
              </w:rPr>
            </w:pPr>
          </w:p>
          <w:p>
            <w:pPr>
              <w:pStyle w:val="TableParagraph"/>
              <w:spacing w:line="280" w:lineRule="exact"/>
              <w:ind w:left="48" w:right="56" w:firstLine="44"/>
              <w:jc w:val="center"/>
              <w:rPr>
                <w:rFonts w:ascii="Arial" w:hAnsi="Arial" w:cs="Arial" w:eastAsia="Arial"/>
                <w:sz w:val="30"/>
                <w:szCs w:val="30"/>
              </w:rPr>
            </w:pPr>
            <w:r>
              <w:rPr>
                <w:rFonts w:ascii="Arial"/>
                <w:color w:val="313131"/>
                <w:sz w:val="30"/>
              </w:rPr>
              <w:t>Pacc</w:t>
            </w:r>
            <w:r>
              <w:rPr>
                <w:rFonts w:ascii="Arial"/>
                <w:color w:val="313131"/>
                <w:spacing w:val="20"/>
                <w:sz w:val="30"/>
              </w:rPr>
              <w:t>n</w:t>
            </w:r>
            <w:r>
              <w:rPr>
                <w:rFonts w:ascii="Arial"/>
                <w:color w:val="313131"/>
                <w:sz w:val="30"/>
              </w:rPr>
              <w:t>oc</w:t>
            </w:r>
            <w:r>
              <w:rPr>
                <w:rFonts w:ascii="Arial"/>
                <w:color w:val="313131"/>
                <w:spacing w:val="58"/>
                <w:sz w:val="30"/>
              </w:rPr>
              <w:t> </w:t>
            </w:r>
            <w:r>
              <w:rPr>
                <w:rFonts w:ascii="Arial"/>
                <w:color w:val="313131"/>
                <w:sz w:val="30"/>
              </w:rPr>
              <w:t>na</w:t>
            </w:r>
            <w:r>
              <w:rPr>
                <w:rFonts w:ascii="Arial"/>
                <w:color w:val="313131"/>
                <w:spacing w:val="-22"/>
                <w:sz w:val="30"/>
              </w:rPr>
              <w:t> </w:t>
            </w:r>
            <w:r>
              <w:rPr>
                <w:rFonts w:ascii="Arial"/>
                <w:color w:val="313131"/>
                <w:sz w:val="30"/>
              </w:rPr>
              <w:t>U.H</w:t>
            </w:r>
            <w:r>
              <w:rPr>
                <w:rFonts w:ascii="Arial"/>
                <w:color w:val="313131"/>
                <w:spacing w:val="-7"/>
                <w:sz w:val="30"/>
              </w:rPr>
              <w:t>e</w:t>
            </w:r>
            <w:r>
              <w:rPr>
                <w:rFonts w:ascii="Arial"/>
                <w:color w:val="313131"/>
                <w:spacing w:val="-32"/>
                <w:sz w:val="30"/>
              </w:rPr>
              <w:t>H</w:t>
            </w:r>
            <w:r>
              <w:rPr>
                <w:rFonts w:ascii="Arial"/>
                <w:color w:val="313131"/>
                <w:sz w:val="30"/>
              </w:rPr>
              <w:t>ra</w:t>
            </w:r>
            <w:r>
              <w:rPr>
                <w:rFonts w:ascii="Arial"/>
                <w:color w:val="313131"/>
                <w:w w:val="123"/>
                <w:sz w:val="30"/>
              </w:rPr>
              <w:t> </w:t>
            </w:r>
            <w:r>
              <w:rPr>
                <w:rFonts w:ascii="Arial"/>
                <w:color w:val="313131"/>
                <w:w w:val="85"/>
                <w:sz w:val="30"/>
              </w:rPr>
              <w:t>(&gt;+&lt;</w:t>
            </w:r>
            <w:r>
              <w:rPr>
                <w:rFonts w:ascii="Arial"/>
                <w:color w:val="313131"/>
                <w:spacing w:val="-61"/>
                <w:w w:val="85"/>
                <w:sz w:val="30"/>
              </w:rPr>
              <w:t> </w:t>
            </w:r>
            <w:r>
              <w:rPr>
                <w:rFonts w:ascii="Arial"/>
                <w:color w:val="313131"/>
                <w:spacing w:val="-3"/>
                <w:w w:val="85"/>
                <w:sz w:val="30"/>
              </w:rPr>
              <w:t>a1106b</w:t>
            </w:r>
            <w:r>
              <w:rPr>
                <w:rFonts w:ascii="Arial"/>
                <w:color w:val="313131"/>
                <w:spacing w:val="-4"/>
                <w:w w:val="85"/>
                <w:sz w:val="30"/>
              </w:rPr>
              <w:t>1,</w:t>
            </w:r>
            <w:r>
              <w:rPr>
                <w:rFonts w:ascii="Arial"/>
                <w:color w:val="313131"/>
                <w:spacing w:val="-40"/>
                <w:w w:val="85"/>
                <w:sz w:val="30"/>
              </w:rPr>
              <w:t> </w:t>
            </w:r>
            <w:r>
              <w:rPr>
                <w:rFonts w:ascii="Arial"/>
                <w:color w:val="313131"/>
                <w:w w:val="85"/>
                <w:sz w:val="30"/>
              </w:rPr>
              <w:t>aHaMHe3).</w:t>
            </w:r>
            <w:r>
              <w:rPr>
                <w:rFonts w:ascii="Arial"/>
                <w:sz w:val="30"/>
              </w:rPr>
            </w:r>
          </w:p>
          <w:p>
            <w:pPr>
              <w:pStyle w:val="TableParagraph"/>
              <w:spacing w:line="280" w:lineRule="exact"/>
              <w:ind w:left="451" w:right="424" w:hanging="26"/>
              <w:jc w:val="center"/>
              <w:rPr>
                <w:rFonts w:ascii="Arial" w:hAnsi="Arial" w:cs="Arial" w:eastAsia="Arial"/>
                <w:sz w:val="30"/>
                <w:szCs w:val="30"/>
              </w:rPr>
            </w:pPr>
            <w:r>
              <w:rPr>
                <w:rFonts w:ascii="Arial"/>
                <w:color w:val="313131"/>
                <w:w w:val="95"/>
                <w:sz w:val="30"/>
              </w:rPr>
              <w:t>06beKTlllBHOe</w:t>
            </w:r>
            <w:r>
              <w:rPr>
                <w:rFonts w:ascii="Arial"/>
                <w:color w:val="313131"/>
                <w:spacing w:val="20"/>
                <w:w w:val="84"/>
                <w:sz w:val="30"/>
              </w:rPr>
              <w:t> </w:t>
            </w:r>
            <w:r>
              <w:rPr>
                <w:rFonts w:ascii="Arial"/>
                <w:color w:val="313131"/>
                <w:w w:val="90"/>
                <w:sz w:val="30"/>
              </w:rPr>
              <w:t>06c11ep.osa</w:t>
            </w:r>
            <w:r>
              <w:rPr>
                <w:rFonts w:ascii="Arial"/>
                <w:color w:val="313131"/>
                <w:spacing w:val="-2"/>
                <w:w w:val="90"/>
                <w:sz w:val="30"/>
              </w:rPr>
              <w:t> </w:t>
            </w:r>
            <w:r>
              <w:rPr>
                <w:rFonts w:ascii="Arial"/>
                <w:color w:val="313131"/>
                <w:w w:val="90"/>
                <w:sz w:val="30"/>
              </w:rPr>
              <w:t>Hllle</w:t>
            </w:r>
            <w:r>
              <w:rPr>
                <w:rFonts w:ascii="Arial"/>
                <w:sz w:val="30"/>
              </w:rPr>
            </w:r>
          </w:p>
        </w:tc>
      </w:tr>
      <w:tr>
        <w:trPr>
          <w:trHeight w:val="696" w:hRule="exact"/>
        </w:trPr>
        <w:tc>
          <w:tcPr>
            <w:tcW w:w="1579" w:type="dxa"/>
            <w:gridSpan w:val="3"/>
            <w:tcBorders>
              <w:top w:val="single" w:sz="24" w:space="0" w:color="2B2B2B"/>
              <w:left w:val="nil" w:sz="6" w:space="0" w:color="auto"/>
              <w:bottom w:val="single" w:sz="24" w:space="0" w:color="282828"/>
              <w:right w:val="single" w:sz="39" w:space="0" w:color="2B2B2B"/>
            </w:tcBorders>
          </w:tcPr>
          <w:p>
            <w:pPr/>
          </w:p>
        </w:tc>
        <w:tc>
          <w:tcPr>
            <w:tcW w:w="1530" w:type="dxa"/>
            <w:gridSpan w:val="3"/>
            <w:tcBorders>
              <w:top w:val="single" w:sz="24" w:space="0" w:color="2B2B2B"/>
              <w:left w:val="single" w:sz="39" w:space="0" w:color="2B2B2B"/>
              <w:bottom w:val="single" w:sz="24" w:space="0" w:color="282828"/>
              <w:right w:val="nil" w:sz="6" w:space="0" w:color="auto"/>
            </w:tcBorders>
          </w:tcPr>
          <w:p>
            <w:pPr/>
          </w:p>
        </w:tc>
      </w:tr>
      <w:tr>
        <w:trPr>
          <w:trHeight w:val="1659" w:hRule="exact"/>
        </w:trPr>
        <w:tc>
          <w:tcPr>
            <w:tcW w:w="238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24" w:space="0" w:color="2B2B2B"/>
            </w:tcBorders>
          </w:tcPr>
          <w:p>
            <w:pPr/>
          </w:p>
        </w:tc>
        <w:tc>
          <w:tcPr>
            <w:tcW w:w="2804" w:type="dxa"/>
            <w:gridSpan w:val="3"/>
            <w:tcBorders>
              <w:top w:val="single" w:sz="24" w:space="0" w:color="282828"/>
              <w:left w:val="single" w:sz="24" w:space="0" w:color="2B2B2B"/>
              <w:bottom w:val="single" w:sz="24" w:space="0" w:color="282828"/>
              <w:right w:val="single" w:sz="24" w:space="0" w:color="2B2B2B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34"/>
                <w:szCs w:val="34"/>
              </w:rPr>
            </w:pPr>
          </w:p>
          <w:p>
            <w:pPr>
              <w:pStyle w:val="TableParagraph"/>
              <w:spacing w:line="314" w:lineRule="auto"/>
              <w:ind w:left="780" w:right="577" w:hanging="208"/>
              <w:jc w:val="left"/>
              <w:rPr>
                <w:rFonts w:ascii="Arial" w:hAnsi="Arial" w:cs="Arial" w:eastAsia="Arial"/>
                <w:sz w:val="30"/>
                <w:szCs w:val="30"/>
              </w:rPr>
            </w:pPr>
            <w:r>
              <w:rPr>
                <w:rFonts w:ascii="Arial"/>
                <w:color w:val="313131"/>
                <w:spacing w:val="1"/>
                <w:w w:val="85"/>
                <w:sz w:val="30"/>
              </w:rPr>
              <w:t>Cll!Mn</w:t>
            </w:r>
            <w:r>
              <w:rPr>
                <w:rFonts w:ascii="Arial"/>
                <w:color w:val="3B3F50"/>
                <w:spacing w:val="2"/>
                <w:w w:val="85"/>
                <w:sz w:val="30"/>
              </w:rPr>
              <w:t>T</w:t>
            </w:r>
            <w:r>
              <w:rPr>
                <w:rFonts w:ascii="Arial"/>
                <w:color w:val="313131"/>
                <w:spacing w:val="1"/>
                <w:w w:val="85"/>
                <w:sz w:val="30"/>
              </w:rPr>
              <w:t>OMbl</w:t>
            </w:r>
            <w:r>
              <w:rPr>
                <w:rFonts w:ascii="Arial"/>
                <w:color w:val="313131"/>
                <w:spacing w:val="22"/>
                <w:w w:val="90"/>
                <w:sz w:val="30"/>
              </w:rPr>
              <w:t> </w:t>
            </w:r>
            <w:r>
              <w:rPr>
                <w:rFonts w:ascii="Arial"/>
                <w:color w:val="3B3F50"/>
                <w:sz w:val="30"/>
              </w:rPr>
              <w:t>r</w:t>
            </w:r>
            <w:r>
              <w:rPr>
                <w:rFonts w:ascii="Arial"/>
                <w:color w:val="313131"/>
                <w:sz w:val="30"/>
              </w:rPr>
              <w:t>pesorlll</w:t>
            </w:r>
            <w:r>
              <w:rPr>
                <w:rFonts w:ascii="Arial"/>
                <w:sz w:val="30"/>
              </w:rPr>
            </w:r>
          </w:p>
        </w:tc>
        <w:tc>
          <w:tcPr>
            <w:tcW w:w="67" w:type="dxa"/>
            <w:tcBorders>
              <w:top w:val="single" w:sz="24" w:space="0" w:color="282828"/>
              <w:left w:val="single" w:sz="24" w:space="0" w:color="2B2B2B"/>
              <w:bottom w:val="single" w:sz="24" w:space="0" w:color="282828"/>
              <w:right w:val="nil" w:sz="6" w:space="0" w:color="auto"/>
            </w:tcBorders>
          </w:tcPr>
          <w:p>
            <w:pPr/>
          </w:p>
        </w:tc>
      </w:tr>
      <w:tr>
        <w:trPr>
          <w:trHeight w:val="616" w:hRule="exact"/>
        </w:trPr>
        <w:tc>
          <w:tcPr>
            <w:tcW w:w="1579" w:type="dxa"/>
            <w:gridSpan w:val="3"/>
            <w:tcBorders>
              <w:top w:val="single" w:sz="24" w:space="0" w:color="282828"/>
              <w:left w:val="nil" w:sz="6" w:space="0" w:color="auto"/>
              <w:bottom w:val="nil" w:sz="6" w:space="0" w:color="auto"/>
              <w:right w:val="single" w:sz="24" w:space="0" w:color="282828"/>
            </w:tcBorders>
          </w:tcPr>
          <w:p>
            <w:pPr/>
          </w:p>
        </w:tc>
        <w:tc>
          <w:tcPr>
            <w:tcW w:w="1530" w:type="dxa"/>
            <w:gridSpan w:val="3"/>
            <w:tcBorders>
              <w:top w:val="single" w:sz="24" w:space="0" w:color="282828"/>
              <w:left w:val="single" w:sz="24" w:space="0" w:color="282828"/>
              <w:bottom w:val="nil" w:sz="6" w:space="0" w:color="auto"/>
              <w:right w:val="nil" w:sz="6" w:space="0" w:color="auto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after="0" w:line="240" w:lineRule="auto"/>
        <w:rPr>
          <w:rFonts w:ascii="Times New Roman" w:hAnsi="Times New Roman" w:cs="Times New Roman" w:eastAsia="Times New Roman"/>
          <w:sz w:val="20"/>
          <w:szCs w:val="20"/>
        </w:rPr>
        <w:sectPr>
          <w:pgSz w:w="11900" w:h="16840"/>
          <w:pgMar w:top="0" w:bottom="0" w:left="260" w:right="240"/>
        </w:sect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35"/>
          <w:szCs w:val="35"/>
        </w:rPr>
      </w:pPr>
    </w:p>
    <w:p>
      <w:pPr>
        <w:pStyle w:val="Heading4"/>
        <w:spacing w:line="240" w:lineRule="auto"/>
        <w:ind w:left="0" w:right="0"/>
        <w:jc w:val="right"/>
      </w:pPr>
      <w:r>
        <w:rPr>
          <w:color w:val="313131"/>
          <w:w w:val="115"/>
        </w:rPr>
        <w:t>H</w:t>
      </w:r>
      <w:r>
        <w:rPr>
          <w:color w:val="313131"/>
          <w:spacing w:val="-51"/>
          <w:w w:val="115"/>
        </w:rPr>
        <w:t>e</w:t>
      </w:r>
      <w:r>
        <w:rPr>
          <w:color w:val="313131"/>
          <w:w w:val="115"/>
        </w:rPr>
        <w:t>r</w:t>
      </w:r>
      <w:r>
        <w:rPr/>
      </w:r>
    </w:p>
    <w:p>
      <w:pPr>
        <w:spacing w:line="297" w:lineRule="auto" w:before="61"/>
        <w:ind w:left="1410" w:right="669" w:hanging="50"/>
        <w:jc w:val="center"/>
        <w:rPr>
          <w:rFonts w:ascii="Arial" w:hAnsi="Arial" w:cs="Arial" w:eastAsia="Arial"/>
          <w:sz w:val="30"/>
          <w:szCs w:val="30"/>
        </w:rPr>
      </w:pPr>
      <w:r>
        <w:rPr/>
        <w:br w:type="column"/>
      </w:r>
      <w:r>
        <w:rPr>
          <w:rFonts w:ascii="Arial"/>
          <w:color w:val="313131"/>
          <w:sz w:val="30"/>
        </w:rPr>
        <w:t>AHarHo3</w:t>
      </w:r>
      <w:r>
        <w:rPr>
          <w:rFonts w:ascii="Arial"/>
          <w:color w:val="313131"/>
          <w:w w:val="98"/>
          <w:sz w:val="30"/>
        </w:rPr>
        <w:t> </w:t>
      </w:r>
      <w:r>
        <w:rPr>
          <w:rFonts w:ascii="Arial"/>
          <w:color w:val="313131"/>
          <w:w w:val="85"/>
          <w:sz w:val="30"/>
        </w:rPr>
        <w:t>xpOHlll4</w:t>
      </w:r>
      <w:r>
        <w:rPr>
          <w:rFonts w:ascii="Arial"/>
          <w:color w:val="313131"/>
          <w:spacing w:val="2"/>
          <w:w w:val="85"/>
          <w:sz w:val="30"/>
        </w:rPr>
        <w:t> </w:t>
      </w:r>
      <w:r>
        <w:rPr>
          <w:rFonts w:ascii="Arial"/>
          <w:color w:val="313131"/>
          <w:w w:val="85"/>
          <w:sz w:val="30"/>
        </w:rPr>
        <w:t>eCK</w:t>
      </w:r>
      <w:r>
        <w:rPr>
          <w:rFonts w:ascii="Arial"/>
          <w:color w:val="313131"/>
          <w:spacing w:val="-19"/>
          <w:w w:val="85"/>
          <w:sz w:val="30"/>
        </w:rPr>
        <w:t> </w:t>
      </w:r>
      <w:r>
        <w:rPr>
          <w:rFonts w:ascii="Arial"/>
          <w:color w:val="313131"/>
          <w:w w:val="85"/>
          <w:sz w:val="30"/>
        </w:rPr>
        <w:t>OfO</w:t>
      </w:r>
      <w:r>
        <w:rPr>
          <w:rFonts w:ascii="Arial"/>
          <w:sz w:val="30"/>
        </w:rPr>
      </w:r>
    </w:p>
    <w:p>
      <w:pPr>
        <w:spacing w:line="305" w:lineRule="auto" w:before="2"/>
        <w:ind w:left="1093" w:right="354" w:firstLine="0"/>
        <w:jc w:val="center"/>
        <w:rPr>
          <w:rFonts w:ascii="Arial" w:hAnsi="Arial" w:cs="Arial" w:eastAsia="Arial"/>
          <w:sz w:val="30"/>
          <w:szCs w:val="30"/>
        </w:rPr>
      </w:pPr>
      <w:r>
        <w:rPr/>
        <w:pict>
          <v:group style="position:absolute;margin-left:202.576294pt;margin-top:-60.205975pt;width:375.05pt;height:438.6pt;mso-position-horizontal-relative:page;mso-position-vertical-relative:paragraph;z-index:-31312" coordorigin="4052,-1204" coordsize="7501,8772">
            <v:shape style="position:absolute;left:4052;top:-1204;width:2782;height:2758" type="#_x0000_t75" stroked="false">
              <v:imagedata r:id="rId7" o:title=""/>
            </v:shape>
            <v:group style="position:absolute;left:7656;top:-83;width:2;height:7614" coordorigin="7656,-83" coordsize="2,7614">
              <v:shape style="position:absolute;left:7656;top:-83;width:2;height:7614" coordorigin="7656,-83" coordsize="0,7614" path="m7656,7531l7656,-83e" filled="false" stroked="true" strokeweight="3.657541pt" strokecolor="#3b3b3b">
                <v:path arrowok="t"/>
              </v:shape>
            </v:group>
            <v:group style="position:absolute;left:6803;top:15;width:1610;height:2" coordorigin="6803,15" coordsize="1610,2">
              <v:shape style="position:absolute;left:6803;top:15;width:1610;height:2" coordorigin="6803,15" coordsize="1610,0" path="m6803,15l8412,15e" filled="false" stroked="true" strokeweight="3.657541pt" strokecolor="#2b2b2b">
                <v:path arrowok="t"/>
              </v:shape>
            </v:group>
            <v:group style="position:absolute;left:8382;top:-961;width:2;height:1892" coordorigin="8382,-961" coordsize="2,1892">
              <v:shape style="position:absolute;left:8382;top:-961;width:2;height:1892" coordorigin="8382,-961" coordsize="0,1892" path="m8382,930l8382,-961e" filled="false" stroked="true" strokeweight="3.047951pt" strokecolor="#2b2b2b">
                <v:path arrowok="t"/>
              </v:shape>
            </v:group>
            <v:group style="position:absolute;left:8351;top:-931;width:3170;height:2" coordorigin="8351,-931" coordsize="3170,2">
              <v:shape style="position:absolute;left:8351;top:-931;width:3170;height:2" coordorigin="8351,-931" coordsize="3170,0" path="m8351,-931l11521,-931e" filled="false" stroked="true" strokeweight="3.047951pt" strokecolor="#282828">
                <v:path arrowok="t"/>
              </v:shape>
            </v:group>
            <v:group style="position:absolute;left:11491;top:-961;width:2;height:1892" coordorigin="11491,-961" coordsize="2,1892">
              <v:shape style="position:absolute;left:11491;top:-961;width:2;height:1892" coordorigin="11491,-961" coordsize="0,1892" path="m11491,930l11491,-961e" filled="false" stroked="true" strokeweight="3.047951pt" strokecolor="#282828">
                <v:path arrowok="t"/>
              </v:shape>
            </v:group>
            <v:group style="position:absolute;left:8351;top:900;width:3170;height:2" coordorigin="8351,900" coordsize="3170,2">
              <v:shape style="position:absolute;left:8351;top:900;width:3170;height:2" coordorigin="8351,900" coordsize="3170,0" path="m8351,900l11521,900e" filled="false" stroked="true" strokeweight="3.047951pt" strokecolor="#282828">
                <v:path arrowok="t"/>
              </v:shape>
            </v:group>
            <v:group style="position:absolute;left:7080;top:7439;width:165;height:92" coordorigin="7080,7439" coordsize="165,92">
              <v:shape style="position:absolute;left:7080;top:7439;width:165;height:92" coordorigin="7080,7439" coordsize="165,92" path="m7080,7439l7245,7439,7245,7531,7080,7531,7080,7439xe" filled="true" fillcolor="#e2e2e2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Arial"/>
          <w:color w:val="313131"/>
          <w:w w:val="80"/>
          <w:sz w:val="30"/>
        </w:rPr>
        <w:t>&lt;f&gt;YHKU.lll</w:t>
      </w:r>
      <w:r>
        <w:rPr>
          <w:rFonts w:ascii="Arial"/>
          <w:color w:val="313131"/>
          <w:spacing w:val="19"/>
          <w:w w:val="80"/>
          <w:sz w:val="30"/>
        </w:rPr>
        <w:t> </w:t>
      </w:r>
      <w:r>
        <w:rPr>
          <w:rFonts w:ascii="Arial"/>
          <w:color w:val="313131"/>
          <w:w w:val="80"/>
          <w:sz w:val="30"/>
        </w:rPr>
        <w:t>OHa/lbH</w:t>
      </w:r>
      <w:r>
        <w:rPr>
          <w:rFonts w:ascii="Arial"/>
          <w:color w:val="313131"/>
          <w:spacing w:val="21"/>
          <w:w w:val="80"/>
          <w:sz w:val="30"/>
        </w:rPr>
        <w:t> </w:t>
      </w:r>
      <w:r>
        <w:rPr>
          <w:rFonts w:ascii="Arial"/>
          <w:color w:val="313131"/>
          <w:w w:val="80"/>
          <w:sz w:val="30"/>
        </w:rPr>
        <w:t>oro</w:t>
      </w:r>
      <w:r>
        <w:rPr>
          <w:rFonts w:ascii="Arial"/>
          <w:color w:val="313131"/>
          <w:w w:val="110"/>
          <w:sz w:val="30"/>
        </w:rPr>
        <w:t> </w:t>
      </w:r>
      <w:r>
        <w:rPr>
          <w:rFonts w:ascii="Arial"/>
          <w:color w:val="313131"/>
          <w:sz w:val="30"/>
        </w:rPr>
        <w:t>3anopa</w:t>
      </w:r>
      <w:r>
        <w:rPr>
          <w:rFonts w:ascii="Arial"/>
          <w:sz w:val="30"/>
        </w:rPr>
      </w:r>
    </w:p>
    <w:p>
      <w:pPr>
        <w:spacing w:after="0" w:line="305" w:lineRule="auto"/>
        <w:jc w:val="center"/>
        <w:rPr>
          <w:rFonts w:ascii="Arial" w:hAnsi="Arial" w:cs="Arial" w:eastAsia="Arial"/>
          <w:sz w:val="30"/>
          <w:szCs w:val="30"/>
        </w:rPr>
        <w:sectPr>
          <w:type w:val="continuous"/>
          <w:pgSz w:w="11900" w:h="16840"/>
          <w:pgMar w:top="1580" w:bottom="280" w:left="260" w:right="240"/>
          <w:cols w:num="2" w:equalWidth="0">
            <w:col w:w="7202" w:space="40"/>
            <w:col w:w="4158"/>
          </w:cols>
        </w:sectPr>
      </w:pPr>
    </w:p>
    <w:p>
      <w:pPr>
        <w:spacing w:line="240" w:lineRule="auto" w:before="9"/>
        <w:rPr>
          <w:rFonts w:ascii="Arial" w:hAnsi="Arial" w:cs="Arial" w:eastAsia="Arial"/>
          <w:sz w:val="10"/>
          <w:szCs w:val="10"/>
        </w:rPr>
      </w:pPr>
    </w:p>
    <w:p>
      <w:pPr>
        <w:spacing w:before="61"/>
        <w:ind w:left="4543" w:right="6408" w:firstLine="0"/>
        <w:jc w:val="center"/>
        <w:rPr>
          <w:rFonts w:ascii="Arial" w:hAnsi="Arial" w:cs="Arial" w:eastAsia="Arial"/>
          <w:sz w:val="30"/>
          <w:szCs w:val="30"/>
        </w:rPr>
      </w:pPr>
      <w:r>
        <w:rPr>
          <w:rFonts w:ascii="Arial"/>
          <w:color w:val="313131"/>
          <w:w w:val="105"/>
          <w:sz w:val="30"/>
        </w:rPr>
        <w:t>Aa</w:t>
      </w:r>
      <w:r>
        <w:rPr>
          <w:rFonts w:ascii="Arial"/>
          <w:sz w:val="30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before="235"/>
        <w:ind w:left="3287" w:right="0" w:firstLine="0"/>
        <w:jc w:val="left"/>
        <w:rPr>
          <w:rFonts w:ascii="Arial" w:hAnsi="Arial" w:cs="Arial" w:eastAsia="Arial"/>
          <w:sz w:val="30"/>
          <w:szCs w:val="30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92.020935pt;margin-top:-97.72155pt;width:178.35pt;height:240.1pt;mso-position-horizontal-relative:page;mso-position-vertical-relative:paragraph;z-index:37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26"/>
                    <w:gridCol w:w="1493"/>
                    <w:gridCol w:w="1298"/>
                    <w:gridCol w:w="116"/>
                    <w:gridCol w:w="335"/>
                  </w:tblGrid>
                  <w:tr>
                    <w:trPr>
                      <w:trHeight w:val="1659" w:hRule="exact"/>
                    </w:trPr>
                    <w:tc>
                      <w:tcPr>
                        <w:tcW w:w="226" w:type="dxa"/>
                        <w:vMerge w:val="restart"/>
                        <w:tcBorders>
                          <w:top w:val="nil" w:sz="6" w:space="0" w:color="auto"/>
                          <w:left w:val="nil" w:sz="6" w:space="0" w:color="auto"/>
                          <w:right w:val="single" w:sz="24" w:space="0" w:color="444848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792" w:type="dxa"/>
                        <w:gridSpan w:val="2"/>
                        <w:tcBorders>
                          <w:top w:val="single" w:sz="24" w:space="0" w:color="444444"/>
                          <w:left w:val="single" w:sz="24" w:space="0" w:color="444848"/>
                          <w:bottom w:val="nil" w:sz="6" w:space="0" w:color="auto"/>
                          <w:right w:val="single" w:sz="24" w:space="0" w:color="343838"/>
                        </w:tcBorders>
                      </w:tcPr>
                      <w:p>
                        <w:pPr>
                          <w:pStyle w:val="TableParagraph"/>
                          <w:spacing w:line="240" w:lineRule="auto" w:before="19"/>
                          <w:ind w:left="207" w:right="0"/>
                          <w:jc w:val="left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C1BFC1"/>
                            <w:spacing w:val="-57"/>
                            <w:w w:val="95"/>
                            <w:sz w:val="104"/>
                          </w:rPr>
                          <w:t>l</w:t>
                        </w:r>
                        <w:r>
                          <w:rPr>
                            <w:rFonts w:ascii="Arial"/>
                            <w:color w:val="313131"/>
                            <w:w w:val="95"/>
                            <w:sz w:val="30"/>
                          </w:rPr>
                          <w:t>Ko1</w:t>
                        </w:r>
                        <w:r>
                          <w:rPr>
                            <w:rFonts w:ascii="Arial"/>
                            <w:color w:val="313131"/>
                            <w:spacing w:val="-44"/>
                            <w:w w:val="95"/>
                            <w:sz w:val="30"/>
                          </w:rPr>
                          <w:t>1</w:t>
                        </w:r>
                        <w:r>
                          <w:rPr>
                            <w:rFonts w:ascii="Arial"/>
                            <w:color w:val="313131"/>
                            <w:w w:val="95"/>
                            <w:sz w:val="30"/>
                          </w:rPr>
                          <w:t>0HOCKon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</w:tc>
                    <w:tc>
                      <w:tcPr>
                        <w:tcW w:w="116" w:type="dxa"/>
                        <w:tcBorders>
                          <w:top w:val="nil" w:sz="6" w:space="0" w:color="auto"/>
                          <w:left w:val="single" w:sz="24" w:space="0" w:color="343838"/>
                          <w:bottom w:val="nil" w:sz="6" w:space="0" w:color="auto"/>
                          <w:right w:val="single" w:sz="5" w:space="0" w:color="CFCFCF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5" w:type="dxa"/>
                        <w:vMerge w:val="restart"/>
                        <w:tcBorders>
                          <w:top w:val="nil" w:sz="6" w:space="0" w:color="auto"/>
                          <w:left w:val="single" w:sz="5" w:space="0" w:color="CFCFCF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65" w:hRule="exact"/>
                    </w:trPr>
                    <w:tc>
                      <w:tcPr>
                        <w:tcW w:w="226" w:type="dxa"/>
                        <w:vMerge/>
                        <w:tcBorders>
                          <w:left w:val="nil" w:sz="6" w:space="0" w:color="auto"/>
                          <w:bottom w:val="nil" w:sz="6" w:space="0" w:color="auto"/>
                          <w:right w:val="single" w:sz="24" w:space="0" w:color="444848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93" w:type="dxa"/>
                        <w:tcBorders>
                          <w:top w:val="single" w:sz="29" w:space="0" w:color="444444"/>
                          <w:left w:val="single" w:sz="24" w:space="0" w:color="444848"/>
                          <w:bottom w:val="single" w:sz="5" w:space="0" w:color="B3B3B3"/>
                          <w:right w:val="single" w:sz="34" w:space="0" w:color="343434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14" w:type="dxa"/>
                        <w:gridSpan w:val="2"/>
                        <w:tcBorders>
                          <w:top w:val="single" w:sz="29" w:space="0" w:color="444444"/>
                          <w:left w:val="single" w:sz="34" w:space="0" w:color="343434"/>
                          <w:bottom w:val="single" w:sz="5" w:space="0" w:color="B3B3B3"/>
                          <w:right w:val="single" w:sz="5" w:space="0" w:color="CFCFCF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5" w:type="dxa"/>
                        <w:vMerge/>
                        <w:tcBorders>
                          <w:left w:val="single" w:sz="5" w:space="0" w:color="CFCFCF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891" w:hRule="exact"/>
                    </w:trPr>
                    <w:tc>
                      <w:tcPr>
                        <w:tcW w:w="1719" w:type="dxa"/>
                        <w:gridSpan w:val="2"/>
                        <w:tcBorders>
                          <w:top w:val="single" w:sz="5" w:space="0" w:color="B3B3B3"/>
                          <w:left w:val="nil" w:sz="6" w:space="0" w:color="auto"/>
                          <w:bottom w:val="single" w:sz="24" w:space="0" w:color="282828"/>
                          <w:right w:val="single" w:sz="34" w:space="0" w:color="343434"/>
                        </w:tcBorders>
                      </w:tcPr>
                      <w:p>
                        <w:pPr>
                          <w:pStyle w:val="TableParagraph"/>
                          <w:spacing w:line="381" w:lineRule="exact"/>
                          <w:ind w:right="484"/>
                          <w:jc w:val="center"/>
                          <w:rPr>
                            <w:rFonts w:ascii="Courier New" w:hAnsi="Courier New" w:cs="Courier New" w:eastAsia="Courier New"/>
                            <w:sz w:val="51"/>
                            <w:szCs w:val="51"/>
                          </w:rPr>
                        </w:pPr>
                        <w:r>
                          <w:rPr>
                            <w:rFonts w:ascii="Courier New"/>
                            <w:color w:val="313131"/>
                            <w:w w:val="75"/>
                            <w:sz w:val="51"/>
                          </w:rPr>
                          <w:t>no</w:t>
                        </w:r>
                        <w:r>
                          <w:rPr>
                            <w:rFonts w:ascii="Courier New"/>
                            <w:sz w:val="51"/>
                          </w:rPr>
                        </w:r>
                      </w:p>
                      <w:p>
                        <w:pPr>
                          <w:pStyle w:val="TableParagraph"/>
                          <w:spacing w:line="292" w:lineRule="exact"/>
                          <w:ind w:left="-175" w:right="205"/>
                          <w:jc w:val="center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90"/>
                            <w:sz w:val="30"/>
                          </w:rPr>
                          <w:t>oKa3aHHRM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</w:tc>
                    <w:tc>
                      <w:tcPr>
                        <w:tcW w:w="1750" w:type="dxa"/>
                        <w:gridSpan w:val="3"/>
                        <w:tcBorders>
                          <w:top w:val="single" w:sz="5" w:space="0" w:color="B3B3B3"/>
                          <w:left w:val="single" w:sz="34" w:space="0" w:color="343434"/>
                          <w:bottom w:val="single" w:sz="24" w:space="0" w:color="282828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025" w:hRule="exact"/>
                    </w:trPr>
                    <w:tc>
                      <w:tcPr>
                        <w:tcW w:w="3469" w:type="dxa"/>
                        <w:gridSpan w:val="5"/>
                        <w:tcBorders>
                          <w:top w:val="single" w:sz="24" w:space="0" w:color="282828"/>
                          <w:left w:val="single" w:sz="29" w:space="0" w:color="3F3B3B"/>
                          <w:bottom w:val="single" w:sz="24" w:space="0" w:color="2B2B2B"/>
                          <w:right w:val="single" w:sz="24" w:space="0" w:color="282828"/>
                        </w:tcBorders>
                      </w:tcPr>
                      <w:p>
                        <w:pPr>
                          <w:pStyle w:val="TableParagraph"/>
                          <w:spacing w:line="319" w:lineRule="exact" w:before="72"/>
                          <w:ind w:left="16" w:right="0"/>
                          <w:jc w:val="center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313131"/>
                            <w:sz w:val="30"/>
                          </w:rPr>
                          <w:t>0630pH</w:t>
                        </w:r>
                        <w:r>
                          <w:rPr>
                            <w:rFonts w:ascii="Arial"/>
                            <w:color w:val="313131"/>
                            <w:spacing w:val="-41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13131"/>
                            <w:spacing w:val="-5"/>
                            <w:sz w:val="30"/>
                          </w:rPr>
                          <w:t>a</w:t>
                        </w:r>
                        <w:r>
                          <w:rPr>
                            <w:rFonts w:ascii="Arial"/>
                            <w:color w:val="313131"/>
                            <w:spacing w:val="-6"/>
                            <w:sz w:val="30"/>
                          </w:rPr>
                          <w:t>R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  <w:p>
                        <w:pPr>
                          <w:pStyle w:val="TableParagraph"/>
                          <w:spacing w:line="193" w:lineRule="auto" w:before="28"/>
                          <w:ind w:left="365" w:right="344" w:hanging="32"/>
                          <w:jc w:val="center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90"/>
                            <w:sz w:val="30"/>
                          </w:rPr>
                          <w:t>peHrreHOCKOnlllR 6pto</w:t>
                        </w:r>
                        <w:r>
                          <w:rPr>
                            <w:rFonts w:ascii="Arial"/>
                            <w:color w:val="313131"/>
                            <w:spacing w:val="-40"/>
                            <w:w w:val="90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13131"/>
                            <w:w w:val="90"/>
                            <w:sz w:val="30"/>
                          </w:rPr>
                          <w:t>WHOH</w:t>
                        </w:r>
                        <w:r>
                          <w:rPr>
                            <w:rFonts w:ascii="Arial"/>
                            <w:color w:val="313131"/>
                            <w:w w:val="83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13131"/>
                            <w:sz w:val="30"/>
                          </w:rPr>
                          <w:t>nO/lOCTlll,</w:t>
                        </w:r>
                        <w:r>
                          <w:rPr>
                            <w:rFonts w:ascii="Arial"/>
                            <w:color w:val="313131"/>
                            <w:w w:val="87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13131"/>
                            <w:w w:val="95"/>
                            <w:sz w:val="30"/>
                          </w:rPr>
                          <w:t>KOMnbtoTepHaR</w:t>
                        </w:r>
                        <w:r>
                          <w:rPr>
                            <w:rFonts w:ascii="Arial"/>
                            <w:color w:val="313131"/>
                            <w:w w:val="91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95"/>
                            <w:sz w:val="30"/>
                          </w:rPr>
                          <w:t>roMorpa&lt;f&gt;HR,</w:t>
                        </w:r>
                        <w:r>
                          <w:rPr>
                            <w:rFonts w:ascii="Arial"/>
                            <w:color w:val="313131"/>
                            <w:spacing w:val="6"/>
                            <w:w w:val="9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13131"/>
                            <w:spacing w:val="2"/>
                            <w:w w:val="95"/>
                            <w:sz w:val="31"/>
                          </w:rPr>
                          <w:t>M</w:t>
                        </w:r>
                        <w:r>
                          <w:rPr>
                            <w:rFonts w:ascii="Arial"/>
                            <w:color w:val="313131"/>
                            <w:spacing w:val="3"/>
                            <w:w w:val="95"/>
                            <w:sz w:val="30"/>
                          </w:rPr>
                          <w:t>PT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/>
          <w:color w:val="313131"/>
          <w:sz w:val="30"/>
        </w:rPr>
        <w:t>n</w:t>
      </w:r>
      <w:r>
        <w:rPr>
          <w:rFonts w:ascii="Arial"/>
          <w:sz w:val="30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type w:val="continuous"/>
          <w:pgSz w:w="11900" w:h="16840"/>
          <w:pgMar w:top="1580" w:bottom="280" w:left="260" w:right="240"/>
        </w:sectPr>
      </w:pPr>
    </w:p>
    <w:p>
      <w:pPr>
        <w:tabs>
          <w:tab w:pos="2921" w:val="left" w:leader="none"/>
          <w:tab w:pos="3519" w:val="left" w:leader="none"/>
        </w:tabs>
        <w:spacing w:line="544" w:lineRule="exact" w:before="169"/>
        <w:ind w:left="130" w:right="0" w:firstLine="0"/>
        <w:jc w:val="left"/>
        <w:rPr>
          <w:rFonts w:ascii="Times New Roman" w:hAnsi="Times New Roman" w:cs="Times New Roman" w:eastAsia="Times New Roman"/>
          <w:sz w:val="25"/>
          <w:szCs w:val="25"/>
        </w:rPr>
      </w:pPr>
      <w:r>
        <w:rPr/>
        <w:pict>
          <v:group style="position:absolute;margin-left:20.11647pt;margin-top:16.12886pt;width:142.65pt;height:.1pt;mso-position-horizontal-relative:page;mso-position-vertical-relative:paragraph;z-index:-31264" coordorigin="402,323" coordsize="2853,2">
            <v:shape style="position:absolute;left:402;top:323;width:2853;height:2" coordorigin="402,323" coordsize="2853,0" path="m402,323l3255,323e" filled="false" stroked="true" strokeweight="3.657541pt" strokecolor="#3f3f3f">
              <v:path arrowok="t"/>
            </v:shape>
            <w10:wrap type="none"/>
          </v:group>
        </w:pict>
      </w:r>
      <w:r>
        <w:rPr>
          <w:rFonts w:ascii="Arial"/>
          <w:color w:val="313131"/>
          <w:w w:val="130"/>
          <w:sz w:val="58"/>
        </w:rPr>
        <w:t>I</w:t>
        <w:tab/>
        <w:t>I</w:t>
        <w:tab/>
      </w:r>
      <w:r>
        <w:rPr>
          <w:rFonts w:ascii="Times New Roman"/>
          <w:color w:val="525252"/>
          <w:spacing w:val="6"/>
          <w:w w:val="140"/>
          <w:position w:val="-5"/>
          <w:sz w:val="25"/>
        </w:rPr>
        <w:t>"</w:t>
      </w:r>
      <w:r>
        <w:rPr>
          <w:rFonts w:ascii="Times New Roman"/>
          <w:color w:val="525252"/>
          <w:spacing w:val="13"/>
          <w:w w:val="140"/>
          <w:position w:val="-5"/>
          <w:sz w:val="25"/>
        </w:rPr>
        <w:t>-</w:t>
      </w:r>
      <w:r>
        <w:rPr>
          <w:rFonts w:ascii="Times New Roman"/>
          <w:sz w:val="25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10"/>
          <w:szCs w:val="10"/>
        </w:rPr>
      </w:pPr>
      <w:r>
        <w:rPr/>
        <w:br w:type="column"/>
      </w:r>
      <w:r>
        <w:rPr>
          <w:rFonts w:ascii="Times New Roman"/>
          <w:sz w:val="1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10"/>
          <w:szCs w:val="1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10"/>
          <w:szCs w:val="1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10"/>
          <w:szCs w:val="10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82" w:lineRule="exact" w:before="0"/>
        <w:ind w:left="1966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/>
        <w:pict>
          <v:shape style="position:absolute;margin-left:244.067795pt;margin-top:-34.857079pt;width:68.338980pt;height:37.830510pt;mso-position-horizontal-relative:page;mso-position-vertical-relative:paragraph;z-index:3664" type="#_x0000_t75" stroked="false">
            <v:imagedata r:id="rId8" o:title=""/>
          </v:shape>
        </w:pict>
      </w:r>
      <w:r>
        <w:rPr>
          <w:rFonts w:ascii="Arial"/>
          <w:color w:val="525252"/>
          <w:w w:val="400"/>
          <w:sz w:val="10"/>
        </w:rPr>
        <w:t>I</w:t>
      </w:r>
      <w:r>
        <w:rPr>
          <w:rFonts w:ascii="Arial"/>
          <w:color w:val="525252"/>
          <w:spacing w:val="-97"/>
          <w:w w:val="400"/>
          <w:sz w:val="10"/>
        </w:rPr>
        <w:t> </w:t>
      </w:r>
      <w:r>
        <w:rPr>
          <w:rFonts w:ascii="Arial"/>
          <w:color w:val="525252"/>
          <w:spacing w:val="2"/>
          <w:w w:val="365"/>
          <w:sz w:val="10"/>
        </w:rPr>
        <w:t>I</w:t>
      </w:r>
      <w:r>
        <w:rPr>
          <w:rFonts w:ascii="Arial"/>
          <w:color w:val="676666"/>
          <w:w w:val="365"/>
          <w:sz w:val="10"/>
        </w:rPr>
        <w:t>-</w:t>
      </w:r>
      <w:r>
        <w:rPr>
          <w:rFonts w:ascii="Arial"/>
          <w:color w:val="676666"/>
          <w:spacing w:val="-81"/>
          <w:w w:val="365"/>
          <w:sz w:val="10"/>
        </w:rPr>
        <w:t> </w:t>
      </w:r>
      <w:r>
        <w:rPr>
          <w:rFonts w:ascii="Arial"/>
          <w:color w:val="A3A1A1"/>
          <w:w w:val="470"/>
          <w:sz w:val="10"/>
        </w:rPr>
        <w:t>-</w:t>
      </w:r>
      <w:r>
        <w:rPr>
          <w:rFonts w:ascii="Arial"/>
          <w:sz w:val="10"/>
        </w:rPr>
      </w:r>
    </w:p>
    <w:p>
      <w:pPr>
        <w:spacing w:after="0" w:line="82" w:lineRule="exact"/>
        <w:jc w:val="left"/>
        <w:rPr>
          <w:rFonts w:ascii="Arial" w:hAnsi="Arial" w:cs="Arial" w:eastAsia="Arial"/>
          <w:sz w:val="10"/>
          <w:szCs w:val="10"/>
        </w:rPr>
        <w:sectPr>
          <w:type w:val="continuous"/>
          <w:pgSz w:w="11900" w:h="16840"/>
          <w:pgMar w:top="1580" w:bottom="280" w:left="260" w:right="240"/>
          <w:cols w:num="2" w:equalWidth="0">
            <w:col w:w="3830" w:space="661"/>
            <w:col w:w="6909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sz w:val="24"/>
          <w:szCs w:val="24"/>
        </w:rPr>
      </w:pPr>
    </w:p>
    <w:p>
      <w:pPr>
        <w:spacing w:line="200" w:lineRule="atLeast"/>
        <w:ind w:left="49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163.4pt;height:100.7pt;mso-position-horizontal-relative:char;mso-position-vertical-relative:line" coordorigin="0,0" coordsize="3268,2014">
            <v:group style="position:absolute;left:37;top:67;width:3195;height:2" coordorigin="37,67" coordsize="3195,2">
              <v:shape style="position:absolute;left:37;top:67;width:3195;height:2" coordorigin="37,67" coordsize="3195,0" path="m37,67l3231,67e" filled="false" stroked="true" strokeweight="3.657541pt" strokecolor="#3b3b3b">
                <v:path arrowok="t"/>
              </v:shape>
            </v:group>
            <v:group style="position:absolute;left:67;top:30;width:2;height:1953" coordorigin="67,30" coordsize="2,1953">
              <v:shape style="position:absolute;left:67;top:30;width:2;height:1953" coordorigin="67,30" coordsize="0,1953" path="m67,1983l67,30e" filled="false" stroked="true" strokeweight="3.047951pt" strokecolor="#343434">
                <v:path arrowok="t"/>
              </v:shape>
            </v:group>
            <v:group style="position:absolute;left:37;top:1952;width:3195;height:2" coordorigin="37,1952" coordsize="3195,2">
              <v:shape style="position:absolute;left:37;top:1952;width:3195;height:2" coordorigin="37,1952" coordsize="3195,0" path="m37,1952l3231,1952e" filled="false" stroked="true" strokeweight="3.047951pt" strokecolor="#2f2f2f">
                <v:path arrowok="t"/>
              </v:shape>
            </v:group>
            <v:group style="position:absolute;left:3200;top:30;width:2;height:1953" coordorigin="3200,30" coordsize="2,1953">
              <v:shape style="position:absolute;left:3200;top:30;width:2;height:1953" coordorigin="3200,30" coordsize="0,1953" path="m3200,1983l3200,30e" filled="false" stroked="true" strokeweight="3.047951pt" strokecolor="#343434">
                <v:path arrowok="t"/>
              </v:shape>
              <v:shape style="position:absolute;left:67;top:67;width:3134;height:1886" type="#_x0000_t202" filled="false" stroked="false">
                <v:textbox inset="0,0,0,0">
                  <w:txbxContent>
                    <w:p>
                      <w:pPr>
                        <w:spacing w:line="240" w:lineRule="auto" w:before="9"/>
                        <w:rPr>
                          <w:rFonts w:ascii="Arial" w:hAnsi="Arial" w:cs="Arial" w:eastAsia="Arial"/>
                          <w:sz w:val="31"/>
                          <w:szCs w:val="31"/>
                        </w:rPr>
                      </w:pPr>
                    </w:p>
                    <w:p>
                      <w:pPr>
                        <w:spacing w:before="0"/>
                        <w:ind w:left="37" w:right="0" w:firstLine="0"/>
                        <w:jc w:val="center"/>
                        <w:rPr>
                          <w:rFonts w:ascii="Arial" w:hAnsi="Arial" w:cs="Arial" w:eastAsia="Arial"/>
                          <w:sz w:val="30"/>
                          <w:szCs w:val="30"/>
                        </w:rPr>
                      </w:pPr>
                      <w:r>
                        <w:rPr>
                          <w:rFonts w:ascii="Arial"/>
                          <w:color w:val="2B2B2B"/>
                          <w:spacing w:val="-2"/>
                          <w:w w:val="115"/>
                          <w:sz w:val="30"/>
                        </w:rPr>
                        <w:t>6onbHO</w:t>
                      </w:r>
                      <w:r>
                        <w:rPr>
                          <w:rFonts w:ascii="Arial"/>
                          <w:color w:val="2B2B2B"/>
                          <w:spacing w:val="21"/>
                          <w:w w:val="115"/>
                          <w:sz w:val="30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115"/>
                          <w:sz w:val="30"/>
                        </w:rPr>
                        <w:t>c</w:t>
                      </w:r>
                      <w:r>
                        <w:rPr>
                          <w:rFonts w:ascii="Arial"/>
                          <w:sz w:val="30"/>
                        </w:rPr>
                      </w:r>
                    </w:p>
                    <w:p>
                      <w:pPr>
                        <w:spacing w:line="305" w:lineRule="auto" w:before="118"/>
                        <w:ind w:left="188" w:right="114" w:firstLine="0"/>
                        <w:jc w:val="center"/>
                        <w:rPr>
                          <w:rFonts w:ascii="Arial" w:hAnsi="Arial" w:cs="Arial" w:eastAsia="Arial"/>
                          <w:sz w:val="30"/>
                          <w:szCs w:val="30"/>
                        </w:rPr>
                      </w:pPr>
                      <w:r>
                        <w:rPr>
                          <w:rFonts w:ascii="Arial"/>
                          <w:color w:val="3F3D3F"/>
                          <w:sz w:val="30"/>
                        </w:rPr>
                        <w:t>&lt;f&gt;YHK</w:t>
                      </w:r>
                      <w:r>
                        <w:rPr>
                          <w:rFonts w:ascii="Arial"/>
                          <w:color w:val="3F3D3F"/>
                          <w:spacing w:val="-56"/>
                          <w:sz w:val="30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spacing w:val="15"/>
                          <w:sz w:val="30"/>
                        </w:rPr>
                        <w:t>4</w:t>
                      </w:r>
                      <w:r>
                        <w:rPr>
                          <w:rFonts w:ascii="Arial"/>
                          <w:color w:val="3F3D3F"/>
                          <w:spacing w:val="-7"/>
                          <w:sz w:val="30"/>
                        </w:rPr>
                        <w:t>0</w:t>
                      </w:r>
                      <w:r>
                        <w:rPr>
                          <w:rFonts w:ascii="Arial"/>
                          <w:color w:val="3F3D3F"/>
                          <w:sz w:val="30"/>
                        </w:rPr>
                        <w:t>Ha</w:t>
                      </w:r>
                      <w:r>
                        <w:rPr>
                          <w:rFonts w:ascii="Arial"/>
                          <w:color w:val="3F3D3F"/>
                          <w:spacing w:val="-13"/>
                          <w:sz w:val="30"/>
                        </w:rPr>
                        <w:t>n</w:t>
                      </w:r>
                      <w:r>
                        <w:rPr>
                          <w:rFonts w:ascii="Arial"/>
                          <w:color w:val="3F3D3F"/>
                          <w:sz w:val="30"/>
                        </w:rPr>
                        <w:t>bHb</w:t>
                      </w:r>
                      <w:r>
                        <w:rPr>
                          <w:rFonts w:ascii="Arial"/>
                          <w:color w:val="3F3D3F"/>
                          <w:spacing w:val="-8"/>
                          <w:sz w:val="30"/>
                        </w:rPr>
                        <w:t>l</w:t>
                      </w:r>
                      <w:r>
                        <w:rPr>
                          <w:rFonts w:ascii="Arial"/>
                          <w:color w:val="3F3D3F"/>
                          <w:sz w:val="30"/>
                        </w:rPr>
                        <w:t>M</w:t>
                      </w:r>
                      <w:r>
                        <w:rPr>
                          <w:rFonts w:ascii="Arial"/>
                          <w:color w:val="3F3D3F"/>
                          <w:spacing w:val="24"/>
                          <w:w w:val="117"/>
                          <w:sz w:val="30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105"/>
                          <w:sz w:val="30"/>
                        </w:rPr>
                        <w:t>3an</w:t>
                      </w:r>
                      <w:r>
                        <w:rPr>
                          <w:rFonts w:ascii="Arial"/>
                          <w:color w:val="3F3D3F"/>
                          <w:spacing w:val="-15"/>
                          <w:w w:val="105"/>
                          <w:sz w:val="30"/>
                        </w:rPr>
                        <w:t>o</w:t>
                      </w:r>
                      <w:r>
                        <w:rPr>
                          <w:rFonts w:ascii="Arial"/>
                          <w:color w:val="3F3D3F"/>
                          <w:w w:val="105"/>
                          <w:sz w:val="30"/>
                        </w:rPr>
                        <w:t>p</w:t>
                      </w:r>
                      <w:r>
                        <w:rPr>
                          <w:rFonts w:ascii="Arial"/>
                          <w:color w:val="3F3D3F"/>
                          <w:spacing w:val="-29"/>
                          <w:w w:val="105"/>
                          <w:sz w:val="30"/>
                        </w:rPr>
                        <w:t>o</w:t>
                      </w:r>
                      <w:r>
                        <w:rPr>
                          <w:rFonts w:ascii="Arial"/>
                          <w:color w:val="3F3D3F"/>
                          <w:w w:val="105"/>
                          <w:sz w:val="30"/>
                        </w:rPr>
                        <w:t>M</w:t>
                      </w:r>
                      <w:r>
                        <w:rPr>
                          <w:rFonts w:ascii="Arial"/>
                          <w:sz w:val="30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0"/>
        <w:rPr>
          <w:rFonts w:ascii="Arial" w:hAnsi="Arial" w:cs="Arial" w:eastAsia="Arial"/>
          <w:sz w:val="11"/>
          <w:szCs w:val="11"/>
        </w:rPr>
      </w:pPr>
    </w:p>
    <w:p>
      <w:pPr>
        <w:spacing w:line="200" w:lineRule="atLeast"/>
        <w:ind w:left="4923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162.8pt;height:100.7pt;mso-position-horizontal-relative:char;mso-position-vertical-relative:line" coordorigin="0,0" coordsize="3256,2014">
            <v:group style="position:absolute;left:30;top:61;width:3195;height:2" coordorigin="30,61" coordsize="3195,2">
              <v:shape style="position:absolute;left:30;top:61;width:3195;height:2" coordorigin="30,61" coordsize="3195,0" path="m30,61l3225,61e" filled="false" stroked="true" strokeweight="3.047951pt" strokecolor="#383838">
                <v:path arrowok="t"/>
              </v:shape>
            </v:group>
            <v:group style="position:absolute;left:61;top:30;width:2;height:1953" coordorigin="61,30" coordsize="2,1953">
              <v:shape style="position:absolute;left:61;top:30;width:2;height:1953" coordorigin="61,30" coordsize="0,1953" path="m61,1983l61,30e" filled="false" stroked="true" strokeweight="3.047951pt" strokecolor="#343434">
                <v:path arrowok="t"/>
              </v:shape>
            </v:group>
            <v:group style="position:absolute;left:3194;top:30;width:2;height:1953" coordorigin="3194,30" coordsize="2,1953">
              <v:shape style="position:absolute;left:3194;top:30;width:2;height:1953" coordorigin="3194,30" coordsize="0,1953" path="m3194,1983l3194,30e" filled="false" stroked="true" strokeweight="3.047951pt" strokecolor="#343434">
                <v:path arrowok="t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5"/>
        <w:rPr>
          <w:rFonts w:ascii="Arial" w:hAnsi="Arial" w:cs="Arial" w:eastAsia="Arial"/>
          <w:sz w:val="19"/>
          <w:szCs w:val="19"/>
        </w:rPr>
      </w:pPr>
    </w:p>
    <w:p>
      <w:pPr>
        <w:spacing w:before="63"/>
        <w:ind w:left="4521" w:right="6418" w:firstLine="0"/>
        <w:jc w:val="center"/>
        <w:rPr>
          <w:rFonts w:ascii="Arial" w:hAnsi="Arial" w:cs="Arial" w:eastAsia="Arial"/>
          <w:sz w:val="29"/>
          <w:szCs w:val="29"/>
        </w:rPr>
      </w:pPr>
      <w:r>
        <w:rPr/>
        <w:pict>
          <v:group style="position:absolute;margin-left:261.209412pt;margin-top:-131.805374pt;width:156.7pt;height:213.9pt;mso-position-horizontal-relative:page;mso-position-vertical-relative:paragraph;z-index:-30952" coordorigin="5224,-2636" coordsize="3134,4278">
            <v:shape style="position:absolute;left:5492;top:-823;width:2685;height:2465" type="#_x0000_t75" stroked="false">
              <v:imagedata r:id="rId9" o:title=""/>
            </v:shape>
            <v:shape style="position:absolute;left:5224;top:-2636;width:3134;height:1922" type="#_x0000_t202" filled="false" stroked="false">
              <v:textbox inset="0,0,0,0">
                <w:txbxContent>
                  <w:p>
                    <w:pPr>
                      <w:spacing w:line="306" w:lineRule="exact" w:before="164"/>
                      <w:ind w:left="54" w:right="60" w:firstLine="0"/>
                      <w:jc w:val="center"/>
                      <w:rPr>
                        <w:rFonts w:ascii="Arial" w:hAnsi="Arial" w:cs="Arial" w:eastAsia="Arial"/>
                        <w:sz w:val="29"/>
                        <w:szCs w:val="29"/>
                      </w:rPr>
                    </w:pPr>
                    <w:r>
                      <w:rPr>
                        <w:rFonts w:ascii="Arial"/>
                        <w:color w:val="3F3D3F"/>
                        <w:spacing w:val="-13"/>
                        <w:w w:val="75"/>
                        <w:sz w:val="29"/>
                      </w:rPr>
                      <w:t>0</w:t>
                    </w:r>
                    <w:r>
                      <w:rPr>
                        <w:rFonts w:ascii="Arial"/>
                        <w:color w:val="3F3D3F"/>
                        <w:w w:val="75"/>
                        <w:sz w:val="29"/>
                      </w:rPr>
                      <w:t>6w</w:t>
                    </w:r>
                    <w:r>
                      <w:rPr>
                        <w:rFonts w:ascii="Arial"/>
                        <w:color w:val="3F3D3F"/>
                        <w:spacing w:val="-4"/>
                        <w:w w:val="75"/>
                        <w:sz w:val="29"/>
                      </w:rPr>
                      <w:t>,</w:t>
                    </w:r>
                    <w:r>
                      <w:rPr>
                        <w:rFonts w:ascii="Arial"/>
                        <w:color w:val="3F3D3F"/>
                        <w:w w:val="75"/>
                        <w:sz w:val="29"/>
                      </w:rPr>
                      <w:t>111e</w:t>
                    </w:r>
                    <w:r>
                      <w:rPr>
                        <w:rFonts w:ascii="Arial"/>
                        <w:color w:val="3F3D3F"/>
                        <w:spacing w:val="60"/>
                        <w:w w:val="75"/>
                        <w:sz w:val="29"/>
                      </w:rPr>
                      <w:t> </w:t>
                    </w:r>
                    <w:r>
                      <w:rPr>
                        <w:rFonts w:ascii="Arial"/>
                        <w:color w:val="3F3D3F"/>
                        <w:spacing w:val="-22"/>
                        <w:w w:val="75"/>
                        <w:sz w:val="29"/>
                      </w:rPr>
                      <w:t>M</w:t>
                    </w:r>
                    <w:r>
                      <w:rPr>
                        <w:rFonts w:ascii="Arial"/>
                        <w:color w:val="3F3D3F"/>
                        <w:w w:val="75"/>
                        <w:sz w:val="29"/>
                      </w:rPr>
                      <w:t>epon</w:t>
                    </w:r>
                    <w:r>
                      <w:rPr>
                        <w:rFonts w:ascii="Arial"/>
                        <w:color w:val="3F3D3F"/>
                        <w:spacing w:val="10"/>
                        <w:w w:val="75"/>
                        <w:sz w:val="29"/>
                      </w:rPr>
                      <w:t>p</w:t>
                    </w:r>
                    <w:r>
                      <w:rPr>
                        <w:rFonts w:ascii="Arial"/>
                        <w:color w:val="3F3D3F"/>
                        <w:w w:val="75"/>
                        <w:sz w:val="29"/>
                      </w:rPr>
                      <w:t>111RT111R</w:t>
                    </w:r>
                    <w:r>
                      <w:rPr>
                        <w:rFonts w:ascii="Arial"/>
                        <w:color w:val="3F3D3F"/>
                        <w:w w:val="50"/>
                        <w:sz w:val="29"/>
                      </w:rPr>
                      <w:t> </w:t>
                    </w:r>
                    <w:r>
                      <w:rPr>
                        <w:rFonts w:ascii="Arial"/>
                        <w:color w:val="3F3D3F"/>
                        <w:w w:val="80"/>
                        <w:sz w:val="29"/>
                      </w:rPr>
                      <w:t>(111</w:t>
                    </w:r>
                    <w:r>
                      <w:rPr>
                        <w:rFonts w:ascii="Arial"/>
                        <w:color w:val="3F3D3F"/>
                        <w:spacing w:val="15"/>
                        <w:w w:val="80"/>
                        <w:sz w:val="29"/>
                      </w:rPr>
                      <w:t>3</w:t>
                    </w:r>
                    <w:r>
                      <w:rPr>
                        <w:rFonts w:ascii="Arial"/>
                        <w:color w:val="3F3D3F"/>
                        <w:spacing w:val="-33"/>
                        <w:w w:val="80"/>
                        <w:sz w:val="29"/>
                      </w:rPr>
                      <w:t>M</w:t>
                    </w:r>
                    <w:r>
                      <w:rPr>
                        <w:rFonts w:ascii="Arial"/>
                        <w:color w:val="3F3D3F"/>
                        <w:w w:val="80"/>
                        <w:sz w:val="29"/>
                      </w:rPr>
                      <w:t>eHe</w:t>
                    </w:r>
                    <w:r>
                      <w:rPr>
                        <w:rFonts w:ascii="Arial"/>
                        <w:color w:val="3F3D3F"/>
                        <w:spacing w:val="4"/>
                        <w:w w:val="80"/>
                        <w:sz w:val="29"/>
                      </w:rPr>
                      <w:t>H</w:t>
                    </w:r>
                    <w:r>
                      <w:rPr>
                        <w:rFonts w:ascii="Arial"/>
                        <w:color w:val="3F3D3F"/>
                        <w:w w:val="80"/>
                        <w:sz w:val="29"/>
                      </w:rPr>
                      <w:t>111</w:t>
                    </w:r>
                    <w:r>
                      <w:rPr>
                        <w:rFonts w:ascii="Arial"/>
                        <w:color w:val="3F3D3F"/>
                        <w:spacing w:val="-24"/>
                        <w:w w:val="80"/>
                        <w:sz w:val="29"/>
                      </w:rPr>
                      <w:t> </w:t>
                    </w:r>
                    <w:r>
                      <w:rPr>
                        <w:rFonts w:ascii="Arial"/>
                        <w:color w:val="3F3D3F"/>
                        <w:w w:val="80"/>
                        <w:sz w:val="29"/>
                      </w:rPr>
                      <w:t>e</w:t>
                    </w:r>
                    <w:r>
                      <w:rPr>
                        <w:rFonts w:ascii="Arial"/>
                        <w:color w:val="3F3D3F"/>
                        <w:spacing w:val="39"/>
                        <w:w w:val="80"/>
                        <w:sz w:val="29"/>
                      </w:rPr>
                      <w:t> </w:t>
                    </w:r>
                    <w:r>
                      <w:rPr>
                        <w:rFonts w:ascii="Arial"/>
                        <w:color w:val="3F3D3F"/>
                        <w:w w:val="80"/>
                        <w:sz w:val="29"/>
                      </w:rPr>
                      <w:t>06pa3a</w:t>
                    </w:r>
                    <w:r>
                      <w:rPr>
                        <w:rFonts w:ascii="Arial"/>
                        <w:sz w:val="29"/>
                      </w:rPr>
                    </w:r>
                  </w:p>
                  <w:p>
                    <w:pPr>
                      <w:spacing w:line="318" w:lineRule="exact" w:before="1"/>
                      <w:ind w:left="445" w:right="120" w:hanging="98"/>
                      <w:jc w:val="left"/>
                      <w:rPr>
                        <w:rFonts w:ascii="Arial" w:hAnsi="Arial" w:cs="Arial" w:eastAsia="Arial"/>
                        <w:sz w:val="29"/>
                        <w:szCs w:val="29"/>
                      </w:rPr>
                    </w:pPr>
                    <w:r>
                      <w:rPr>
                        <w:rFonts w:ascii="Arial"/>
                        <w:color w:val="3F3D3F"/>
                        <w:w w:val="70"/>
                        <w:sz w:val="29"/>
                      </w:rPr>
                      <w:t>"</w:t>
                    </w:r>
                    <w:r>
                      <w:rPr>
                        <w:rFonts w:ascii="Arial"/>
                        <w:color w:val="3F3D3F"/>
                        <w:spacing w:val="-20"/>
                        <w:w w:val="70"/>
                        <w:sz w:val="29"/>
                      </w:rPr>
                      <w:t>1</w:t>
                    </w:r>
                    <w:r>
                      <w:rPr>
                        <w:rFonts w:ascii="Arial"/>
                        <w:color w:val="5D595E"/>
                        <w:spacing w:val="12"/>
                        <w:w w:val="70"/>
                        <w:sz w:val="29"/>
                      </w:rPr>
                      <w:t>3</w:t>
                    </w:r>
                    <w:r>
                      <w:rPr>
                        <w:rFonts w:ascii="Arial"/>
                        <w:color w:val="3F3D3F"/>
                        <w:w w:val="70"/>
                        <w:sz w:val="29"/>
                      </w:rPr>
                      <w:t>H"</w:t>
                    </w:r>
                    <w:r>
                      <w:rPr>
                        <w:rFonts w:ascii="Arial"/>
                        <w:color w:val="3F3D3F"/>
                        <w:spacing w:val="-26"/>
                        <w:w w:val="70"/>
                        <w:sz w:val="29"/>
                      </w:rPr>
                      <w:t>1</w:t>
                    </w:r>
                    <w:r>
                      <w:rPr>
                        <w:rFonts w:ascii="Arial"/>
                        <w:color w:val="5D595E"/>
                        <w:w w:val="70"/>
                        <w:sz w:val="29"/>
                      </w:rPr>
                      <w:t>,</w:t>
                    </w:r>
                    <w:r>
                      <w:rPr>
                        <w:rFonts w:ascii="Arial"/>
                        <w:color w:val="3F3D3F"/>
                        <w:w w:val="70"/>
                        <w:sz w:val="29"/>
                      </w:rPr>
                      <w:t>A11t</w:t>
                    </w:r>
                    <w:r>
                      <w:rPr>
                        <w:rFonts w:ascii="Arial"/>
                        <w:color w:val="3F3D3F"/>
                        <w:spacing w:val="68"/>
                        <w:w w:val="70"/>
                        <w:sz w:val="29"/>
                      </w:rPr>
                      <w:t> </w:t>
                    </w:r>
                    <w:r>
                      <w:rPr>
                        <w:rFonts w:ascii="Arial"/>
                        <w:color w:val="3F3D3F"/>
                        <w:w w:val="70"/>
                        <w:sz w:val="29"/>
                      </w:rPr>
                      <w:t>e</w:t>
                    </w:r>
                    <w:r>
                      <w:rPr>
                        <w:rFonts w:ascii="Arial"/>
                        <w:color w:val="3F3D3F"/>
                        <w:spacing w:val="4"/>
                        <w:w w:val="70"/>
                        <w:sz w:val="29"/>
                      </w:rPr>
                      <w:t>r</w:t>
                    </w:r>
                    <w:r>
                      <w:rPr>
                        <w:rFonts w:ascii="Arial"/>
                        <w:color w:val="3F3D3F"/>
                        <w:w w:val="70"/>
                        <w:sz w:val="29"/>
                      </w:rPr>
                      <w:t>1114ecK111e</w:t>
                    </w:r>
                    <w:r>
                      <w:rPr>
                        <w:rFonts w:ascii="Arial"/>
                        <w:color w:val="3F3D3F"/>
                        <w:w w:val="62"/>
                        <w:sz w:val="29"/>
                      </w:rPr>
                      <w:t> </w:t>
                    </w:r>
                    <w:r>
                      <w:rPr>
                        <w:rFonts w:ascii="Arial"/>
                        <w:color w:val="3F3D3F"/>
                        <w:spacing w:val="1"/>
                        <w:w w:val="70"/>
                        <w:sz w:val="29"/>
                      </w:rPr>
                      <w:t>peKOMeHAa</w:t>
                    </w:r>
                    <w:r>
                      <w:rPr>
                        <w:rFonts w:ascii="Arial"/>
                        <w:color w:val="3F3D3F"/>
                        <w:spacing w:val="69"/>
                        <w:w w:val="70"/>
                        <w:sz w:val="29"/>
                      </w:rPr>
                      <w:t> </w:t>
                    </w:r>
                    <w:r>
                      <w:rPr>
                        <w:rFonts w:ascii="Arial"/>
                        <w:color w:val="3F3D3F"/>
                        <w:spacing w:val="-1"/>
                        <w:w w:val="70"/>
                        <w:sz w:val="29"/>
                      </w:rPr>
                      <w:t>u.</w:t>
                    </w:r>
                    <w:r>
                      <w:rPr>
                        <w:rFonts w:ascii="Arial"/>
                        <w:color w:val="3F3D3F"/>
                        <w:spacing w:val="-2"/>
                        <w:w w:val="70"/>
                        <w:sz w:val="29"/>
                      </w:rPr>
                      <w:t>111111,</w:t>
                    </w:r>
                    <w:r>
                      <w:rPr>
                        <w:rFonts w:ascii="Arial"/>
                        <w:sz w:val="29"/>
                      </w:rPr>
                    </w:r>
                  </w:p>
                  <w:p>
                    <w:pPr>
                      <w:spacing w:line="291" w:lineRule="exact" w:before="0"/>
                      <w:ind w:left="0" w:right="11" w:firstLine="0"/>
                      <w:jc w:val="center"/>
                      <w:rPr>
                        <w:rFonts w:ascii="Arial" w:hAnsi="Arial" w:cs="Arial" w:eastAsia="Arial"/>
                        <w:sz w:val="29"/>
                        <w:szCs w:val="29"/>
                      </w:rPr>
                    </w:pPr>
                    <w:r>
                      <w:rPr>
                        <w:rFonts w:ascii="Arial"/>
                        <w:color w:val="3F3D3F"/>
                        <w:spacing w:val="-1"/>
                        <w:w w:val="75"/>
                        <w:sz w:val="29"/>
                      </w:rPr>
                      <w:t>nc</w:t>
                    </w:r>
                    <w:r>
                      <w:rPr>
                        <w:rFonts w:ascii="Arial"/>
                        <w:color w:val="3F3D3F"/>
                        <w:spacing w:val="-2"/>
                        <w:w w:val="75"/>
                        <w:sz w:val="29"/>
                      </w:rPr>
                      <w:t>11111111yM)</w:t>
                    </w:r>
                    <w:r>
                      <w:rPr>
                        <w:rFonts w:ascii="Arial"/>
                        <w:sz w:val="29"/>
                      </w:rPr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66.750114pt;margin-top:-22.598543pt;width:140.25pt;height:86.65pt;mso-position-horizontal-relative:page;mso-position-vertical-relative:paragraph;z-index:4048" coordorigin="1335,-452" coordsize="2805,1733">
            <v:group style="position:absolute;left:1365;top:-391;width:2744;height:2" coordorigin="1365,-391" coordsize="2744,2">
              <v:shape style="position:absolute;left:1365;top:-391;width:2744;height:2" coordorigin="1365,-391" coordsize="2744,0" path="m1365,-391l4109,-391e" filled="false" stroked="true" strokeweight="3.047951pt" strokecolor="#342f2f">
                <v:path arrowok="t"/>
              </v:shape>
            </v:group>
            <v:group style="position:absolute;left:1396;top:-421;width:2;height:1672" coordorigin="1396,-421" coordsize="2,1672">
              <v:shape style="position:absolute;left:1396;top:-421;width:2;height:1672" coordorigin="1396,-421" coordsize="0,1672" path="m1396,1250l1396,-421e" filled="false" stroked="true" strokeweight="3.047951pt" strokecolor="#342f2f">
                <v:path arrowok="t"/>
              </v:shape>
            </v:group>
            <v:group style="position:absolute;left:4078;top:-421;width:2;height:1672" coordorigin="4078,-421" coordsize="2,1672">
              <v:shape style="position:absolute;left:4078;top:-421;width:2;height:1672" coordorigin="4078,-421" coordsize="0,1672" path="m4078,1250l4078,-421e" filled="false" stroked="true" strokeweight="3.047951pt" strokecolor="#2f2f2f">
                <v:path arrowok="t"/>
              </v:shape>
            </v:group>
            <v:group style="position:absolute;left:1365;top:1220;width:2744;height:2" coordorigin="1365,1220" coordsize="2744,2">
              <v:shape style="position:absolute;left:1365;top:1220;width:2744;height:2" coordorigin="1365,1220" coordsize="2744,0" path="m1365,1220l4109,1220e" filled="false" stroked="true" strokeweight="3.047951pt" strokecolor="#343434">
                <v:path arrowok="t"/>
              </v:shape>
              <v:shape style="position:absolute;left:1396;top:-391;width:2683;height:1611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Arial" w:hAnsi="Arial" w:cs="Arial" w:eastAsia="Arial"/>
                          <w:sz w:val="41"/>
                          <w:szCs w:val="41"/>
                        </w:rPr>
                      </w:pPr>
                    </w:p>
                    <w:p>
                      <w:pPr>
                        <w:spacing w:line="318" w:lineRule="exact" w:before="0"/>
                        <w:ind w:left="615" w:right="434" w:hanging="427"/>
                        <w:jc w:val="left"/>
                        <w:rPr>
                          <w:rFonts w:ascii="Arial" w:hAnsi="Arial" w:cs="Arial" w:eastAsia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2B2B2B"/>
                          <w:sz w:val="29"/>
                        </w:rPr>
                        <w:t>npoAOf</w:t>
                      </w:r>
                      <w:r>
                        <w:rPr>
                          <w:rFonts w:ascii="Arial"/>
                          <w:color w:val="2B2B2B"/>
                          <w:spacing w:val="10"/>
                          <w:sz w:val="29"/>
                        </w:rPr>
                        <w:t>l</w:t>
                      </w:r>
                      <w:r>
                        <w:rPr>
                          <w:rFonts w:ascii="Arial"/>
                          <w:color w:val="2B2B2B"/>
                          <w:sz w:val="29"/>
                        </w:rPr>
                        <w:t>eHllle</w:t>
                      </w:r>
                      <w:r>
                        <w:rPr>
                          <w:rFonts w:ascii="Arial"/>
                          <w:color w:val="2B2B2B"/>
                          <w:w w:val="97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repan111111</w:t>
                      </w:r>
                      <w:r>
                        <w:rPr>
                          <w:rFonts w:ascii="Arial"/>
                          <w:sz w:val="29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B2B2B"/>
          <w:w w:val="105"/>
          <w:sz w:val="29"/>
        </w:rPr>
        <w:t>Aa</w:t>
      </w:r>
      <w:r>
        <w:rPr>
          <w:rFonts w:ascii="Arial"/>
          <w:sz w:val="29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1"/>
        <w:rPr>
          <w:rFonts w:ascii="Arial" w:hAnsi="Arial" w:cs="Arial" w:eastAsia="Arial"/>
          <w:sz w:val="20"/>
          <w:szCs w:val="20"/>
        </w:rPr>
      </w:pPr>
    </w:p>
    <w:p>
      <w:pPr>
        <w:tabs>
          <w:tab w:pos="8464" w:val="left" w:leader="none"/>
        </w:tabs>
        <w:spacing w:line="200" w:lineRule="atLeast"/>
        <w:ind w:left="113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/>
          <w:sz w:val="20"/>
        </w:rPr>
        <w:pict>
          <v:group style="width:409.45pt;height:233.05pt;mso-position-horizontal-relative:char;mso-position-vertical-relative:line" coordorigin="0,0" coordsize="8189,4661">
            <v:shape style="position:absolute;left:4601;top:1612;width:3588;height:2319" type="#_x0000_t75" stroked="false">
              <v:imagedata r:id="rId10" o:title=""/>
            </v:shape>
            <v:group style="position:absolute;left:37;top:1885;width:4560;height:2" coordorigin="37,1885" coordsize="4560,2">
              <v:shape style="position:absolute;left:37;top:1885;width:4560;height:2" coordorigin="37,1885" coordsize="4560,0" path="m37,1885l4596,1885e" filled="false" stroked="true" strokeweight="3.047951pt" strokecolor="#343434">
                <v:path arrowok="t"/>
              </v:shape>
            </v:group>
            <v:group style="position:absolute;left:73;top:1855;width:2;height:2770" coordorigin="73,1855" coordsize="2,2770">
              <v:shape style="position:absolute;left:73;top:1855;width:2;height:2770" coordorigin="73,1855" coordsize="0,2770" path="m73,4624l73,1855e" filled="false" stroked="true" strokeweight="3.657541pt" strokecolor="#444444">
                <v:path arrowok="t"/>
              </v:shape>
            </v:group>
            <v:group style="position:absolute;left:37;top:4588;width:4560;height:2" coordorigin="37,4588" coordsize="4560,2">
              <v:shape style="position:absolute;left:37;top:4588;width:4560;height:2" coordorigin="37,4588" coordsize="4560,0" path="m37,4588l4596,4588e" filled="false" stroked="true" strokeweight="3.657541pt" strokecolor="#3b3b3b">
                <v:path arrowok="t"/>
              </v:shape>
            </v:group>
            <v:group style="position:absolute;left:5047;top:67;width:2756;height:2" coordorigin="5047,67" coordsize="2756,2">
              <v:shape style="position:absolute;left:5047;top:67;width:2756;height:2" coordorigin="5047,67" coordsize="2756,0" path="m5047,67l7803,67e" filled="false" stroked="true" strokeweight="3.047951pt" strokecolor="#383838">
                <v:path arrowok="t"/>
              </v:shape>
            </v:group>
            <v:group style="position:absolute;left:5084;top:37;width:2;height:1599" coordorigin="5084,37" coordsize="2,1599">
              <v:shape style="position:absolute;left:5084;top:37;width:2;height:1599" coordorigin="5084,37" coordsize="0,1599" path="m5084,1635l5084,37e" filled="false" stroked="true" strokeweight="3.657541pt" strokecolor="#44443f">
                <v:path arrowok="t"/>
              </v:shape>
            </v:group>
            <v:group style="position:absolute;left:7772;top:37;width:2;height:1599" coordorigin="7772,37" coordsize="2,1599">
              <v:shape style="position:absolute;left:7772;top:37;width:2;height:1599" coordorigin="7772,37" coordsize="0,1599" path="m7772,1635l7772,37e" filled="false" stroked="true" strokeweight="3.047951pt" strokecolor="#343434">
                <v:path arrowok="t"/>
              </v:shape>
            </v:group>
            <v:group style="position:absolute;left:4560;top:1855;width:2;height:2770" coordorigin="4560,1855" coordsize="2,2770">
              <v:shape style="position:absolute;left:4560;top:1855;width:2;height:2770" coordorigin="4560,1855" coordsize="0,2770" path="m4560,4624l4560,1855e" filled="false" stroked="true" strokeweight="3.657541pt" strokecolor="#3f3f3f">
                <v:path arrowok="t"/>
              </v:shape>
              <v:shape style="position:absolute;left:5084;top:67;width:2689;height:1568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Arial" w:hAnsi="Arial" w:cs="Arial" w:eastAsia="Arial"/>
                          <w:sz w:val="28"/>
                          <w:szCs w:val="28"/>
                        </w:rPr>
                      </w:pPr>
                    </w:p>
                    <w:p>
                      <w:pPr>
                        <w:spacing w:line="306" w:lineRule="exact" w:before="171"/>
                        <w:ind w:left="390" w:right="262" w:firstLine="170"/>
                        <w:jc w:val="left"/>
                        <w:rPr>
                          <w:rFonts w:ascii="Arial" w:hAnsi="Arial" w:cs="Arial" w:eastAsia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Ha3Ha4eH111e</w:t>
                      </w:r>
                      <w:r>
                        <w:rPr>
                          <w:rFonts w:ascii="Arial"/>
                          <w:color w:val="3F3D3F"/>
                          <w:w w:val="51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75"/>
                          <w:sz w:val="29"/>
                        </w:rPr>
                        <w:t>CJ1a61i1TeJlbH</w:t>
                      </w:r>
                      <w:r>
                        <w:rPr>
                          <w:rFonts w:ascii="Arial"/>
                          <w:color w:val="3F3D3F"/>
                          <w:spacing w:val="50"/>
                          <w:w w:val="7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spacing w:val="-7"/>
                          <w:w w:val="75"/>
                          <w:sz w:val="29"/>
                        </w:rPr>
                        <w:t>bl</w:t>
                      </w:r>
                      <w:r>
                        <w:rPr>
                          <w:rFonts w:ascii="Arial"/>
                          <w:color w:val="3F3D3F"/>
                          <w:spacing w:val="-11"/>
                          <w:w w:val="75"/>
                          <w:sz w:val="29"/>
                        </w:rPr>
                        <w:t>X</w:t>
                      </w:r>
                      <w:r>
                        <w:rPr>
                          <w:rFonts w:ascii="Arial"/>
                          <w:sz w:val="29"/>
                        </w:rPr>
                      </w:r>
                    </w:p>
                  </w:txbxContent>
                </v:textbox>
                <w10:wrap type="none"/>
              </v:shape>
              <v:shape style="position:absolute;left:73;top:1885;width:4487;height:2703" type="#_x0000_t202" filled="false" stroked="false">
                <v:textbox inset="0,0,0,0">
                  <w:txbxContent>
                    <w:p>
                      <w:pPr>
                        <w:spacing w:line="240" w:lineRule="auto" w:before="7"/>
                        <w:rPr>
                          <w:rFonts w:ascii="Arial" w:hAnsi="Arial" w:cs="Arial" w:eastAsia="Arial"/>
                          <w:sz w:val="34"/>
                          <w:szCs w:val="34"/>
                        </w:rPr>
                      </w:pPr>
                    </w:p>
                    <w:p>
                      <w:pPr>
                        <w:spacing w:line="318" w:lineRule="exact" w:before="0"/>
                        <w:ind w:left="182" w:right="142" w:firstLine="0"/>
                        <w:jc w:val="center"/>
                        <w:rPr>
                          <w:rFonts w:ascii="Arial" w:hAnsi="Arial" w:cs="Arial" w:eastAsia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2B2B2B"/>
                          <w:spacing w:val="-2"/>
                          <w:w w:val="85"/>
                          <w:sz w:val="29"/>
                        </w:rPr>
                        <w:t>Ha3Ha4eH</w:t>
                      </w:r>
                      <w:r>
                        <w:rPr>
                          <w:rFonts w:ascii="Arial"/>
                          <w:color w:val="2B2B2B"/>
                          <w:spacing w:val="-4"/>
                          <w:w w:val="85"/>
                          <w:sz w:val="29"/>
                        </w:rPr>
                        <w:t>111e</w:t>
                      </w:r>
                      <w:r>
                        <w:rPr>
                          <w:rFonts w:ascii="Arial"/>
                          <w:color w:val="2B2B2B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npyKa11onp111Aa</w:t>
                      </w:r>
                      <w:r>
                        <w:rPr>
                          <w:rFonts w:ascii="Arial"/>
                          <w:color w:val="3F3D3F"/>
                          <w:spacing w:val="6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B</w:t>
                      </w:r>
                      <w:r>
                        <w:rPr>
                          <w:rFonts w:ascii="Arial"/>
                          <w:color w:val="3F3D3F"/>
                          <w:spacing w:val="24"/>
                          <w:w w:val="82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sz w:val="29"/>
                        </w:rPr>
                        <w:t>A03e</w:t>
                      </w:r>
                      <w:r>
                        <w:rPr>
                          <w:rFonts w:ascii="Arial"/>
                          <w:color w:val="3F3D3F"/>
                          <w:spacing w:val="44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sz w:val="28"/>
                        </w:rPr>
                        <w:t>2</w:t>
                      </w:r>
                      <w:r>
                        <w:rPr>
                          <w:rFonts w:ascii="Arial"/>
                          <w:color w:val="3F3D3F"/>
                          <w:spacing w:val="7"/>
                          <w:sz w:val="28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sz w:val="29"/>
                        </w:rPr>
                        <w:t>Mr</w:t>
                      </w:r>
                      <w:r>
                        <w:rPr>
                          <w:rFonts w:ascii="Arial"/>
                          <w:sz w:val="29"/>
                        </w:rPr>
                      </w:r>
                    </w:p>
                    <w:p>
                      <w:pPr>
                        <w:spacing w:line="299" w:lineRule="exact" w:before="0"/>
                        <w:ind w:left="44" w:right="0" w:firstLine="0"/>
                        <w:jc w:val="center"/>
                        <w:rPr>
                          <w:rFonts w:ascii="Times New Roman" w:hAnsi="Times New Roman" w:cs="Times New Roman" w:eastAsia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/>
                          <w:color w:val="3F3D3F"/>
                          <w:w w:val="105"/>
                          <w:sz w:val="32"/>
                        </w:rPr>
                        <w:t>(1</w:t>
                      </w:r>
                      <w:r>
                        <w:rPr>
                          <w:rFonts w:ascii="Times New Roman"/>
                          <w:color w:val="3F3D3F"/>
                          <w:spacing w:val="-55"/>
                          <w:w w:val="105"/>
                          <w:sz w:val="32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105"/>
                          <w:sz w:val="29"/>
                        </w:rPr>
                        <w:t>Mr</w:t>
                      </w:r>
                      <w:r>
                        <w:rPr>
                          <w:rFonts w:ascii="Arial"/>
                          <w:color w:val="3F3D3F"/>
                          <w:spacing w:val="-25"/>
                          <w:w w:val="10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spacing w:val="-5"/>
                          <w:w w:val="105"/>
                          <w:sz w:val="29"/>
                        </w:rPr>
                        <w:t>60</w:t>
                      </w:r>
                      <w:r>
                        <w:rPr>
                          <w:rFonts w:ascii="Arial"/>
                          <w:color w:val="3F3D3F"/>
                          <w:spacing w:val="-7"/>
                          <w:w w:val="105"/>
                          <w:sz w:val="29"/>
                        </w:rPr>
                        <w:t>11bHb</w:t>
                      </w:r>
                      <w:r>
                        <w:rPr>
                          <w:rFonts w:ascii="Arial"/>
                          <w:color w:val="464664"/>
                          <w:spacing w:val="-4"/>
                          <w:w w:val="105"/>
                          <w:sz w:val="29"/>
                        </w:rPr>
                        <w:t>l</w:t>
                      </w:r>
                      <w:r>
                        <w:rPr>
                          <w:rFonts w:ascii="Arial"/>
                          <w:color w:val="3F3D3F"/>
                          <w:spacing w:val="-6"/>
                          <w:w w:val="105"/>
                          <w:sz w:val="29"/>
                        </w:rPr>
                        <w:t>M</w:t>
                      </w:r>
                      <w:r>
                        <w:rPr>
                          <w:rFonts w:ascii="Arial"/>
                          <w:color w:val="3F3D3F"/>
                          <w:spacing w:val="-46"/>
                          <w:w w:val="10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105"/>
                          <w:sz w:val="29"/>
                        </w:rPr>
                        <w:t>crapw</w:t>
                      </w:r>
                      <w:r>
                        <w:rPr>
                          <w:rFonts w:ascii="Arial"/>
                          <w:color w:val="3F3D3F"/>
                          <w:spacing w:val="-52"/>
                          <w:w w:val="10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105"/>
                          <w:sz w:val="29"/>
                        </w:rPr>
                        <w:t>e</w:t>
                      </w:r>
                      <w:r>
                        <w:rPr>
                          <w:rFonts w:ascii="Arial"/>
                          <w:color w:val="3F3D3F"/>
                          <w:spacing w:val="-32"/>
                          <w:w w:val="105"/>
                          <w:sz w:val="29"/>
                        </w:rPr>
                        <w:t> </w:t>
                      </w:r>
                      <w:r>
                        <w:rPr>
                          <w:rFonts w:ascii="Times New Roman"/>
                          <w:color w:val="3F3D3F"/>
                          <w:w w:val="105"/>
                          <w:sz w:val="32"/>
                        </w:rPr>
                        <w:t>65</w:t>
                      </w:r>
                      <w:r>
                        <w:rPr>
                          <w:rFonts w:ascii="Times New Roman"/>
                          <w:sz w:val="32"/>
                        </w:rPr>
                      </w:r>
                    </w:p>
                    <w:p>
                      <w:pPr>
                        <w:spacing w:line="223" w:lineRule="auto" w:before="6"/>
                        <w:ind w:left="304" w:right="264" w:firstLine="15"/>
                        <w:jc w:val="center"/>
                        <w:rPr>
                          <w:rFonts w:ascii="Arial" w:hAnsi="Arial" w:cs="Arial" w:eastAsia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3F3D3F"/>
                          <w:spacing w:val="-7"/>
                          <w:w w:val="85"/>
                          <w:sz w:val="29"/>
                        </w:rPr>
                        <w:t>11e</w:t>
                      </w:r>
                      <w:r>
                        <w:rPr>
                          <w:rFonts w:ascii="Arial"/>
                          <w:color w:val="3F3D3F"/>
                          <w:spacing w:val="-3"/>
                          <w:w w:val="85"/>
                          <w:sz w:val="29"/>
                        </w:rPr>
                        <w:t>r</w:t>
                      </w:r>
                      <w:r>
                        <w:rPr>
                          <w:rFonts w:ascii="Arial"/>
                          <w:color w:val="3F3D3F"/>
                          <w:spacing w:val="-43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c</w:t>
                      </w:r>
                      <w:r>
                        <w:rPr>
                          <w:rFonts w:ascii="Arial"/>
                          <w:color w:val="3F3D3F"/>
                          <w:spacing w:val="-33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n</w:t>
                      </w:r>
                      <w:r>
                        <w:rPr>
                          <w:rFonts w:ascii="Arial"/>
                          <w:color w:val="3F3D3F"/>
                          <w:spacing w:val="18"/>
                          <w:w w:val="85"/>
                          <w:sz w:val="29"/>
                        </w:rPr>
                        <w:t>o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CJ1eAy</w:t>
                      </w:r>
                      <w:r>
                        <w:rPr>
                          <w:rFonts w:ascii="Arial"/>
                          <w:color w:val="3F3D3F"/>
                          <w:spacing w:val="-52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t0w,</w:t>
                      </w:r>
                      <w:r>
                        <w:rPr>
                          <w:rFonts w:ascii="Arial"/>
                          <w:color w:val="3F3D3F"/>
                          <w:spacing w:val="2"/>
                          <w:w w:val="85"/>
                          <w:sz w:val="29"/>
                        </w:rPr>
                        <w:t>111</w:t>
                      </w:r>
                      <w:r>
                        <w:rPr>
                          <w:rFonts w:ascii="Arial"/>
                          <w:color w:val="3F3D3F"/>
                          <w:spacing w:val="-58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M</w:t>
                      </w:r>
                      <w:r>
                        <w:rPr>
                          <w:rFonts w:ascii="Arial"/>
                          <w:color w:val="3F3D3F"/>
                          <w:spacing w:val="50"/>
                          <w:w w:val="103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yee</w:t>
                      </w:r>
                      <w:r>
                        <w:rPr>
                          <w:rFonts w:ascii="Arial"/>
                          <w:color w:val="3F3D3F"/>
                          <w:spacing w:val="1"/>
                          <w:w w:val="85"/>
                          <w:sz w:val="29"/>
                        </w:rPr>
                        <w:t>11111YeH</w:t>
                      </w:r>
                      <w:r>
                        <w:rPr>
                          <w:rFonts w:ascii="Arial"/>
                          <w:color w:val="3F3D3F"/>
                          <w:spacing w:val="2"/>
                          <w:w w:val="85"/>
                          <w:sz w:val="29"/>
                        </w:rPr>
                        <w:t>111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eM</w:t>
                      </w:r>
                      <w:r>
                        <w:rPr>
                          <w:rFonts w:ascii="Arial"/>
                          <w:color w:val="3F3D3F"/>
                          <w:spacing w:val="-39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spacing w:val="-2"/>
                          <w:w w:val="85"/>
                          <w:sz w:val="29"/>
                        </w:rPr>
                        <w:t>A03bl</w:t>
                      </w:r>
                      <w:r>
                        <w:rPr>
                          <w:rFonts w:ascii="Arial"/>
                          <w:color w:val="3F3D3F"/>
                          <w:spacing w:val="-37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AO</w:t>
                      </w:r>
                      <w:r>
                        <w:rPr>
                          <w:rFonts w:ascii="Arial"/>
                          <w:color w:val="3F3D3F"/>
                          <w:spacing w:val="-22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2</w:t>
                      </w:r>
                      <w:r>
                        <w:rPr>
                          <w:rFonts w:ascii="Arial"/>
                          <w:color w:val="3F3D3F"/>
                          <w:spacing w:val="-31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Mr</w:t>
                      </w:r>
                      <w:r>
                        <w:rPr>
                          <w:rFonts w:ascii="Arial"/>
                          <w:color w:val="3F3D3F"/>
                          <w:spacing w:val="32"/>
                          <w:w w:val="10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spacing w:val="-1"/>
                          <w:w w:val="85"/>
                          <w:sz w:val="29"/>
                        </w:rPr>
                        <w:t>np</w:t>
                      </w:r>
                      <w:r>
                        <w:rPr>
                          <w:rFonts w:ascii="Arial"/>
                          <w:color w:val="3F3D3F"/>
                          <w:spacing w:val="-3"/>
                          <w:w w:val="85"/>
                          <w:sz w:val="29"/>
                        </w:rPr>
                        <w:t>111</w:t>
                      </w:r>
                      <w:r>
                        <w:rPr>
                          <w:rFonts w:ascii="Arial"/>
                          <w:color w:val="3F3D3F"/>
                          <w:spacing w:val="-9"/>
                          <w:w w:val="85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85"/>
                          <w:sz w:val="29"/>
                        </w:rPr>
                        <w:t>He06XOAlllMOCTlll)</w:t>
                      </w:r>
                      <w:r>
                        <w:rPr>
                          <w:rFonts w:ascii="Arial"/>
                          <w:sz w:val="2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/>
          <w:sz w:val="20"/>
        </w:rPr>
      </w:r>
      <w:r>
        <w:rPr>
          <w:rFonts w:ascii="Arial"/>
          <w:sz w:val="20"/>
        </w:rPr>
        <w:tab/>
      </w:r>
      <w:r>
        <w:rPr>
          <w:rFonts w:ascii="Arial"/>
          <w:position w:val="63"/>
          <w:sz w:val="20"/>
        </w:rPr>
        <w:pict>
          <v:group style="width:141.450pt;height:88.5pt;mso-position-horizontal-relative:char;mso-position-vertical-relative:line" coordorigin="0,0" coordsize="2829,1770">
            <v:group style="position:absolute;left:37;top:73;width:2756;height:2" coordorigin="37,73" coordsize="2756,2">
              <v:shape style="position:absolute;left:37;top:73;width:2756;height:2" coordorigin="37,73" coordsize="2756,0" path="m37,73l2792,73e" filled="false" stroked="true" strokeweight="3.657541pt" strokecolor="#444444">
                <v:path arrowok="t"/>
              </v:shape>
            </v:group>
            <v:group style="position:absolute;left:73;top:37;width:2;height:1697" coordorigin="73,37" coordsize="2,1697">
              <v:shape style="position:absolute;left:73;top:37;width:2;height:1697" coordorigin="73,37" coordsize="0,1697" path="m73,1733l73,37e" filled="false" stroked="true" strokeweight="3.657541pt" strokecolor="#3f3f3f">
                <v:path arrowok="t"/>
              </v:shape>
            </v:group>
            <v:group style="position:absolute;left:2755;top:37;width:2;height:1697" coordorigin="2755,37" coordsize="2,1697">
              <v:shape style="position:absolute;left:2755;top:37;width:2;height:1697" coordorigin="2755,37" coordsize="0,1697" path="m2755,1733l2755,37e" filled="false" stroked="true" strokeweight="3.657541pt" strokecolor="#3f3f3f">
                <v:path arrowok="t"/>
              </v:shape>
            </v:group>
            <v:group style="position:absolute;left:37;top:1696;width:2756;height:2" coordorigin="37,1696" coordsize="2756,2">
              <v:shape style="position:absolute;left:37;top:1696;width:2756;height:2" coordorigin="37,1696" coordsize="2756,0" path="m37,1696l2792,1696e" filled="false" stroked="true" strokeweight="3.657541pt" strokecolor="#444444">
                <v:path arrowok="t"/>
              </v:shape>
              <v:shape style="position:absolute;left:73;top:73;width:2683;height:1623" type="#_x0000_t202" filled="false" stroked="false">
                <v:textbox inset="0,0,0,0">
                  <w:txbxContent>
                    <w:p>
                      <w:pPr>
                        <w:spacing w:line="240" w:lineRule="auto" w:before="8"/>
                        <w:rPr>
                          <w:rFonts w:ascii="Arial" w:hAnsi="Arial" w:cs="Arial" w:eastAsia="Arial"/>
                          <w:sz w:val="30"/>
                          <w:szCs w:val="30"/>
                        </w:rPr>
                      </w:pPr>
                    </w:p>
                    <w:p>
                      <w:pPr>
                        <w:spacing w:line="306" w:lineRule="exact" w:before="0"/>
                        <w:ind w:left="329" w:right="282" w:firstLine="0"/>
                        <w:jc w:val="center"/>
                        <w:rPr>
                          <w:rFonts w:ascii="Arial" w:hAnsi="Arial" w:cs="Arial" w:eastAsia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3F3D3F"/>
                          <w:spacing w:val="-15"/>
                          <w:w w:val="105"/>
                          <w:sz w:val="29"/>
                        </w:rPr>
                        <w:t>n</w:t>
                      </w:r>
                      <w:r>
                        <w:rPr>
                          <w:rFonts w:ascii="Arial"/>
                          <w:color w:val="3F3D3F"/>
                          <w:w w:val="105"/>
                          <w:sz w:val="29"/>
                        </w:rPr>
                        <w:t>poAOf</w:t>
                      </w:r>
                      <w:r>
                        <w:rPr>
                          <w:rFonts w:ascii="Arial"/>
                          <w:color w:val="3F3D3F"/>
                          <w:spacing w:val="17"/>
                          <w:w w:val="105"/>
                          <w:sz w:val="29"/>
                        </w:rPr>
                        <w:t>l</w:t>
                      </w:r>
                      <w:r>
                        <w:rPr>
                          <w:rFonts w:ascii="Arial"/>
                          <w:color w:val="3F3D3F"/>
                          <w:spacing w:val="-23"/>
                          <w:w w:val="105"/>
                          <w:sz w:val="29"/>
                        </w:rPr>
                        <w:t>e</w:t>
                      </w:r>
                      <w:r>
                        <w:rPr>
                          <w:rFonts w:ascii="Arial"/>
                          <w:color w:val="3F3D3F"/>
                          <w:w w:val="105"/>
                          <w:sz w:val="29"/>
                        </w:rPr>
                        <w:t>Hlfle</w:t>
                      </w:r>
                      <w:r>
                        <w:rPr>
                          <w:rFonts w:ascii="Arial"/>
                          <w:color w:val="3F3D3F"/>
                          <w:w w:val="93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spacing w:val="1"/>
                          <w:w w:val="80"/>
                          <w:sz w:val="29"/>
                        </w:rPr>
                        <w:t>repan</w:t>
                      </w:r>
                      <w:r>
                        <w:rPr>
                          <w:rFonts w:ascii="Arial"/>
                          <w:color w:val="3F3D3F"/>
                          <w:spacing w:val="4"/>
                          <w:w w:val="80"/>
                          <w:sz w:val="29"/>
                        </w:rPr>
                        <w:t>1111-1</w:t>
                      </w:r>
                      <w:r>
                        <w:rPr>
                          <w:rFonts w:ascii="Arial"/>
                          <w:color w:val="3F3D3F"/>
                          <w:spacing w:val="11"/>
                          <w:w w:val="80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spacing w:val="-3"/>
                          <w:w w:val="80"/>
                          <w:sz w:val="29"/>
                        </w:rPr>
                        <w:t>4</w:t>
                      </w:r>
                      <w:r>
                        <w:rPr>
                          <w:rFonts w:ascii="Arial"/>
                          <w:color w:val="5D595E"/>
                          <w:spacing w:val="-3"/>
                          <w:w w:val="80"/>
                          <w:sz w:val="29"/>
                        </w:rPr>
                        <w:t>-</w:t>
                      </w:r>
                      <w:r>
                        <w:rPr>
                          <w:rFonts w:ascii="Arial"/>
                          <w:color w:val="3F3D3F"/>
                          <w:spacing w:val="-3"/>
                          <w:w w:val="80"/>
                          <w:sz w:val="29"/>
                        </w:rPr>
                        <w:t>6</w:t>
                      </w:r>
                      <w:r>
                        <w:rPr>
                          <w:rFonts w:ascii="Arial"/>
                          <w:color w:val="3F3D3F"/>
                          <w:spacing w:val="28"/>
                          <w:w w:val="114"/>
                          <w:sz w:val="29"/>
                        </w:rPr>
                        <w:t> </w:t>
                      </w:r>
                      <w:r>
                        <w:rPr>
                          <w:rFonts w:ascii="Arial"/>
                          <w:color w:val="3F3D3F"/>
                          <w:w w:val="105"/>
                          <w:sz w:val="29"/>
                        </w:rPr>
                        <w:t>HeAeflb</w:t>
                      </w:r>
                      <w:r>
                        <w:rPr>
                          <w:rFonts w:ascii="Arial"/>
                          <w:sz w:val="2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/>
          <w:position w:val="63"/>
          <w:sz w:val="20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91" w:lineRule="exact" w:before="195"/>
        <w:ind w:left="4773" w:right="4106" w:firstLine="0"/>
        <w:jc w:val="center"/>
        <w:rPr>
          <w:rFonts w:ascii="Arial" w:hAnsi="Arial" w:cs="Arial" w:eastAsia="Arial"/>
          <w:sz w:val="29"/>
          <w:szCs w:val="29"/>
        </w:rPr>
      </w:pPr>
      <w:r>
        <w:rPr/>
        <w:pict>
          <v:group style="position:absolute;margin-left:62.787781pt;margin-top:-13.16375pt;width:477.95pt;height:173.8pt;mso-position-horizontal-relative:page;mso-position-vertical-relative:paragraph;z-index:-31000" coordorigin="1256,-263" coordsize="9559,3476">
            <v:shape style="position:absolute;left:1294;top:-263;width:3344;height:2197" type="#_x0000_t75" stroked="false">
              <v:imagedata r:id="rId11" o:title=""/>
            </v:shape>
            <v:shape style="position:absolute;left:4271;top:371;width:635;height:342" type="#_x0000_t75" stroked="false">
              <v:imagedata r:id="rId12" o:title=""/>
            </v:shape>
            <v:shape style="position:absolute;left:4759;top:1933;width:3393;height:1220" type="#_x0000_t75" stroked="false">
              <v:imagedata r:id="rId13" o:title=""/>
            </v:shape>
            <v:group style="position:absolute;left:1292;top:2163;width:2744;height:2" coordorigin="1292,2163" coordsize="2744,2">
              <v:shape style="position:absolute;left:1292;top:2163;width:2744;height:2" coordorigin="1292,2163" coordsize="2744,0" path="m1292,2163l4035,2163e" filled="false" stroked="true" strokeweight="3.657541pt" strokecolor="#3b3b3b">
                <v:path arrowok="t"/>
              </v:shape>
            </v:group>
            <v:group style="position:absolute;left:1323;top:2126;width:2;height:1050" coordorigin="1323,2126" coordsize="2,1050">
              <v:shape style="position:absolute;left:1323;top:2126;width:2;height:1050" coordorigin="1323,2126" coordsize="0,1050" path="m1323,3176l1323,2126e" filled="false" stroked="true" strokeweight="3.047951pt" strokecolor="#2f2f2f">
                <v:path arrowok="t"/>
              </v:shape>
            </v:group>
            <v:group style="position:absolute;left:4005;top:2126;width:2;height:1050" coordorigin="4005,2126" coordsize="2,1050">
              <v:shape style="position:absolute;left:4005;top:2126;width:2;height:1050" coordorigin="4005,2126" coordsize="0,1050" path="m4005,3176l4005,2126e" filled="false" stroked="true" strokeweight="3.047951pt" strokecolor="#343434">
                <v:path arrowok="t"/>
              </v:shape>
            </v:group>
            <v:group style="position:absolute;left:4877;top:28;width:2756;height:2" coordorigin="4877,28" coordsize="2756,2">
              <v:shape style="position:absolute;left:4877;top:28;width:2756;height:2" coordorigin="4877,28" coordsize="2756,0" path="m4877,28l7632,28e" filled="false" stroked="true" strokeweight="3.657541pt" strokecolor="#444444">
                <v:path arrowok="t"/>
              </v:shape>
            </v:group>
            <v:group style="position:absolute;left:4913;top:-9;width:2;height:1684" coordorigin="4913,-9" coordsize="2,1684">
              <v:shape style="position:absolute;left:4913;top:-9;width:2;height:1684" coordorigin="4913,-9" coordsize="0,1684" path="m4913,1675l4913,-9e" filled="false" stroked="true" strokeweight="3.657541pt" strokecolor="#3f3f3f">
                <v:path arrowok="t"/>
              </v:shape>
            </v:group>
            <v:group style="position:absolute;left:7595;top:-9;width:2;height:1684" coordorigin="7595,-9" coordsize="2,1684">
              <v:shape style="position:absolute;left:7595;top:-9;width:2;height:1684" coordorigin="7595,-9" coordsize="0,1684" path="m7595,1675l7595,-9e" filled="false" stroked="true" strokeweight="3.657541pt" strokecolor="#3f3f3f">
                <v:path arrowok="t"/>
              </v:shape>
            </v:group>
            <v:group style="position:absolute;left:4877;top:1644;width:2756;height:2" coordorigin="4877,1644" coordsize="2756,2">
              <v:shape style="position:absolute;left:4877;top:1644;width:2756;height:2" coordorigin="4877,1644" coordsize="2756,0" path="m4877,1644l7632,1644e" filled="false" stroked="true" strokeweight="3.047951pt" strokecolor="#342f2f">
                <v:path arrowok="t"/>
              </v:shape>
            </v:group>
            <v:group style="position:absolute;left:8120;top:2163;width:2658;height:2" coordorigin="8120,2163" coordsize="2658,2">
              <v:shape style="position:absolute;left:8120;top:2163;width:2658;height:2" coordorigin="8120,2163" coordsize="2658,0" path="m8120,2163l10778,2163e" filled="false" stroked="true" strokeweight="3.657541pt" strokecolor="#3b3b3b">
                <v:path arrowok="t"/>
              </v:shape>
            </v:group>
            <v:group style="position:absolute;left:10741;top:2126;width:2;height:1050" coordorigin="10741,2126" coordsize="2,1050">
              <v:shape style="position:absolute;left:10741;top:2126;width:2;height:1050" coordorigin="10741,2126" coordsize="0,1050" path="m10741,3176l10741,2126e" filled="false" stroked="true" strokeweight="3.657541pt" strokecolor="#444444">
                <v:path arrowok="t"/>
              </v:shape>
            </v:group>
            <w10:wrap type="none"/>
          </v:group>
        </w:pict>
      </w:r>
      <w:r>
        <w:rPr>
          <w:rFonts w:ascii="Arial"/>
          <w:color w:val="3F3D3F"/>
          <w:w w:val="80"/>
          <w:sz w:val="29"/>
        </w:rPr>
        <w:t>Ko</w:t>
      </w:r>
      <w:r>
        <w:rPr>
          <w:rFonts w:ascii="Arial"/>
          <w:color w:val="3F3D3F"/>
          <w:spacing w:val="-19"/>
          <w:w w:val="80"/>
          <w:sz w:val="29"/>
        </w:rPr>
        <w:t>M</w:t>
      </w:r>
      <w:r>
        <w:rPr>
          <w:rFonts w:ascii="Arial"/>
          <w:color w:val="3F3D3F"/>
          <w:w w:val="80"/>
          <w:sz w:val="29"/>
        </w:rPr>
        <w:t>6111HaU.11tR</w:t>
      </w:r>
      <w:r>
        <w:rPr>
          <w:rFonts w:ascii="Arial"/>
          <w:sz w:val="29"/>
        </w:rPr>
      </w:r>
    </w:p>
    <w:p>
      <w:pPr>
        <w:spacing w:line="369" w:lineRule="exact" w:before="0"/>
        <w:ind w:left="3551" w:right="0" w:firstLine="0"/>
        <w:jc w:val="left"/>
        <w:rPr>
          <w:rFonts w:ascii="Arial" w:hAnsi="Arial" w:cs="Arial" w:eastAsia="Arial"/>
          <w:sz w:val="29"/>
          <w:szCs w:val="29"/>
        </w:rPr>
      </w:pPr>
      <w:r>
        <w:rPr>
          <w:rFonts w:ascii="Arial"/>
          <w:color w:val="2B2B2B"/>
          <w:w w:val="105"/>
          <w:sz w:val="39"/>
        </w:rPr>
        <w:t>&gt;</w:t>
      </w:r>
      <w:r>
        <w:rPr>
          <w:rFonts w:ascii="Arial"/>
          <w:color w:val="2B2B2B"/>
          <w:spacing w:val="-31"/>
          <w:w w:val="105"/>
          <w:sz w:val="39"/>
        </w:rPr>
        <w:t>-</w:t>
      </w:r>
      <w:r>
        <w:rPr>
          <w:rFonts w:ascii="Arial"/>
          <w:color w:val="2B2B2B"/>
          <w:spacing w:val="-25"/>
          <w:w w:val="105"/>
          <w:sz w:val="39"/>
        </w:rPr>
        <w:t>-</w:t>
      </w:r>
      <w:r>
        <w:rPr>
          <w:rFonts w:ascii="Arial"/>
          <w:color w:val="2B2B2B"/>
          <w:w w:val="105"/>
          <w:sz w:val="39"/>
        </w:rPr>
        <w:t>.</w:t>
      </w:r>
      <w:r>
        <w:rPr>
          <w:rFonts w:ascii="Arial"/>
          <w:color w:val="2B2B2B"/>
          <w:spacing w:val="-6"/>
          <w:w w:val="105"/>
          <w:sz w:val="39"/>
        </w:rPr>
        <w:t>.</w:t>
      </w:r>
      <w:r>
        <w:rPr>
          <w:rFonts w:ascii="Arial"/>
          <w:color w:val="3F3D3F"/>
          <w:w w:val="105"/>
          <w:sz w:val="29"/>
        </w:rPr>
        <w:t>npyKa11onp</w:t>
      </w:r>
      <w:r>
        <w:rPr>
          <w:rFonts w:ascii="Arial"/>
          <w:color w:val="3F3D3F"/>
          <w:spacing w:val="-24"/>
          <w:w w:val="105"/>
          <w:sz w:val="29"/>
        </w:rPr>
        <w:t> </w:t>
      </w:r>
      <w:r>
        <w:rPr>
          <w:rFonts w:ascii="Arial"/>
          <w:color w:val="3F3D3F"/>
          <w:w w:val="95"/>
          <w:sz w:val="29"/>
        </w:rPr>
        <w:t>11</w:t>
      </w:r>
      <w:r>
        <w:rPr>
          <w:rFonts w:ascii="Arial"/>
          <w:color w:val="3F3D3F"/>
          <w:spacing w:val="35"/>
          <w:w w:val="95"/>
          <w:sz w:val="29"/>
        </w:rPr>
        <w:t>1</w:t>
      </w:r>
      <w:r>
        <w:rPr>
          <w:rFonts w:ascii="Arial"/>
          <w:color w:val="3F3D3F"/>
          <w:w w:val="95"/>
          <w:sz w:val="29"/>
        </w:rPr>
        <w:t>Aa </w:t>
      </w:r>
      <w:r>
        <w:rPr>
          <w:rFonts w:ascii="Arial"/>
          <w:color w:val="3F3D3F"/>
          <w:spacing w:val="61"/>
          <w:w w:val="95"/>
          <w:sz w:val="29"/>
        </w:rPr>
        <w:t> </w:t>
      </w:r>
      <w:r>
        <w:rPr>
          <w:rFonts w:ascii="Arial"/>
          <w:color w:val="3F3D3F"/>
          <w:w w:val="95"/>
          <w:sz w:val="29"/>
        </w:rPr>
        <w:t>c</w:t>
      </w:r>
      <w:r>
        <w:rPr>
          <w:rFonts w:ascii="Arial"/>
          <w:sz w:val="29"/>
        </w:rPr>
      </w:r>
    </w:p>
    <w:p>
      <w:pPr>
        <w:spacing w:line="276" w:lineRule="exact" w:before="0"/>
        <w:ind w:left="4813" w:right="4106" w:firstLine="0"/>
        <w:jc w:val="center"/>
        <w:rPr>
          <w:rFonts w:ascii="Arial" w:hAnsi="Arial" w:cs="Arial" w:eastAsia="Arial"/>
          <w:sz w:val="29"/>
          <w:szCs w:val="29"/>
        </w:rPr>
      </w:pPr>
      <w:r>
        <w:rPr>
          <w:rFonts w:ascii="Arial"/>
          <w:color w:val="3F3D3F"/>
          <w:spacing w:val="-2"/>
          <w:sz w:val="29"/>
        </w:rPr>
        <w:t>APYr"1</w:t>
      </w:r>
      <w:r>
        <w:rPr>
          <w:rFonts w:ascii="Arial"/>
          <w:color w:val="3F3D3F"/>
          <w:spacing w:val="-1"/>
          <w:sz w:val="29"/>
        </w:rPr>
        <w:t>M</w:t>
      </w:r>
      <w:r>
        <w:rPr>
          <w:rFonts w:ascii="Arial"/>
          <w:sz w:val="29"/>
        </w:rPr>
      </w:r>
    </w:p>
    <w:p>
      <w:pPr>
        <w:spacing w:line="313" w:lineRule="exact" w:before="0"/>
        <w:ind w:left="4828" w:right="4106" w:firstLine="0"/>
        <w:jc w:val="center"/>
        <w:rPr>
          <w:rFonts w:ascii="Arial" w:hAnsi="Arial" w:cs="Arial" w:eastAsia="Arial"/>
          <w:sz w:val="29"/>
          <w:szCs w:val="29"/>
        </w:rPr>
      </w:pPr>
      <w:r>
        <w:rPr>
          <w:rFonts w:ascii="Arial"/>
          <w:color w:val="3F3D3F"/>
          <w:w w:val="90"/>
          <w:sz w:val="29"/>
        </w:rPr>
        <w:t>CJ1a6111T</w:t>
      </w:r>
      <w:r>
        <w:rPr>
          <w:rFonts w:ascii="Arial"/>
          <w:color w:val="3F3D3F"/>
          <w:spacing w:val="6"/>
          <w:w w:val="90"/>
          <w:sz w:val="29"/>
        </w:rPr>
        <w:t>e</w:t>
      </w:r>
      <w:r>
        <w:rPr>
          <w:rFonts w:ascii="Arial"/>
          <w:color w:val="3F3D3F"/>
          <w:w w:val="90"/>
          <w:sz w:val="29"/>
        </w:rPr>
        <w:t>Jlb</w:t>
      </w:r>
      <w:r>
        <w:rPr>
          <w:rFonts w:ascii="Arial"/>
          <w:color w:val="3F3D3F"/>
          <w:spacing w:val="5"/>
          <w:w w:val="90"/>
          <w:sz w:val="29"/>
        </w:rPr>
        <w:t>H</w:t>
      </w:r>
      <w:r>
        <w:rPr>
          <w:rFonts w:ascii="Arial"/>
          <w:color w:val="3F3D3F"/>
          <w:w w:val="90"/>
          <w:sz w:val="29"/>
        </w:rPr>
        <w:t>b</w:t>
      </w:r>
      <w:r>
        <w:rPr>
          <w:rFonts w:ascii="Arial"/>
          <w:color w:val="3F3D3F"/>
          <w:spacing w:val="-23"/>
          <w:w w:val="90"/>
          <w:sz w:val="29"/>
        </w:rPr>
        <w:t>l</w:t>
      </w:r>
      <w:r>
        <w:rPr>
          <w:rFonts w:ascii="Arial"/>
          <w:color w:val="3F3D3F"/>
          <w:w w:val="90"/>
          <w:sz w:val="29"/>
        </w:rPr>
        <w:t>M</w:t>
      </w:r>
      <w:r>
        <w:rPr>
          <w:rFonts w:ascii="Arial"/>
          <w:sz w:val="29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sz w:val="26"/>
          <w:szCs w:val="26"/>
        </w:rPr>
      </w:pPr>
    </w:p>
    <w:p>
      <w:pPr>
        <w:spacing w:after="0" w:line="240" w:lineRule="auto"/>
        <w:rPr>
          <w:rFonts w:ascii="Arial" w:hAnsi="Arial" w:cs="Arial" w:eastAsia="Arial"/>
          <w:sz w:val="26"/>
          <w:szCs w:val="26"/>
        </w:rPr>
        <w:sectPr>
          <w:pgSz w:w="11900" w:h="16840"/>
          <w:pgMar w:top="0" w:bottom="0" w:left="240" w:right="260"/>
        </w:sectPr>
      </w:pPr>
    </w:p>
    <w:p>
      <w:pPr>
        <w:spacing w:line="306" w:lineRule="exact" w:before="90"/>
        <w:ind w:left="1735" w:right="0" w:hanging="403"/>
        <w:jc w:val="left"/>
        <w:rPr>
          <w:rFonts w:ascii="Arial" w:hAnsi="Arial" w:cs="Arial" w:eastAsia="Arial"/>
          <w:sz w:val="29"/>
          <w:szCs w:val="29"/>
        </w:rPr>
      </w:pPr>
      <w:r>
        <w:rPr/>
        <w:pict>
          <v:group style="position:absolute;margin-left:18.287699pt;margin-top:-1.523993pt;width:367.35pt;height:68.350pt;mso-position-horizontal-relative:page;mso-position-vertical-relative:page;z-index:3928" coordorigin="366,-30" coordsize="7347,1367">
            <v:shape style="position:absolute;left:513;top:0;width:7200;height:1294" type="#_x0000_t75" stroked="false">
              <v:imagedata r:id="rId14" o:title=""/>
            </v:shape>
            <v:group style="position:absolute;left:433;top:0;width:2;height:1306" coordorigin="433,0" coordsize="2,1306">
              <v:shape style="position:absolute;left:433;top:0;width:2;height:1306" coordorigin="433,0" coordsize="0,1306" path="m433,1306l433,0e" filled="false" stroked="true" strokeweight="3.047951pt" strokecolor="#2f2f2f">
                <v:path arrowok="t"/>
              </v:shape>
            </v:group>
            <v:group style="position:absolute;left:402;top:1269;width:2853;height:2" coordorigin="402,1269" coordsize="2853,2">
              <v:shape style="position:absolute;left:402;top:1269;width:2853;height:2" coordorigin="402,1269" coordsize="2853,0" path="m402,1269l3255,1269e" filled="false" stroked="true" strokeweight="3.657541pt" strokecolor="#3f3f3f">
                <v:path arrowok="t"/>
              </v:shape>
            </v:group>
            <w10:wrap type="none"/>
          </v:group>
        </w:pict>
      </w:r>
      <w:r>
        <w:rPr>
          <w:rFonts w:ascii="Arial"/>
          <w:color w:val="2B2B2B"/>
          <w:w w:val="105"/>
          <w:sz w:val="29"/>
        </w:rPr>
        <w:t>npoAOfleHllle</w:t>
      </w:r>
      <w:r>
        <w:rPr>
          <w:rFonts w:ascii="Arial"/>
          <w:color w:val="2B2B2B"/>
          <w:spacing w:val="21"/>
          <w:w w:val="97"/>
          <w:sz w:val="29"/>
        </w:rPr>
        <w:t> </w:t>
      </w:r>
      <w:r>
        <w:rPr>
          <w:rFonts w:ascii="Arial"/>
          <w:color w:val="3F3D3F"/>
          <w:w w:val="65"/>
          <w:sz w:val="29"/>
        </w:rPr>
        <w:t>repa</w:t>
      </w:r>
      <w:r>
        <w:rPr>
          <w:rFonts w:ascii="Arial"/>
          <w:color w:val="3F3D3F"/>
          <w:spacing w:val="39"/>
          <w:w w:val="65"/>
          <w:sz w:val="29"/>
        </w:rPr>
        <w:t> </w:t>
      </w:r>
      <w:r>
        <w:rPr>
          <w:rFonts w:ascii="Arial"/>
          <w:color w:val="3F3D3F"/>
          <w:w w:val="65"/>
          <w:sz w:val="29"/>
        </w:rPr>
        <w:t>n111111</w:t>
      </w:r>
      <w:r>
        <w:rPr>
          <w:rFonts w:ascii="Arial"/>
          <w:sz w:val="29"/>
        </w:rPr>
      </w:r>
    </w:p>
    <w:p>
      <w:pPr>
        <w:spacing w:line="306" w:lineRule="exact" w:before="90"/>
        <w:ind w:left="1735" w:right="1255" w:hanging="403"/>
        <w:jc w:val="left"/>
        <w:rPr>
          <w:rFonts w:ascii="Arial" w:hAnsi="Arial" w:cs="Arial" w:eastAsia="Arial"/>
          <w:sz w:val="29"/>
          <w:szCs w:val="29"/>
        </w:rPr>
      </w:pPr>
      <w:r>
        <w:rPr/>
        <w:br w:type="column"/>
      </w:r>
      <w:r>
        <w:rPr>
          <w:rFonts w:ascii="Arial"/>
          <w:color w:val="2B2B2B"/>
          <w:sz w:val="29"/>
        </w:rPr>
        <w:t>npoAOJ</w:t>
      </w:r>
      <w:r>
        <w:rPr>
          <w:rFonts w:ascii="Arial"/>
          <w:color w:val="2B2B2B"/>
          <w:spacing w:val="15"/>
          <w:sz w:val="29"/>
        </w:rPr>
        <w:t>l</w:t>
      </w:r>
      <w:r>
        <w:rPr>
          <w:rFonts w:ascii="Arial"/>
          <w:color w:val="2B2B2B"/>
          <w:spacing w:val="-22"/>
          <w:sz w:val="29"/>
        </w:rPr>
        <w:t>e</w:t>
      </w:r>
      <w:r>
        <w:rPr>
          <w:rFonts w:ascii="Arial"/>
          <w:color w:val="2B2B2B"/>
          <w:spacing w:val="26"/>
          <w:sz w:val="29"/>
        </w:rPr>
        <w:t>H</w:t>
      </w:r>
      <w:r>
        <w:rPr>
          <w:rFonts w:ascii="Arial"/>
          <w:color w:val="3F3D3F"/>
          <w:sz w:val="29"/>
        </w:rPr>
        <w:t>Ille</w:t>
      </w:r>
      <w:r>
        <w:rPr>
          <w:rFonts w:ascii="Arial"/>
          <w:color w:val="3F3D3F"/>
          <w:spacing w:val="36"/>
          <w:w w:val="93"/>
          <w:sz w:val="29"/>
        </w:rPr>
        <w:t> </w:t>
      </w:r>
      <w:r>
        <w:rPr>
          <w:rFonts w:ascii="Arial"/>
          <w:color w:val="3F3D3F"/>
          <w:w w:val="85"/>
          <w:sz w:val="29"/>
        </w:rPr>
        <w:t>repan111111</w:t>
      </w:r>
      <w:r>
        <w:rPr>
          <w:rFonts w:ascii="Arial"/>
          <w:sz w:val="29"/>
        </w:rPr>
      </w:r>
    </w:p>
    <w:p>
      <w:pPr>
        <w:spacing w:after="0" w:line="306" w:lineRule="exact"/>
        <w:jc w:val="left"/>
        <w:rPr>
          <w:rFonts w:ascii="Arial" w:hAnsi="Arial" w:cs="Arial" w:eastAsia="Arial"/>
          <w:sz w:val="29"/>
          <w:szCs w:val="29"/>
        </w:rPr>
        <w:sectPr>
          <w:type w:val="continuous"/>
          <w:pgSz w:w="11900" w:h="16840"/>
          <w:pgMar w:top="1580" w:bottom="280" w:left="240" w:right="260"/>
          <w:cols w:num="2" w:equalWidth="0">
            <w:col w:w="3404" w:space="3338"/>
            <w:col w:w="4658"/>
          </w:cols>
        </w:sectPr>
      </w:pPr>
    </w:p>
    <w:p>
      <w:pPr>
        <w:tabs>
          <w:tab w:pos="2981" w:val="left" w:leader="none"/>
          <w:tab w:pos="6834" w:val="left" w:leader="none"/>
          <w:tab w:pos="9719" w:val="left" w:leader="none"/>
        </w:tabs>
        <w:spacing w:line="699" w:lineRule="exact" w:before="0"/>
        <w:ind w:left="110" w:right="0" w:firstLine="0"/>
        <w:jc w:val="left"/>
        <w:rPr>
          <w:rFonts w:ascii="Arial" w:hAnsi="Arial" w:cs="Arial" w:eastAsia="Arial"/>
          <w:sz w:val="76"/>
          <w:szCs w:val="76"/>
        </w:rPr>
      </w:pPr>
      <w:r>
        <w:rPr/>
        <w:pict>
          <v:shape style="position:absolute;margin-left:247.2453pt;margin-top:-.91997pt;width:118.1887pt;height:33.962270pt;mso-position-horizontal-relative:page;mso-position-vertical-relative:paragraph;z-index:-30880" type="#_x0000_t75" stroked="false">
            <v:imagedata r:id="rId15" o:title=""/>
          </v:shape>
        </w:pict>
      </w:r>
      <w:r>
        <w:rPr/>
        <w:pict>
          <v:shape style="position:absolute;margin-left:187.453156pt;margin-top:31.67045pt;width:273.4pt;height:192.85pt;mso-position-horizontal-relative:page;mso-position-vertical-relative:paragraph;z-index:40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343"/>
                    <w:gridCol w:w="3022"/>
                  </w:tblGrid>
                  <w:tr>
                    <w:trPr>
                      <w:trHeight w:val="604" w:hRule="exact"/>
                    </w:trPr>
                    <w:tc>
                      <w:tcPr>
                        <w:tcW w:w="2343" w:type="dxa"/>
                        <w:tcBorders>
                          <w:top w:val="nil" w:sz="6" w:space="0" w:color="auto"/>
                          <w:left w:val="nil" w:sz="6" w:space="0" w:color="auto"/>
                          <w:bottom w:val="single" w:sz="27" w:space="0" w:color="343434"/>
                          <w:right w:val="single" w:sz="38" w:space="0" w:color="343434"/>
                        </w:tcBorders>
                      </w:tcPr>
                      <w:p>
                        <w:pPr>
                          <w:pStyle w:val="TableParagraph"/>
                          <w:spacing w:line="322" w:lineRule="exact"/>
                          <w:ind w:left="1446" w:right="0"/>
                          <w:jc w:val="left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2F2F2F"/>
                            <w:w w:val="105"/>
                            <w:sz w:val="30"/>
                          </w:rPr>
                          <w:t>Her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nil" w:sz="6" w:space="0" w:color="auto"/>
                          <w:left w:val="single" w:sz="38" w:space="0" w:color="343434"/>
                          <w:bottom w:val="single" w:sz="27" w:space="0" w:color="343434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218" w:hRule="exact"/>
                    </w:trPr>
                    <w:tc>
                      <w:tcPr>
                        <w:tcW w:w="5366" w:type="dxa"/>
                        <w:gridSpan w:val="2"/>
                        <w:tcBorders>
                          <w:top w:val="single" w:sz="27" w:space="0" w:color="343434"/>
                          <w:left w:val="single" w:sz="27" w:space="0" w:color="383434"/>
                          <w:bottom w:val="single" w:sz="27" w:space="0" w:color="3B3838"/>
                          <w:right w:val="single" w:sz="27" w:space="0" w:color="383838"/>
                        </w:tcBorders>
                      </w:tcPr>
                      <w:p>
                        <w:pPr>
                          <w:pStyle w:val="TableParagraph"/>
                          <w:spacing w:line="329" w:lineRule="exact" w:before="126"/>
                          <w:ind w:left="217" w:right="0"/>
                          <w:jc w:val="left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2F2F2F"/>
                            <w:w w:val="85"/>
                            <w:sz w:val="30"/>
                          </w:rPr>
                          <w:t>V1HC</w:t>
                        </w:r>
                        <w:r>
                          <w:rPr>
                            <w:rFonts w:ascii="Arial"/>
                            <w:color w:val="2F2F2F"/>
                            <w:spacing w:val="12"/>
                            <w:w w:val="85"/>
                            <w:sz w:val="30"/>
                          </w:rPr>
                          <w:t>T</w:t>
                        </w:r>
                        <w:r>
                          <w:rPr>
                            <w:rFonts w:ascii="Arial"/>
                            <w:color w:val="2F2F2F"/>
                            <w:w w:val="85"/>
                            <w:sz w:val="30"/>
                          </w:rPr>
                          <w:t>p</w:t>
                        </w:r>
                        <w:r>
                          <w:rPr>
                            <w:rFonts w:ascii="Arial"/>
                            <w:color w:val="2F2F2F"/>
                            <w:spacing w:val="-25"/>
                            <w:w w:val="85"/>
                            <w:sz w:val="30"/>
                          </w:rPr>
                          <w:t>y</w:t>
                        </w:r>
                        <w:r>
                          <w:rPr>
                            <w:rFonts w:ascii="Arial"/>
                            <w:color w:val="2F2F2F"/>
                            <w:spacing w:val="-24"/>
                            <w:w w:val="85"/>
                            <w:sz w:val="30"/>
                          </w:rPr>
                          <w:t>M</w:t>
                        </w:r>
                        <w:r>
                          <w:rPr>
                            <w:rFonts w:ascii="Arial"/>
                            <w:color w:val="2F2F2F"/>
                            <w:w w:val="85"/>
                            <w:sz w:val="30"/>
                          </w:rPr>
                          <w:t>e</w:t>
                        </w:r>
                        <w:r>
                          <w:rPr>
                            <w:rFonts w:ascii="Arial"/>
                            <w:color w:val="2F2F2F"/>
                            <w:spacing w:val="-11"/>
                            <w:w w:val="8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2F2F2F"/>
                            <w:w w:val="85"/>
                            <w:sz w:val="30"/>
                          </w:rPr>
                          <w:t>HTa/l</w:t>
                        </w:r>
                        <w:r>
                          <w:rPr>
                            <w:rFonts w:ascii="Arial"/>
                            <w:color w:val="2F2F2F"/>
                            <w:spacing w:val="-2"/>
                            <w:w w:val="85"/>
                            <w:sz w:val="30"/>
                          </w:rPr>
                          <w:t>b</w:t>
                        </w:r>
                        <w:r>
                          <w:rPr>
                            <w:rFonts w:ascii="Arial"/>
                            <w:color w:val="2F2F2F"/>
                            <w:w w:val="85"/>
                            <w:sz w:val="30"/>
                          </w:rPr>
                          <w:t>HOe </w:t>
                        </w:r>
                        <w:r>
                          <w:rPr>
                            <w:rFonts w:ascii="Arial"/>
                            <w:color w:val="2F2F2F"/>
                            <w:spacing w:val="16"/>
                            <w:w w:val="8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85"/>
                            <w:sz w:val="30"/>
                          </w:rPr>
                          <w:t>o6</w:t>
                        </w:r>
                        <w:r>
                          <w:rPr>
                            <w:rFonts w:ascii="Arial"/>
                            <w:color w:val="3F3F3F"/>
                            <w:spacing w:val="18"/>
                            <w:w w:val="85"/>
                            <w:sz w:val="30"/>
                          </w:rPr>
                          <w:t>c</w:t>
                        </w:r>
                        <w:r>
                          <w:rPr>
                            <w:rFonts w:ascii="Arial"/>
                            <w:color w:val="3F3F3F"/>
                            <w:w w:val="85"/>
                            <w:sz w:val="30"/>
                          </w:rPr>
                          <w:t>/</w:t>
                        </w:r>
                        <w:r>
                          <w:rPr>
                            <w:rFonts w:ascii="Arial"/>
                            <w:color w:val="3F3F3F"/>
                            <w:spacing w:val="-17"/>
                            <w:w w:val="85"/>
                            <w:sz w:val="30"/>
                          </w:rPr>
                          <w:t>l</w:t>
                        </w:r>
                        <w:r>
                          <w:rPr>
                            <w:rFonts w:ascii="Arial"/>
                            <w:color w:val="3F3F3F"/>
                            <w:spacing w:val="16"/>
                            <w:w w:val="85"/>
                            <w:sz w:val="30"/>
                          </w:rPr>
                          <w:t>e</w:t>
                        </w:r>
                        <w:r>
                          <w:rPr>
                            <w:rFonts w:ascii="Arial"/>
                            <w:color w:val="3F3F3F"/>
                            <w:w w:val="85"/>
                            <w:sz w:val="30"/>
                          </w:rPr>
                          <w:t>AOBa</w:t>
                        </w:r>
                        <w:r>
                          <w:rPr>
                            <w:rFonts w:ascii="Arial"/>
                            <w:color w:val="3F3F3F"/>
                            <w:spacing w:val="30"/>
                            <w:w w:val="8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2F2F2F"/>
                            <w:w w:val="85"/>
                            <w:sz w:val="30"/>
                          </w:rPr>
                          <w:t>HI-le: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  <w:p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tabs>
                            <w:tab w:pos="544" w:val="left" w:leader="none"/>
                          </w:tabs>
                          <w:spacing w:line="312" w:lineRule="exact" w:before="0" w:after="0"/>
                          <w:ind w:left="543" w:right="0" w:hanging="476"/>
                          <w:jc w:val="left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3F3F3F"/>
                            <w:w w:val="85"/>
                            <w:sz w:val="30"/>
                          </w:rPr>
                          <w:t>Pe</w:t>
                        </w:r>
                        <w:r>
                          <w:rPr>
                            <w:rFonts w:ascii="Arial"/>
                            <w:color w:val="3F3F3F"/>
                            <w:spacing w:val="-20"/>
                            <w:w w:val="85"/>
                            <w:sz w:val="30"/>
                          </w:rPr>
                          <w:t>H</w:t>
                        </w:r>
                        <w:r>
                          <w:rPr>
                            <w:rFonts w:ascii="Arial"/>
                            <w:color w:val="3F3F3F"/>
                            <w:w w:val="85"/>
                            <w:sz w:val="30"/>
                          </w:rPr>
                          <w:t>rr</w:t>
                        </w:r>
                        <w:r>
                          <w:rPr>
                            <w:rFonts w:ascii="Arial"/>
                            <w:color w:val="3F3F3F"/>
                            <w:spacing w:val="-14"/>
                            <w:w w:val="85"/>
                            <w:sz w:val="30"/>
                          </w:rPr>
                          <w:t>e</w:t>
                        </w:r>
                        <w:r>
                          <w:rPr>
                            <w:rFonts w:ascii="Arial"/>
                            <w:color w:val="3F3F3F"/>
                            <w:w w:val="85"/>
                            <w:sz w:val="30"/>
                          </w:rPr>
                          <w:t>H</w:t>
                        </w:r>
                        <w:r>
                          <w:rPr>
                            <w:rFonts w:ascii="Arial"/>
                            <w:color w:val="3F3F3F"/>
                            <w:spacing w:val="22"/>
                            <w:w w:val="85"/>
                            <w:sz w:val="30"/>
                          </w:rPr>
                          <w:t>O</w:t>
                        </w:r>
                        <w:r>
                          <w:rPr>
                            <w:rFonts w:ascii="Arial"/>
                            <w:color w:val="3F3F3F"/>
                            <w:w w:val="85"/>
                            <w:sz w:val="30"/>
                          </w:rPr>
                          <w:t>/lo</w:t>
                        </w:r>
                        <w:r>
                          <w:rPr>
                            <w:rFonts w:ascii="Arial"/>
                            <w:color w:val="3F3F3F"/>
                            <w:spacing w:val="60"/>
                            <w:w w:val="8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85"/>
                            <w:sz w:val="30"/>
                          </w:rPr>
                          <w:t>r1-14ecKoe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  <w:p>
                        <w:pPr>
                          <w:pStyle w:val="TableParagraph"/>
                          <w:spacing w:line="312" w:lineRule="exact" w:before="15"/>
                          <w:ind w:left="543" w:right="203"/>
                          <w:jc w:val="left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3F3F3F"/>
                            <w:w w:val="80"/>
                            <w:sz w:val="30"/>
                          </w:rPr>
                          <w:t>1-1cC/leAOBaH1-1e </w:t>
                        </w:r>
                        <w:r>
                          <w:rPr>
                            <w:rFonts w:ascii="Arial"/>
                            <w:color w:val="3F3F3F"/>
                            <w:spacing w:val="7"/>
                            <w:w w:val="80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80"/>
                            <w:sz w:val="30"/>
                          </w:rPr>
                          <w:t>c</w:t>
                        </w:r>
                        <w:r>
                          <w:rPr>
                            <w:rFonts w:ascii="Arial"/>
                            <w:color w:val="3F3F3F"/>
                            <w:spacing w:val="23"/>
                            <w:w w:val="80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80"/>
                            <w:sz w:val="30"/>
                          </w:rPr>
                          <w:t>onpeAe/le</w:t>
                        </w:r>
                        <w:r>
                          <w:rPr>
                            <w:rFonts w:ascii="Arial"/>
                            <w:color w:val="3F3F3F"/>
                            <w:spacing w:val="14"/>
                            <w:w w:val="80"/>
                            <w:sz w:val="30"/>
                          </w:rPr>
                          <w:t>H</w:t>
                        </w:r>
                        <w:r>
                          <w:rPr>
                            <w:rFonts w:ascii="Arial"/>
                            <w:color w:val="3F3F3F"/>
                            <w:w w:val="80"/>
                            <w:sz w:val="30"/>
                          </w:rPr>
                          <w:t>1-</w:t>
                        </w:r>
                        <w:r>
                          <w:rPr>
                            <w:rFonts w:ascii="Arial"/>
                            <w:color w:val="3F3F3F"/>
                            <w:spacing w:val="23"/>
                            <w:w w:val="80"/>
                            <w:sz w:val="30"/>
                          </w:rPr>
                          <w:t>1</w:t>
                        </w:r>
                        <w:r>
                          <w:rPr>
                            <w:rFonts w:ascii="Arial"/>
                            <w:color w:val="3F3F3F"/>
                            <w:w w:val="80"/>
                            <w:sz w:val="30"/>
                          </w:rPr>
                          <w:t>eM</w:t>
                        </w:r>
                        <w:r>
                          <w:rPr>
                            <w:rFonts w:ascii="Arial"/>
                            <w:color w:val="3F3F3F"/>
                            <w:w w:val="94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80"/>
                            <w:sz w:val="30"/>
                          </w:rPr>
                          <w:t>apeMe</w:t>
                        </w:r>
                        <w:r>
                          <w:rPr>
                            <w:rFonts w:ascii="Arial"/>
                            <w:color w:val="3F3F3F"/>
                            <w:spacing w:val="1"/>
                            <w:w w:val="80"/>
                            <w:sz w:val="30"/>
                          </w:rPr>
                          <w:t>H1-1</w:t>
                        </w:r>
                        <w:r>
                          <w:rPr>
                            <w:rFonts w:ascii="Arial"/>
                            <w:color w:val="3F3F3F"/>
                            <w:w w:val="80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spacing w:val="31"/>
                            <w:w w:val="80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80"/>
                            <w:sz w:val="30"/>
                          </w:rPr>
                          <w:t>rpaH31-1ra;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  <w:p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pos="530" w:val="left" w:leader="none"/>
                          </w:tabs>
                          <w:spacing w:line="297" w:lineRule="exact" w:before="0" w:after="0"/>
                          <w:ind w:left="529" w:right="0" w:hanging="462"/>
                          <w:jc w:val="left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3F3F3F"/>
                            <w:w w:val="80"/>
                            <w:sz w:val="30"/>
                          </w:rPr>
                          <w:t>Teer</w:t>
                        </w:r>
                        <w:r>
                          <w:rPr>
                            <w:rFonts w:ascii="Arial"/>
                            <w:color w:val="3F3F3F"/>
                            <w:spacing w:val="29"/>
                            <w:w w:val="80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spacing w:val="2"/>
                            <w:w w:val="80"/>
                            <w:sz w:val="30"/>
                          </w:rPr>
                          <w:t>1-13r</w:t>
                        </w:r>
                        <w:r>
                          <w:rPr>
                            <w:rFonts w:ascii="Arial"/>
                            <w:color w:val="3F4B62"/>
                            <w:spacing w:val="1"/>
                            <w:w w:val="80"/>
                            <w:sz w:val="30"/>
                          </w:rPr>
                          <w:t>H</w:t>
                        </w:r>
                        <w:r>
                          <w:rPr>
                            <w:rFonts w:ascii="Arial"/>
                            <w:color w:val="3F3F3F"/>
                            <w:spacing w:val="1"/>
                            <w:w w:val="80"/>
                            <w:sz w:val="30"/>
                          </w:rPr>
                          <w:t>a</w:t>
                        </w:r>
                        <w:r>
                          <w:rPr>
                            <w:rFonts w:ascii="Arial"/>
                            <w:color w:val="3F4B62"/>
                            <w:spacing w:val="1"/>
                            <w:w w:val="80"/>
                            <w:sz w:val="30"/>
                          </w:rPr>
                          <w:t>H</w:t>
                        </w:r>
                        <w:r>
                          <w:rPr>
                            <w:rFonts w:ascii="Arial"/>
                            <w:color w:val="3F3F3F"/>
                            <w:spacing w:val="3"/>
                            <w:w w:val="80"/>
                            <w:sz w:val="30"/>
                          </w:rPr>
                          <w:t>1-1R</w:t>
                        </w:r>
                        <w:r>
                          <w:rPr>
                            <w:rFonts w:ascii="Arial"/>
                            <w:color w:val="3F3F3F"/>
                            <w:spacing w:val="42"/>
                            <w:w w:val="80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spacing w:val="5"/>
                            <w:w w:val="80"/>
                            <w:sz w:val="30"/>
                          </w:rPr>
                          <w:t>6a/l/lO</w:t>
                        </w:r>
                        <w:r>
                          <w:rPr>
                            <w:rFonts w:ascii="Arial"/>
                            <w:color w:val="3F4B62"/>
                            <w:spacing w:val="5"/>
                            <w:w w:val="80"/>
                            <w:sz w:val="30"/>
                          </w:rPr>
                          <w:t>H</w:t>
                        </w:r>
                        <w:r>
                          <w:rPr>
                            <w:rFonts w:ascii="Arial"/>
                            <w:color w:val="3F3F3F"/>
                            <w:spacing w:val="5"/>
                            <w:w w:val="80"/>
                            <w:sz w:val="30"/>
                          </w:rPr>
                          <w:t>a;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  <w:p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pos="530" w:val="left" w:leader="none"/>
                          </w:tabs>
                          <w:spacing w:line="319" w:lineRule="exact" w:before="0" w:after="0"/>
                          <w:ind w:left="529" w:right="0" w:hanging="462"/>
                          <w:jc w:val="left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3F3F3F"/>
                            <w:w w:val="90"/>
                            <w:sz w:val="30"/>
                          </w:rPr>
                          <w:t>AHop</w:t>
                        </w:r>
                        <w:r>
                          <w:rPr>
                            <w:rFonts w:ascii="Arial"/>
                            <w:color w:val="3F3F3F"/>
                            <w:spacing w:val="14"/>
                            <w:w w:val="90"/>
                            <w:sz w:val="30"/>
                          </w:rPr>
                          <w:t>e</w:t>
                        </w:r>
                        <w:r>
                          <w:rPr>
                            <w:rFonts w:ascii="Arial"/>
                            <w:color w:val="3F3F3F"/>
                            <w:w w:val="90"/>
                            <w:sz w:val="30"/>
                          </w:rPr>
                          <w:t>Kral</w:t>
                        </w:r>
                        <w:r>
                          <w:rPr>
                            <w:rFonts w:ascii="Arial"/>
                            <w:color w:val="3F3F3F"/>
                            <w:spacing w:val="6"/>
                            <w:w w:val="90"/>
                            <w:sz w:val="30"/>
                          </w:rPr>
                          <w:t>l</w:t>
                        </w:r>
                        <w:r>
                          <w:rPr>
                            <w:rFonts w:ascii="Arial"/>
                            <w:color w:val="3F3F3F"/>
                            <w:w w:val="90"/>
                            <w:sz w:val="30"/>
                          </w:rPr>
                          <w:t>bHaR</w:t>
                        </w:r>
                        <w:r>
                          <w:rPr>
                            <w:rFonts w:ascii="Arial"/>
                            <w:color w:val="3F3F3F"/>
                            <w:spacing w:val="69"/>
                            <w:w w:val="90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90"/>
                            <w:sz w:val="30"/>
                          </w:rPr>
                          <w:t>MaH</w:t>
                        </w:r>
                        <w:r>
                          <w:rPr>
                            <w:rFonts w:ascii="Arial"/>
                            <w:color w:val="3F3F3F"/>
                            <w:spacing w:val="-8"/>
                            <w:w w:val="90"/>
                            <w:sz w:val="30"/>
                          </w:rPr>
                          <w:t>0</w:t>
                        </w:r>
                        <w:r>
                          <w:rPr>
                            <w:rFonts w:ascii="Arial"/>
                            <w:color w:val="3F3F3F"/>
                            <w:spacing w:val="-26"/>
                            <w:w w:val="90"/>
                            <w:sz w:val="30"/>
                          </w:rPr>
                          <w:t>M</w:t>
                        </w:r>
                        <w:r>
                          <w:rPr>
                            <w:rFonts w:ascii="Arial"/>
                            <w:color w:val="3F3F3F"/>
                            <w:w w:val="90"/>
                            <w:sz w:val="30"/>
                          </w:rPr>
                          <w:t>erp1-1R;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  <w:p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pos="517" w:val="left" w:leader="none"/>
                          </w:tabs>
                          <w:spacing w:line="312" w:lineRule="exact" w:before="0" w:after="0"/>
                          <w:ind w:left="516" w:right="0" w:hanging="449"/>
                          <w:jc w:val="left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2F2F2F"/>
                            <w:w w:val="85"/>
                            <w:sz w:val="30"/>
                          </w:rPr>
                          <w:t>Ae&lt;f&gt;eKorpa&lt;f&gt;1-1R;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  <w:p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pos="517" w:val="left" w:leader="none"/>
                          </w:tabs>
                          <w:spacing w:line="312" w:lineRule="exact" w:before="8" w:after="0"/>
                          <w:ind w:left="529" w:right="160" w:hanging="462"/>
                          <w:jc w:val="left"/>
                          <w:rPr>
                            <w:rFonts w:ascii="Arial" w:hAnsi="Arial" w:cs="Arial" w:eastAsia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/>
                            <w:color w:val="2F2F2F"/>
                            <w:w w:val="85"/>
                            <w:sz w:val="30"/>
                          </w:rPr>
                          <w:t>A1-1</w:t>
                        </w:r>
                        <w:r>
                          <w:rPr>
                            <w:rFonts w:ascii="Arial"/>
                            <w:color w:val="2F2F2F"/>
                            <w:spacing w:val="-46"/>
                            <w:w w:val="8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2F2F2F"/>
                            <w:w w:val="85"/>
                            <w:sz w:val="30"/>
                          </w:rPr>
                          <w:t>HaM1-14ecKaR</w:t>
                        </w:r>
                        <w:r>
                          <w:rPr>
                            <w:rFonts w:ascii="Arial"/>
                            <w:color w:val="2F2F2F"/>
                            <w:spacing w:val="52"/>
                            <w:w w:val="8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2F2F2F"/>
                            <w:spacing w:val="-7"/>
                            <w:w w:val="85"/>
                            <w:sz w:val="30"/>
                          </w:rPr>
                          <w:t>M</w:t>
                        </w:r>
                        <w:r>
                          <w:rPr>
                            <w:rFonts w:ascii="Arial"/>
                            <w:color w:val="2F2F2F"/>
                            <w:spacing w:val="-9"/>
                            <w:w w:val="85"/>
                            <w:sz w:val="30"/>
                          </w:rPr>
                          <w:t>PT</w:t>
                        </w:r>
                        <w:r>
                          <w:rPr>
                            <w:rFonts w:ascii="Arial"/>
                            <w:color w:val="2F2F2F"/>
                            <w:spacing w:val="-42"/>
                            <w:w w:val="8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2F2F2F"/>
                            <w:w w:val="85"/>
                            <w:sz w:val="30"/>
                          </w:rPr>
                          <w:t>ra3a,</w:t>
                        </w:r>
                        <w:r>
                          <w:rPr>
                            <w:rFonts w:ascii="Arial"/>
                            <w:color w:val="2F2F2F"/>
                            <w:spacing w:val="22"/>
                            <w:w w:val="106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spacing w:val="-1"/>
                            <w:w w:val="75"/>
                            <w:sz w:val="30"/>
                          </w:rPr>
                          <w:t>3/leKTpOMl-10rpa</w:t>
                        </w:r>
                        <w:r>
                          <w:rPr>
                            <w:rFonts w:ascii="Arial"/>
                            <w:color w:val="3F3F3F"/>
                            <w:spacing w:val="-29"/>
                            <w:w w:val="7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75"/>
                            <w:sz w:val="30"/>
                          </w:rPr>
                          <w:t>&lt;f&gt;1-1R</w:t>
                        </w:r>
                        <w:r>
                          <w:rPr>
                            <w:rFonts w:ascii="Arial"/>
                            <w:color w:val="3F3F3F"/>
                            <w:spacing w:val="25"/>
                            <w:w w:val="7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75"/>
                            <w:sz w:val="30"/>
                          </w:rPr>
                          <w:t>c&lt;t&gt;</w:t>
                        </w:r>
                        <w:r>
                          <w:rPr>
                            <w:rFonts w:ascii="Arial"/>
                            <w:color w:val="3F3F3F"/>
                            <w:spacing w:val="-32"/>
                            <w:w w:val="7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75"/>
                            <w:sz w:val="30"/>
                          </w:rPr>
                          <w:t>1-1</w:t>
                        </w:r>
                        <w:r>
                          <w:rPr>
                            <w:rFonts w:ascii="Arial"/>
                            <w:color w:val="2F2F2F"/>
                            <w:w w:val="75"/>
                            <w:sz w:val="30"/>
                          </w:rPr>
                          <w:t>HKTepo</w:t>
                        </w:r>
                        <w:r>
                          <w:rPr>
                            <w:rFonts w:ascii="Arial"/>
                            <w:color w:val="2F2F2F"/>
                            <w:spacing w:val="-40"/>
                            <w:w w:val="7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color w:val="3F3F3F"/>
                            <w:w w:val="75"/>
                            <w:sz w:val="30"/>
                          </w:rPr>
                          <w:t>B</w:t>
                        </w:r>
                        <w:r>
                          <w:rPr>
                            <w:rFonts w:ascii="Arial"/>
                            <w:sz w:val="30"/>
                          </w:rPr>
                        </w:r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/>
          <w:color w:val="2F2F2F"/>
          <w:w w:val="91"/>
          <w:sz w:val="76"/>
        </w:rPr>
      </w:r>
      <w:r>
        <w:rPr>
          <w:rFonts w:ascii="Arial"/>
          <w:color w:val="2F2F2F"/>
          <w:w w:val="90"/>
          <w:sz w:val="76"/>
          <w:u w:val="thick" w:color="3B3838"/>
        </w:rPr>
        <w:t>I</w:t>
        <w:tab/>
        <w:t>I</w:t>
      </w:r>
      <w:r>
        <w:rPr>
          <w:rFonts w:ascii="Arial"/>
          <w:color w:val="2F2F2F"/>
          <w:w w:val="90"/>
          <w:sz w:val="76"/>
        </w:rPr>
        <w:tab/>
      </w:r>
      <w:r>
        <w:rPr>
          <w:rFonts w:ascii="Arial"/>
          <w:color w:val="2F2F2F"/>
          <w:sz w:val="76"/>
          <w:u w:val="thick" w:color="3B3838"/>
        </w:rPr>
        <w:t>I</w:t>
      </w:r>
      <w:r>
        <w:rPr>
          <w:rFonts w:ascii="Arial"/>
          <w:color w:val="2F2F2F"/>
          <w:w w:val="99"/>
          <w:sz w:val="76"/>
          <w:u w:val="thick" w:color="3B3838"/>
        </w:rPr>
        <w:t> </w:t>
      </w:r>
      <w:r>
        <w:rPr>
          <w:rFonts w:ascii="Arial"/>
          <w:color w:val="2F2F2F"/>
          <w:sz w:val="76"/>
          <w:u w:val="thick" w:color="3B3838"/>
        </w:rPr>
        <w:tab/>
        <w:t>I</w:t>
      </w:r>
      <w:r>
        <w:rPr>
          <w:rFonts w:ascii="Arial"/>
          <w:color w:val="2F2F2F"/>
          <w:w w:val="110"/>
          <w:sz w:val="76"/>
        </w:rPr>
      </w:r>
      <w:r>
        <w:rPr>
          <w:rFonts w:ascii="Arial"/>
          <w:sz w:val="76"/>
        </w:rPr>
      </w:r>
    </w:p>
    <w:p>
      <w:pPr>
        <w:spacing w:after="0" w:line="699" w:lineRule="exact"/>
        <w:jc w:val="left"/>
        <w:rPr>
          <w:rFonts w:ascii="Arial" w:hAnsi="Arial" w:cs="Arial" w:eastAsia="Arial"/>
          <w:sz w:val="76"/>
          <w:szCs w:val="76"/>
        </w:rPr>
        <w:sectPr>
          <w:pgSz w:w="11900" w:h="16840"/>
          <w:pgMar w:top="0" w:bottom="280" w:left="1180" w:right="860"/>
        </w:sectPr>
      </w:pPr>
    </w:p>
    <w:p>
      <w:pPr>
        <w:pStyle w:val="Heading1"/>
        <w:spacing w:line="446" w:lineRule="exact"/>
        <w:ind w:left="1244" w:right="0"/>
        <w:jc w:val="left"/>
        <w:rPr>
          <w:b w:val="0"/>
          <w:bCs w:val="0"/>
        </w:rPr>
      </w:pPr>
      <w:r>
        <w:rPr/>
        <w:pict>
          <v:group style="position:absolute;margin-left:585.621033pt;margin-top:.001778pt;width:.1pt;height:841.85pt;mso-position-horizontal-relative:page;mso-position-vertical-relative:page;z-index:4120" coordorigin="11712,0" coordsize="2,16837">
            <v:shape style="position:absolute;left:11712;top:0;width:2;height:16837" coordorigin="11712,0" coordsize="0,16837" path="m11712,0l11712,16837e" filled="false" stroked="true" strokeweight="3.751576pt" strokecolor="#ededed">
              <v:path arrowok="t"/>
            </v:shape>
            <w10:wrap type="none"/>
          </v:group>
        </w:pict>
      </w:r>
      <w:r>
        <w:rPr/>
        <w:pict>
          <v:group style="position:absolute;margin-left:9.37894pt;margin-top:.001778pt;width:.1pt;height:841.85pt;mso-position-horizontal-relative:page;mso-position-vertical-relative:page;z-index:4144" coordorigin="188,0" coordsize="2,16837">
            <v:shape style="position:absolute;left:188;top:0;width:2;height:16837" coordorigin="188,0" coordsize="0,16837" path="m188,16837l188,0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2"/>
        </w:rPr>
        <w:t>Приложение</w:t>
      </w:r>
      <w:r>
        <w:rPr/>
        <w:t> В. </w:t>
      </w:r>
      <w:r>
        <w:rPr>
          <w:spacing w:val="-2"/>
        </w:rPr>
        <w:t>Информация</w:t>
      </w:r>
      <w:r>
        <w:rPr/>
        <w:t> для пациента</w:t>
      </w:r>
      <w:r>
        <w:rPr>
          <w:b w:val="0"/>
        </w:rPr>
      </w:r>
    </w:p>
    <w:p>
      <w:pPr>
        <w:pStyle w:val="BodyText"/>
        <w:spacing w:line="301" w:lineRule="auto" w:before="184"/>
        <w:ind w:left="335" w:right="333"/>
        <w:jc w:val="both"/>
      </w:pPr>
      <w:r>
        <w:rPr>
          <w:color w:val="212121"/>
          <w:spacing w:val="-1"/>
        </w:rPr>
        <w:t>Запор</w:t>
      </w:r>
      <w:r>
        <w:rPr>
          <w:color w:val="212121"/>
          <w:spacing w:val="9"/>
        </w:rPr>
        <w:t> </w:t>
      </w:r>
      <w:r>
        <w:rPr>
          <w:color w:val="212121"/>
          <w:spacing w:val="-1"/>
        </w:rPr>
        <w:t>представляет</w:t>
      </w:r>
      <w:r>
        <w:rPr>
          <w:color w:val="212121"/>
          <w:spacing w:val="10"/>
        </w:rPr>
        <w:t> </w:t>
      </w:r>
      <w:r>
        <w:rPr>
          <w:color w:val="212121"/>
        </w:rPr>
        <w:t>собой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уменьшение</w:t>
      </w:r>
      <w:r>
        <w:rPr>
          <w:color w:val="212121"/>
          <w:spacing w:val="10"/>
        </w:rPr>
        <w:t> </w:t>
      </w:r>
      <w:r>
        <w:rPr>
          <w:color w:val="212121"/>
          <w:spacing w:val="-2"/>
        </w:rPr>
        <w:t>частоты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опорожнения</w:t>
      </w:r>
      <w:r>
        <w:rPr>
          <w:color w:val="212121"/>
          <w:spacing w:val="10"/>
        </w:rPr>
        <w:t> </w:t>
      </w:r>
      <w:r>
        <w:rPr>
          <w:color w:val="212121"/>
          <w:spacing w:val="-2"/>
        </w:rPr>
        <w:t>кишечника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(реже</w:t>
      </w:r>
      <w:r>
        <w:rPr>
          <w:color w:val="212121"/>
          <w:spacing w:val="10"/>
        </w:rPr>
        <w:t> </w:t>
      </w:r>
      <w:r>
        <w:rPr>
          <w:color w:val="212121"/>
        </w:rPr>
        <w:t>3</w:t>
      </w:r>
      <w:r>
        <w:rPr>
          <w:color w:val="212121"/>
          <w:spacing w:val="10"/>
        </w:rPr>
        <w:t> </w:t>
      </w:r>
      <w:r>
        <w:rPr>
          <w:color w:val="212121"/>
        </w:rPr>
        <w:t>раз</w:t>
      </w:r>
      <w:r>
        <w:rPr>
          <w:color w:val="212121"/>
          <w:spacing w:val="10"/>
        </w:rPr>
        <w:t> </w:t>
      </w:r>
      <w:r>
        <w:rPr>
          <w:color w:val="212121"/>
        </w:rPr>
        <w:t>в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неделю)</w:t>
      </w:r>
      <w:r>
        <w:rPr>
          <w:color w:val="212121"/>
          <w:spacing w:val="69"/>
          <w:w w:val="99"/>
        </w:rPr>
        <w:t> </w:t>
      </w:r>
      <w:r>
        <w:rPr>
          <w:color w:val="212121"/>
        </w:rPr>
        <w:t>с</w:t>
      </w:r>
      <w:r>
        <w:rPr>
          <w:color w:val="212121"/>
          <w:spacing w:val="8"/>
        </w:rPr>
        <w:t> </w:t>
      </w:r>
      <w:r>
        <w:rPr>
          <w:color w:val="212121"/>
          <w:spacing w:val="-1"/>
        </w:rPr>
        <w:t>формированием</w:t>
      </w:r>
      <w:r>
        <w:rPr>
          <w:color w:val="212121"/>
          <w:spacing w:val="9"/>
        </w:rPr>
        <w:t> </w:t>
      </w:r>
      <w:r>
        <w:rPr>
          <w:color w:val="212121"/>
          <w:spacing w:val="-1"/>
        </w:rPr>
        <w:t>кала</w:t>
      </w:r>
      <w:r>
        <w:rPr>
          <w:color w:val="212121"/>
          <w:spacing w:val="9"/>
        </w:rPr>
        <w:t> </w:t>
      </w:r>
      <w:r>
        <w:rPr>
          <w:color w:val="212121"/>
          <w:spacing w:val="-1"/>
        </w:rPr>
        <w:t>более</w:t>
      </w:r>
      <w:r>
        <w:rPr>
          <w:color w:val="212121"/>
          <w:spacing w:val="9"/>
        </w:rPr>
        <w:t> </w:t>
      </w:r>
      <w:r>
        <w:rPr>
          <w:color w:val="212121"/>
          <w:spacing w:val="-1"/>
        </w:rPr>
        <w:t>твердой</w:t>
      </w:r>
      <w:r>
        <w:rPr>
          <w:color w:val="212121"/>
          <w:spacing w:val="9"/>
        </w:rPr>
        <w:t> </w:t>
      </w:r>
      <w:r>
        <w:rPr>
          <w:color w:val="212121"/>
          <w:spacing w:val="-2"/>
        </w:rPr>
        <w:t>консистенции</w:t>
      </w:r>
      <w:r>
        <w:rPr>
          <w:color w:val="212121"/>
          <w:spacing w:val="9"/>
        </w:rPr>
        <w:t> </w:t>
      </w:r>
      <w:r>
        <w:rPr>
          <w:color w:val="212121"/>
        </w:rPr>
        <w:t>(с</w:t>
      </w:r>
      <w:r>
        <w:rPr>
          <w:color w:val="212121"/>
          <w:spacing w:val="8"/>
        </w:rPr>
        <w:t> </w:t>
      </w:r>
      <w:r>
        <w:rPr>
          <w:color w:val="212121"/>
          <w:spacing w:val="-1"/>
        </w:rPr>
        <w:t>твердыми</w:t>
      </w:r>
      <w:r>
        <w:rPr>
          <w:color w:val="212121"/>
          <w:spacing w:val="9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</w:t>
      </w:r>
      <w:r>
        <w:rPr>
          <w:color w:val="212121"/>
          <w:spacing w:val="-5"/>
        </w:rPr>
        <w:t>мочками</w:t>
      </w:r>
      <w:r>
        <w:rPr>
          <w:color w:val="212121"/>
          <w:spacing w:val="9"/>
        </w:rPr>
        <w:t> </w:t>
      </w:r>
      <w:r>
        <w:rPr>
          <w:color w:val="212121"/>
        </w:rPr>
        <w:t>или</w:t>
      </w:r>
      <w:r>
        <w:rPr>
          <w:color w:val="212121"/>
          <w:spacing w:val="9"/>
        </w:rPr>
        <w:t> </w:t>
      </w:r>
      <w:r>
        <w:rPr>
          <w:color w:val="212121"/>
          <w:spacing w:val="-2"/>
        </w:rPr>
        <w:t>«овечий</w:t>
      </w:r>
      <w:r>
        <w:rPr>
          <w:color w:val="212121"/>
          <w:spacing w:val="9"/>
        </w:rPr>
        <w:t> </w:t>
      </w:r>
      <w:r>
        <w:rPr>
          <w:color w:val="212121"/>
          <w:spacing w:val="-1"/>
        </w:rPr>
        <w:t>кал»).</w:t>
      </w:r>
      <w:r>
        <w:rPr>
          <w:color w:val="212121"/>
          <w:spacing w:val="63"/>
        </w:rPr>
        <w:t> </w:t>
      </w:r>
      <w:r>
        <w:rPr>
          <w:color w:val="212121"/>
          <w:spacing w:val="-2"/>
        </w:rPr>
        <w:t>Поскольку</w:t>
      </w:r>
      <w:r>
        <w:rPr>
          <w:color w:val="212121"/>
          <w:spacing w:val="7"/>
        </w:rPr>
        <w:t> </w:t>
      </w:r>
      <w:r>
        <w:rPr>
          <w:color w:val="212121"/>
          <w:spacing w:val="-1"/>
        </w:rPr>
        <w:t>запор</w:t>
      </w:r>
      <w:r>
        <w:rPr>
          <w:color w:val="212121"/>
          <w:spacing w:val="8"/>
        </w:rPr>
        <w:t> </w:t>
      </w:r>
      <w:r>
        <w:rPr>
          <w:color w:val="212121"/>
          <w:spacing w:val="-3"/>
        </w:rPr>
        <w:t>может</w:t>
      </w:r>
      <w:r>
        <w:rPr>
          <w:color w:val="212121"/>
          <w:spacing w:val="8"/>
        </w:rPr>
        <w:t> </w:t>
      </w:r>
      <w:r>
        <w:rPr>
          <w:color w:val="212121"/>
          <w:spacing w:val="-2"/>
        </w:rPr>
        <w:t>встречаться</w:t>
      </w:r>
      <w:r>
        <w:rPr>
          <w:color w:val="212121"/>
          <w:spacing w:val="8"/>
        </w:rPr>
        <w:t> </w:t>
      </w:r>
      <w:r>
        <w:rPr>
          <w:color w:val="212121"/>
        </w:rPr>
        <w:t>при</w:t>
      </w:r>
      <w:r>
        <w:rPr>
          <w:color w:val="212121"/>
          <w:spacing w:val="7"/>
        </w:rPr>
        <w:t> </w:t>
      </w:r>
      <w:r>
        <w:rPr>
          <w:color w:val="212121"/>
        </w:rPr>
        <w:t>различных</w:t>
      </w:r>
      <w:r>
        <w:rPr>
          <w:color w:val="212121"/>
          <w:spacing w:val="8"/>
        </w:rPr>
        <w:t> </w:t>
      </w:r>
      <w:r>
        <w:rPr>
          <w:color w:val="212121"/>
          <w:spacing w:val="-1"/>
        </w:rPr>
        <w:t>заболеваниях,</w:t>
      </w:r>
      <w:r>
        <w:rPr>
          <w:color w:val="212121"/>
          <w:spacing w:val="8"/>
        </w:rPr>
        <w:t> </w:t>
      </w:r>
      <w:r>
        <w:rPr>
          <w:color w:val="212121"/>
          <w:spacing w:val="-3"/>
        </w:rPr>
        <w:t>необходимо</w:t>
      </w:r>
      <w:r>
        <w:rPr>
          <w:color w:val="212121"/>
          <w:spacing w:val="8"/>
        </w:rPr>
        <w:t> </w:t>
      </w:r>
      <w:r>
        <w:rPr>
          <w:color w:val="212121"/>
        </w:rPr>
        <w:t>применение</w:t>
      </w:r>
      <w:r>
        <w:rPr>
          <w:color w:val="212121"/>
          <w:spacing w:val="43"/>
        </w:rPr>
        <w:t> </w:t>
      </w:r>
      <w:r>
        <w:rPr>
          <w:color w:val="212121"/>
        </w:rPr>
        <w:t>различных</w:t>
      </w:r>
      <w:r>
        <w:rPr>
          <w:color w:val="212121"/>
          <w:spacing w:val="13"/>
        </w:rPr>
        <w:t> </w:t>
      </w:r>
      <w:r>
        <w:rPr>
          <w:color w:val="212121"/>
          <w:spacing w:val="-2"/>
        </w:rPr>
        <w:t>методов</w:t>
      </w:r>
      <w:r>
        <w:rPr>
          <w:color w:val="212121"/>
          <w:spacing w:val="13"/>
        </w:rPr>
        <w:t> </w:t>
      </w:r>
      <w:r>
        <w:rPr>
          <w:color w:val="212121"/>
          <w:spacing w:val="-2"/>
        </w:rPr>
        <w:t>лабораторного</w:t>
      </w:r>
      <w:r>
        <w:rPr>
          <w:color w:val="212121"/>
          <w:spacing w:val="13"/>
        </w:rPr>
        <w:t> </w:t>
      </w:r>
      <w:r>
        <w:rPr>
          <w:color w:val="212121"/>
        </w:rPr>
        <w:t>и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инструментального</w:t>
      </w:r>
      <w:r>
        <w:rPr>
          <w:color w:val="212121"/>
          <w:spacing w:val="13"/>
        </w:rPr>
        <w:t> </w:t>
      </w:r>
      <w:r>
        <w:rPr>
          <w:color w:val="212121"/>
          <w:spacing w:val="-1"/>
        </w:rPr>
        <w:t>исследования</w:t>
      </w:r>
      <w:r>
        <w:rPr>
          <w:color w:val="212121"/>
          <w:spacing w:val="13"/>
        </w:rPr>
        <w:t> </w:t>
      </w:r>
      <w:r>
        <w:rPr>
          <w:color w:val="212121"/>
        </w:rPr>
        <w:t>для</w:t>
      </w:r>
      <w:r>
        <w:rPr>
          <w:color w:val="212121"/>
          <w:spacing w:val="13"/>
        </w:rPr>
        <w:t> </w:t>
      </w:r>
      <w:r>
        <w:rPr>
          <w:color w:val="212121"/>
          <w:spacing w:val="-2"/>
        </w:rPr>
        <w:t>исключения</w:t>
      </w:r>
      <w:r>
        <w:rPr>
          <w:color w:val="212121"/>
          <w:spacing w:val="67"/>
        </w:rPr>
        <w:t> </w:t>
      </w:r>
      <w:r>
        <w:rPr>
          <w:color w:val="212121"/>
        </w:rPr>
        <w:t>органических</w:t>
      </w:r>
      <w:r>
        <w:rPr>
          <w:color w:val="212121"/>
          <w:spacing w:val="36"/>
        </w:rPr>
        <w:t> </w:t>
      </w:r>
      <w:r>
        <w:rPr>
          <w:color w:val="212121"/>
          <w:spacing w:val="-1"/>
        </w:rPr>
        <w:t>(вторичных)</w:t>
      </w:r>
      <w:r>
        <w:rPr>
          <w:color w:val="212121"/>
          <w:spacing w:val="37"/>
        </w:rPr>
        <w:t> </w:t>
      </w:r>
      <w:r>
        <w:rPr>
          <w:color w:val="212121"/>
          <w:spacing w:val="-1"/>
        </w:rPr>
        <w:t>запоров.</w:t>
      </w:r>
      <w:r>
        <w:rPr>
          <w:color w:val="212121"/>
          <w:spacing w:val="37"/>
        </w:rPr>
        <w:t> </w:t>
      </w:r>
      <w:r>
        <w:rPr>
          <w:color w:val="212121"/>
        </w:rPr>
        <w:t>При</w:t>
      </w:r>
      <w:r>
        <w:rPr>
          <w:color w:val="212121"/>
          <w:spacing w:val="37"/>
        </w:rPr>
        <w:t> </w:t>
      </w:r>
      <w:r>
        <w:rPr>
          <w:color w:val="212121"/>
          <w:spacing w:val="-1"/>
        </w:rPr>
        <w:t>отсутствии</w:t>
      </w:r>
      <w:r>
        <w:rPr>
          <w:color w:val="212121"/>
          <w:spacing w:val="37"/>
        </w:rPr>
        <w:t> </w:t>
      </w:r>
      <w:r>
        <w:rPr>
          <w:color w:val="212121"/>
          <w:spacing w:val="-2"/>
        </w:rPr>
        <w:t>признаков</w:t>
      </w:r>
      <w:r>
        <w:rPr>
          <w:color w:val="212121"/>
          <w:spacing w:val="37"/>
        </w:rPr>
        <w:t> </w:t>
      </w:r>
      <w:r>
        <w:rPr>
          <w:color w:val="212121"/>
        </w:rPr>
        <w:t>органических</w:t>
      </w:r>
      <w:r>
        <w:rPr>
          <w:color w:val="212121"/>
          <w:spacing w:val="37"/>
        </w:rPr>
        <w:t> </w:t>
      </w:r>
      <w:r>
        <w:rPr>
          <w:color w:val="212121"/>
          <w:spacing w:val="-1"/>
        </w:rPr>
        <w:t>заболеваний</w:t>
      </w:r>
      <w:r>
        <w:rPr>
          <w:color w:val="212121"/>
          <w:spacing w:val="63"/>
        </w:rPr>
        <w:t> </w:t>
      </w:r>
      <w:r>
        <w:rPr>
          <w:color w:val="212121"/>
          <w:spacing w:val="-2"/>
        </w:rPr>
        <w:t>кишечника</w:t>
      </w:r>
      <w:r>
        <w:rPr>
          <w:color w:val="212121"/>
          <w:spacing w:val="2"/>
        </w:rPr>
        <w:t> </w:t>
      </w:r>
      <w:r>
        <w:rPr>
          <w:color w:val="212121"/>
        </w:rPr>
        <w:t>или</w:t>
      </w:r>
      <w:r>
        <w:rPr>
          <w:color w:val="212121"/>
          <w:spacing w:val="2"/>
        </w:rPr>
        <w:t> </w:t>
      </w:r>
      <w:r>
        <w:rPr>
          <w:color w:val="212121"/>
          <w:spacing w:val="-1"/>
        </w:rPr>
        <w:t>других</w:t>
      </w:r>
      <w:r>
        <w:rPr>
          <w:color w:val="212121"/>
          <w:spacing w:val="2"/>
        </w:rPr>
        <w:t> </w:t>
      </w:r>
      <w:r>
        <w:rPr>
          <w:color w:val="212121"/>
        </w:rPr>
        <w:t>причин</w:t>
      </w:r>
      <w:r>
        <w:rPr>
          <w:color w:val="212121"/>
          <w:spacing w:val="2"/>
        </w:rPr>
        <w:t> </w:t>
      </w:r>
      <w:r>
        <w:rPr>
          <w:color w:val="212121"/>
          <w:spacing w:val="-1"/>
        </w:rPr>
        <w:t>запоров</w:t>
      </w:r>
      <w:r>
        <w:rPr>
          <w:color w:val="212121"/>
          <w:spacing w:val="2"/>
        </w:rPr>
        <w:t> </w:t>
      </w:r>
      <w:r>
        <w:rPr>
          <w:color w:val="212121"/>
        </w:rPr>
        <w:t>(эндокринные,</w:t>
      </w:r>
      <w:r>
        <w:rPr>
          <w:color w:val="212121"/>
          <w:spacing w:val="3"/>
        </w:rPr>
        <w:t> </w:t>
      </w:r>
      <w:r>
        <w:rPr>
          <w:color w:val="212121"/>
        </w:rPr>
        <w:t>неврологические</w:t>
      </w:r>
      <w:r>
        <w:rPr>
          <w:color w:val="212121"/>
          <w:spacing w:val="2"/>
        </w:rPr>
        <w:t> </w:t>
      </w:r>
      <w:r>
        <w:rPr>
          <w:color w:val="212121"/>
          <w:spacing w:val="-1"/>
        </w:rPr>
        <w:t>заболевания</w:t>
      </w:r>
      <w:r>
        <w:rPr>
          <w:color w:val="212121"/>
          <w:spacing w:val="2"/>
        </w:rPr>
        <w:t> </w:t>
      </w:r>
      <w:r>
        <w:rPr>
          <w:color w:val="212121"/>
        </w:rPr>
        <w:t>и</w:t>
      </w:r>
      <w:r>
        <w:rPr>
          <w:color w:val="212121"/>
          <w:spacing w:val="2"/>
        </w:rPr>
        <w:t> </w:t>
      </w:r>
      <w:r>
        <w:rPr>
          <w:color w:val="212121"/>
        </w:rPr>
        <w:t>др.)</w:t>
      </w:r>
      <w:r>
        <w:rPr>
          <w:color w:val="212121"/>
          <w:spacing w:val="33"/>
          <w:w w:val="99"/>
        </w:rPr>
        <w:t> </w:t>
      </w:r>
      <w:r>
        <w:rPr>
          <w:color w:val="212121"/>
          <w:spacing w:val="-1"/>
        </w:rPr>
        <w:t>делают</w:t>
      </w:r>
      <w:r>
        <w:rPr>
          <w:color w:val="212121"/>
          <w:spacing w:val="53"/>
        </w:rPr>
        <w:t> </w:t>
      </w:r>
      <w:r>
        <w:rPr>
          <w:color w:val="212121"/>
          <w:spacing w:val="-2"/>
        </w:rPr>
        <w:t>заключение</w:t>
      </w:r>
      <w:r>
        <w:rPr>
          <w:color w:val="212121"/>
          <w:spacing w:val="53"/>
        </w:rPr>
        <w:t> </w:t>
      </w:r>
      <w:r>
        <w:rPr>
          <w:color w:val="212121"/>
        </w:rPr>
        <w:t>о</w:t>
      </w:r>
      <w:r>
        <w:rPr>
          <w:color w:val="212121"/>
          <w:spacing w:val="53"/>
        </w:rPr>
        <w:t> </w:t>
      </w:r>
      <w:r>
        <w:rPr>
          <w:color w:val="212121"/>
        </w:rPr>
        <w:t>наличии</w:t>
      </w:r>
      <w:r>
        <w:rPr>
          <w:color w:val="212121"/>
          <w:spacing w:val="53"/>
        </w:rPr>
        <w:t> </w:t>
      </w:r>
      <w:r>
        <w:rPr>
          <w:color w:val="212121"/>
        </w:rPr>
        <w:t>у</w:t>
      </w:r>
      <w:r>
        <w:rPr>
          <w:color w:val="212121"/>
          <w:spacing w:val="53"/>
        </w:rPr>
        <w:t> </w:t>
      </w:r>
      <w:r>
        <w:rPr>
          <w:color w:val="212121"/>
        </w:rPr>
        <w:t>пациента</w:t>
      </w:r>
      <w:r>
        <w:rPr>
          <w:color w:val="212121"/>
          <w:spacing w:val="53"/>
        </w:rPr>
        <w:t> </w:t>
      </w:r>
      <w:r>
        <w:rPr>
          <w:color w:val="212121"/>
          <w:spacing w:val="-1"/>
        </w:rPr>
        <w:t>функциональных</w:t>
      </w:r>
      <w:r>
        <w:rPr>
          <w:color w:val="212121"/>
          <w:spacing w:val="54"/>
        </w:rPr>
        <w:t> </w:t>
      </w:r>
      <w:r>
        <w:rPr>
          <w:color w:val="212121"/>
          <w:spacing w:val="-1"/>
        </w:rPr>
        <w:t>запоров.</w:t>
      </w:r>
      <w:r>
        <w:rPr>
          <w:color w:val="212121"/>
          <w:spacing w:val="53"/>
        </w:rPr>
        <w:t> </w:t>
      </w:r>
      <w:r>
        <w:rPr>
          <w:color w:val="212121"/>
        </w:rPr>
        <w:t>Причиной</w:t>
      </w:r>
      <w:r>
        <w:rPr>
          <w:color w:val="212121"/>
          <w:spacing w:val="53"/>
        </w:rPr>
        <w:t> </w:t>
      </w:r>
      <w:r>
        <w:rPr>
          <w:color w:val="212121"/>
        </w:rPr>
        <w:t>их</w:t>
      </w:r>
      <w:r>
        <w:rPr>
          <w:color w:val="212121"/>
          <w:spacing w:val="53"/>
        </w:rPr>
        <w:t> </w:t>
      </w:r>
      <w:r>
        <w:rPr>
          <w:color w:val="212121"/>
        </w:rPr>
        <w:t>развития</w:t>
      </w:r>
      <w:r>
        <w:rPr>
          <w:color w:val="212121"/>
          <w:spacing w:val="59"/>
        </w:rPr>
        <w:t> </w:t>
      </w:r>
      <w:r>
        <w:rPr>
          <w:color w:val="212121"/>
          <w:spacing w:val="-2"/>
        </w:rPr>
        <w:t>служат</w:t>
      </w:r>
      <w:r>
        <w:rPr>
          <w:color w:val="212121"/>
          <w:spacing w:val="10"/>
        </w:rPr>
        <w:t> </w:t>
      </w:r>
      <w:r>
        <w:rPr>
          <w:color w:val="212121"/>
        </w:rPr>
        <w:t>малое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содержание</w:t>
      </w:r>
      <w:r>
        <w:rPr>
          <w:color w:val="212121"/>
          <w:spacing w:val="10"/>
        </w:rPr>
        <w:t> </w:t>
      </w:r>
      <w:r>
        <w:rPr>
          <w:color w:val="212121"/>
        </w:rPr>
        <w:t>растительной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клетчатки</w:t>
      </w:r>
      <w:r>
        <w:rPr>
          <w:color w:val="212121"/>
          <w:spacing w:val="10"/>
        </w:rPr>
        <w:t> </w:t>
      </w:r>
      <w:r>
        <w:rPr>
          <w:color w:val="212121"/>
        </w:rPr>
        <w:t>в</w:t>
      </w:r>
      <w:r>
        <w:rPr>
          <w:color w:val="212121"/>
          <w:spacing w:val="10"/>
        </w:rPr>
        <w:t> </w:t>
      </w:r>
      <w:r>
        <w:rPr>
          <w:color w:val="212121"/>
          <w:spacing w:val="-2"/>
        </w:rPr>
        <w:t>пищевом</w:t>
      </w:r>
      <w:r>
        <w:rPr>
          <w:color w:val="212121"/>
          <w:spacing w:val="10"/>
        </w:rPr>
        <w:t> </w:t>
      </w:r>
      <w:r>
        <w:rPr>
          <w:color w:val="212121"/>
        </w:rPr>
        <w:t>рационе,</w:t>
      </w:r>
      <w:r>
        <w:rPr>
          <w:color w:val="212121"/>
          <w:spacing w:val="10"/>
        </w:rPr>
        <w:t> </w:t>
      </w:r>
      <w:r>
        <w:rPr>
          <w:color w:val="212121"/>
          <w:spacing w:val="-1"/>
        </w:rPr>
        <w:t>недостаточное</w:t>
      </w:r>
      <w:r>
        <w:rPr>
          <w:color w:val="212121"/>
          <w:spacing w:val="35"/>
          <w:w w:val="99"/>
        </w:rPr>
        <w:t> </w:t>
      </w:r>
      <w:r>
        <w:rPr>
          <w:color w:val="212121"/>
          <w:spacing w:val="-1"/>
        </w:rPr>
        <w:t>употребление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воды,</w:t>
      </w:r>
      <w:r>
        <w:rPr>
          <w:color w:val="212121"/>
          <w:spacing w:val="6"/>
        </w:rPr>
        <w:t> </w:t>
      </w:r>
      <w:r>
        <w:rPr>
          <w:color w:val="212121"/>
          <w:spacing w:val="-1"/>
        </w:rPr>
        <w:t>низкая</w:t>
      </w:r>
      <w:r>
        <w:rPr>
          <w:color w:val="212121"/>
          <w:spacing w:val="5"/>
        </w:rPr>
        <w:t> </w:t>
      </w:r>
      <w:r>
        <w:rPr>
          <w:color w:val="212121"/>
        </w:rPr>
        <w:t>физическая</w:t>
      </w:r>
      <w:r>
        <w:rPr>
          <w:color w:val="212121"/>
          <w:spacing w:val="6"/>
        </w:rPr>
        <w:t> </w:t>
      </w:r>
      <w:r>
        <w:rPr>
          <w:color w:val="212121"/>
        </w:rPr>
        <w:t>активность.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Лечение</w:t>
      </w:r>
      <w:r>
        <w:rPr>
          <w:color w:val="212121"/>
          <w:spacing w:val="6"/>
        </w:rPr>
        <w:t> </w:t>
      </w:r>
      <w:r>
        <w:rPr>
          <w:color w:val="212121"/>
          <w:spacing w:val="-1"/>
        </w:rPr>
        <w:t>запоров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включает</w:t>
      </w:r>
      <w:r>
        <w:rPr>
          <w:color w:val="212121"/>
          <w:spacing w:val="6"/>
        </w:rPr>
        <w:t> </w:t>
      </w:r>
      <w:r>
        <w:rPr>
          <w:color w:val="212121"/>
        </w:rPr>
        <w:t>в</w:t>
      </w:r>
      <w:r>
        <w:rPr>
          <w:color w:val="212121"/>
          <w:spacing w:val="5"/>
        </w:rPr>
        <w:t> </w:t>
      </w:r>
      <w:r>
        <w:rPr>
          <w:color w:val="212121"/>
          <w:spacing w:val="-1"/>
        </w:rPr>
        <w:t>себя</w:t>
      </w:r>
      <w:r>
        <w:rPr>
          <w:color w:val="212121"/>
          <w:spacing w:val="43"/>
          <w:w w:val="99"/>
        </w:rPr>
        <w:t> </w:t>
      </w:r>
      <w:r>
        <w:rPr>
          <w:color w:val="212121"/>
          <w:spacing w:val="-1"/>
        </w:rPr>
        <w:t>нормализацию</w:t>
      </w:r>
      <w:r>
        <w:rPr>
          <w:color w:val="212121"/>
          <w:spacing w:val="36"/>
        </w:rPr>
        <w:t> </w:t>
      </w:r>
      <w:r>
        <w:rPr>
          <w:color w:val="212121"/>
        </w:rPr>
        <w:t>образа</w:t>
      </w:r>
      <w:r>
        <w:rPr>
          <w:color w:val="212121"/>
          <w:spacing w:val="37"/>
        </w:rPr>
        <w:t> </w:t>
      </w:r>
      <w:r>
        <w:rPr>
          <w:color w:val="212121"/>
        </w:rPr>
        <w:t>жизни</w:t>
      </w:r>
      <w:r>
        <w:rPr>
          <w:color w:val="212121"/>
          <w:spacing w:val="37"/>
        </w:rPr>
        <w:t> </w:t>
      </w:r>
      <w:r>
        <w:rPr>
          <w:color w:val="212121"/>
        </w:rPr>
        <w:t>(диета,</w:t>
      </w:r>
      <w:r>
        <w:rPr>
          <w:color w:val="212121"/>
          <w:spacing w:val="36"/>
        </w:rPr>
        <w:t> </w:t>
      </w:r>
      <w:r>
        <w:rPr>
          <w:color w:val="212121"/>
        </w:rPr>
        <w:t>повышение</w:t>
      </w:r>
      <w:r>
        <w:rPr>
          <w:color w:val="212121"/>
          <w:spacing w:val="37"/>
        </w:rPr>
        <w:t> </w:t>
      </w:r>
      <w:r>
        <w:rPr>
          <w:color w:val="212121"/>
          <w:spacing w:val="-1"/>
        </w:rPr>
        <w:t>физической</w:t>
      </w:r>
      <w:r>
        <w:rPr>
          <w:color w:val="212121"/>
          <w:spacing w:val="37"/>
        </w:rPr>
        <w:t> </w:t>
      </w:r>
      <w:r>
        <w:rPr>
          <w:color w:val="212121"/>
        </w:rPr>
        <w:t>активности)</w:t>
      </w:r>
      <w:r>
        <w:rPr>
          <w:color w:val="212121"/>
          <w:spacing w:val="36"/>
        </w:rPr>
        <w:t> </w:t>
      </w:r>
      <w:r>
        <w:rPr>
          <w:color w:val="212121"/>
        </w:rPr>
        <w:t>а</w:t>
      </w:r>
      <w:r>
        <w:rPr>
          <w:color w:val="212121"/>
          <w:spacing w:val="37"/>
        </w:rPr>
        <w:t> </w:t>
      </w:r>
      <w:r>
        <w:rPr>
          <w:color w:val="212121"/>
          <w:spacing w:val="-1"/>
        </w:rPr>
        <w:t>также</w:t>
      </w:r>
      <w:r>
        <w:rPr>
          <w:color w:val="212121"/>
          <w:spacing w:val="37"/>
        </w:rPr>
        <w:t> </w:t>
      </w:r>
      <w:r>
        <w:rPr>
          <w:color w:val="212121"/>
        </w:rPr>
        <w:t>прием</w:t>
      </w:r>
      <w:r>
        <w:rPr>
          <w:color w:val="212121"/>
          <w:spacing w:val="37"/>
          <w:w w:val="99"/>
        </w:rPr>
        <w:t> </w:t>
      </w:r>
      <w:r>
        <w:rPr>
          <w:color w:val="212121"/>
        </w:rPr>
        <w:t>различных</w:t>
      </w:r>
      <w:r>
        <w:rPr>
          <w:color w:val="212121"/>
          <w:spacing w:val="7"/>
        </w:rPr>
        <w:t> </w:t>
      </w:r>
      <w:r>
        <w:rPr>
          <w:color w:val="212121"/>
          <w:spacing w:val="-2"/>
        </w:rPr>
        <w:t>препаратов</w:t>
      </w:r>
      <w:r>
        <w:rPr>
          <w:color w:val="212121"/>
          <w:spacing w:val="8"/>
        </w:rPr>
        <w:t> </w:t>
      </w:r>
      <w:r>
        <w:rPr>
          <w:color w:val="212121"/>
        </w:rPr>
        <w:t>(слабительных</w:t>
      </w:r>
      <w:r>
        <w:rPr>
          <w:color w:val="212121"/>
          <w:spacing w:val="8"/>
        </w:rPr>
        <w:t> </w:t>
      </w:r>
      <w:r>
        <w:rPr>
          <w:color w:val="212121"/>
          <w:spacing w:val="-1"/>
        </w:rPr>
        <w:t>средств,</w:t>
      </w:r>
      <w:r>
        <w:rPr>
          <w:color w:val="212121"/>
          <w:spacing w:val="8"/>
        </w:rPr>
        <w:t> </w:t>
      </w:r>
      <w:r>
        <w:rPr>
          <w:color w:val="212121"/>
          <w:spacing w:val="-1"/>
        </w:rPr>
        <w:t>энтерокинетиков),</w:t>
      </w:r>
      <w:r>
        <w:rPr>
          <w:color w:val="212121"/>
          <w:spacing w:val="7"/>
        </w:rPr>
        <w:t> </w:t>
      </w:r>
      <w:r>
        <w:rPr>
          <w:color w:val="212121"/>
          <w:spacing w:val="-5"/>
        </w:rPr>
        <w:t>к</w:t>
      </w:r>
      <w:r>
        <w:rPr>
          <w:color w:val="212121"/>
          <w:spacing w:val="-4"/>
        </w:rPr>
        <w:t>от</w:t>
      </w:r>
      <w:r>
        <w:rPr>
          <w:color w:val="212121"/>
          <w:spacing w:val="-5"/>
        </w:rPr>
        <w:t>орые</w:t>
      </w:r>
      <w:r>
        <w:rPr>
          <w:color w:val="212121"/>
          <w:spacing w:val="8"/>
        </w:rPr>
        <w:t> </w:t>
      </w:r>
      <w:r>
        <w:rPr>
          <w:color w:val="212121"/>
          <w:spacing w:val="-2"/>
        </w:rPr>
        <w:t>назначает</w:t>
      </w:r>
      <w:r>
        <w:rPr>
          <w:color w:val="212121"/>
          <w:spacing w:val="8"/>
        </w:rPr>
        <w:t> </w:t>
      </w:r>
      <w:r>
        <w:rPr>
          <w:color w:val="212121"/>
          <w:spacing w:val="-3"/>
        </w:rPr>
        <w:t>врач</w:t>
      </w:r>
      <w:r>
        <w:rPr>
          <w:color w:val="212121"/>
          <w:spacing w:val="8"/>
        </w:rPr>
        <w:t> </w:t>
      </w:r>
      <w:r>
        <w:rPr>
          <w:color w:val="212121"/>
          <w:spacing w:val="1"/>
        </w:rPr>
        <w:t>после</w:t>
      </w:r>
      <w:r>
        <w:rPr>
          <w:color w:val="212121"/>
          <w:spacing w:val="63"/>
          <w:w w:val="99"/>
        </w:rPr>
        <w:t> </w:t>
      </w:r>
      <w:r>
        <w:rPr>
          <w:color w:val="212121"/>
          <w:spacing w:val="-1"/>
        </w:rPr>
        <w:t>проведения</w:t>
      </w:r>
      <w:r>
        <w:rPr>
          <w:color w:val="212121"/>
          <w:spacing w:val="-19"/>
        </w:rPr>
        <w:t> </w:t>
      </w:r>
      <w:r>
        <w:rPr>
          <w:color w:val="212121"/>
          <w:spacing w:val="-1"/>
        </w:rPr>
        <w:t>обследования.</w:t>
      </w:r>
      <w:r>
        <w:rPr/>
      </w:r>
    </w:p>
    <w:p>
      <w:pPr>
        <w:spacing w:after="0" w:line="301" w:lineRule="auto"/>
        <w:jc w:val="both"/>
        <w:sectPr>
          <w:pgSz w:w="11900" w:h="16840"/>
          <w:pgMar w:top="0" w:bottom="0" w:left="40" w:right="40"/>
        </w:sectPr>
      </w:pPr>
    </w:p>
    <w:p>
      <w:pPr>
        <w:pStyle w:val="Heading1"/>
        <w:spacing w:line="169" w:lineRule="auto" w:before="25"/>
        <w:ind w:left="381" w:right="379"/>
        <w:jc w:val="center"/>
        <w:rPr>
          <w:b w:val="0"/>
          <w:bCs w:val="0"/>
        </w:rPr>
      </w:pPr>
      <w:r>
        <w:rPr/>
        <w:pict>
          <v:group style="position:absolute;margin-left:9.37894pt;margin-top:-.914314pt;width:576.25pt;height:124.2pt;mso-position-horizontal-relative:page;mso-position-vertical-relative:paragraph;z-index:-30784" coordorigin="188,-18" coordsize="11525,2484">
            <v:shape style="position:absolute;left:188;top:-18;width:11525;height:2484" coordorigin="188,-18" coordsize="11525,2484" path="m11712,-18l11712,2465,188,2465,188,-18e" filled="false" stroked="true" strokeweight="3.751576pt" strokecolor="#ededed">
              <v:path arrowok="t"/>
            </v:shape>
            <w10:wrap type="none"/>
          </v:group>
        </w:pict>
      </w:r>
      <w:r>
        <w:rPr>
          <w:spacing w:val="-2"/>
        </w:rPr>
        <w:t>Приложение</w:t>
      </w:r>
      <w:r>
        <w:rPr/>
        <w:t> Г1-ГN. </w:t>
      </w:r>
      <w:r>
        <w:rPr>
          <w:spacing w:val="-1"/>
        </w:rPr>
        <w:t>Шкалы</w:t>
      </w:r>
      <w:r>
        <w:rPr/>
        <w:t> оценки, </w:t>
      </w:r>
      <w:r>
        <w:rPr>
          <w:spacing w:val="-1"/>
        </w:rPr>
        <w:t>вопросники</w:t>
      </w:r>
      <w:r>
        <w:rPr/>
        <w:t> и</w:t>
      </w:r>
      <w:r>
        <w:rPr>
          <w:spacing w:val="29"/>
        </w:rPr>
        <w:t> </w:t>
      </w:r>
      <w:r>
        <w:rPr>
          <w:spacing w:val="-2"/>
        </w:rPr>
        <w:t>другие</w:t>
      </w:r>
      <w:r>
        <w:rPr/>
        <w:t> </w:t>
      </w:r>
      <w:r>
        <w:rPr>
          <w:spacing w:val="-2"/>
        </w:rPr>
        <w:t>оценочные</w:t>
      </w:r>
      <w:r>
        <w:rPr/>
        <w:t> </w:t>
      </w:r>
      <w:r>
        <w:rPr>
          <w:spacing w:val="-1"/>
        </w:rPr>
        <w:t>инструменты</w:t>
      </w:r>
      <w:r>
        <w:rPr/>
        <w:t> </w:t>
      </w:r>
      <w:r>
        <w:rPr>
          <w:spacing w:val="-2"/>
        </w:rPr>
        <w:t>состояния</w:t>
      </w:r>
      <w:r>
        <w:rPr>
          <w:spacing w:val="27"/>
        </w:rPr>
        <w:t> </w:t>
      </w:r>
      <w:r>
        <w:rPr/>
        <w:t>пациента, </w:t>
      </w:r>
      <w:r>
        <w:rPr>
          <w:spacing w:val="-1"/>
        </w:rPr>
        <w:t>приведенные</w:t>
      </w:r>
      <w:r>
        <w:rPr/>
        <w:t> в клинических</w:t>
      </w:r>
      <w:r>
        <w:rPr>
          <w:spacing w:val="28"/>
        </w:rPr>
        <w:t> </w:t>
      </w:r>
      <w:r>
        <w:rPr>
          <w:spacing w:val="-2"/>
        </w:rPr>
        <w:t>рекомендациях</w:t>
      </w:r>
      <w:r>
        <w:rPr>
          <w:b w:val="0"/>
        </w:rPr>
      </w:r>
    </w:p>
    <w:p>
      <w:pPr>
        <w:spacing w:line="240" w:lineRule="auto" w:before="11"/>
        <w:rPr>
          <w:rFonts w:ascii="Times New Roman" w:hAnsi="Times New Roman" w:cs="Times New Roman" w:eastAsia="Times New Roman"/>
          <w:b/>
          <w:bCs/>
          <w:sz w:val="12"/>
          <w:szCs w:val="12"/>
        </w:rPr>
      </w:pPr>
    </w:p>
    <w:p>
      <w:pPr>
        <w:pStyle w:val="BodyText"/>
        <w:spacing w:line="240" w:lineRule="auto" w:before="65"/>
        <w:ind w:left="335" w:right="0"/>
        <w:jc w:val="left"/>
      </w:pPr>
      <w:r>
        <w:rPr>
          <w:color w:val="212121"/>
          <w:spacing w:val="-6"/>
        </w:rPr>
        <w:t>Нет.</w:t>
      </w:r>
      <w:r>
        <w:rPr/>
      </w:r>
    </w:p>
    <w:sectPr>
      <w:pgSz w:w="11900" w:h="16840"/>
      <w:pgMar w:top="0" w:bottom="280" w:left="40" w:right="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  <w:font w:name="Lucida Sans Unicode">
    <w:altName w:val="Lucida Sans Unicode"/>
    <w:charset w:val="CC"/>
    <w:family w:val="swiss"/>
    <w:pitch w:val="variable"/>
  </w:font>
  <w:font w:name="Courier New">
    <w:altName w:val="Courier New"/>
    <w:charset w:val="CC"/>
    <w:family w:val="modern"/>
    <w:pitch w:val="fixed"/>
  </w:font>
  <w:font w:name="Verdana">
    <w:altName w:val="Verdana"/>
    <w:charset w:val="CC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1"/>
      <w:numFmt w:val="bullet"/>
      <w:lvlText w:val="•"/>
      <w:lvlJc w:val="left"/>
      <w:pPr>
        <w:ind w:left="529" w:hanging="462"/>
      </w:pPr>
      <w:rPr>
        <w:rFonts w:hint="default" w:ascii="Arial" w:hAnsi="Arial" w:eastAsia="Arial"/>
        <w:color w:val="2F2F2F"/>
        <w:w w:val="162"/>
        <w:sz w:val="30"/>
        <w:szCs w:val="30"/>
      </w:rPr>
    </w:lvl>
    <w:lvl w:ilvl="1">
      <w:start w:val="1"/>
      <w:numFmt w:val="bullet"/>
      <w:lvlText w:val="•"/>
      <w:lvlJc w:val="left"/>
      <w:pPr>
        <w:ind w:left="1006" w:hanging="46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83" w:hanging="46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60" w:hanging="46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36" w:hanging="46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13" w:hanging="46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90" w:hanging="46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867" w:hanging="46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344" w:hanging="462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lvlText w:val="•"/>
      <w:lvlJc w:val="left"/>
      <w:pPr>
        <w:ind w:left="543" w:hanging="476"/>
      </w:pPr>
      <w:rPr>
        <w:rFonts w:hint="default" w:ascii="Arial" w:hAnsi="Arial" w:eastAsia="Arial"/>
        <w:color w:val="2F2F2F"/>
        <w:w w:val="162"/>
        <w:sz w:val="30"/>
        <w:szCs w:val="30"/>
      </w:rPr>
    </w:lvl>
    <w:lvl w:ilvl="1">
      <w:start w:val="1"/>
      <w:numFmt w:val="bullet"/>
      <w:lvlText w:val="•"/>
      <w:lvlJc w:val="left"/>
      <w:pPr>
        <w:ind w:left="1018" w:hanging="47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94" w:hanging="4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69" w:hanging="4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45" w:hanging="4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20" w:hanging="4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95" w:hanging="4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871" w:hanging="4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346" w:hanging="476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785" w:hanging="271"/>
        <w:jc w:val="left"/>
      </w:pPr>
      <w:rPr>
        <w:rFonts w:hint="default" w:ascii="Times New Roman" w:hAnsi="Times New Roman" w:eastAsia="Times New Roman"/>
        <w:color w:val="212121"/>
        <w:sz w:val="27"/>
        <w:szCs w:val="27"/>
      </w:rPr>
    </w:lvl>
    <w:lvl w:ilvl="1">
      <w:start w:val="1"/>
      <w:numFmt w:val="bullet"/>
      <w:lvlText w:val="•"/>
      <w:lvlJc w:val="left"/>
      <w:pPr>
        <w:ind w:left="1888" w:hanging="27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992" w:hanging="27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95" w:hanging="2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98" w:hanging="2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302" w:hanging="2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05" w:hanging="2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509" w:hanging="2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612" w:hanging="271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785" w:hanging="271"/>
        <w:jc w:val="left"/>
      </w:pPr>
      <w:rPr>
        <w:rFonts w:hint="default" w:ascii="Times New Roman" w:hAnsi="Times New Roman" w:eastAsia="Times New Roman"/>
        <w:color w:val="212121"/>
        <w:sz w:val="27"/>
        <w:szCs w:val="27"/>
      </w:rPr>
    </w:lvl>
    <w:lvl w:ilvl="1">
      <w:start w:val="1"/>
      <w:numFmt w:val="bullet"/>
      <w:lvlText w:val="•"/>
      <w:lvlJc w:val="left"/>
      <w:pPr>
        <w:ind w:left="1888" w:hanging="27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992" w:hanging="27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95" w:hanging="2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98" w:hanging="2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302" w:hanging="2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05" w:hanging="2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509" w:hanging="2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612" w:hanging="271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785" w:hanging="271"/>
        <w:jc w:val="right"/>
      </w:pPr>
      <w:rPr>
        <w:rFonts w:hint="default" w:ascii="Times New Roman" w:hAnsi="Times New Roman" w:eastAsia="Times New Roman"/>
        <w:color w:val="212121"/>
        <w:sz w:val="27"/>
        <w:szCs w:val="27"/>
      </w:rPr>
    </w:lvl>
    <w:lvl w:ilvl="1">
      <w:start w:val="1"/>
      <w:numFmt w:val="bullet"/>
      <w:lvlText w:val="•"/>
      <w:lvlJc w:val="left"/>
      <w:pPr>
        <w:ind w:left="1888" w:hanging="27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992" w:hanging="27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95" w:hanging="2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98" w:hanging="2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302" w:hanging="2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05" w:hanging="2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509" w:hanging="2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612" w:hanging="271"/>
      </w:pPr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lvlText w:val="%1"/>
      <w:lvlJc w:val="left"/>
      <w:pPr>
        <w:ind w:left="5151" w:hanging="57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51" w:hanging="578"/>
        <w:jc w:val="right"/>
      </w:pPr>
      <w:rPr>
        <w:rFonts w:hint="default" w:ascii="Times New Roman" w:hAnsi="Times New Roman" w:eastAsia="Times New Roman"/>
        <w:b/>
        <w:bCs/>
        <w:color w:val="212121"/>
        <w:sz w:val="33"/>
        <w:szCs w:val="33"/>
      </w:rPr>
    </w:lvl>
    <w:lvl w:ilvl="2">
      <w:start w:val="1"/>
      <w:numFmt w:val="bullet"/>
      <w:lvlText w:val="•"/>
      <w:lvlJc w:val="left"/>
      <w:pPr>
        <w:ind w:left="6485" w:hanging="57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7151" w:hanging="57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7818" w:hanging="57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485" w:hanging="57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152" w:hanging="57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818" w:hanging="57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485" w:hanging="578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lvlText w:val="-"/>
      <w:lvlJc w:val="left"/>
      <w:pPr>
        <w:ind w:left="492" w:hanging="158"/>
      </w:pPr>
      <w:rPr>
        <w:rFonts w:hint="default" w:ascii="Times New Roman" w:hAnsi="Times New Roman" w:eastAsia="Times New Roman"/>
        <w:color w:val="212121"/>
        <w:sz w:val="27"/>
        <w:szCs w:val="27"/>
      </w:rPr>
    </w:lvl>
    <w:lvl w:ilvl="1">
      <w:start w:val="1"/>
      <w:numFmt w:val="bullet"/>
      <w:lvlText w:val="•"/>
      <w:lvlJc w:val="left"/>
      <w:pPr>
        <w:ind w:left="1625" w:hanging="15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57" w:hanging="15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90" w:hanging="15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23" w:hanging="15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55" w:hanging="15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88" w:hanging="15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421" w:hanging="15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553" w:hanging="158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lvlText w:val="%1."/>
      <w:lvlJc w:val="left"/>
      <w:pPr>
        <w:ind w:left="378" w:hanging="481"/>
        <w:jc w:val="right"/>
      </w:pPr>
      <w:rPr>
        <w:rFonts w:hint="default" w:ascii="Times New Roman" w:hAnsi="Times New Roman" w:eastAsia="Times New Roman"/>
        <w:b/>
        <w:bCs/>
        <w:sz w:val="48"/>
        <w:szCs w:val="48"/>
      </w:rPr>
    </w:lvl>
    <w:lvl w:ilvl="1">
      <w:start w:val="1"/>
      <w:numFmt w:val="decimal"/>
      <w:lvlText w:val="%1.%2"/>
      <w:lvlJc w:val="left"/>
      <w:pPr>
        <w:ind w:left="4428" w:hanging="721"/>
        <w:jc w:val="right"/>
      </w:pPr>
      <w:rPr>
        <w:rFonts w:hint="default" w:ascii="Times New Roman" w:hAnsi="Times New Roman" w:eastAsia="Times New Roman"/>
        <w:b/>
        <w:bCs/>
        <w:sz w:val="48"/>
        <w:szCs w:val="48"/>
      </w:rPr>
    </w:lvl>
    <w:lvl w:ilvl="2">
      <w:start w:val="1"/>
      <w:numFmt w:val="bullet"/>
      <w:lvlText w:val="•"/>
      <w:lvlJc w:val="left"/>
      <w:pPr>
        <w:ind w:left="5249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07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71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534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35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176" w:hanging="721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lvlText w:val="·"/>
      <w:lvlJc w:val="left"/>
      <w:pPr>
        <w:ind w:left="335" w:hanging="158"/>
      </w:pPr>
      <w:rPr>
        <w:rFonts w:hint="default" w:ascii="Times New Roman" w:hAnsi="Times New Roman" w:eastAsia="Times New Roman"/>
        <w:color w:val="212121"/>
        <w:sz w:val="27"/>
        <w:szCs w:val="27"/>
      </w:rPr>
    </w:lvl>
    <w:lvl w:ilvl="1">
      <w:start w:val="1"/>
      <w:numFmt w:val="bullet"/>
      <w:lvlText w:val="•"/>
      <w:lvlJc w:val="left"/>
      <w:pPr>
        <w:ind w:left="1483" w:hanging="15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31" w:hanging="15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80" w:hanging="15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28" w:hanging="15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077" w:hanging="15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25" w:hanging="15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74" w:hanging="15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522" w:hanging="158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983" w:hanging="461"/>
        <w:jc w:val="left"/>
      </w:pPr>
      <w:rPr>
        <w:rFonts w:hint="default" w:ascii="Times New Roman" w:hAnsi="Times New Roman" w:eastAsia="Times New Roman"/>
        <w:spacing w:val="-109"/>
        <w:w w:val="141"/>
        <w:sz w:val="48"/>
        <w:szCs w:val="48"/>
      </w:rPr>
    </w:lvl>
    <w:lvl w:ilvl="1">
      <w:start w:val="1"/>
      <w:numFmt w:val="decimal"/>
      <w:lvlText w:val="%1.%2"/>
      <w:lvlJc w:val="left"/>
      <w:pPr>
        <w:ind w:left="1870" w:hanging="721"/>
        <w:jc w:val="right"/>
      </w:pPr>
      <w:rPr>
        <w:rFonts w:hint="default" w:ascii="Times New Roman" w:hAnsi="Times New Roman" w:eastAsia="Times New Roman"/>
        <w:b/>
        <w:bCs/>
        <w:sz w:val="48"/>
        <w:szCs w:val="48"/>
      </w:rPr>
    </w:lvl>
    <w:lvl w:ilvl="2">
      <w:start w:val="1"/>
      <w:numFmt w:val="bullet"/>
      <w:lvlText w:val="•"/>
      <w:lvlJc w:val="left"/>
      <w:pPr>
        <w:ind w:left="2855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41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2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1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97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8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68" w:hanging="721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50" w:hanging="271"/>
        <w:jc w:val="left"/>
      </w:pPr>
      <w:rPr>
        <w:rFonts w:hint="default" w:ascii="Times New Roman" w:hAnsi="Times New Roman" w:eastAsia="Times New Roman"/>
        <w:color w:val="15648A"/>
        <w:sz w:val="27"/>
        <w:szCs w:val="27"/>
      </w:rPr>
    </w:lvl>
    <w:lvl w:ilvl="1">
      <w:start w:val="1"/>
      <w:numFmt w:val="decimal"/>
      <w:lvlText w:val="%1.%2"/>
      <w:lvlJc w:val="left"/>
      <w:pPr>
        <w:ind w:left="650" w:hanging="406"/>
        <w:jc w:val="left"/>
      </w:pPr>
      <w:rPr>
        <w:rFonts w:hint="default" w:ascii="Times New Roman" w:hAnsi="Times New Roman" w:eastAsia="Times New Roman"/>
        <w:color w:val="15648A"/>
        <w:sz w:val="27"/>
        <w:szCs w:val="27"/>
      </w:rPr>
    </w:lvl>
    <w:lvl w:ilvl="2">
      <w:start w:val="1"/>
      <w:numFmt w:val="bullet"/>
      <w:lvlText w:val="•"/>
      <w:lvlJc w:val="left"/>
      <w:pPr>
        <w:ind w:left="2251" w:hanging="4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4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43" w:hanging="4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39" w:hanging="4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35" w:hanging="4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31" w:hanging="4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427" w:hanging="406"/>
      </w:pPr>
      <w:rPr>
        <w:rFonts w:hint="default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785"/>
    </w:pPr>
    <w:rPr>
      <w:rFonts w:ascii="Times New Roman" w:hAnsi="Times New Roman" w:eastAsia="Times New Roman"/>
      <w:sz w:val="27"/>
      <w:szCs w:val="27"/>
    </w:rPr>
  </w:style>
  <w:style w:styleId="Heading1" w:type="paragraph">
    <w:name w:val="Heading 1"/>
    <w:basedOn w:val="Normal"/>
    <w:uiPriority w:val="1"/>
    <w:qFormat/>
    <w:pPr>
      <w:ind w:left="1870"/>
      <w:outlineLvl w:val="1"/>
    </w:pPr>
    <w:rPr>
      <w:rFonts w:ascii="Times New Roman" w:hAnsi="Times New Roman" w:eastAsia="Times New Roman"/>
      <w:b/>
      <w:bCs/>
      <w:sz w:val="48"/>
      <w:szCs w:val="48"/>
    </w:rPr>
  </w:style>
  <w:style w:styleId="Heading2" w:type="paragraph">
    <w:name w:val="Heading 2"/>
    <w:basedOn w:val="Normal"/>
    <w:uiPriority w:val="1"/>
    <w:qFormat/>
    <w:pPr>
      <w:ind w:left="4352" w:hanging="578"/>
      <w:outlineLvl w:val="2"/>
    </w:pPr>
    <w:rPr>
      <w:rFonts w:ascii="Times New Roman" w:hAnsi="Times New Roman" w:eastAsia="Times New Roman"/>
      <w:b/>
      <w:bCs/>
      <w:sz w:val="33"/>
      <w:szCs w:val="33"/>
    </w:rPr>
  </w:style>
  <w:style w:styleId="Heading3" w:type="paragraph">
    <w:name w:val="Heading 3"/>
    <w:basedOn w:val="Normal"/>
    <w:uiPriority w:val="1"/>
    <w:qFormat/>
    <w:pPr>
      <w:ind w:left="463" w:hanging="3931"/>
      <w:outlineLvl w:val="3"/>
    </w:pPr>
    <w:rPr>
      <w:rFonts w:ascii="Arial" w:hAnsi="Arial" w:eastAsia="Arial"/>
      <w:sz w:val="31"/>
      <w:szCs w:val="31"/>
    </w:rPr>
  </w:style>
  <w:style w:styleId="Heading4" w:type="paragraph">
    <w:name w:val="Heading 4"/>
    <w:basedOn w:val="Normal"/>
    <w:uiPriority w:val="1"/>
    <w:qFormat/>
    <w:pPr>
      <w:ind w:left="529"/>
      <w:outlineLvl w:val="4"/>
    </w:pPr>
    <w:rPr>
      <w:rFonts w:ascii="Arial" w:hAnsi="Arial" w:eastAsia="Arial"/>
      <w:sz w:val="30"/>
      <w:szCs w:val="30"/>
    </w:rPr>
  </w:style>
  <w:style w:styleId="Heading5" w:type="paragraph">
    <w:name w:val="Heading 5"/>
    <w:basedOn w:val="Normal"/>
    <w:uiPriority w:val="1"/>
    <w:qFormat/>
    <w:pPr>
      <w:ind w:left="335"/>
      <w:outlineLvl w:val="5"/>
    </w:pPr>
    <w:rPr>
      <w:rFonts w:ascii="Times New Roman" w:hAnsi="Times New Roman" w:eastAsia="Times New Roman"/>
      <w:b/>
      <w:bCs/>
      <w:sz w:val="27"/>
      <w:szCs w:val="27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doi.org/10.1016/j.amjsurg.2007.02.015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image" Target="media/image7.png"/><Relationship Id="rId13" Type="http://schemas.openxmlformats.org/officeDocument/2006/relationships/image" Target="media/image8.jpe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2024-07-30T14:17:45Z</dcterms:created>
  <dcterms:modified xsi:type="dcterms:W3CDTF">2024-07-30T14:17:45Z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2024-07-22T00:00:00Z</vt:filetime>
  </property>
  <property fmtid="{D5CDD505-2E9C-101B-9397-08002B2CF9AE}" pid="3" name="LastSaved">
    <vt:filetime>2024-07-30T00:00:00Z</vt:filetime>
  </property>
</Properties>
</file>