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2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28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МАЯ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2024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№</w:t>
      </w:r>
      <w:r>
        <w:rPr>
          <w:b/>
          <w:spacing w:val="-1"/>
          <w:sz w:val="21"/>
        </w:rPr>
        <w:t> </w:t>
      </w:r>
      <w:r>
        <w:rPr>
          <w:b/>
          <w:spacing w:val="-4"/>
          <w:sz w:val="21"/>
        </w:rPr>
        <w:t>269Н</w:t>
      </w:r>
    </w:p>
    <w:p>
      <w:pPr>
        <w:pStyle w:val="BodyText"/>
        <w:spacing w:before="221"/>
        <w:rPr>
          <w:b/>
          <w:sz w:val="21"/>
        </w:rPr>
      </w:pPr>
    </w:p>
    <w:p>
      <w:pPr>
        <w:spacing w:line="241" w:lineRule="exact" w:before="1"/>
        <w:ind w:left="150" w:right="2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5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5"/>
          <w:sz w:val="21"/>
        </w:rPr>
        <w:t> </w:t>
      </w:r>
      <w:r>
        <w:rPr>
          <w:b/>
          <w:sz w:val="21"/>
        </w:rPr>
        <w:t>СТАНДАРТОВ</w:t>
      </w:r>
      <w:r>
        <w:rPr>
          <w:b/>
          <w:spacing w:val="-5"/>
          <w:sz w:val="21"/>
        </w:rPr>
        <w:t> </w:t>
      </w:r>
      <w:r>
        <w:rPr>
          <w:b/>
          <w:sz w:val="21"/>
        </w:rPr>
        <w:t>МЕДИЦИНСКОЙ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ПОМОЩИ</w:t>
      </w:r>
      <w:r>
        <w:rPr>
          <w:b/>
          <w:spacing w:val="-5"/>
          <w:sz w:val="21"/>
        </w:rPr>
        <w:t> </w:t>
      </w:r>
      <w:r>
        <w:rPr>
          <w:b/>
          <w:sz w:val="21"/>
        </w:rPr>
        <w:t>ДЕТЯМ</w:t>
      </w:r>
      <w:r>
        <w:rPr>
          <w:b/>
          <w:spacing w:val="-5"/>
          <w:sz w:val="21"/>
        </w:rPr>
        <w:t> </w:t>
      </w:r>
      <w:r>
        <w:rPr>
          <w:b/>
          <w:sz w:val="21"/>
        </w:rPr>
        <w:t>ПРИ</w:t>
      </w:r>
      <w:r>
        <w:rPr>
          <w:b/>
          <w:spacing w:val="-5"/>
          <w:sz w:val="21"/>
        </w:rPr>
        <w:t> </w:t>
      </w:r>
      <w:r>
        <w:rPr>
          <w:b/>
          <w:sz w:val="21"/>
        </w:rPr>
        <w:t>НАРУШЕНИЯХ</w:t>
      </w:r>
      <w:r>
        <w:rPr>
          <w:b/>
          <w:spacing w:val="-4"/>
          <w:sz w:val="21"/>
        </w:rPr>
        <w:t> </w:t>
      </w:r>
      <w:r>
        <w:rPr>
          <w:b/>
          <w:spacing w:val="-2"/>
          <w:sz w:val="21"/>
        </w:rPr>
        <w:t>ОБМЕНА</w:t>
      </w:r>
    </w:p>
    <w:p>
      <w:pPr>
        <w:spacing w:before="0"/>
        <w:ind w:left="150" w:right="0" w:firstLine="0"/>
        <w:jc w:val="center"/>
        <w:rPr>
          <w:b/>
          <w:sz w:val="21"/>
        </w:rPr>
      </w:pPr>
      <w:r>
        <w:rPr>
          <w:b/>
          <w:sz w:val="21"/>
        </w:rPr>
        <w:t>АМИНОКИСЛОТ</w:t>
      </w:r>
      <w:r>
        <w:rPr>
          <w:b/>
          <w:spacing w:val="-10"/>
          <w:sz w:val="21"/>
        </w:rPr>
        <w:t> </w:t>
      </w:r>
      <w:r>
        <w:rPr>
          <w:b/>
          <w:sz w:val="21"/>
        </w:rPr>
        <w:t>И</w:t>
      </w:r>
      <w:r>
        <w:rPr>
          <w:b/>
          <w:spacing w:val="-10"/>
          <w:sz w:val="21"/>
        </w:rPr>
        <w:t> </w:t>
      </w:r>
      <w:r>
        <w:rPr>
          <w:b/>
          <w:sz w:val="21"/>
        </w:rPr>
        <w:t>О</w:t>
      </w:r>
      <w:r>
        <w:rPr>
          <w:b/>
          <w:spacing w:val="-10"/>
          <w:sz w:val="21"/>
        </w:rPr>
        <w:t> </w:t>
      </w:r>
      <w:r>
        <w:rPr>
          <w:b/>
          <w:sz w:val="21"/>
        </w:rPr>
        <w:t>ВНЕСЕНИИ</w:t>
      </w:r>
      <w:r>
        <w:rPr>
          <w:b/>
          <w:spacing w:val="-10"/>
          <w:sz w:val="21"/>
        </w:rPr>
        <w:t> </w:t>
      </w:r>
      <w:r>
        <w:rPr>
          <w:b/>
          <w:sz w:val="21"/>
        </w:rPr>
        <w:t>ИЗМЕНЕНИЙ</w:t>
      </w:r>
      <w:r>
        <w:rPr>
          <w:b/>
          <w:spacing w:val="-10"/>
          <w:sz w:val="21"/>
        </w:rPr>
        <w:t> </w:t>
      </w:r>
      <w:r>
        <w:rPr>
          <w:b/>
          <w:sz w:val="21"/>
        </w:rPr>
        <w:t>В</w:t>
      </w:r>
      <w:r>
        <w:rPr>
          <w:b/>
          <w:spacing w:val="-10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</w:t>
        </w:r>
        <w:r>
          <w:rPr>
            <w:b/>
            <w:color w:val="0000ED"/>
            <w:spacing w:val="-10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СПЕЦИАЛИЗИРОВАННОЙ</w:t>
        </w:r>
        <w:r>
          <w:rPr>
            <w:b/>
            <w:color w:val="0000ED"/>
            <w:spacing w:val="-10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z w:val="21"/>
          </w:rPr>
          <w:t> Д</w:t>
        </w:r>
        <w:r>
          <w:rPr>
            <w:b/>
            <w:color w:val="0000ED"/>
            <w:sz w:val="21"/>
            <w:u w:val="single" w:color="0000ED"/>
          </w:rPr>
          <w:t>ЕТЯМ ПРИ НАРУШЕНИЯХ ОБМЕНА АМИНОКИСЛОТ</w:t>
        </w:r>
      </w:hyperlink>
      <w:r>
        <w:rPr>
          <w:b/>
          <w:sz w:val="21"/>
        </w:rPr>
        <w:t>, УТВЕРЖДЕННЫЙ </w:t>
      </w:r>
      <w:hyperlink r:id="rId8">
        <w:r>
          <w:rPr>
            <w:b/>
            <w:color w:val="0000ED"/>
            <w:sz w:val="21"/>
            <w:u w:val="single" w:color="0000ED"/>
          </w:rPr>
          <w:t>ПРИКАЗОМ</w:t>
        </w:r>
      </w:hyperlink>
    </w:p>
    <w:p>
      <w:pPr>
        <w:spacing w:line="239" w:lineRule="exact" w:before="0"/>
        <w:ind w:left="150" w:right="2" w:firstLine="0"/>
        <w:jc w:val="center"/>
        <w:rPr>
          <w:b/>
          <w:sz w:val="21"/>
        </w:rPr>
      </w:pPr>
      <w:hyperlink r:id="rId8">
        <w:r>
          <w:rPr>
            <w:b/>
            <w:color w:val="0000ED"/>
            <w:sz w:val="21"/>
            <w:u w:val="single" w:color="0000ED"/>
          </w:rPr>
          <w:t>МИНИСТЕРСТВА</w:t>
        </w:r>
        <w:r>
          <w:rPr>
            <w:b/>
            <w:color w:val="0000ED"/>
            <w:spacing w:val="-16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З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РАВООХРАНЕНИЯ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РОССИЙСКОЙ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ФЕ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ЕРАЦИИ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ОТ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9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НОЯБРЯ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2012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Г.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№</w:t>
        </w:r>
        <w:r>
          <w:rPr>
            <w:b/>
            <w:color w:val="0000ED"/>
            <w:spacing w:val="-13"/>
            <w:sz w:val="21"/>
            <w:u w:val="single" w:color="0000ED"/>
          </w:rPr>
          <w:t> </w:t>
        </w:r>
        <w:r>
          <w:rPr>
            <w:b/>
            <w:color w:val="0000ED"/>
            <w:spacing w:val="-4"/>
            <w:sz w:val="21"/>
            <w:u w:val="single" w:color="0000ED"/>
          </w:rPr>
          <w:t>738Н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23"/>
        <w:rPr>
          <w:b/>
          <w:sz w:val="21"/>
        </w:rPr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285750</wp:posOffset>
                </wp:positionH>
                <wp:positionV relativeFrom="paragraph">
                  <wp:posOffset>437342</wp:posOffset>
                </wp:positionV>
                <wp:extent cx="41910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419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 h="9525">
                              <a:moveTo>
                                <a:pt x="41669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41669" y="0"/>
                              </a:lnTo>
                              <a:lnTo>
                                <a:pt x="41669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.500002pt;margin-top:34.436432pt;width:3.28104pt;height:.75pt;mso-position-horizontal-relative:page;mso-position-vertical-relative:paragraph;z-index:15728640" id="docshape6" filled="true" fillcolor="#0000ed" stroked="false">
                <v:fill type="solid"/>
                <w10:wrap type="none"/>
              </v:rect>
            </w:pict>
          </mc:Fallback>
        </mc:AlternateContent>
      </w:r>
      <w:r>
        <w:rPr/>
        <w:t>В соответствии с </w:t>
      </w:r>
      <w:hyperlink r:id="rId9"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4 части 1 статьи 37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 закона от 21 ноября 2011 г. №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323-ФЗ "Об 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9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и </w:t>
      </w:r>
      <w:hyperlink r:id="rId10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0">
        <w:r>
          <w:rPr>
            <w:color w:val="0000ED"/>
          </w:rPr>
          <w:t>зд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1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1">
        <w:r>
          <w:rPr>
            <w:color w:val="0000ED"/>
            <w:u w:val="single" w:color="0000ED"/>
          </w:rPr>
          <w:t>июня 2012 г. № 608</w:t>
        </w:r>
      </w:hyperlink>
      <w:r>
        <w:rPr/>
        <w:t>,</w:t>
      </w:r>
    </w:p>
    <w:p>
      <w:pPr>
        <w:pStyle w:val="BodyText"/>
        <w:spacing w:line="215" w:lineRule="exact"/>
        <w:ind w:left="167"/>
      </w:pPr>
      <w:r>
        <w:rPr>
          <w:spacing w:val="-2"/>
        </w:rPr>
        <w:t>приказываю:</w:t>
      </w: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22" w:after="0"/>
        <w:ind w:left="773" w:right="0" w:hanging="216"/>
        <w:jc w:val="left"/>
        <w:rPr>
          <w:sz w:val="19"/>
        </w:rPr>
      </w:pPr>
      <w:r>
        <w:rPr>
          <w:spacing w:val="-2"/>
          <w:sz w:val="19"/>
        </w:rPr>
        <w:t>Утвердить:</w:t>
      </w:r>
    </w:p>
    <w:p>
      <w:pPr>
        <w:pStyle w:val="BodyText"/>
        <w:spacing w:line="264" w:lineRule="auto" w:before="36"/>
        <w:ind w:left="167" w:firstLine="390"/>
      </w:pPr>
      <w:r>
        <w:rPr/>
        <w:t>стандарт</w:t>
      </w:r>
      <w:r>
        <w:rPr>
          <w:spacing w:val="67"/>
        </w:rPr>
        <w:t> </w:t>
      </w:r>
      <w:r>
        <w:rPr/>
        <w:t>медицинской</w:t>
      </w:r>
      <w:r>
        <w:rPr>
          <w:spacing w:val="67"/>
        </w:rPr>
        <w:t> </w:t>
      </w:r>
      <w:r>
        <w:rPr/>
        <w:t>помощи</w:t>
      </w:r>
      <w:r>
        <w:rPr>
          <w:spacing w:val="67"/>
        </w:rPr>
        <w:t> </w:t>
      </w:r>
      <w:r>
        <w:rPr/>
        <w:t>детям</w:t>
      </w:r>
      <w:r>
        <w:rPr>
          <w:spacing w:val="67"/>
        </w:rPr>
        <w:t> </w:t>
      </w:r>
      <w:r>
        <w:rPr/>
        <w:t>при</w:t>
      </w:r>
      <w:r>
        <w:rPr>
          <w:spacing w:val="67"/>
        </w:rPr>
        <w:t> </w:t>
      </w:r>
      <w:r>
        <w:rPr/>
        <w:t>глутаровой</w:t>
      </w:r>
      <w:r>
        <w:rPr>
          <w:spacing w:val="67"/>
        </w:rPr>
        <w:t> </w:t>
      </w:r>
      <w:r>
        <w:rPr/>
        <w:t>ацидурии</w:t>
      </w:r>
      <w:r>
        <w:rPr>
          <w:spacing w:val="67"/>
        </w:rPr>
        <w:t> </w:t>
      </w:r>
      <w:r>
        <w:rPr/>
        <w:t>1</w:t>
      </w:r>
      <w:r>
        <w:rPr>
          <w:spacing w:val="67"/>
        </w:rPr>
        <w:t> </w:t>
      </w:r>
      <w:r>
        <w:rPr/>
        <w:t>типа</w:t>
      </w:r>
      <w:r>
        <w:rPr>
          <w:spacing w:val="67"/>
        </w:rPr>
        <w:t> </w:t>
      </w:r>
      <w:r>
        <w:rPr/>
        <w:t>(диагностика,</w:t>
      </w:r>
      <w:r>
        <w:rPr>
          <w:spacing w:val="67"/>
        </w:rPr>
        <w:t> </w:t>
      </w:r>
      <w:r>
        <w:rPr/>
        <w:t>лечение</w:t>
      </w:r>
      <w:r>
        <w:rPr>
          <w:spacing w:val="67"/>
        </w:rPr>
        <w:t> </w:t>
      </w:r>
      <w:r>
        <w:rPr/>
        <w:t>и</w:t>
      </w:r>
      <w:r>
        <w:rPr>
          <w:spacing w:val="67"/>
        </w:rPr>
        <w:t> </w:t>
      </w:r>
      <w:r>
        <w:rPr/>
        <w:t>диспансерное</w:t>
      </w:r>
      <w:r>
        <w:rPr/>
        <w:t> наблюдение) согласно </w:t>
      </w:r>
      <w:hyperlink r:id="rId12">
        <w:r>
          <w:rPr>
            <w:color w:val="0000ED"/>
            <w:u w:val="single" w:color="0000ED"/>
          </w:rPr>
          <w:t>приложению № 1</w:t>
        </w:r>
      </w:hyperlink>
      <w:r>
        <w:rPr/>
        <w:t>;</w:t>
      </w:r>
    </w:p>
    <w:p>
      <w:pPr>
        <w:pStyle w:val="BodyText"/>
        <w:spacing w:line="264" w:lineRule="auto"/>
        <w:ind w:left="167" w:firstLine="390"/>
      </w:pPr>
      <w:r>
        <w:rPr/>
        <w:t>стандарт</w:t>
      </w:r>
      <w:r>
        <w:rPr>
          <w:spacing w:val="80"/>
          <w:w w:val="150"/>
        </w:rPr>
        <w:t> </w:t>
      </w:r>
      <w:r>
        <w:rPr/>
        <w:t>медицинской</w:t>
      </w:r>
      <w:r>
        <w:rPr>
          <w:spacing w:val="80"/>
          <w:w w:val="150"/>
        </w:rPr>
        <w:t> </w:t>
      </w:r>
      <w:r>
        <w:rPr/>
        <w:t>помощи</w:t>
      </w:r>
      <w:r>
        <w:rPr>
          <w:spacing w:val="80"/>
          <w:w w:val="150"/>
        </w:rPr>
        <w:t> </w:t>
      </w:r>
      <w:r>
        <w:rPr/>
        <w:t>детям</w:t>
      </w:r>
      <w:r>
        <w:rPr>
          <w:spacing w:val="80"/>
          <w:w w:val="150"/>
        </w:rPr>
        <w:t> </w:t>
      </w:r>
      <w:r>
        <w:rPr/>
        <w:t>при</w:t>
      </w:r>
      <w:r>
        <w:rPr>
          <w:spacing w:val="80"/>
          <w:w w:val="150"/>
        </w:rPr>
        <w:t> </w:t>
      </w:r>
      <w:r>
        <w:rPr/>
        <w:t>наследственной</w:t>
      </w:r>
      <w:r>
        <w:rPr>
          <w:spacing w:val="80"/>
          <w:w w:val="150"/>
        </w:rPr>
        <w:t> </w:t>
      </w:r>
      <w:r>
        <w:rPr/>
        <w:t>тирозинемии</w:t>
      </w:r>
      <w:r>
        <w:rPr>
          <w:spacing w:val="80"/>
          <w:w w:val="150"/>
        </w:rPr>
        <w:t> </w:t>
      </w:r>
      <w:r>
        <w:rPr/>
        <w:t>1</w:t>
      </w:r>
      <w:r>
        <w:rPr>
          <w:spacing w:val="80"/>
          <w:w w:val="150"/>
        </w:rPr>
        <w:t> </w:t>
      </w:r>
      <w:r>
        <w:rPr/>
        <w:t>типа</w:t>
      </w:r>
      <w:r>
        <w:rPr>
          <w:spacing w:val="80"/>
          <w:w w:val="150"/>
        </w:rPr>
        <w:t> </w:t>
      </w:r>
      <w:r>
        <w:rPr/>
        <w:t>(диагностика,</w:t>
      </w:r>
      <w:r>
        <w:rPr>
          <w:spacing w:val="80"/>
          <w:w w:val="150"/>
        </w:rPr>
        <w:t> </w:t>
      </w:r>
      <w:r>
        <w:rPr/>
        <w:t>лечение</w:t>
      </w:r>
      <w:r>
        <w:rPr>
          <w:spacing w:val="80"/>
          <w:w w:val="150"/>
        </w:rPr>
        <w:t> </w:t>
      </w:r>
      <w:r>
        <w:rPr/>
        <w:t>и</w:t>
      </w:r>
      <w:r>
        <w:rPr/>
        <w:t> диспансерное наблюдение) согласно </w:t>
      </w:r>
      <w:hyperlink r:id="rId13">
        <w:r>
          <w:rPr>
            <w:color w:val="0000ED"/>
            <w:u w:val="single" w:color="0000ED"/>
          </w:rPr>
          <w:t>приложению № 2</w:t>
        </w:r>
      </w:hyperlink>
      <w:r>
        <w:rPr/>
        <w:t>;</w:t>
      </w:r>
    </w:p>
    <w:p>
      <w:pPr>
        <w:pStyle w:val="BodyText"/>
        <w:spacing w:line="264" w:lineRule="auto" w:before="14"/>
        <w:ind w:left="167" w:firstLine="390"/>
      </w:pPr>
      <w:r>
        <w:rPr/>
        <w:t>стандарт</w:t>
      </w:r>
      <w:r>
        <w:rPr>
          <w:spacing w:val="32"/>
        </w:rPr>
        <w:t> </w:t>
      </w:r>
      <w:r>
        <w:rPr/>
        <w:t>медицинской</w:t>
      </w:r>
      <w:r>
        <w:rPr>
          <w:spacing w:val="32"/>
        </w:rPr>
        <w:t> </w:t>
      </w:r>
      <w:r>
        <w:rPr/>
        <w:t>помощи</w:t>
      </w:r>
      <w:r>
        <w:rPr>
          <w:spacing w:val="32"/>
        </w:rPr>
        <w:t> </w:t>
      </w:r>
      <w:r>
        <w:rPr/>
        <w:t>детям</w:t>
      </w:r>
      <w:r>
        <w:rPr>
          <w:spacing w:val="32"/>
        </w:rPr>
        <w:t> </w:t>
      </w:r>
      <w:r>
        <w:rPr/>
        <w:t>при</w:t>
      </w:r>
      <w:r>
        <w:rPr>
          <w:spacing w:val="32"/>
        </w:rPr>
        <w:t> </w:t>
      </w:r>
      <w:r>
        <w:rPr/>
        <w:t>пропионовой</w:t>
      </w:r>
      <w:r>
        <w:rPr>
          <w:spacing w:val="32"/>
        </w:rPr>
        <w:t> </w:t>
      </w:r>
      <w:r>
        <w:rPr/>
        <w:t>ацидемии/ацидурии</w:t>
      </w:r>
      <w:r>
        <w:rPr>
          <w:spacing w:val="32"/>
        </w:rPr>
        <w:t> </w:t>
      </w:r>
      <w:r>
        <w:rPr/>
        <w:t>(диагностика,</w:t>
      </w:r>
      <w:r>
        <w:rPr>
          <w:spacing w:val="32"/>
        </w:rPr>
        <w:t> </w:t>
      </w:r>
      <w:r>
        <w:rPr/>
        <w:t>лечение</w:t>
      </w:r>
      <w:r>
        <w:rPr>
          <w:spacing w:val="32"/>
        </w:rPr>
        <w:t> </w:t>
      </w:r>
      <w:r>
        <w:rPr/>
        <w:t>и</w:t>
      </w:r>
      <w:r>
        <w:rPr>
          <w:spacing w:val="32"/>
        </w:rPr>
        <w:t> </w:t>
      </w:r>
      <w:r>
        <w:rPr/>
        <w:t>диспансерно</w:t>
      </w:r>
      <w:r>
        <w:rPr/>
        <w:t>е</w:t>
      </w:r>
      <w:r>
        <w:rPr/>
        <w:t> наблюдение) согласно </w:t>
      </w:r>
      <w:hyperlink r:id="rId14">
        <w:r>
          <w:rPr>
            <w:color w:val="0000ED"/>
            <w:u w:val="single" w:color="0000ED"/>
          </w:rPr>
          <w:t>приложению № 3</w:t>
        </w:r>
      </w:hyperlink>
      <w:r>
        <w:rPr/>
        <w:t>;</w:t>
      </w:r>
    </w:p>
    <w:p>
      <w:pPr>
        <w:pStyle w:val="BodyText"/>
        <w:spacing w:line="264" w:lineRule="auto"/>
        <w:ind w:left="167" w:firstLine="390"/>
      </w:pPr>
      <w:r>
        <w:rPr/>
        <w:t>стандарт</w:t>
      </w:r>
      <w:r>
        <w:rPr>
          <w:spacing w:val="75"/>
        </w:rPr>
        <w:t> </w:t>
      </w:r>
      <w:r>
        <w:rPr/>
        <w:t>медицинской</w:t>
      </w:r>
      <w:r>
        <w:rPr>
          <w:spacing w:val="75"/>
        </w:rPr>
        <w:t> </w:t>
      </w:r>
      <w:r>
        <w:rPr/>
        <w:t>помощи</w:t>
      </w:r>
      <w:r>
        <w:rPr>
          <w:spacing w:val="75"/>
        </w:rPr>
        <w:t> </w:t>
      </w:r>
      <w:r>
        <w:rPr/>
        <w:t>детям</w:t>
      </w:r>
      <w:r>
        <w:rPr>
          <w:spacing w:val="75"/>
        </w:rPr>
        <w:t> </w:t>
      </w:r>
      <w:r>
        <w:rPr/>
        <w:t>при</w:t>
      </w:r>
      <w:r>
        <w:rPr>
          <w:spacing w:val="75"/>
        </w:rPr>
        <w:t> </w:t>
      </w:r>
      <w:r>
        <w:rPr/>
        <w:t>болезни</w:t>
      </w:r>
      <w:r>
        <w:rPr>
          <w:spacing w:val="75"/>
        </w:rPr>
        <w:t> </w:t>
      </w:r>
      <w:r>
        <w:rPr/>
        <w:t>"кленового</w:t>
      </w:r>
      <w:r>
        <w:rPr>
          <w:spacing w:val="75"/>
        </w:rPr>
        <w:t> </w:t>
      </w:r>
      <w:r>
        <w:rPr/>
        <w:t>сиропа"</w:t>
      </w:r>
      <w:r>
        <w:rPr>
          <w:spacing w:val="75"/>
        </w:rPr>
        <w:t> </w:t>
      </w:r>
      <w:r>
        <w:rPr/>
        <w:t>(диагностика,</w:t>
      </w:r>
      <w:r>
        <w:rPr>
          <w:spacing w:val="75"/>
        </w:rPr>
        <w:t> </w:t>
      </w:r>
      <w:r>
        <w:rPr/>
        <w:t>лечение</w:t>
      </w:r>
      <w:r>
        <w:rPr>
          <w:spacing w:val="75"/>
        </w:rPr>
        <w:t> </w:t>
      </w:r>
      <w:r>
        <w:rPr/>
        <w:t>и</w:t>
      </w:r>
      <w:r>
        <w:rPr>
          <w:spacing w:val="75"/>
        </w:rPr>
        <w:t> </w:t>
      </w:r>
      <w:r>
        <w:rPr/>
        <w:t>диспансерное</w:t>
      </w:r>
      <w:r>
        <w:rPr/>
        <w:t> наблюдение) согласно </w:t>
      </w:r>
      <w:hyperlink r:id="rId15">
        <w:r>
          <w:rPr>
            <w:color w:val="0000ED"/>
            <w:u w:val="single" w:color="0000ED"/>
          </w:rPr>
          <w:t>приложению № 4</w:t>
        </w:r>
      </w:hyperlink>
      <w:r>
        <w:rPr/>
        <w:t>;</w:t>
      </w:r>
    </w:p>
    <w:p>
      <w:pPr>
        <w:pStyle w:val="BodyText"/>
        <w:spacing w:line="264" w:lineRule="auto" w:before="14"/>
        <w:ind w:left="167" w:firstLine="390"/>
      </w:pPr>
      <w:r>
        <w:rPr/>
        <w:t>стандарт</w:t>
      </w:r>
      <w:r>
        <w:rPr>
          <w:spacing w:val="40"/>
        </w:rPr>
        <w:t>  </w:t>
      </w:r>
      <w:r>
        <w:rPr/>
        <w:t>медицинской</w:t>
      </w:r>
      <w:r>
        <w:rPr>
          <w:spacing w:val="40"/>
        </w:rPr>
        <w:t>  </w:t>
      </w:r>
      <w:r>
        <w:rPr/>
        <w:t>помощи</w:t>
      </w:r>
      <w:r>
        <w:rPr>
          <w:spacing w:val="40"/>
        </w:rPr>
        <w:t>  </w:t>
      </w:r>
      <w:r>
        <w:rPr/>
        <w:t>детям</w:t>
      </w:r>
      <w:r>
        <w:rPr>
          <w:spacing w:val="40"/>
        </w:rPr>
        <w:t>  </w:t>
      </w:r>
      <w:r>
        <w:rPr/>
        <w:t>при</w:t>
      </w:r>
      <w:r>
        <w:rPr>
          <w:spacing w:val="40"/>
        </w:rPr>
        <w:t>  </w:t>
      </w:r>
      <w:r>
        <w:rPr/>
        <w:t>метилмалоновой</w:t>
      </w:r>
      <w:r>
        <w:rPr>
          <w:spacing w:val="40"/>
        </w:rPr>
        <w:t>  </w:t>
      </w:r>
      <w:r>
        <w:rPr/>
        <w:t>ацидемии/ацидурии</w:t>
      </w:r>
      <w:r>
        <w:rPr>
          <w:spacing w:val="40"/>
        </w:rPr>
        <w:t>  </w:t>
      </w:r>
      <w:r>
        <w:rPr/>
        <w:t>(диагностика,</w:t>
      </w:r>
      <w:r>
        <w:rPr>
          <w:spacing w:val="40"/>
        </w:rPr>
        <w:t>  </w:t>
      </w:r>
      <w:r>
        <w:rPr/>
        <w:t>лечение</w:t>
      </w:r>
      <w:r>
        <w:rPr>
          <w:spacing w:val="40"/>
        </w:rPr>
        <w:t>  </w:t>
      </w:r>
      <w:r>
        <w:rPr/>
        <w:t>и</w:t>
      </w:r>
      <w:r>
        <w:rPr/>
        <w:t> диспансерное наблюдение) согласно </w:t>
      </w:r>
      <w:hyperlink r:id="rId16">
        <w:r>
          <w:rPr>
            <w:color w:val="0000ED"/>
            <w:u w:val="single" w:color="0000ED"/>
          </w:rPr>
          <w:t>приложению № 5</w:t>
        </w:r>
      </w:hyperlink>
      <w:r>
        <w:rPr/>
        <w:t>.</w:t>
      </w:r>
    </w:p>
    <w:p>
      <w:pPr>
        <w:pStyle w:val="ListParagraph"/>
        <w:numPr>
          <w:ilvl w:val="0"/>
          <w:numId w:val="1"/>
        </w:numPr>
        <w:tabs>
          <w:tab w:pos="781" w:val="left" w:leader="none"/>
        </w:tabs>
        <w:spacing w:line="268" w:lineRule="auto" w:before="0" w:after="0"/>
        <w:ind w:left="167" w:right="16" w:firstLine="390"/>
        <w:jc w:val="both"/>
        <w:rPr>
          <w:sz w:val="19"/>
        </w:rPr>
      </w:pPr>
      <w:r>
        <w:rPr>
          <w:sz w:val="19"/>
        </w:rPr>
        <w:t>Внести в паспортную часть </w:t>
      </w:r>
      <w:hyperlink r:id="rId7">
        <w:r>
          <w:rPr>
            <w:color w:val="0000ED"/>
            <w:sz w:val="19"/>
            <w:u w:val="single" w:color="0000ED"/>
          </w:rPr>
          <w:t>стан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арта специализированной ме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ицинской помощи</w:t>
        </w:r>
        <w:r>
          <w:rPr>
            <w:color w:val="0000ED"/>
            <w:sz w:val="19"/>
          </w:rPr>
          <w:t> д</w:t>
        </w:r>
        <w:r>
          <w:rPr>
            <w:color w:val="0000ED"/>
            <w:sz w:val="19"/>
            <w:u w:val="single" w:color="0000ED"/>
          </w:rPr>
          <w:t>етям при нар</w:t>
        </w:r>
        <w:r>
          <w:rPr>
            <w:color w:val="0000ED"/>
            <w:sz w:val="19"/>
          </w:rPr>
          <w:t>у</w:t>
        </w:r>
        <w:r>
          <w:rPr>
            <w:color w:val="0000ED"/>
            <w:sz w:val="19"/>
            <w:u w:val="single" w:color="0000ED"/>
          </w:rPr>
          <w:t>шениях обмена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hyperlink r:id="rId7">
        <w:r>
          <w:rPr>
            <w:color w:val="0000ED"/>
            <w:sz w:val="19"/>
            <w:u w:val="single" w:color="0000ED"/>
          </w:rPr>
          <w:t>аминокислот</w:t>
        </w:r>
      </w:hyperlink>
      <w:r>
        <w:rPr>
          <w:sz w:val="19"/>
        </w:rPr>
        <w:t>,</w:t>
      </w:r>
      <w:r>
        <w:rPr>
          <w:spacing w:val="40"/>
          <w:sz w:val="19"/>
        </w:rPr>
        <w:t> </w:t>
      </w:r>
      <w:r>
        <w:rPr>
          <w:sz w:val="19"/>
        </w:rPr>
        <w:t>утвержденного</w:t>
      </w:r>
      <w:r>
        <w:rPr>
          <w:spacing w:val="40"/>
          <w:sz w:val="19"/>
        </w:rPr>
        <w:t> </w:t>
      </w:r>
      <w:hyperlink r:id="rId8">
        <w:r>
          <w:rPr>
            <w:color w:val="0000ED"/>
            <w:sz w:val="19"/>
            <w:u w:val="single" w:color="0000ED"/>
          </w:rPr>
          <w:t>приказом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Министерства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равоохранения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Российской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Фе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ерации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9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ноября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2012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г.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№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hyperlink r:id="rId8">
        <w:r>
          <w:rPr>
            <w:color w:val="0000ED"/>
            <w:sz w:val="19"/>
            <w:u w:val="single" w:color="0000ED"/>
          </w:rPr>
          <w:t>738н</w:t>
        </w:r>
      </w:hyperlink>
      <w:r>
        <w:rPr>
          <w:color w:val="0000ED"/>
          <w:sz w:val="19"/>
        </w:rPr>
        <w:t> </w:t>
      </w:r>
      <w:r>
        <w:rPr>
          <w:sz w:val="19"/>
        </w:rPr>
        <w:t>(зарегистрирован Министерством юстиции Российской Федерации 23 января 2013 г., регистрационный № 26689), </w:t>
      </w:r>
      <w:r>
        <w:rPr>
          <w:sz w:val="19"/>
        </w:rPr>
        <w:t>с</w:t>
      </w:r>
      <w:r>
        <w:rPr>
          <w:sz w:val="19"/>
        </w:rPr>
        <w:t> изменениями, внесенными </w:t>
      </w:r>
      <w:hyperlink r:id="rId17">
        <w:r>
          <w:rPr>
            <w:color w:val="0000ED"/>
            <w:sz w:val="19"/>
            <w:u w:val="single" w:color="0000ED"/>
          </w:rPr>
          <w:t>приказами Министерства 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равоохранения Российской Фе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ерации от 19 мая 2022 г. № 337н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r>
        <w:rPr>
          <w:sz w:val="19"/>
        </w:rPr>
        <w:t>(зарегистрирован</w:t>
      </w:r>
      <w:r>
        <w:rPr>
          <w:spacing w:val="40"/>
          <w:sz w:val="19"/>
        </w:rPr>
        <w:t> </w:t>
      </w:r>
      <w:r>
        <w:rPr>
          <w:sz w:val="19"/>
        </w:rPr>
        <w:t>Министерством</w:t>
      </w:r>
      <w:r>
        <w:rPr>
          <w:spacing w:val="40"/>
          <w:sz w:val="19"/>
        </w:rPr>
        <w:t> </w:t>
      </w:r>
      <w:r>
        <w:rPr>
          <w:sz w:val="19"/>
        </w:rPr>
        <w:t>юстиции</w:t>
      </w:r>
      <w:r>
        <w:rPr>
          <w:spacing w:val="40"/>
          <w:sz w:val="19"/>
        </w:rPr>
        <w:t> </w:t>
      </w:r>
      <w:r>
        <w:rPr>
          <w:sz w:val="19"/>
        </w:rPr>
        <w:t>Российской</w:t>
      </w:r>
      <w:r>
        <w:rPr>
          <w:spacing w:val="40"/>
          <w:sz w:val="19"/>
        </w:rPr>
        <w:t> </w:t>
      </w:r>
      <w:r>
        <w:rPr>
          <w:sz w:val="19"/>
        </w:rPr>
        <w:t>Федерации</w:t>
      </w:r>
      <w:r>
        <w:rPr>
          <w:spacing w:val="40"/>
          <w:sz w:val="19"/>
        </w:rPr>
        <w:t> </w:t>
      </w:r>
      <w:r>
        <w:rPr>
          <w:sz w:val="19"/>
        </w:rPr>
        <w:t>1</w:t>
      </w:r>
      <w:r>
        <w:rPr>
          <w:spacing w:val="40"/>
          <w:sz w:val="19"/>
        </w:rPr>
        <w:t> </w:t>
      </w:r>
      <w:r>
        <w:rPr>
          <w:sz w:val="19"/>
        </w:rPr>
        <w:t>июля</w:t>
      </w:r>
      <w:r>
        <w:rPr>
          <w:spacing w:val="40"/>
          <w:sz w:val="19"/>
        </w:rPr>
        <w:t> </w:t>
      </w:r>
      <w:r>
        <w:rPr>
          <w:sz w:val="19"/>
        </w:rPr>
        <w:t>2022</w:t>
      </w:r>
      <w:r>
        <w:rPr>
          <w:spacing w:val="40"/>
          <w:sz w:val="19"/>
        </w:rPr>
        <w:t> </w:t>
      </w:r>
      <w:r>
        <w:rPr>
          <w:sz w:val="19"/>
        </w:rPr>
        <w:t>г.,</w:t>
      </w:r>
      <w:r>
        <w:rPr>
          <w:spacing w:val="40"/>
          <w:sz w:val="19"/>
        </w:rPr>
        <w:t> </w:t>
      </w:r>
      <w:r>
        <w:rPr>
          <w:sz w:val="19"/>
        </w:rPr>
        <w:t>регистрационный</w:t>
      </w:r>
      <w:r>
        <w:rPr>
          <w:spacing w:val="40"/>
          <w:sz w:val="19"/>
        </w:rPr>
        <w:t> </w:t>
      </w:r>
      <w:r>
        <w:rPr>
          <w:sz w:val="19"/>
        </w:rPr>
        <w:t>№</w:t>
      </w:r>
      <w:r>
        <w:rPr>
          <w:spacing w:val="40"/>
          <w:sz w:val="19"/>
        </w:rPr>
        <w:t> </w:t>
      </w:r>
      <w:r>
        <w:rPr>
          <w:sz w:val="19"/>
        </w:rPr>
        <w:t>69113),</w:t>
      </w:r>
      <w:r>
        <w:rPr>
          <w:spacing w:val="40"/>
          <w:sz w:val="19"/>
        </w:rPr>
        <w:t> </w:t>
      </w:r>
      <w:hyperlink r:id="rId18"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14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hyperlink r:id="rId18">
        <w:r>
          <w:rPr>
            <w:color w:val="0000ED"/>
            <w:sz w:val="19"/>
            <w:u w:val="single" w:color="0000ED"/>
          </w:rPr>
          <w:t>июня 2022 г. №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410н</w:t>
        </w:r>
      </w:hyperlink>
      <w:r>
        <w:rPr>
          <w:color w:val="0000ED"/>
          <w:sz w:val="19"/>
        </w:rPr>
        <w:t> </w:t>
      </w:r>
      <w:r>
        <w:rPr>
          <w:sz w:val="19"/>
        </w:rPr>
        <w:t>(зарегистрирован Министерством юстиции Российской Федерации 2 сентября 2022 г</w:t>
      </w:r>
      <w:r>
        <w:rPr>
          <w:sz w:val="19"/>
        </w:rPr>
        <w:t>.,</w:t>
      </w:r>
      <w:r>
        <w:rPr>
          <w:sz w:val="19"/>
        </w:rPr>
        <w:t> регистрационный №</w:t>
      </w:r>
      <w:r>
        <w:rPr>
          <w:spacing w:val="40"/>
          <w:sz w:val="19"/>
        </w:rPr>
        <w:t> </w:t>
      </w:r>
      <w:r>
        <w:rPr>
          <w:sz w:val="19"/>
        </w:rPr>
        <w:t>69912) и </w:t>
      </w:r>
      <w:hyperlink r:id="rId19">
        <w:r>
          <w:rPr>
            <w:color w:val="0000ED"/>
            <w:sz w:val="19"/>
            <w:u w:val="single" w:color="0000ED"/>
          </w:rPr>
          <w:t>от 13 октября 2023 г. №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552н</w:t>
        </w:r>
      </w:hyperlink>
      <w:r>
        <w:rPr>
          <w:color w:val="0000ED"/>
          <w:sz w:val="19"/>
        </w:rPr>
        <w:t> </w:t>
      </w:r>
      <w:r>
        <w:rPr>
          <w:sz w:val="19"/>
        </w:rPr>
        <w:t>(зарегистрирован Министерством юстиции Российск</w:t>
      </w:r>
      <w:r>
        <w:rPr>
          <w:sz w:val="19"/>
        </w:rPr>
        <w:t>ой</w:t>
      </w:r>
      <w:r>
        <w:rPr>
          <w:sz w:val="19"/>
        </w:rPr>
        <w:t> Федерации 20 ноября 2023 г., регистрационный № 76029), следующие изменения:</w:t>
      </w:r>
    </w:p>
    <w:p>
      <w:pPr>
        <w:pStyle w:val="BodyText"/>
        <w:spacing w:line="264" w:lineRule="auto"/>
        <w:ind w:left="167" w:right="16" w:firstLine="390"/>
        <w:jc w:val="both"/>
      </w:pPr>
      <w:r>
        <w:rPr/>
        <w:t>слова "Е70.2 Нарушения обмена тирозина" заменить словами "Е70.2 Нарушения обмена тирозина (за исклю</w:t>
      </w:r>
      <w:r>
        <w:rPr/>
        <w:t>чением</w:t>
      </w:r>
      <w:r>
        <w:rPr/>
        <w:t> наследственной тирозинемии 1 типа)";</w:t>
      </w:r>
    </w:p>
    <w:p>
      <w:pPr>
        <w:pStyle w:val="BodyText"/>
        <w:spacing w:before="6"/>
        <w:ind w:left="557"/>
        <w:jc w:val="both"/>
      </w:pPr>
      <w:r>
        <w:rPr/>
        <w:t>слова</w:t>
      </w:r>
      <w:r>
        <w:rPr>
          <w:spacing w:val="11"/>
        </w:rPr>
        <w:t> </w:t>
      </w:r>
      <w:r>
        <w:rPr/>
        <w:t>"Е71.0</w:t>
      </w:r>
      <w:r>
        <w:rPr>
          <w:spacing w:val="11"/>
        </w:rPr>
        <w:t> </w:t>
      </w:r>
      <w:r>
        <w:rPr/>
        <w:t>Болезнь</w:t>
      </w:r>
      <w:r>
        <w:rPr>
          <w:spacing w:val="12"/>
        </w:rPr>
        <w:t> </w:t>
      </w:r>
      <w:r>
        <w:rPr/>
        <w:t>"кленового</w:t>
      </w:r>
      <w:r>
        <w:rPr>
          <w:spacing w:val="11"/>
        </w:rPr>
        <w:t> </w:t>
      </w:r>
      <w:r>
        <w:rPr/>
        <w:t>сиропа"</w:t>
      </w:r>
      <w:r>
        <w:rPr>
          <w:spacing w:val="12"/>
        </w:rPr>
        <w:t> </w:t>
      </w:r>
      <w:r>
        <w:rPr>
          <w:spacing w:val="-2"/>
        </w:rPr>
        <w:t>исключить;</w:t>
      </w:r>
    </w:p>
    <w:p>
      <w:pPr>
        <w:pStyle w:val="BodyText"/>
        <w:spacing w:line="264" w:lineRule="auto" w:before="21"/>
        <w:ind w:left="167" w:right="16" w:firstLine="390"/>
        <w:jc w:val="both"/>
      </w:pPr>
      <w:r>
        <w:rPr/>
        <w:t>слова</w:t>
      </w:r>
      <w:r>
        <w:rPr>
          <w:spacing w:val="40"/>
        </w:rPr>
        <w:t> </w:t>
      </w:r>
      <w:r>
        <w:rPr/>
        <w:t>"Е71.1</w:t>
      </w:r>
      <w:r>
        <w:rPr>
          <w:spacing w:val="40"/>
        </w:rPr>
        <w:t> </w:t>
      </w:r>
      <w:r>
        <w:rPr/>
        <w:t>Другие</w:t>
      </w:r>
      <w:r>
        <w:rPr>
          <w:spacing w:val="40"/>
        </w:rPr>
        <w:t> </w:t>
      </w:r>
      <w:r>
        <w:rPr/>
        <w:t>виды</w:t>
      </w:r>
      <w:r>
        <w:rPr>
          <w:spacing w:val="40"/>
        </w:rPr>
        <w:t> </w:t>
      </w:r>
      <w:r>
        <w:rPr/>
        <w:t>нарушений</w:t>
      </w:r>
      <w:r>
        <w:rPr>
          <w:spacing w:val="40"/>
        </w:rPr>
        <w:t> </w:t>
      </w:r>
      <w:r>
        <w:rPr/>
        <w:t>обмена</w:t>
      </w:r>
      <w:r>
        <w:rPr>
          <w:spacing w:val="40"/>
        </w:rPr>
        <w:t> </w:t>
      </w:r>
      <w:r>
        <w:rPr/>
        <w:t>аминокислот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разветвленной</w:t>
      </w:r>
      <w:r>
        <w:rPr>
          <w:spacing w:val="40"/>
        </w:rPr>
        <w:t> </w:t>
      </w:r>
      <w:r>
        <w:rPr/>
        <w:t>цепью</w:t>
      </w:r>
      <w:r>
        <w:rPr>
          <w:spacing w:val="40"/>
        </w:rPr>
        <w:t> </w:t>
      </w:r>
      <w:r>
        <w:rPr/>
        <w:t>(за</w:t>
      </w:r>
      <w:r>
        <w:rPr>
          <w:spacing w:val="40"/>
        </w:rPr>
        <w:t> </w:t>
      </w:r>
      <w:r>
        <w:rPr/>
        <w:t>исклю</w:t>
      </w:r>
      <w:r>
        <w:rPr/>
        <w:t>чением</w:t>
      </w:r>
      <w:r>
        <w:rPr/>
        <w:t> изовалериановой ацидемии)" заменить словами "Е71.1 Другие виды нарушений обмена аминокислот с разветв</w:t>
      </w:r>
      <w:r>
        <w:rPr/>
        <w:t>ленной</w:t>
      </w:r>
      <w:r>
        <w:rPr/>
        <w:t> цепью (за исключением изовалериановой, пропионовой и метилмалоновой ацидемий/ацидурий)";</w:t>
      </w:r>
    </w:p>
    <w:p>
      <w:pPr>
        <w:pStyle w:val="BodyText"/>
        <w:spacing w:before="14"/>
        <w:ind w:left="557"/>
        <w:jc w:val="both"/>
      </w:pPr>
      <w:r>
        <w:rPr/>
        <w:t>слова</w:t>
      </w:r>
      <w:r>
        <w:rPr>
          <w:spacing w:val="13"/>
        </w:rPr>
        <w:t> </w:t>
      </w:r>
      <w:r>
        <w:rPr/>
        <w:t>"Е72</w:t>
      </w:r>
      <w:r>
        <w:rPr>
          <w:spacing w:val="13"/>
        </w:rPr>
        <w:t> </w:t>
      </w:r>
      <w:r>
        <w:rPr/>
        <w:t>Другие</w:t>
      </w:r>
      <w:r>
        <w:rPr>
          <w:spacing w:val="13"/>
        </w:rPr>
        <w:t> </w:t>
      </w:r>
      <w:r>
        <w:rPr/>
        <w:t>нарушения</w:t>
      </w:r>
      <w:r>
        <w:rPr>
          <w:spacing w:val="13"/>
        </w:rPr>
        <w:t> </w:t>
      </w:r>
      <w:r>
        <w:rPr/>
        <w:t>обмена</w:t>
      </w:r>
      <w:r>
        <w:rPr>
          <w:spacing w:val="13"/>
        </w:rPr>
        <w:t> </w:t>
      </w:r>
      <w:r>
        <w:rPr/>
        <w:t>аминокислот"</w:t>
      </w:r>
      <w:r>
        <w:rPr>
          <w:spacing w:val="13"/>
        </w:rPr>
        <w:t> </w:t>
      </w:r>
      <w:r>
        <w:rPr>
          <w:spacing w:val="-2"/>
        </w:rPr>
        <w:t>исключить;</w:t>
      </w:r>
    </w:p>
    <w:p>
      <w:pPr>
        <w:pStyle w:val="BodyText"/>
        <w:spacing w:line="264" w:lineRule="auto" w:before="22"/>
        <w:ind w:left="167" w:right="16" w:firstLine="390"/>
        <w:jc w:val="both"/>
      </w:pPr>
      <w:r>
        <w:rPr/>
        <w:t>слова "Е72.3 Нарушения обмена лизина и гидроксилизина" заменить словами "Е72.3 Нарушения обмена лизина </w:t>
      </w:r>
      <w:r>
        <w:rPr/>
        <w:t>и</w:t>
      </w:r>
      <w:r>
        <w:rPr/>
        <w:t> гидроксилизина (за исключением глутаровой ацидурии 1 типа)".</w:t>
      </w: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18" w:lineRule="exact" w:before="0" w:after="0"/>
        <w:ind w:left="773" w:right="0" w:hanging="216"/>
        <w:jc w:val="both"/>
        <w:rPr>
          <w:sz w:val="19"/>
        </w:rPr>
      </w:pPr>
      <w:r>
        <w:rPr>
          <w:sz w:val="19"/>
        </w:rPr>
        <w:t>Признать</w:t>
      </w:r>
      <w:r>
        <w:rPr>
          <w:spacing w:val="16"/>
          <w:sz w:val="19"/>
        </w:rPr>
        <w:t> </w:t>
      </w:r>
      <w:r>
        <w:rPr>
          <w:sz w:val="19"/>
        </w:rPr>
        <w:t>утратившими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силу:</w:t>
      </w:r>
    </w:p>
    <w:p>
      <w:pPr>
        <w:pStyle w:val="BodyText"/>
        <w:spacing w:line="264" w:lineRule="auto" w:before="36"/>
        <w:ind w:left="167" w:right="16" w:firstLine="390"/>
        <w:jc w:val="both"/>
      </w:pPr>
      <w:hyperlink r:id="rId20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29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№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1670н "Об 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20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специализированной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етям при пропионовой аци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емии"</w:t>
        </w:r>
      </w:hyperlink>
      <w:r>
        <w:rPr>
          <w:color w:val="0000ED"/>
        </w:rPr>
        <w:t> </w:t>
      </w:r>
      <w:r>
        <w:rPr/>
        <w:t>(зарегистриров</w:t>
      </w:r>
      <w:r>
        <w:rPr/>
        <w:t>ан</w:t>
      </w:r>
      <w:r>
        <w:rPr>
          <w:spacing w:val="40"/>
        </w:rPr>
        <w:t> </w:t>
      </w:r>
      <w:r>
        <w:rPr/>
        <w:t>Министерством юстиции Российской Федерации 5 марта 2013 г., регистрационный № 27472);</w:t>
      </w:r>
    </w:p>
    <w:p>
      <w:pPr>
        <w:pStyle w:val="BodyText"/>
        <w:spacing w:line="271" w:lineRule="auto"/>
        <w:ind w:left="167" w:right="16" w:firstLine="390"/>
        <w:jc w:val="both"/>
      </w:pPr>
      <w:hyperlink r:id="rId21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29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№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1676н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21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первичной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 помощи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етям при метилмалоновой аци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емии"</w:t>
        </w:r>
      </w:hyperlink>
      <w:r>
        <w:rPr>
          <w:color w:val="0000ED"/>
        </w:rPr>
        <w:t> </w:t>
      </w:r>
      <w:r>
        <w:rPr/>
        <w:t>(зарегистриров</w:t>
      </w:r>
      <w:r>
        <w:rPr/>
        <w:t>ан</w:t>
      </w:r>
      <w:r>
        <w:rPr>
          <w:spacing w:val="40"/>
        </w:rPr>
        <w:t> </w:t>
      </w:r>
      <w:r>
        <w:rPr/>
        <w:t>Министерством юстиции Российской Федерации 25 марта 2013 г., регистрационный № 27860);</w:t>
      </w:r>
    </w:p>
    <w:p>
      <w:pPr>
        <w:pStyle w:val="BodyText"/>
        <w:spacing w:line="271" w:lineRule="auto"/>
        <w:ind w:left="167" w:right="16" w:firstLine="390"/>
        <w:jc w:val="both"/>
      </w:pPr>
      <w:hyperlink r:id="rId22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29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№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1752н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22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первичной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 помощи </w:t>
        </w:r>
        <w:r>
          <w:rPr>
            <w:color w:val="0000ED"/>
            <w:spacing w:val="-8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етям при пропионовой аци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емии"</w:t>
        </w:r>
      </w:hyperlink>
      <w:r>
        <w:rPr>
          <w:color w:val="0000ED"/>
        </w:rPr>
        <w:t> </w:t>
      </w:r>
      <w:r>
        <w:rPr/>
        <w:t>(зарегистрирован Министерств</w:t>
      </w:r>
      <w:r>
        <w:rPr/>
        <w:t>ом</w:t>
      </w:r>
      <w:r>
        <w:rPr/>
        <w:t> юстиции Российской Федерации 1 апреля 2013 г., регистрационный № 27946).</w:t>
      </w:r>
    </w:p>
    <w:p>
      <w:pPr>
        <w:pStyle w:val="BodyText"/>
        <w:spacing w:after="0" w:line="271" w:lineRule="auto"/>
        <w:jc w:val="both"/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540" w:bottom="560" w:left="283" w:right="425"/>
          <w:pgNumType w:start="1"/>
        </w:sectPr>
      </w:pPr>
    </w:p>
    <w:p>
      <w:pPr>
        <w:pStyle w:val="BodyText"/>
      </w:pPr>
    </w:p>
    <w:p>
      <w:pPr>
        <w:pStyle w:val="BodyText"/>
        <w:spacing w:before="146"/>
      </w:pPr>
    </w:p>
    <w:p>
      <w:pPr>
        <w:pStyle w:val="BodyText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before="43"/>
      </w:pPr>
    </w:p>
    <w:p>
      <w:pPr>
        <w:pStyle w:val="BodyText"/>
        <w:spacing w:line="535" w:lineRule="auto"/>
        <w:ind w:left="167" w:right="258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>
          <w:spacing w:val="80"/>
        </w:rPr>
        <w:t> </w:t>
      </w:r>
      <w:r>
        <w:rPr/>
        <w:t>1 июля 2024 года,</w:t>
      </w:r>
    </w:p>
    <w:p>
      <w:pPr>
        <w:pStyle w:val="BodyText"/>
        <w:spacing w:before="9"/>
        <w:ind w:left="167"/>
      </w:pPr>
      <w:r>
        <w:rPr/>
        <w:t>регистрационный</w:t>
      </w:r>
      <w:r>
        <w:rPr>
          <w:spacing w:val="18"/>
        </w:rPr>
        <w:t> </w:t>
      </w:r>
      <w:r>
        <w:rPr/>
        <w:t>№</w:t>
      </w:r>
      <w:r>
        <w:rPr>
          <w:spacing w:val="19"/>
        </w:rPr>
        <w:t> </w:t>
      </w:r>
      <w:r>
        <w:rPr>
          <w:spacing w:val="-2"/>
        </w:rPr>
        <w:t>78712</w:t>
      </w:r>
    </w:p>
    <w:p>
      <w:pPr>
        <w:pStyle w:val="BodyText"/>
        <w:spacing w:line="264" w:lineRule="auto" w:before="88"/>
        <w:ind w:left="167" w:right="16" w:firstLine="446"/>
      </w:pPr>
      <w:r>
        <w:rPr/>
        <w:br w:type="column"/>
      </w: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after="0" w:line="264" w:lineRule="auto"/>
        <w:sectPr>
          <w:pgSz w:w="11920" w:h="16860"/>
          <w:pgMar w:header="266" w:footer="363" w:top="1540" w:bottom="560" w:left="283" w:right="425"/>
          <w:cols w:num="2" w:equalWidth="0">
            <w:col w:w="2661" w:space="7133"/>
            <w:col w:w="1418"/>
          </w:cols>
        </w:sectPr>
      </w:pPr>
    </w:p>
    <w:p>
      <w:pPr>
        <w:pStyle w:val="BodyText"/>
        <w:rPr>
          <w:sz w:val="29"/>
        </w:rPr>
      </w:pPr>
    </w:p>
    <w:p>
      <w:pPr>
        <w:pStyle w:val="BodyText"/>
        <w:spacing w:before="40"/>
        <w:rPr>
          <w:sz w:val="29"/>
        </w:rPr>
      </w:pPr>
    </w:p>
    <w:p>
      <w:pPr>
        <w:pStyle w:val="Heading1"/>
        <w:ind w:right="16"/>
        <w:jc w:val="right"/>
      </w:pPr>
      <w:r>
        <w:rPr/>
        <w:t>Приложение</w:t>
      </w:r>
      <w:r>
        <w:rPr>
          <w:spacing w:val="-6"/>
        </w:rPr>
        <w:t> </w:t>
      </w:r>
      <w:r>
        <w:rPr/>
        <w:t>№</w:t>
      </w:r>
      <w:r>
        <w:rPr>
          <w:spacing w:val="-6"/>
        </w:rPr>
        <w:t> </w:t>
      </w:r>
      <w:r>
        <w:rPr>
          <w:spacing w:val="-10"/>
        </w:rPr>
        <w:t>1</w:t>
      </w:r>
    </w:p>
    <w:p>
      <w:pPr>
        <w:pStyle w:val="BodyText"/>
        <w:spacing w:line="271" w:lineRule="auto" w:before="241"/>
        <w:ind w:left="9071" w:right="16" w:hanging="63"/>
        <w:jc w:val="right"/>
      </w:pPr>
      <w:r>
        <w:rPr/>
        <w:t>к приказу </w:t>
      </w:r>
      <w:r>
        <w:rPr/>
        <w:t>Министерств</w:t>
      </w:r>
      <w:r>
        <w:rPr/>
        <w:t>а</w:t>
      </w:r>
      <w:r>
        <w:rPr/>
        <w:t> </w:t>
      </w:r>
      <w:r>
        <w:rPr>
          <w:spacing w:val="-2"/>
        </w:rPr>
        <w:t>здравоо</w:t>
      </w:r>
      <w:r>
        <w:rPr>
          <w:spacing w:val="-2"/>
        </w:rPr>
        <w:t>хранения</w:t>
      </w:r>
      <w:r>
        <w:rPr>
          <w:spacing w:val="-2"/>
        </w:rPr>
        <w:t> </w:t>
      </w:r>
      <w:r>
        <w:rPr/>
        <w:t>Российской</w:t>
      </w:r>
      <w:r>
        <w:rPr>
          <w:spacing w:val="14"/>
        </w:rPr>
        <w:t> </w:t>
      </w:r>
      <w:r>
        <w:rPr>
          <w:spacing w:val="-2"/>
        </w:rPr>
        <w:t>Федерации</w:t>
      </w:r>
    </w:p>
    <w:p>
      <w:pPr>
        <w:pStyle w:val="BodyText"/>
        <w:spacing w:line="213" w:lineRule="exact"/>
        <w:ind w:right="16"/>
        <w:jc w:val="right"/>
      </w:pPr>
      <w:r>
        <w:rPr/>
        <w:t>от</w:t>
      </w:r>
      <w:r>
        <w:rPr>
          <w:spacing w:val="4"/>
        </w:rPr>
        <w:t> </w:t>
      </w:r>
      <w:r>
        <w:rPr/>
        <w:t>28</w:t>
      </w:r>
      <w:r>
        <w:rPr>
          <w:spacing w:val="4"/>
        </w:rPr>
        <w:t> </w:t>
      </w:r>
      <w:r>
        <w:rPr/>
        <w:t>мая</w:t>
      </w:r>
      <w:r>
        <w:rPr>
          <w:spacing w:val="5"/>
        </w:rPr>
        <w:t> </w:t>
      </w:r>
      <w:r>
        <w:rPr/>
        <w:t>2024</w:t>
      </w:r>
      <w:r>
        <w:rPr>
          <w:spacing w:val="4"/>
        </w:rPr>
        <w:t> </w:t>
      </w:r>
      <w:r>
        <w:rPr/>
        <w:t>года</w:t>
      </w:r>
      <w:r>
        <w:rPr>
          <w:spacing w:val="4"/>
        </w:rPr>
        <w:t> </w:t>
      </w:r>
      <w:r>
        <w:rPr/>
        <w:t>№</w:t>
      </w:r>
      <w:r>
        <w:rPr>
          <w:spacing w:val="5"/>
        </w:rPr>
        <w:t> </w:t>
      </w:r>
      <w:r>
        <w:rPr>
          <w:spacing w:val="-4"/>
        </w:rPr>
        <w:t>269н</w:t>
      </w:r>
    </w:p>
    <w:p>
      <w:pPr>
        <w:pStyle w:val="Heading2"/>
        <w:spacing w:line="254" w:lineRule="auto" w:before="17"/>
        <w:ind w:left="2416" w:hanging="1120"/>
      </w:pP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</w:t>
      </w:r>
      <w:r>
        <w:rPr>
          <w:spacing w:val="-11"/>
        </w:rPr>
        <w:t> </w:t>
      </w:r>
      <w:r>
        <w:rPr/>
        <w:t>ДЕТЯМ</w:t>
      </w:r>
      <w:r>
        <w:rPr>
          <w:spacing w:val="-11"/>
        </w:rPr>
        <w:t> </w:t>
      </w:r>
      <w:r>
        <w:rPr/>
        <w:t>ПРИ</w:t>
      </w:r>
      <w:r>
        <w:rPr>
          <w:spacing w:val="-11"/>
        </w:rPr>
        <w:t> </w:t>
      </w:r>
      <w:r>
        <w:rPr/>
        <w:t>ГЛУТАРОВОЙ</w:t>
      </w:r>
      <w:r>
        <w:rPr>
          <w:spacing w:val="-11"/>
        </w:rPr>
        <w:t> </w:t>
      </w:r>
      <w:r>
        <w:rPr/>
        <w:t>АЦИДУРИИ</w:t>
      </w:r>
      <w:r>
        <w:rPr>
          <w:spacing w:val="-11"/>
        </w:rPr>
        <w:t> </w:t>
      </w:r>
      <w:r>
        <w:rPr/>
        <w:t>1</w:t>
      </w:r>
      <w:r>
        <w:rPr>
          <w:spacing w:val="-11"/>
        </w:rPr>
        <w:t> </w:t>
      </w:r>
      <w:r>
        <w:rPr/>
        <w:t>ТИП</w:t>
      </w:r>
      <w:r>
        <w:rPr/>
        <w:t>А</w:t>
      </w:r>
      <w:r>
        <w:rPr/>
        <w:t> (ДИАГНОСТИКА, ЛЕЧЕНИЕ И ДИСПАНСЕРНОЕ НАБЛЮДЕНИЕ)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194"/>
        <w:rPr>
          <w:b/>
          <w:sz w:val="21"/>
        </w:rPr>
      </w:pPr>
    </w:p>
    <w:p>
      <w:pPr>
        <w:pStyle w:val="Heading3"/>
        <w:rPr>
          <w:b w:val="0"/>
        </w:rPr>
      </w:pPr>
      <w:r>
        <w:rPr/>
        <w:t>Возрастная</w:t>
      </w:r>
      <w:r>
        <w:rPr>
          <w:spacing w:val="18"/>
        </w:rPr>
        <w:t> </w:t>
      </w:r>
      <w:r>
        <w:rPr/>
        <w:t>категория</w:t>
      </w:r>
      <w:r>
        <w:rPr>
          <w:spacing w:val="19"/>
        </w:rPr>
        <w:t> </w:t>
      </w:r>
      <w:r>
        <w:rPr/>
        <w:t>пациента:</w:t>
      </w:r>
      <w:r>
        <w:rPr>
          <w:spacing w:val="19"/>
        </w:rPr>
        <w:t> </w:t>
      </w:r>
      <w:r>
        <w:rPr>
          <w:b w:val="0"/>
          <w:spacing w:val="-4"/>
        </w:rPr>
        <w:t>дети</w:t>
      </w:r>
    </w:p>
    <w:p>
      <w:pPr>
        <w:spacing w:before="37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spacing w:before="21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spacing w:before="22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spacing w:before="21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7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7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7"/>
          <w:sz w:val="19"/>
        </w:rPr>
        <w:t> </w:t>
      </w:r>
      <w:r>
        <w:rPr>
          <w:sz w:val="19"/>
        </w:rPr>
        <w:t>экстренная,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Heading3"/>
        <w:spacing w:before="37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spacing w:line="264" w:lineRule="auto" w:before="21"/>
        <w:ind w:left="167" w:right="0" w:firstLine="39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0"/>
          <w:w w:val="150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0"/>
          <w:w w:val="150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80"/>
          <w:w w:val="150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0"/>
          <w:w w:val="150"/>
          <w:sz w:val="19"/>
        </w:rPr>
        <w:t> </w:t>
      </w:r>
      <w:hyperlink r:id="rId23">
        <w:r>
          <w:rPr>
            <w:color w:val="0000ED"/>
            <w:sz w:val="19"/>
            <w:u w:val="single" w:color="0000ED"/>
          </w:rPr>
          <w:t>Меж</w:t>
        </w:r>
        <w:r>
          <w:rPr>
            <w:color w:val="0000ED"/>
            <w:sz w:val="19"/>
          </w:rPr>
          <w:t>ду</w:t>
        </w:r>
        <w:r>
          <w:rPr>
            <w:color w:val="0000ED"/>
            <w:sz w:val="19"/>
            <w:u w:val="single" w:color="0000ED"/>
          </w:rPr>
          <w:t>наро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ной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статистической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классификации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болезней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проблем</w:t>
        </w:r>
        <w:r>
          <w:rPr>
            <w:color w:val="0000ED"/>
            <w:sz w:val="19"/>
          </w:rPr>
          <w:t>,</w:t>
        </w:r>
      </w:hyperlink>
      <w:r>
        <w:rPr>
          <w:color w:val="0000ED"/>
          <w:spacing w:val="40"/>
          <w:sz w:val="19"/>
        </w:rPr>
        <w:t> </w:t>
      </w:r>
      <w:hyperlink r:id="rId23">
        <w:r>
          <w:rPr>
            <w:color w:val="0000ED"/>
            <w:sz w:val="19"/>
            <w:u w:val="single" w:color="0000ED"/>
          </w:rPr>
          <w:t>связанных со 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оровьем, X пересмотра</w:t>
        </w:r>
      </w:hyperlink>
      <w:r>
        <w:rPr>
          <w:b/>
          <w:sz w:val="19"/>
        </w:rPr>
        <w:t>):</w:t>
      </w:r>
    </w:p>
    <w:p>
      <w:pPr>
        <w:pStyle w:val="BodyText"/>
        <w:spacing w:before="210"/>
        <w:ind w:left="182"/>
      </w:pPr>
      <w:r>
        <w:rPr/>
        <w:t>E72.3</w:t>
      </w:r>
      <w:r>
        <w:rPr>
          <w:spacing w:val="-17"/>
        </w:rPr>
        <w:t> </w:t>
      </w:r>
      <w:r>
        <w:rPr/>
        <w:t>Нарушения</w:t>
      </w:r>
      <w:r>
        <w:rPr>
          <w:spacing w:val="12"/>
        </w:rPr>
        <w:t> </w:t>
      </w:r>
      <w:r>
        <w:rPr/>
        <w:t>обмена</w:t>
      </w:r>
      <w:r>
        <w:rPr>
          <w:spacing w:val="12"/>
        </w:rPr>
        <w:t> </w:t>
      </w:r>
      <w:r>
        <w:rPr/>
        <w:t>лизина</w:t>
      </w:r>
      <w:r>
        <w:rPr>
          <w:spacing w:val="12"/>
        </w:rPr>
        <w:t> </w:t>
      </w:r>
      <w:r>
        <w:rPr/>
        <w:t>и</w:t>
      </w:r>
      <w:r>
        <w:rPr>
          <w:spacing w:val="12"/>
        </w:rPr>
        <w:t> </w:t>
      </w:r>
      <w:r>
        <w:rPr>
          <w:spacing w:val="-2"/>
        </w:rPr>
        <w:t>гидроксилизина</w:t>
      </w:r>
    </w:p>
    <w:p>
      <w:pPr>
        <w:pStyle w:val="BodyText"/>
        <w:spacing w:before="24"/>
      </w:pPr>
    </w:p>
    <w:p>
      <w:pPr>
        <w:pStyle w:val="Heading2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27" w:after="54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30"/>
        <w:gridCol w:w="5684"/>
        <w:gridCol w:w="2003"/>
        <w:gridCol w:w="1404"/>
      </w:tblGrid>
      <w:tr>
        <w:trPr>
          <w:trHeight w:val="236" w:hRule="atLeast"/>
        </w:trPr>
        <w:tc>
          <w:tcPr>
            <w:tcW w:w="1330" w:type="dxa"/>
          </w:tcPr>
          <w:p>
            <w:pPr>
              <w:pStyle w:val="TableParagraph"/>
              <w:spacing w:line="216" w:lineRule="exact" w:before="0"/>
              <w:ind w:left="7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5684" w:type="dxa"/>
          </w:tcPr>
          <w:p>
            <w:pPr>
              <w:pStyle w:val="TableParagraph"/>
              <w:spacing w:line="216" w:lineRule="exact" w:before="0"/>
              <w:ind w:left="1300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003" w:type="dxa"/>
          </w:tcPr>
          <w:p>
            <w:pPr>
              <w:pStyle w:val="TableParagraph"/>
              <w:spacing w:line="216" w:lineRule="exact" w:before="0"/>
              <w:ind w:right="9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404" w:type="dxa"/>
          </w:tcPr>
          <w:p>
            <w:pPr>
              <w:pStyle w:val="TableParagraph"/>
              <w:spacing w:line="216" w:lineRule="exact" w:before="0"/>
              <w:ind w:left="12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330" w:type="dxa"/>
          </w:tcPr>
          <w:p>
            <w:pPr>
              <w:pStyle w:val="TableParagraph"/>
              <w:spacing w:line="264" w:lineRule="auto" w:before="17"/>
              <w:ind w:left="421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68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03" w:type="dxa"/>
          </w:tcPr>
          <w:p>
            <w:pPr>
              <w:pStyle w:val="TableParagraph"/>
              <w:spacing w:line="264" w:lineRule="auto" w:before="17"/>
              <w:ind w:left="245" w:hanging="151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частот</w:t>
            </w:r>
            <w:r>
              <w:rPr>
                <w:spacing w:val="-4"/>
                <w:sz w:val="19"/>
              </w:rPr>
              <w:t>ы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404" w:type="dxa"/>
          </w:tcPr>
          <w:p>
            <w:pPr>
              <w:pStyle w:val="TableParagraph"/>
              <w:spacing w:line="264" w:lineRule="auto" w:before="17"/>
              <w:ind w:left="334" w:right="150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236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33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B01.006.001</w:t>
            </w:r>
          </w:p>
        </w:tc>
        <w:tc>
          <w:tcPr>
            <w:tcW w:w="5684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врача-генетика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2003" w:type="dxa"/>
          </w:tcPr>
          <w:p>
            <w:pPr>
              <w:pStyle w:val="TableParagraph"/>
              <w:ind w:right="9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0,56</w:t>
            </w:r>
          </w:p>
        </w:tc>
        <w:tc>
          <w:tcPr>
            <w:tcW w:w="1404" w:type="dxa"/>
          </w:tcPr>
          <w:p>
            <w:pPr>
              <w:pStyle w:val="TableParagraph"/>
              <w:ind w:left="1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3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B01.010.001</w:t>
            </w:r>
          </w:p>
        </w:tc>
        <w:tc>
          <w:tcPr>
            <w:tcW w:w="5684" w:type="dxa"/>
          </w:tcPr>
          <w:p>
            <w:pPr>
              <w:pStyle w:val="TableParagraph"/>
              <w:spacing w:line="240" w:lineRule="atLeast" w:before="10"/>
              <w:ind w:left="54" w:right="301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врача-детского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хирург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2003" w:type="dxa"/>
          </w:tcPr>
          <w:p>
            <w:pPr>
              <w:pStyle w:val="TableParagraph"/>
              <w:spacing w:before="32"/>
              <w:ind w:right="9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0,055</w:t>
            </w:r>
          </w:p>
        </w:tc>
        <w:tc>
          <w:tcPr>
            <w:tcW w:w="1404" w:type="dxa"/>
          </w:tcPr>
          <w:p>
            <w:pPr>
              <w:pStyle w:val="TableParagraph"/>
              <w:spacing w:before="32"/>
              <w:ind w:left="1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33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B01.013.001</w:t>
            </w:r>
          </w:p>
        </w:tc>
        <w:tc>
          <w:tcPr>
            <w:tcW w:w="5684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врача-диетолога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2003" w:type="dxa"/>
          </w:tcPr>
          <w:p>
            <w:pPr>
              <w:pStyle w:val="TableParagraph"/>
              <w:ind w:right="9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404" w:type="dxa"/>
          </w:tcPr>
          <w:p>
            <w:pPr>
              <w:pStyle w:val="TableParagraph"/>
              <w:ind w:left="1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30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B01.015.003</w:t>
            </w:r>
          </w:p>
        </w:tc>
        <w:tc>
          <w:tcPr>
            <w:tcW w:w="5684" w:type="dxa"/>
          </w:tcPr>
          <w:p>
            <w:pPr>
              <w:pStyle w:val="TableParagraph"/>
              <w:spacing w:line="218" w:lineRule="exact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врача-детского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кардиолога</w:t>
            </w:r>
          </w:p>
        </w:tc>
        <w:tc>
          <w:tcPr>
            <w:tcW w:w="2003" w:type="dxa"/>
          </w:tcPr>
          <w:p>
            <w:pPr>
              <w:pStyle w:val="TableParagraph"/>
              <w:spacing w:line="218" w:lineRule="exact"/>
              <w:ind w:right="9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0,055</w:t>
            </w:r>
          </w:p>
        </w:tc>
        <w:tc>
          <w:tcPr>
            <w:tcW w:w="1404" w:type="dxa"/>
          </w:tcPr>
          <w:p>
            <w:pPr>
              <w:pStyle w:val="TableParagraph"/>
              <w:spacing w:line="218" w:lineRule="exact"/>
              <w:ind w:left="1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3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684" w:type="dxa"/>
          </w:tcPr>
          <w:p>
            <w:pPr>
              <w:pStyle w:val="TableParagraph"/>
              <w:spacing w:before="17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200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0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33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B01.023.001</w:t>
            </w:r>
          </w:p>
        </w:tc>
        <w:tc>
          <w:tcPr>
            <w:tcW w:w="5684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врача-невролога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2003" w:type="dxa"/>
          </w:tcPr>
          <w:p>
            <w:pPr>
              <w:pStyle w:val="TableParagraph"/>
              <w:ind w:right="9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0,077</w:t>
            </w:r>
          </w:p>
        </w:tc>
        <w:tc>
          <w:tcPr>
            <w:tcW w:w="1404" w:type="dxa"/>
          </w:tcPr>
          <w:p>
            <w:pPr>
              <w:pStyle w:val="TableParagraph"/>
              <w:ind w:left="1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33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B01.024.001</w:t>
            </w:r>
          </w:p>
        </w:tc>
        <w:tc>
          <w:tcPr>
            <w:tcW w:w="5684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врача-нейрохирурга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2003" w:type="dxa"/>
          </w:tcPr>
          <w:p>
            <w:pPr>
              <w:pStyle w:val="TableParagraph"/>
              <w:ind w:right="9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0,055</w:t>
            </w:r>
          </w:p>
        </w:tc>
        <w:tc>
          <w:tcPr>
            <w:tcW w:w="1404" w:type="dxa"/>
          </w:tcPr>
          <w:p>
            <w:pPr>
              <w:pStyle w:val="TableParagraph"/>
              <w:ind w:left="1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33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B01.029.001</w:t>
            </w:r>
          </w:p>
        </w:tc>
        <w:tc>
          <w:tcPr>
            <w:tcW w:w="5684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врача-офтальмолога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2003" w:type="dxa"/>
          </w:tcPr>
          <w:p>
            <w:pPr>
              <w:pStyle w:val="TableParagraph"/>
              <w:ind w:right="9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404" w:type="dxa"/>
          </w:tcPr>
          <w:p>
            <w:pPr>
              <w:pStyle w:val="TableParagraph"/>
              <w:ind w:left="1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971" w:hRule="atLeast"/>
        </w:trPr>
        <w:tc>
          <w:tcPr>
            <w:tcW w:w="133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B01.031.001</w:t>
            </w:r>
          </w:p>
        </w:tc>
        <w:tc>
          <w:tcPr>
            <w:tcW w:w="5684" w:type="dxa"/>
          </w:tcPr>
          <w:p>
            <w:pPr>
              <w:pStyle w:val="TableParagraph"/>
              <w:spacing w:line="240" w:lineRule="atLeast" w:before="0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врача-педиатра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(при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оказании медицинской помощи в амбулаторных усл</w:t>
            </w:r>
            <w:r>
              <w:rPr>
                <w:sz w:val="19"/>
              </w:rPr>
              <w:t>овиях</w:t>
            </w:r>
            <w:r>
              <w:rPr>
                <w:sz w:val="19"/>
              </w:rPr>
              <w:t> медицинская услуга является взаимозаменяемой </w:t>
            </w:r>
            <w:r>
              <w:rPr>
                <w:sz w:val="19"/>
              </w:rPr>
              <w:t>с</w:t>
            </w:r>
            <w:r>
              <w:rPr>
                <w:sz w:val="19"/>
              </w:rPr>
              <w:t> медицинской услугой B01.026.001 "Прием (осмотр,</w:t>
            </w:r>
          </w:p>
        </w:tc>
        <w:tc>
          <w:tcPr>
            <w:tcW w:w="2003" w:type="dxa"/>
          </w:tcPr>
          <w:p>
            <w:pPr>
              <w:pStyle w:val="TableParagraph"/>
              <w:spacing w:before="32"/>
              <w:ind w:right="9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0,52</w:t>
            </w:r>
          </w:p>
        </w:tc>
        <w:tc>
          <w:tcPr>
            <w:tcW w:w="1404" w:type="dxa"/>
          </w:tcPr>
          <w:p>
            <w:pPr>
              <w:pStyle w:val="TableParagraph"/>
              <w:spacing w:before="32"/>
              <w:ind w:left="1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before="9"/>
        <w:rPr>
          <w:sz w:val="7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48"/>
        <w:gridCol w:w="419"/>
        <w:gridCol w:w="4015"/>
        <w:gridCol w:w="493"/>
        <w:gridCol w:w="1088"/>
        <w:gridCol w:w="902"/>
        <w:gridCol w:w="417"/>
        <w:gridCol w:w="2009"/>
      </w:tblGrid>
      <w:tr>
        <w:trPr>
          <w:trHeight w:val="491" w:hRule="atLeast"/>
        </w:trPr>
        <w:tc>
          <w:tcPr>
            <w:tcW w:w="124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015" w:type="dxa"/>
            <w:gridSpan w:val="4"/>
          </w:tcPr>
          <w:p>
            <w:pPr>
              <w:pStyle w:val="TableParagraph"/>
              <w:spacing w:line="217" w:lineRule="exact" w:before="0"/>
              <w:ind w:left="136"/>
              <w:rPr>
                <w:sz w:val="19"/>
              </w:rPr>
            </w:pP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общей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практики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(семейного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врача)</w:t>
            </w:r>
          </w:p>
          <w:p>
            <w:pPr>
              <w:pStyle w:val="TableParagraph"/>
              <w:spacing w:before="21"/>
              <w:ind w:left="136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первичный")</w:t>
            </w:r>
          </w:p>
        </w:tc>
        <w:tc>
          <w:tcPr>
            <w:tcW w:w="3328" w:type="dxa"/>
            <w:gridSpan w:val="3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7" w:hRule="atLeast"/>
        </w:trPr>
        <w:tc>
          <w:tcPr>
            <w:tcW w:w="1248" w:type="dxa"/>
          </w:tcPr>
          <w:p>
            <w:pPr>
              <w:pStyle w:val="TableParagraph"/>
              <w:spacing w:before="32"/>
              <w:ind w:right="8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B01.050.001</w:t>
            </w:r>
          </w:p>
        </w:tc>
        <w:tc>
          <w:tcPr>
            <w:tcW w:w="6015" w:type="dxa"/>
            <w:gridSpan w:val="4"/>
          </w:tcPr>
          <w:p>
            <w:pPr>
              <w:pStyle w:val="TableParagraph"/>
              <w:spacing w:line="240" w:lineRule="atLeast" w:before="10"/>
              <w:ind w:left="136" w:right="550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врача-травматолога-ортопе</w:t>
            </w:r>
            <w:r>
              <w:rPr>
                <w:spacing w:val="-2"/>
                <w:sz w:val="19"/>
              </w:rPr>
              <w:t>да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319" w:type="dxa"/>
            <w:gridSpan w:val="2"/>
          </w:tcPr>
          <w:p>
            <w:pPr>
              <w:pStyle w:val="TableParagraph"/>
              <w:spacing w:before="32"/>
              <w:ind w:left="471"/>
              <w:rPr>
                <w:sz w:val="19"/>
              </w:rPr>
            </w:pPr>
            <w:r>
              <w:rPr>
                <w:spacing w:val="-2"/>
                <w:sz w:val="19"/>
              </w:rPr>
              <w:t>0,055</w:t>
            </w:r>
          </w:p>
        </w:tc>
        <w:tc>
          <w:tcPr>
            <w:tcW w:w="2009" w:type="dxa"/>
          </w:tcPr>
          <w:p>
            <w:pPr>
              <w:pStyle w:val="TableParagraph"/>
              <w:spacing w:before="32"/>
              <w:ind w:left="39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3" w:hRule="atLeast"/>
        </w:trPr>
        <w:tc>
          <w:tcPr>
            <w:tcW w:w="1248" w:type="dxa"/>
          </w:tcPr>
          <w:p>
            <w:pPr>
              <w:pStyle w:val="TableParagraph"/>
              <w:ind w:right="8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B01.070.009</w:t>
            </w:r>
          </w:p>
        </w:tc>
        <w:tc>
          <w:tcPr>
            <w:tcW w:w="6015" w:type="dxa"/>
            <w:gridSpan w:val="4"/>
          </w:tcPr>
          <w:p>
            <w:pPr>
              <w:pStyle w:val="TableParagraph"/>
              <w:spacing w:line="240" w:lineRule="atLeast" w:before="0"/>
              <w:ind w:left="136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(тестирование,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психолог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319" w:type="dxa"/>
            <w:gridSpan w:val="2"/>
          </w:tcPr>
          <w:p>
            <w:pPr>
              <w:pStyle w:val="TableParagraph"/>
              <w:ind w:left="471"/>
              <w:rPr>
                <w:sz w:val="19"/>
              </w:rPr>
            </w:pPr>
            <w:r>
              <w:rPr>
                <w:spacing w:val="-2"/>
                <w:sz w:val="19"/>
              </w:rPr>
              <w:t>0,055</w:t>
            </w:r>
          </w:p>
        </w:tc>
        <w:tc>
          <w:tcPr>
            <w:tcW w:w="2009" w:type="dxa"/>
          </w:tcPr>
          <w:p>
            <w:pPr>
              <w:pStyle w:val="TableParagraph"/>
              <w:ind w:left="39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10591" w:type="dxa"/>
            <w:gridSpan w:val="8"/>
          </w:tcPr>
          <w:p>
            <w:pPr>
              <w:pStyle w:val="TableParagraph"/>
              <w:spacing w:before="41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1.2.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Лабораторные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667" w:type="dxa"/>
            <w:gridSpan w:val="2"/>
          </w:tcPr>
          <w:p>
            <w:pPr>
              <w:pStyle w:val="TableParagraph"/>
              <w:spacing w:line="218" w:lineRule="exact" w:before="50"/>
              <w:ind w:left="105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508" w:type="dxa"/>
            <w:gridSpan w:val="2"/>
          </w:tcPr>
          <w:p>
            <w:pPr>
              <w:pStyle w:val="TableParagraph"/>
              <w:spacing w:line="218" w:lineRule="exact" w:before="50"/>
              <w:ind w:left="755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07" w:type="dxa"/>
            <w:gridSpan w:val="3"/>
          </w:tcPr>
          <w:p>
            <w:pPr>
              <w:pStyle w:val="TableParagraph"/>
              <w:spacing w:line="218" w:lineRule="exact" w:before="50"/>
              <w:ind w:left="144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09" w:type="dxa"/>
          </w:tcPr>
          <w:p>
            <w:pPr>
              <w:pStyle w:val="TableParagraph"/>
              <w:spacing w:line="218" w:lineRule="exact" w:before="50"/>
              <w:ind w:left="431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667" w:type="dxa"/>
            <w:gridSpan w:val="2"/>
          </w:tcPr>
          <w:p>
            <w:pPr>
              <w:pStyle w:val="TableParagraph"/>
              <w:spacing w:before="17"/>
              <w:ind w:left="582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508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07" w:type="dxa"/>
            <w:gridSpan w:val="3"/>
          </w:tcPr>
          <w:p>
            <w:pPr>
              <w:pStyle w:val="TableParagraph"/>
              <w:spacing w:before="17"/>
              <w:ind w:left="153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09" w:type="dxa"/>
          </w:tcPr>
          <w:p>
            <w:pPr>
              <w:pStyle w:val="TableParagraph"/>
              <w:spacing w:line="240" w:lineRule="exact" w:before="2"/>
              <w:ind w:left="485" w:right="40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270" w:hRule="atLeast"/>
        </w:trPr>
        <w:tc>
          <w:tcPr>
            <w:tcW w:w="1667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4508" w:type="dxa"/>
            <w:gridSpan w:val="2"/>
          </w:tcPr>
          <w:p>
            <w:pPr>
              <w:pStyle w:val="TableParagraph"/>
              <w:ind w:left="39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2407" w:type="dxa"/>
            <w:gridSpan w:val="3"/>
          </w:tcPr>
          <w:p>
            <w:pPr>
              <w:pStyle w:val="TableParagraph"/>
              <w:ind w:left="7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67" w:type="dxa"/>
            <w:gridSpan w:val="2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508" w:type="dxa"/>
            <w:gridSpan w:val="2"/>
          </w:tcPr>
          <w:p>
            <w:pPr>
              <w:pStyle w:val="TableParagraph"/>
              <w:spacing w:line="218" w:lineRule="exact"/>
              <w:ind w:left="39"/>
              <w:rPr>
                <w:sz w:val="19"/>
              </w:rPr>
            </w:pPr>
            <w:r>
              <w:rPr>
                <w:sz w:val="19"/>
              </w:rPr>
              <w:t>Анализ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крови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</w:t>
            </w:r>
          </w:p>
        </w:tc>
        <w:tc>
          <w:tcPr>
            <w:tcW w:w="2407" w:type="dxa"/>
            <w:gridSpan w:val="3"/>
          </w:tcPr>
          <w:p>
            <w:pPr>
              <w:pStyle w:val="TableParagraph"/>
              <w:spacing w:line="218" w:lineRule="exact"/>
              <w:ind w:left="7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2009" w:type="dxa"/>
          </w:tcPr>
          <w:p>
            <w:pPr>
              <w:pStyle w:val="TableParagraph"/>
              <w:spacing w:line="218" w:lineRule="exact"/>
              <w:ind w:left="394" w:right="37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67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508" w:type="dxa"/>
            <w:gridSpan w:val="2"/>
          </w:tcPr>
          <w:p>
            <w:pPr>
              <w:pStyle w:val="TableParagraph"/>
              <w:spacing w:before="17"/>
              <w:ind w:left="39"/>
              <w:rPr>
                <w:sz w:val="19"/>
              </w:rPr>
            </w:pPr>
            <w:r>
              <w:rPr>
                <w:spacing w:val="-2"/>
                <w:sz w:val="19"/>
              </w:rPr>
              <w:t>общетерапевтический</w:t>
            </w:r>
          </w:p>
        </w:tc>
        <w:tc>
          <w:tcPr>
            <w:tcW w:w="2407" w:type="dxa"/>
            <w:gridSpan w:val="3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0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667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508" w:type="dxa"/>
            <w:gridSpan w:val="2"/>
          </w:tcPr>
          <w:p>
            <w:pPr>
              <w:pStyle w:val="TableParagraph"/>
              <w:ind w:left="39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407" w:type="dxa"/>
            <w:gridSpan w:val="3"/>
          </w:tcPr>
          <w:p>
            <w:pPr>
              <w:pStyle w:val="TableParagraph"/>
              <w:ind w:left="7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67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B03.016.011</w:t>
            </w:r>
          </w:p>
        </w:tc>
        <w:tc>
          <w:tcPr>
            <w:tcW w:w="4508" w:type="dxa"/>
            <w:gridSpan w:val="2"/>
          </w:tcPr>
          <w:p>
            <w:pPr>
              <w:pStyle w:val="TableParagraph"/>
              <w:spacing w:line="240" w:lineRule="atLeast" w:before="3"/>
              <w:ind w:left="39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кислотно-основного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состояния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газов крови</w:t>
            </w:r>
          </w:p>
        </w:tc>
        <w:tc>
          <w:tcPr>
            <w:tcW w:w="2407" w:type="dxa"/>
            <w:gridSpan w:val="3"/>
          </w:tcPr>
          <w:p>
            <w:pPr>
              <w:pStyle w:val="TableParagraph"/>
              <w:ind w:left="7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67" w:type="dxa"/>
            <w:gridSpan w:val="2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B03.016.018</w:t>
            </w:r>
          </w:p>
        </w:tc>
        <w:tc>
          <w:tcPr>
            <w:tcW w:w="4508" w:type="dxa"/>
            <w:gridSpan w:val="2"/>
          </w:tcPr>
          <w:p>
            <w:pPr>
              <w:pStyle w:val="TableParagraph"/>
              <w:spacing w:line="240" w:lineRule="atLeast" w:before="10"/>
              <w:ind w:left="39" w:right="1019"/>
              <w:rPr>
                <w:sz w:val="19"/>
              </w:rPr>
            </w:pPr>
            <w:r>
              <w:rPr>
                <w:spacing w:val="-2"/>
                <w:sz w:val="19"/>
              </w:rPr>
              <w:t>Комплексное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органических кислот в моче</w:t>
            </w:r>
          </w:p>
        </w:tc>
        <w:tc>
          <w:tcPr>
            <w:tcW w:w="2407" w:type="dxa"/>
            <w:gridSpan w:val="3"/>
          </w:tcPr>
          <w:p>
            <w:pPr>
              <w:pStyle w:val="TableParagraph"/>
              <w:spacing w:before="32"/>
              <w:ind w:left="7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2009" w:type="dxa"/>
          </w:tcPr>
          <w:p>
            <w:pPr>
              <w:pStyle w:val="TableParagraph"/>
              <w:spacing w:before="32"/>
              <w:ind w:left="394" w:right="37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67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B03.016.019.001</w:t>
            </w:r>
          </w:p>
        </w:tc>
        <w:tc>
          <w:tcPr>
            <w:tcW w:w="4508" w:type="dxa"/>
            <w:gridSpan w:val="2"/>
          </w:tcPr>
          <w:p>
            <w:pPr>
              <w:pStyle w:val="TableParagraph"/>
              <w:spacing w:line="240" w:lineRule="atLeast" w:before="2"/>
              <w:ind w:left="39"/>
              <w:rPr>
                <w:sz w:val="19"/>
              </w:rPr>
            </w:pPr>
            <w:r>
              <w:rPr>
                <w:sz w:val="19"/>
              </w:rPr>
              <w:t>Комплексное определение концентрации </w:t>
            </w:r>
            <w:r>
              <w:rPr>
                <w:sz w:val="19"/>
              </w:rPr>
              <w:t>на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аминокислоты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ацилкарнитины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методом</w:t>
            </w:r>
          </w:p>
        </w:tc>
        <w:tc>
          <w:tcPr>
            <w:tcW w:w="2407" w:type="dxa"/>
            <w:gridSpan w:val="3"/>
          </w:tcPr>
          <w:p>
            <w:pPr>
              <w:pStyle w:val="TableParagraph"/>
              <w:ind w:left="7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36" w:hRule="atLeast"/>
        </w:trPr>
        <w:tc>
          <w:tcPr>
            <w:tcW w:w="1667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508" w:type="dxa"/>
            <w:gridSpan w:val="2"/>
          </w:tcPr>
          <w:p>
            <w:pPr>
              <w:pStyle w:val="TableParagraph"/>
              <w:spacing w:line="200" w:lineRule="exact" w:before="17"/>
              <w:ind w:left="39"/>
              <w:rPr>
                <w:sz w:val="19"/>
              </w:rPr>
            </w:pPr>
            <w:r>
              <w:rPr>
                <w:spacing w:val="-2"/>
                <w:sz w:val="19"/>
              </w:rPr>
              <w:t>тандемной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масс-спектрометрии</w:t>
            </w:r>
          </w:p>
        </w:tc>
        <w:tc>
          <w:tcPr>
            <w:tcW w:w="2407" w:type="dxa"/>
            <w:gridSpan w:val="3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0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450" w:hRule="atLeast"/>
        </w:trPr>
        <w:tc>
          <w:tcPr>
            <w:tcW w:w="10591" w:type="dxa"/>
            <w:gridSpan w:val="8"/>
          </w:tcPr>
          <w:p>
            <w:pPr>
              <w:pStyle w:val="TableParagraph"/>
              <w:spacing w:before="12"/>
              <w:rPr>
                <w:sz w:val="19"/>
              </w:rPr>
            </w:pPr>
          </w:p>
          <w:p>
            <w:pPr>
              <w:pStyle w:val="TableParagraph"/>
              <w:spacing w:line="200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1.3.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667" w:type="dxa"/>
            <w:gridSpan w:val="2"/>
          </w:tcPr>
          <w:p>
            <w:pPr>
              <w:pStyle w:val="TableParagraph"/>
              <w:spacing w:line="218" w:lineRule="exact" w:before="50"/>
              <w:ind w:left="113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015" w:type="dxa"/>
          </w:tcPr>
          <w:p>
            <w:pPr>
              <w:pStyle w:val="TableParagraph"/>
              <w:spacing w:line="218" w:lineRule="exact" w:before="50"/>
              <w:ind w:left="425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83" w:type="dxa"/>
            <w:gridSpan w:val="3"/>
          </w:tcPr>
          <w:p>
            <w:pPr>
              <w:pStyle w:val="TableParagraph"/>
              <w:spacing w:line="218" w:lineRule="exact" w:before="50"/>
              <w:ind w:left="128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426" w:type="dxa"/>
            <w:gridSpan w:val="2"/>
          </w:tcPr>
          <w:p>
            <w:pPr>
              <w:pStyle w:val="TableParagraph"/>
              <w:spacing w:line="218" w:lineRule="exact" w:before="50"/>
              <w:ind w:left="167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262" w:hRule="atLeast"/>
        </w:trPr>
        <w:tc>
          <w:tcPr>
            <w:tcW w:w="1667" w:type="dxa"/>
            <w:gridSpan w:val="2"/>
          </w:tcPr>
          <w:p>
            <w:pPr>
              <w:pStyle w:val="TableParagraph"/>
              <w:spacing w:before="17"/>
              <w:ind w:left="590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01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83" w:type="dxa"/>
            <w:gridSpan w:val="3"/>
          </w:tcPr>
          <w:p>
            <w:pPr>
              <w:pStyle w:val="TableParagraph"/>
              <w:spacing w:before="17"/>
              <w:ind w:left="136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426" w:type="dxa"/>
            <w:gridSpan w:val="2"/>
          </w:tcPr>
          <w:p>
            <w:pPr>
              <w:pStyle w:val="TableParagraph"/>
              <w:spacing w:before="17"/>
              <w:ind w:left="273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0" w:hRule="atLeast"/>
        </w:trPr>
        <w:tc>
          <w:tcPr>
            <w:tcW w:w="1667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A02.26.003</w:t>
            </w:r>
          </w:p>
        </w:tc>
        <w:tc>
          <w:tcPr>
            <w:tcW w:w="4015" w:type="dxa"/>
          </w:tcPr>
          <w:p>
            <w:pPr>
              <w:pStyle w:val="TableParagraph"/>
              <w:ind w:left="55"/>
              <w:rPr>
                <w:sz w:val="19"/>
              </w:rPr>
            </w:pPr>
            <w:r>
              <w:rPr>
                <w:spacing w:val="-2"/>
                <w:sz w:val="19"/>
              </w:rPr>
              <w:t>Офтальмоскопия</w:t>
            </w:r>
          </w:p>
        </w:tc>
        <w:tc>
          <w:tcPr>
            <w:tcW w:w="2483" w:type="dxa"/>
            <w:gridSpan w:val="3"/>
          </w:tcPr>
          <w:p>
            <w:pPr>
              <w:pStyle w:val="TableParagraph"/>
              <w:ind w:right="3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2426" w:type="dxa"/>
            <w:gridSpan w:val="2"/>
          </w:tcPr>
          <w:p>
            <w:pPr>
              <w:pStyle w:val="TableParagraph"/>
              <w:ind w:left="9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67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4015" w:type="dxa"/>
          </w:tcPr>
          <w:p>
            <w:pPr>
              <w:pStyle w:val="TableParagraph"/>
              <w:spacing w:line="240" w:lineRule="atLeast" w:before="3"/>
              <w:ind w:left="55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</w:t>
            </w:r>
            <w:r>
              <w:rPr>
                <w:spacing w:val="-4"/>
                <w:sz w:val="19"/>
              </w:rPr>
              <w:t>органо</w:t>
            </w:r>
            <w:r>
              <w:rPr>
                <w:spacing w:val="-4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брюшной полости (комплексное)</w:t>
            </w:r>
          </w:p>
        </w:tc>
        <w:tc>
          <w:tcPr>
            <w:tcW w:w="2483" w:type="dxa"/>
            <w:gridSpan w:val="3"/>
          </w:tcPr>
          <w:p>
            <w:pPr>
              <w:pStyle w:val="TableParagraph"/>
              <w:ind w:right="3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2426" w:type="dxa"/>
            <w:gridSpan w:val="2"/>
          </w:tcPr>
          <w:p>
            <w:pPr>
              <w:pStyle w:val="TableParagraph"/>
              <w:ind w:left="9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67" w:type="dxa"/>
            <w:gridSpan w:val="2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A04.28.002.001</w:t>
            </w:r>
          </w:p>
        </w:tc>
        <w:tc>
          <w:tcPr>
            <w:tcW w:w="4015" w:type="dxa"/>
          </w:tcPr>
          <w:p>
            <w:pPr>
              <w:pStyle w:val="TableParagraph"/>
              <w:spacing w:before="32"/>
              <w:ind w:left="55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почек</w:t>
            </w:r>
          </w:p>
        </w:tc>
        <w:tc>
          <w:tcPr>
            <w:tcW w:w="2483" w:type="dxa"/>
            <w:gridSpan w:val="3"/>
          </w:tcPr>
          <w:p>
            <w:pPr>
              <w:pStyle w:val="TableParagraph"/>
              <w:spacing w:before="32"/>
              <w:ind w:right="3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2426" w:type="dxa"/>
            <w:gridSpan w:val="2"/>
          </w:tcPr>
          <w:p>
            <w:pPr>
              <w:pStyle w:val="TableParagraph"/>
              <w:spacing w:before="32"/>
              <w:ind w:left="9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67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A05.23.001</w:t>
            </w:r>
          </w:p>
        </w:tc>
        <w:tc>
          <w:tcPr>
            <w:tcW w:w="4015" w:type="dxa"/>
          </w:tcPr>
          <w:p>
            <w:pPr>
              <w:pStyle w:val="TableParagraph"/>
              <w:ind w:left="55"/>
              <w:rPr>
                <w:sz w:val="19"/>
              </w:rPr>
            </w:pPr>
            <w:r>
              <w:rPr>
                <w:spacing w:val="-2"/>
                <w:sz w:val="19"/>
              </w:rPr>
              <w:t>Электроэнцефалография</w:t>
            </w:r>
          </w:p>
        </w:tc>
        <w:tc>
          <w:tcPr>
            <w:tcW w:w="2483" w:type="dxa"/>
            <w:gridSpan w:val="3"/>
          </w:tcPr>
          <w:p>
            <w:pPr>
              <w:pStyle w:val="TableParagraph"/>
              <w:ind w:right="3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0,066</w:t>
            </w:r>
          </w:p>
        </w:tc>
        <w:tc>
          <w:tcPr>
            <w:tcW w:w="2426" w:type="dxa"/>
            <w:gridSpan w:val="2"/>
          </w:tcPr>
          <w:p>
            <w:pPr>
              <w:pStyle w:val="TableParagraph"/>
              <w:ind w:left="9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67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A05.23.001.002</w:t>
            </w:r>
          </w:p>
        </w:tc>
        <w:tc>
          <w:tcPr>
            <w:tcW w:w="4015" w:type="dxa"/>
          </w:tcPr>
          <w:p>
            <w:pPr>
              <w:pStyle w:val="TableParagraph"/>
              <w:spacing w:line="240" w:lineRule="atLeast" w:before="3"/>
              <w:ind w:left="55"/>
              <w:rPr>
                <w:sz w:val="19"/>
              </w:rPr>
            </w:pPr>
            <w:r>
              <w:rPr>
                <w:spacing w:val="-2"/>
                <w:sz w:val="19"/>
              </w:rPr>
              <w:t>Электроэнцефалография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видеомониторингом</w:t>
            </w:r>
          </w:p>
        </w:tc>
        <w:tc>
          <w:tcPr>
            <w:tcW w:w="2483" w:type="dxa"/>
            <w:gridSpan w:val="3"/>
          </w:tcPr>
          <w:p>
            <w:pPr>
              <w:pStyle w:val="TableParagraph"/>
              <w:ind w:right="3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0,044</w:t>
            </w:r>
          </w:p>
        </w:tc>
        <w:tc>
          <w:tcPr>
            <w:tcW w:w="2426" w:type="dxa"/>
            <w:gridSpan w:val="2"/>
          </w:tcPr>
          <w:p>
            <w:pPr>
              <w:pStyle w:val="TableParagraph"/>
              <w:ind w:left="9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67" w:type="dxa"/>
            <w:gridSpan w:val="2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A05.23.009</w:t>
            </w:r>
          </w:p>
        </w:tc>
        <w:tc>
          <w:tcPr>
            <w:tcW w:w="4015" w:type="dxa"/>
          </w:tcPr>
          <w:p>
            <w:pPr>
              <w:pStyle w:val="TableParagraph"/>
              <w:spacing w:line="240" w:lineRule="atLeast" w:before="10"/>
              <w:ind w:left="55" w:right="12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головного мозга</w:t>
            </w:r>
          </w:p>
        </w:tc>
        <w:tc>
          <w:tcPr>
            <w:tcW w:w="2483" w:type="dxa"/>
            <w:gridSpan w:val="3"/>
          </w:tcPr>
          <w:p>
            <w:pPr>
              <w:pStyle w:val="TableParagraph"/>
              <w:spacing w:before="32"/>
              <w:ind w:right="3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0,055</w:t>
            </w:r>
          </w:p>
        </w:tc>
        <w:tc>
          <w:tcPr>
            <w:tcW w:w="2426" w:type="dxa"/>
            <w:gridSpan w:val="2"/>
          </w:tcPr>
          <w:p>
            <w:pPr>
              <w:pStyle w:val="TableParagraph"/>
              <w:spacing w:before="32"/>
              <w:ind w:left="9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667" w:type="dxa"/>
            <w:gridSpan w:val="2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A06.23.004</w:t>
            </w:r>
          </w:p>
        </w:tc>
        <w:tc>
          <w:tcPr>
            <w:tcW w:w="4015" w:type="dxa"/>
          </w:tcPr>
          <w:p>
            <w:pPr>
              <w:pStyle w:val="TableParagraph"/>
              <w:spacing w:line="200" w:lineRule="exact"/>
              <w:ind w:left="55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мозга</w:t>
            </w:r>
          </w:p>
        </w:tc>
        <w:tc>
          <w:tcPr>
            <w:tcW w:w="2483" w:type="dxa"/>
            <w:gridSpan w:val="3"/>
          </w:tcPr>
          <w:p>
            <w:pPr>
              <w:pStyle w:val="TableParagraph"/>
              <w:spacing w:line="200" w:lineRule="exact"/>
              <w:ind w:right="3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0,044</w:t>
            </w:r>
          </w:p>
        </w:tc>
        <w:tc>
          <w:tcPr>
            <w:tcW w:w="2426" w:type="dxa"/>
            <w:gridSpan w:val="2"/>
          </w:tcPr>
          <w:p>
            <w:pPr>
              <w:pStyle w:val="TableParagraph"/>
              <w:spacing w:line="200" w:lineRule="exact"/>
              <w:ind w:left="9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10"/>
        <w:rPr>
          <w:sz w:val="21"/>
        </w:rPr>
      </w:pPr>
    </w:p>
    <w:p>
      <w:pPr>
        <w:pStyle w:val="Heading2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8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53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27"/>
        <w:gridCol w:w="5726"/>
        <w:gridCol w:w="1969"/>
        <w:gridCol w:w="1398"/>
      </w:tblGrid>
      <w:tr>
        <w:trPr>
          <w:trHeight w:val="236" w:hRule="atLeast"/>
        </w:trPr>
        <w:tc>
          <w:tcPr>
            <w:tcW w:w="1327" w:type="dxa"/>
          </w:tcPr>
          <w:p>
            <w:pPr>
              <w:pStyle w:val="TableParagraph"/>
              <w:spacing w:line="216" w:lineRule="exact" w:before="0"/>
              <w:ind w:left="7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5726" w:type="dxa"/>
          </w:tcPr>
          <w:p>
            <w:pPr>
              <w:pStyle w:val="TableParagraph"/>
              <w:spacing w:line="216" w:lineRule="exact" w:before="0"/>
              <w:ind w:left="1311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969" w:type="dxa"/>
          </w:tcPr>
          <w:p>
            <w:pPr>
              <w:pStyle w:val="TableParagraph"/>
              <w:spacing w:line="216" w:lineRule="exact" w:before="0"/>
              <w:ind w:right="10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398" w:type="dxa"/>
          </w:tcPr>
          <w:p>
            <w:pPr>
              <w:pStyle w:val="TableParagraph"/>
              <w:spacing w:line="216" w:lineRule="exact" w:before="0"/>
              <w:ind w:left="13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327" w:type="dxa"/>
          </w:tcPr>
          <w:p>
            <w:pPr>
              <w:pStyle w:val="TableParagraph"/>
              <w:spacing w:line="264" w:lineRule="auto" w:before="17"/>
              <w:ind w:left="420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72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969" w:type="dxa"/>
          </w:tcPr>
          <w:p>
            <w:pPr>
              <w:pStyle w:val="TableParagraph"/>
              <w:spacing w:line="264" w:lineRule="auto" w:before="17"/>
              <w:ind w:left="220" w:hanging="151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частот</w:t>
            </w:r>
            <w:r>
              <w:rPr>
                <w:spacing w:val="-4"/>
                <w:sz w:val="19"/>
              </w:rPr>
              <w:t>ы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398" w:type="dxa"/>
          </w:tcPr>
          <w:p>
            <w:pPr>
              <w:pStyle w:val="TableParagraph"/>
              <w:spacing w:line="264" w:lineRule="auto" w:before="17"/>
              <w:ind w:left="334" w:right="144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236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B01.003.003</w:t>
            </w:r>
          </w:p>
        </w:tc>
        <w:tc>
          <w:tcPr>
            <w:tcW w:w="5726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Суточное</w:t>
            </w:r>
            <w:r>
              <w:rPr>
                <w:spacing w:val="16"/>
                <w:sz w:val="19"/>
              </w:rPr>
              <w:t> </w:t>
            </w:r>
            <w:r>
              <w:rPr>
                <w:spacing w:val="-4"/>
                <w:sz w:val="19"/>
              </w:rPr>
              <w:t>наблюдение</w:t>
            </w:r>
            <w:r>
              <w:rPr>
                <w:spacing w:val="16"/>
                <w:sz w:val="19"/>
              </w:rPr>
              <w:t> </w:t>
            </w:r>
            <w:r>
              <w:rPr>
                <w:spacing w:val="-4"/>
                <w:sz w:val="19"/>
              </w:rPr>
              <w:t>врачом-анестезиологом-реаниматологом</w:t>
            </w:r>
          </w:p>
        </w:tc>
        <w:tc>
          <w:tcPr>
            <w:tcW w:w="1969" w:type="dxa"/>
          </w:tcPr>
          <w:p>
            <w:pPr>
              <w:pStyle w:val="TableParagraph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0,81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</w:tr>
      <w:tr>
        <w:trPr>
          <w:trHeight w:val="277" w:hRule="atLeast"/>
        </w:trPr>
        <w:tc>
          <w:tcPr>
            <w:tcW w:w="132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B01.006.001</w:t>
            </w:r>
          </w:p>
        </w:tc>
        <w:tc>
          <w:tcPr>
            <w:tcW w:w="5726" w:type="dxa"/>
          </w:tcPr>
          <w:p>
            <w:pPr>
              <w:pStyle w:val="TableParagraph"/>
              <w:spacing w:before="32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врача-генетика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969" w:type="dxa"/>
          </w:tcPr>
          <w:p>
            <w:pPr>
              <w:pStyle w:val="TableParagraph"/>
              <w:spacing w:before="32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0,45</w:t>
            </w:r>
          </w:p>
        </w:tc>
        <w:tc>
          <w:tcPr>
            <w:tcW w:w="1398" w:type="dxa"/>
          </w:tcPr>
          <w:p>
            <w:pPr>
              <w:pStyle w:val="TableParagraph"/>
              <w:spacing w:before="32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B01.006.002</w:t>
            </w:r>
          </w:p>
        </w:tc>
        <w:tc>
          <w:tcPr>
            <w:tcW w:w="5726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врача-генетика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1969" w:type="dxa"/>
          </w:tcPr>
          <w:p>
            <w:pPr>
              <w:pStyle w:val="TableParagraph"/>
              <w:ind w:left="1" w:right="10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B01.013.001</w:t>
            </w:r>
          </w:p>
        </w:tc>
        <w:tc>
          <w:tcPr>
            <w:tcW w:w="5726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врача-диетолога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969" w:type="dxa"/>
          </w:tcPr>
          <w:p>
            <w:pPr>
              <w:pStyle w:val="TableParagraph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0,89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B01.013.002</w:t>
            </w:r>
          </w:p>
        </w:tc>
        <w:tc>
          <w:tcPr>
            <w:tcW w:w="5726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врача-диетолога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повторный</w:t>
            </w:r>
          </w:p>
        </w:tc>
        <w:tc>
          <w:tcPr>
            <w:tcW w:w="1969" w:type="dxa"/>
          </w:tcPr>
          <w:p>
            <w:pPr>
              <w:pStyle w:val="TableParagraph"/>
              <w:ind w:left="1" w:right="10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32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B01.015.003</w:t>
            </w:r>
          </w:p>
        </w:tc>
        <w:tc>
          <w:tcPr>
            <w:tcW w:w="5726" w:type="dxa"/>
          </w:tcPr>
          <w:p>
            <w:pPr>
              <w:pStyle w:val="TableParagraph"/>
              <w:spacing w:line="240" w:lineRule="atLeast" w:before="10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врача-детского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кардиолог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969" w:type="dxa"/>
          </w:tcPr>
          <w:p>
            <w:pPr>
              <w:pStyle w:val="TableParagraph"/>
              <w:spacing w:before="32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0,57</w:t>
            </w:r>
          </w:p>
        </w:tc>
        <w:tc>
          <w:tcPr>
            <w:tcW w:w="1398" w:type="dxa"/>
          </w:tcPr>
          <w:p>
            <w:pPr>
              <w:pStyle w:val="TableParagraph"/>
              <w:spacing w:before="32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B01.015.004</w:t>
            </w:r>
          </w:p>
        </w:tc>
        <w:tc>
          <w:tcPr>
            <w:tcW w:w="5726" w:type="dxa"/>
          </w:tcPr>
          <w:p>
            <w:pPr>
              <w:pStyle w:val="TableParagraph"/>
              <w:spacing w:line="240" w:lineRule="atLeast" w:before="3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врача-детского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кардиолог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1969" w:type="dxa"/>
          </w:tcPr>
          <w:p>
            <w:pPr>
              <w:pStyle w:val="TableParagraph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51" w:hRule="atLeast"/>
        </w:trPr>
        <w:tc>
          <w:tcPr>
            <w:tcW w:w="1327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B01.020.001</w:t>
            </w:r>
          </w:p>
        </w:tc>
        <w:tc>
          <w:tcPr>
            <w:tcW w:w="5726" w:type="dxa"/>
          </w:tcPr>
          <w:p>
            <w:pPr>
              <w:pStyle w:val="TableParagraph"/>
              <w:spacing w:line="200" w:lineRule="exact" w:before="32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лечебной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физкультуре</w:t>
            </w:r>
          </w:p>
        </w:tc>
        <w:tc>
          <w:tcPr>
            <w:tcW w:w="1969" w:type="dxa"/>
          </w:tcPr>
          <w:p>
            <w:pPr>
              <w:pStyle w:val="TableParagraph"/>
              <w:spacing w:line="200" w:lineRule="exact" w:before="32"/>
              <w:ind w:left="1" w:right="10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98" w:type="dxa"/>
          </w:tcPr>
          <w:p>
            <w:pPr>
              <w:pStyle w:val="TableParagraph"/>
              <w:spacing w:line="200" w:lineRule="exact" w:before="32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 w:line="200" w:lineRule="exact"/>
        <w:jc w:val="center"/>
        <w:rPr>
          <w:sz w:val="19"/>
        </w:rPr>
        <w:sectPr>
          <w:pgSz w:w="11920" w:h="16860"/>
          <w:pgMar w:header="266" w:footer="363" w:top="1540" w:bottom="560" w:left="283" w:right="425"/>
        </w:sectPr>
      </w:pPr>
    </w:p>
    <w:p>
      <w:pPr>
        <w:pStyle w:val="BodyText"/>
        <w:tabs>
          <w:tab w:pos="1512" w:val="left" w:leader="none"/>
          <w:tab w:pos="8062" w:val="left" w:leader="none"/>
          <w:tab w:pos="9971" w:val="right" w:leader="none"/>
        </w:tabs>
        <w:spacing w:before="103"/>
        <w:ind w:left="181"/>
      </w:pPr>
      <w:r>
        <w:rPr>
          <w:spacing w:val="-2"/>
        </w:rPr>
        <w:t>B01.020.005</w:t>
      </w:r>
      <w:r>
        <w:rPr/>
        <w:tab/>
      </w:r>
      <w:r>
        <w:rPr>
          <w:spacing w:val="-2"/>
        </w:rPr>
        <w:t>Прием</w:t>
      </w:r>
      <w:r>
        <w:rPr>
          <w:spacing w:val="-9"/>
        </w:rPr>
        <w:t> </w:t>
      </w:r>
      <w:r>
        <w:rPr>
          <w:spacing w:val="-2"/>
        </w:rPr>
        <w:t>(осмотр,</w:t>
      </w:r>
      <w:r>
        <w:rPr>
          <w:spacing w:val="-8"/>
        </w:rPr>
        <w:t> </w:t>
      </w:r>
      <w:r>
        <w:rPr>
          <w:spacing w:val="-2"/>
        </w:rPr>
        <w:t>консультация)</w:t>
      </w:r>
      <w:r>
        <w:rPr>
          <w:spacing w:val="-8"/>
        </w:rPr>
        <w:t> </w:t>
      </w:r>
      <w:r>
        <w:rPr>
          <w:spacing w:val="-2"/>
        </w:rPr>
        <w:t>врача</w:t>
      </w:r>
      <w:r>
        <w:rPr>
          <w:spacing w:val="-8"/>
        </w:rPr>
        <w:t> </w:t>
      </w:r>
      <w:r>
        <w:rPr>
          <w:spacing w:val="-2"/>
        </w:rPr>
        <w:t>по</w:t>
      </w:r>
      <w:r>
        <w:rPr>
          <w:spacing w:val="-8"/>
        </w:rPr>
        <w:t> </w:t>
      </w:r>
      <w:r>
        <w:rPr>
          <w:spacing w:val="-2"/>
        </w:rPr>
        <w:t>лечебной</w:t>
      </w:r>
      <w:r>
        <w:rPr>
          <w:spacing w:val="-8"/>
        </w:rPr>
        <w:t> </w:t>
      </w:r>
      <w:r>
        <w:rPr>
          <w:spacing w:val="-2"/>
        </w:rPr>
        <w:t>физкультуре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3</w:t>
      </w:r>
    </w:p>
    <w:p>
      <w:pPr>
        <w:pStyle w:val="BodyText"/>
        <w:spacing w:before="22"/>
        <w:ind w:left="1512"/>
      </w:pPr>
      <w:r>
        <w:rPr>
          <w:spacing w:val="-2"/>
        </w:rPr>
        <w:t>повторный</w:t>
      </w:r>
    </w:p>
    <w:p>
      <w:pPr>
        <w:pStyle w:val="BodyText"/>
        <w:tabs>
          <w:tab w:pos="1512" w:val="left" w:leader="none"/>
          <w:tab w:pos="7931" w:val="left" w:leader="none"/>
          <w:tab w:pos="9971" w:val="right" w:leader="none"/>
        </w:tabs>
        <w:spacing w:before="66"/>
        <w:ind w:left="181"/>
      </w:pPr>
      <w:r>
        <w:rPr>
          <w:spacing w:val="-2"/>
        </w:rPr>
        <w:t>B01.023.001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врача-невролога</w:t>
      </w:r>
      <w:r>
        <w:rPr>
          <w:spacing w:val="-10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4"/>
        </w:rPr>
        <w:t>0,92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2" w:val="left" w:leader="none"/>
          <w:tab w:pos="8062" w:val="left" w:leader="none"/>
          <w:tab w:pos="9971" w:val="right" w:leader="none"/>
        </w:tabs>
        <w:spacing w:before="52"/>
        <w:ind w:left="181"/>
      </w:pPr>
      <w:r>
        <w:rPr>
          <w:spacing w:val="-2"/>
        </w:rPr>
        <w:t>B01.023.002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врача-невролога</w:t>
      </w:r>
      <w:r>
        <w:rPr>
          <w:spacing w:val="-10"/>
        </w:rPr>
        <w:t> </w:t>
      </w:r>
      <w:r>
        <w:rPr>
          <w:spacing w:val="-2"/>
        </w:rPr>
        <w:t>повторный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pgSz w:w="11920" w:h="16860"/>
          <w:pgMar w:header="266" w:footer="363" w:top="1540" w:bottom="560" w:left="283" w:right="425"/>
        </w:sectPr>
      </w:pPr>
    </w:p>
    <w:p>
      <w:pPr>
        <w:pStyle w:val="BodyText"/>
        <w:tabs>
          <w:tab w:pos="1512" w:val="left" w:leader="none"/>
        </w:tabs>
        <w:spacing w:line="271" w:lineRule="auto" w:before="51"/>
        <w:ind w:left="1512" w:right="38" w:hanging="1332"/>
      </w:pPr>
      <w:r>
        <w:rPr>
          <w:spacing w:val="-2"/>
        </w:rPr>
        <w:t>B01.023.003</w:t>
      </w:r>
      <w:r>
        <w:rPr/>
        <w:tab/>
      </w:r>
      <w:r>
        <w:rPr>
          <w:spacing w:val="-2"/>
        </w:rPr>
        <w:t>Ежедневный</w:t>
      </w:r>
      <w:r>
        <w:rPr>
          <w:spacing w:val="-10"/>
        </w:rPr>
        <w:t> </w:t>
      </w:r>
      <w:r>
        <w:rPr>
          <w:spacing w:val="-2"/>
        </w:rPr>
        <w:t>осмотр</w:t>
      </w:r>
      <w:r>
        <w:rPr>
          <w:spacing w:val="-10"/>
        </w:rPr>
        <w:t> </w:t>
      </w:r>
      <w:r>
        <w:rPr>
          <w:spacing w:val="-2"/>
        </w:rPr>
        <w:t>врачом-неврологом</w:t>
      </w:r>
      <w:r>
        <w:rPr>
          <w:spacing w:val="-10"/>
        </w:rPr>
        <w:t> </w:t>
      </w:r>
      <w:r>
        <w:rPr>
          <w:spacing w:val="-2"/>
        </w:rPr>
        <w:t>с</w:t>
      </w:r>
      <w:r>
        <w:rPr>
          <w:spacing w:val="-10"/>
        </w:rPr>
        <w:t> </w:t>
      </w:r>
      <w:r>
        <w:rPr>
          <w:spacing w:val="-2"/>
        </w:rPr>
        <w:t>наблюдением</w:t>
      </w:r>
      <w:r>
        <w:rPr>
          <w:spacing w:val="-10"/>
        </w:rPr>
        <w:t> 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уходом среднего и младшего медицинского персонала </w:t>
      </w:r>
      <w:r>
        <w:rPr/>
        <w:t>в</w:t>
      </w:r>
      <w:r>
        <w:rPr/>
        <w:t> отделении стационара</w:t>
      </w:r>
    </w:p>
    <w:p>
      <w:pPr>
        <w:pStyle w:val="BodyText"/>
        <w:tabs>
          <w:tab w:pos="2064" w:val="left" w:leader="none"/>
        </w:tabs>
        <w:spacing w:before="51"/>
        <w:ind w:left="181"/>
      </w:pPr>
      <w:r>
        <w:rPr/>
        <w:br w:type="column"/>
      </w:r>
      <w:r>
        <w:rPr>
          <w:spacing w:val="-4"/>
        </w:rPr>
        <w:t>0,76</w:t>
      </w:r>
      <w:r>
        <w:rPr/>
        <w:tab/>
      </w:r>
      <w:r>
        <w:rPr>
          <w:spacing w:val="-5"/>
        </w:rPr>
        <w:t>12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6667" w:space="1083"/>
            <w:col w:w="3462"/>
          </w:cols>
        </w:sectPr>
      </w:pPr>
    </w:p>
    <w:p>
      <w:pPr>
        <w:pStyle w:val="BodyText"/>
        <w:tabs>
          <w:tab w:pos="1512" w:val="left" w:leader="none"/>
          <w:tab w:pos="7931" w:val="left" w:leader="none"/>
          <w:tab w:pos="9971" w:val="right" w:leader="none"/>
        </w:tabs>
        <w:spacing w:before="25"/>
        <w:ind w:left="181"/>
      </w:pPr>
      <w:r>
        <w:rPr>
          <w:spacing w:val="-2"/>
        </w:rPr>
        <w:t>B01.024.001</w:t>
      </w:r>
      <w:r>
        <w:rPr/>
        <w:tab/>
      </w:r>
      <w:r>
        <w:rPr>
          <w:spacing w:val="-4"/>
        </w:rPr>
        <w:t>Прием</w:t>
      </w:r>
      <w:r>
        <w:rPr>
          <w:spacing w:val="9"/>
        </w:rPr>
        <w:t> </w:t>
      </w:r>
      <w:r>
        <w:rPr>
          <w:spacing w:val="-4"/>
        </w:rPr>
        <w:t>(осмотр,</w:t>
      </w:r>
      <w:r>
        <w:rPr>
          <w:spacing w:val="10"/>
        </w:rPr>
        <w:t> </w:t>
      </w:r>
      <w:r>
        <w:rPr>
          <w:spacing w:val="-4"/>
        </w:rPr>
        <w:t>консультация)</w:t>
      </w:r>
      <w:r>
        <w:rPr>
          <w:spacing w:val="10"/>
        </w:rPr>
        <w:t> </w:t>
      </w:r>
      <w:r>
        <w:rPr>
          <w:spacing w:val="-4"/>
        </w:rPr>
        <w:t>врача-нейрохирурга</w:t>
      </w:r>
      <w:r>
        <w:rPr>
          <w:spacing w:val="10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4"/>
        </w:rPr>
        <w:t>0,93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2" w:val="left" w:leader="none"/>
          <w:tab w:pos="7931" w:val="left" w:leader="none"/>
          <w:tab w:pos="9971" w:val="right" w:leader="none"/>
        </w:tabs>
        <w:spacing w:before="51"/>
        <w:ind w:left="181"/>
      </w:pPr>
      <w:r>
        <w:rPr>
          <w:spacing w:val="-2"/>
        </w:rPr>
        <w:t>B01.024.002</w:t>
      </w:r>
      <w:r>
        <w:rPr/>
        <w:tab/>
      </w:r>
      <w:r>
        <w:rPr>
          <w:spacing w:val="-4"/>
        </w:rPr>
        <w:t>Прием</w:t>
      </w:r>
      <w:r>
        <w:rPr>
          <w:spacing w:val="9"/>
        </w:rPr>
        <w:t> </w:t>
      </w:r>
      <w:r>
        <w:rPr>
          <w:spacing w:val="-4"/>
        </w:rPr>
        <w:t>(осмотр,</w:t>
      </w:r>
      <w:r>
        <w:rPr>
          <w:spacing w:val="10"/>
        </w:rPr>
        <w:t> </w:t>
      </w:r>
      <w:r>
        <w:rPr>
          <w:spacing w:val="-4"/>
        </w:rPr>
        <w:t>консультация)</w:t>
      </w:r>
      <w:r>
        <w:rPr>
          <w:spacing w:val="10"/>
        </w:rPr>
        <w:t> </w:t>
      </w:r>
      <w:r>
        <w:rPr>
          <w:spacing w:val="-4"/>
        </w:rPr>
        <w:t>врача-нейрохирурга</w:t>
      </w:r>
      <w:r>
        <w:rPr>
          <w:spacing w:val="10"/>
        </w:rPr>
        <w:t> </w:t>
      </w:r>
      <w:r>
        <w:rPr>
          <w:spacing w:val="-4"/>
        </w:rPr>
        <w:t>повторный</w:t>
      </w:r>
      <w:r>
        <w:rPr/>
        <w:tab/>
      </w:r>
      <w:r>
        <w:rPr>
          <w:spacing w:val="-4"/>
        </w:rPr>
        <w:t>0,29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2" w:val="left" w:leader="none"/>
          <w:tab w:pos="7931" w:val="left" w:leader="none"/>
          <w:tab w:pos="9971" w:val="right" w:leader="none"/>
        </w:tabs>
        <w:spacing w:before="52"/>
        <w:ind w:left="181"/>
      </w:pPr>
      <w:r>
        <w:rPr>
          <w:spacing w:val="-2"/>
        </w:rPr>
        <w:t>B01.025.001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врача-нефролога</w:t>
      </w:r>
      <w:r>
        <w:rPr>
          <w:spacing w:val="-11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4"/>
        </w:rPr>
        <w:t>0,24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2" w:val="left" w:leader="none"/>
          <w:tab w:pos="7931" w:val="left" w:leader="none"/>
          <w:tab w:pos="9971" w:val="right" w:leader="none"/>
        </w:tabs>
        <w:spacing w:before="66"/>
        <w:ind w:left="181"/>
      </w:pPr>
      <w:r>
        <w:rPr>
          <w:spacing w:val="-2"/>
        </w:rPr>
        <w:t>B01.029.001</w:t>
      </w:r>
      <w:r>
        <w:rPr/>
        <w:tab/>
      </w:r>
      <w:r>
        <w:rPr>
          <w:spacing w:val="-4"/>
        </w:rPr>
        <w:t>Прием</w:t>
      </w:r>
      <w:r>
        <w:rPr>
          <w:spacing w:val="8"/>
        </w:rPr>
        <w:t> </w:t>
      </w:r>
      <w:r>
        <w:rPr>
          <w:spacing w:val="-4"/>
        </w:rPr>
        <w:t>(осмотр,</w:t>
      </w:r>
      <w:r>
        <w:rPr>
          <w:spacing w:val="9"/>
        </w:rPr>
        <w:t> </w:t>
      </w:r>
      <w:r>
        <w:rPr>
          <w:spacing w:val="-4"/>
        </w:rPr>
        <w:t>консультация)</w:t>
      </w:r>
      <w:r>
        <w:rPr>
          <w:spacing w:val="9"/>
        </w:rPr>
        <w:t> </w:t>
      </w:r>
      <w:r>
        <w:rPr>
          <w:spacing w:val="-4"/>
        </w:rPr>
        <w:t>врача-офтальмолога</w:t>
      </w:r>
      <w:r>
        <w:rPr>
          <w:spacing w:val="9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4"/>
        </w:rPr>
        <w:t>0,45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2" w:val="left" w:leader="none"/>
          <w:tab w:pos="7931" w:val="left" w:leader="none"/>
          <w:tab w:pos="9971" w:val="right" w:leader="none"/>
        </w:tabs>
        <w:spacing w:before="52"/>
        <w:ind w:left="181"/>
      </w:pPr>
      <w:r>
        <w:rPr>
          <w:spacing w:val="-2"/>
        </w:rPr>
        <w:t>B01.029.002</w:t>
      </w:r>
      <w:r>
        <w:rPr/>
        <w:tab/>
      </w:r>
      <w:r>
        <w:rPr>
          <w:spacing w:val="-4"/>
        </w:rPr>
        <w:t>Прием</w:t>
      </w:r>
      <w:r>
        <w:rPr>
          <w:spacing w:val="8"/>
        </w:rPr>
        <w:t> </w:t>
      </w:r>
      <w:r>
        <w:rPr>
          <w:spacing w:val="-4"/>
        </w:rPr>
        <w:t>(осмотр,</w:t>
      </w:r>
      <w:r>
        <w:rPr>
          <w:spacing w:val="9"/>
        </w:rPr>
        <w:t> </w:t>
      </w:r>
      <w:r>
        <w:rPr>
          <w:spacing w:val="-4"/>
        </w:rPr>
        <w:t>консультация)</w:t>
      </w:r>
      <w:r>
        <w:rPr>
          <w:spacing w:val="9"/>
        </w:rPr>
        <w:t> </w:t>
      </w:r>
      <w:r>
        <w:rPr>
          <w:spacing w:val="-4"/>
        </w:rPr>
        <w:t>врача-офтальмолога</w:t>
      </w:r>
      <w:r>
        <w:rPr>
          <w:spacing w:val="9"/>
        </w:rPr>
        <w:t> </w:t>
      </w:r>
      <w:r>
        <w:rPr>
          <w:spacing w:val="-4"/>
        </w:rPr>
        <w:t>повторный</w:t>
      </w:r>
      <w:r>
        <w:rPr/>
        <w:tab/>
      </w:r>
      <w:r>
        <w:rPr>
          <w:spacing w:val="-4"/>
        </w:rPr>
        <w:t>0,56</w:t>
      </w:r>
      <w:r>
        <w:rPr>
          <w:rFonts w:ascii="Times New Roman" w:hAnsi="Times New Roman"/>
        </w:rPr>
        <w:tab/>
      </w:r>
      <w:r>
        <w:rPr>
          <w:spacing w:val="-10"/>
        </w:rPr>
        <w:t>3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tabs>
          <w:tab w:pos="1512" w:val="left" w:leader="none"/>
        </w:tabs>
        <w:spacing w:line="268" w:lineRule="auto" w:before="51"/>
        <w:ind w:left="1512" w:right="38" w:hanging="1332"/>
      </w:pPr>
      <w:r>
        <w:rPr>
          <w:spacing w:val="-2"/>
        </w:rPr>
        <w:t>B01.031.002</w:t>
      </w:r>
      <w:r>
        <w:rPr/>
        <w:tab/>
      </w:r>
      <w:r>
        <w:rPr>
          <w:spacing w:val="-2"/>
        </w:rPr>
        <w:t>Прием</w:t>
      </w:r>
      <w:r>
        <w:rPr>
          <w:spacing w:val="-10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10"/>
        </w:rPr>
        <w:t> </w:t>
      </w:r>
      <w:r>
        <w:rPr>
          <w:spacing w:val="-2"/>
        </w:rPr>
        <w:t>врача-педиатра</w:t>
      </w:r>
      <w:r>
        <w:rPr>
          <w:spacing w:val="-10"/>
        </w:rPr>
        <w:t> </w:t>
      </w:r>
      <w:r>
        <w:rPr>
          <w:spacing w:val="-2"/>
        </w:rPr>
        <w:t>повторный</w:t>
      </w:r>
      <w:r>
        <w:rPr>
          <w:spacing w:val="-10"/>
        </w:rPr>
        <w:t> </w:t>
      </w:r>
      <w:r>
        <w:rPr>
          <w:spacing w:val="-2"/>
        </w:rPr>
        <w:t>(при</w:t>
      </w:r>
      <w:r>
        <w:rPr>
          <w:spacing w:val="-2"/>
        </w:rPr>
        <w:t> </w:t>
      </w:r>
      <w:r>
        <w:rPr/>
        <w:t>оказании медицинской помощи в амбулаторных усл</w:t>
      </w:r>
      <w:r>
        <w:rPr/>
        <w:t>овиях</w:t>
      </w:r>
      <w:r>
        <w:rPr/>
        <w:t> медицинская услуга является взаимозаменяемой </w:t>
      </w:r>
      <w:r>
        <w:rPr/>
        <w:t>с</w:t>
      </w:r>
      <w:r>
        <w:rPr/>
        <w:t> медицинской услугой B01.026.002 "Прием (осмотр,</w:t>
      </w:r>
    </w:p>
    <w:p>
      <w:pPr>
        <w:pStyle w:val="BodyText"/>
        <w:spacing w:line="264" w:lineRule="auto"/>
        <w:ind w:left="1512" w:right="641"/>
      </w:pP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9"/>
        </w:rPr>
        <w:t> </w:t>
      </w:r>
      <w:r>
        <w:rPr>
          <w:spacing w:val="-2"/>
        </w:rPr>
        <w:t>общей</w:t>
      </w:r>
      <w:r>
        <w:rPr>
          <w:spacing w:val="-9"/>
        </w:rPr>
        <w:t> </w:t>
      </w:r>
      <w:r>
        <w:rPr>
          <w:spacing w:val="-2"/>
        </w:rPr>
        <w:t>практики</w:t>
      </w:r>
      <w:r>
        <w:rPr>
          <w:spacing w:val="-9"/>
        </w:rPr>
        <w:t> </w:t>
      </w:r>
      <w:r>
        <w:rPr>
          <w:spacing w:val="-2"/>
        </w:rPr>
        <w:t>(семейного</w:t>
      </w:r>
      <w:r>
        <w:rPr>
          <w:spacing w:val="-9"/>
        </w:rPr>
        <w:t> </w:t>
      </w:r>
      <w:r>
        <w:rPr>
          <w:spacing w:val="-2"/>
        </w:rPr>
        <w:t>вра</w:t>
      </w:r>
      <w:r>
        <w:rPr>
          <w:spacing w:val="-2"/>
        </w:rPr>
        <w:t>ча)</w:t>
      </w:r>
      <w:r>
        <w:rPr>
          <w:spacing w:val="-2"/>
        </w:rPr>
        <w:t> повторный")</w:t>
      </w:r>
    </w:p>
    <w:p>
      <w:pPr>
        <w:pStyle w:val="BodyText"/>
        <w:tabs>
          <w:tab w:pos="1512" w:val="left" w:leader="none"/>
        </w:tabs>
        <w:spacing w:line="264" w:lineRule="auto" w:before="41"/>
        <w:ind w:left="1512" w:right="496" w:hanging="1332"/>
      </w:pPr>
      <w:r>
        <w:rPr>
          <w:spacing w:val="-2"/>
        </w:rPr>
        <w:t>B01.031.005</w:t>
      </w:r>
      <w:r>
        <w:rPr/>
        <w:tab/>
      </w:r>
      <w:r>
        <w:rPr>
          <w:spacing w:val="-2"/>
        </w:rPr>
        <w:t>Ежедневный</w:t>
      </w:r>
      <w:r>
        <w:rPr>
          <w:spacing w:val="-11"/>
        </w:rPr>
        <w:t> </w:t>
      </w:r>
      <w:r>
        <w:rPr>
          <w:spacing w:val="-2"/>
        </w:rPr>
        <w:t>осмотр</w:t>
      </w:r>
      <w:r>
        <w:rPr>
          <w:spacing w:val="-11"/>
        </w:rPr>
        <w:t> </w:t>
      </w:r>
      <w:r>
        <w:rPr>
          <w:spacing w:val="-2"/>
        </w:rPr>
        <w:t>врачом-педиатром</w:t>
      </w:r>
      <w:r>
        <w:rPr>
          <w:spacing w:val="-11"/>
        </w:rPr>
        <w:t> </w:t>
      </w:r>
      <w:r>
        <w:rPr>
          <w:spacing w:val="-2"/>
        </w:rPr>
        <w:t>с</w:t>
      </w:r>
      <w:r>
        <w:rPr>
          <w:spacing w:val="-11"/>
        </w:rPr>
        <w:t> </w:t>
      </w:r>
      <w:r>
        <w:rPr>
          <w:spacing w:val="-2"/>
        </w:rPr>
        <w:t>наблюдением</w:t>
      </w:r>
      <w:r>
        <w:rPr>
          <w:spacing w:val="-11"/>
        </w:rPr>
        <w:t> 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уходом</w:t>
      </w:r>
      <w:r>
        <w:rPr>
          <w:spacing w:val="-8"/>
        </w:rPr>
        <w:t> </w:t>
      </w:r>
      <w:r>
        <w:rPr/>
        <w:t>среднего</w:t>
      </w:r>
      <w:r>
        <w:rPr>
          <w:spacing w:val="-8"/>
        </w:rPr>
        <w:t> </w:t>
      </w:r>
      <w:r>
        <w:rPr/>
        <w:t>и</w:t>
      </w:r>
      <w:r>
        <w:rPr>
          <w:spacing w:val="-8"/>
        </w:rPr>
        <w:t> </w:t>
      </w:r>
      <w:r>
        <w:rPr/>
        <w:t>младшего</w:t>
      </w:r>
      <w:r>
        <w:rPr>
          <w:spacing w:val="-8"/>
        </w:rPr>
        <w:t> </w:t>
      </w:r>
      <w:r>
        <w:rPr/>
        <w:t>медицинского</w:t>
      </w:r>
      <w:r>
        <w:rPr>
          <w:spacing w:val="-8"/>
        </w:rPr>
        <w:t> </w:t>
      </w:r>
      <w:r>
        <w:rPr/>
        <w:t>персонала</w:t>
      </w:r>
      <w:r>
        <w:rPr>
          <w:spacing w:val="-8"/>
        </w:rPr>
        <w:t> </w:t>
      </w:r>
      <w:r>
        <w:rPr/>
        <w:t>в</w:t>
      </w:r>
      <w:r>
        <w:rPr/>
        <w:t> отделении стационара</w:t>
      </w:r>
    </w:p>
    <w:p>
      <w:pPr>
        <w:pStyle w:val="BodyText"/>
        <w:tabs>
          <w:tab w:pos="1512" w:val="left" w:leader="none"/>
        </w:tabs>
        <w:spacing w:line="280" w:lineRule="auto" w:before="29"/>
        <w:ind w:left="1512" w:right="202" w:hanging="1332"/>
      </w:pPr>
      <w:r>
        <w:rPr>
          <w:spacing w:val="-2"/>
        </w:rPr>
        <w:t>B01.050.001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врача-травматолога-ортопе</w:t>
      </w:r>
      <w:r>
        <w:rPr>
          <w:spacing w:val="-2"/>
        </w:rPr>
        <w:t>да</w:t>
      </w:r>
      <w:r>
        <w:rPr>
          <w:spacing w:val="-2"/>
        </w:rPr>
        <w:t> первичный</w:t>
      </w:r>
    </w:p>
    <w:p>
      <w:pPr>
        <w:pStyle w:val="BodyText"/>
        <w:tabs>
          <w:tab w:pos="1512" w:val="left" w:leader="none"/>
        </w:tabs>
        <w:spacing w:line="264" w:lineRule="auto" w:before="13"/>
        <w:ind w:left="1512" w:right="202" w:hanging="1332"/>
      </w:pPr>
      <w:r>
        <w:rPr>
          <w:spacing w:val="-2"/>
        </w:rPr>
        <w:t>B01.050.002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врача-травматолога-ортопе</w:t>
      </w:r>
      <w:r>
        <w:rPr>
          <w:spacing w:val="-2"/>
        </w:rPr>
        <w:t>да</w:t>
      </w:r>
      <w:r>
        <w:rPr>
          <w:spacing w:val="-2"/>
        </w:rPr>
        <w:t> повторный</w:t>
      </w:r>
    </w:p>
    <w:p>
      <w:pPr>
        <w:pStyle w:val="BodyText"/>
        <w:tabs>
          <w:tab w:pos="1512" w:val="left" w:leader="none"/>
        </w:tabs>
        <w:spacing w:line="280" w:lineRule="auto" w:before="30"/>
        <w:ind w:left="1512" w:right="114" w:hanging="1332"/>
      </w:pPr>
      <w:r>
        <w:rPr>
          <w:spacing w:val="-2"/>
        </w:rPr>
        <w:t>B01.070.009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(тестирование,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медицинского</w:t>
      </w:r>
      <w:r>
        <w:rPr>
          <w:spacing w:val="-11"/>
        </w:rPr>
        <w:t> </w:t>
      </w:r>
      <w:r>
        <w:rPr>
          <w:spacing w:val="-2"/>
        </w:rPr>
        <w:t>психолог</w:t>
      </w:r>
      <w:r>
        <w:rPr>
          <w:spacing w:val="-2"/>
        </w:rPr>
        <w:t>а</w:t>
      </w:r>
      <w:r>
        <w:rPr>
          <w:spacing w:val="-2"/>
        </w:rPr>
        <w:t> первичный</w:t>
      </w:r>
    </w:p>
    <w:p>
      <w:pPr>
        <w:pStyle w:val="BodyText"/>
        <w:tabs>
          <w:tab w:pos="1512" w:val="left" w:leader="none"/>
        </w:tabs>
        <w:spacing w:line="264" w:lineRule="auto" w:before="14"/>
        <w:ind w:left="1512" w:right="114" w:hanging="1332"/>
      </w:pPr>
      <w:r>
        <w:rPr>
          <w:spacing w:val="-2"/>
        </w:rPr>
        <w:t>B01.070.010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(тестирование,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медицинского</w:t>
      </w:r>
      <w:r>
        <w:rPr>
          <w:spacing w:val="-11"/>
        </w:rPr>
        <w:t> </w:t>
      </w:r>
      <w:r>
        <w:rPr>
          <w:spacing w:val="-2"/>
        </w:rPr>
        <w:t>психолог</w:t>
      </w:r>
      <w:r>
        <w:rPr>
          <w:spacing w:val="-2"/>
        </w:rPr>
        <w:t>а</w:t>
      </w:r>
      <w:r>
        <w:rPr>
          <w:spacing w:val="-2"/>
        </w:rPr>
        <w:t> повторный</w:t>
      </w:r>
    </w:p>
    <w:p>
      <w:pPr>
        <w:pStyle w:val="BodyText"/>
        <w:tabs>
          <w:tab w:pos="1512" w:val="left" w:leader="none"/>
        </w:tabs>
        <w:spacing w:line="271" w:lineRule="auto" w:before="29"/>
        <w:ind w:left="1512" w:right="44" w:hanging="1332"/>
      </w:pPr>
      <w:r>
        <w:rPr>
          <w:spacing w:val="-2"/>
        </w:rPr>
        <w:t>B04.031.001</w:t>
      </w:r>
      <w:r>
        <w:rPr/>
        <w:tab/>
        <w:t>Диспансерный</w:t>
      </w:r>
      <w:r>
        <w:rPr>
          <w:spacing w:val="-10"/>
        </w:rPr>
        <w:t> </w:t>
      </w:r>
      <w:r>
        <w:rPr/>
        <w:t>прием</w:t>
      </w:r>
      <w:r>
        <w:rPr>
          <w:spacing w:val="-10"/>
        </w:rPr>
        <w:t> </w:t>
      </w:r>
      <w:r>
        <w:rPr/>
        <w:t>(осмотр,</w:t>
      </w:r>
      <w:r>
        <w:rPr>
          <w:spacing w:val="-10"/>
        </w:rPr>
        <w:t> </w:t>
      </w:r>
      <w:r>
        <w:rPr/>
        <w:t>консультация)</w:t>
      </w:r>
      <w:r>
        <w:rPr>
          <w:spacing w:val="-10"/>
        </w:rPr>
        <w:t> </w:t>
      </w:r>
      <w:r>
        <w:rPr/>
        <w:t>врача-педиа</w:t>
      </w:r>
      <w:r>
        <w:rPr/>
        <w:t>тра</w:t>
      </w:r>
      <w:r>
        <w:rPr/>
        <w:t> </w:t>
      </w:r>
      <w:r>
        <w:rPr>
          <w:spacing w:val="-2"/>
        </w:rPr>
        <w:t>(при</w:t>
      </w:r>
      <w:r>
        <w:rPr>
          <w:spacing w:val="-5"/>
        </w:rPr>
        <w:t> </w:t>
      </w:r>
      <w:r>
        <w:rPr>
          <w:spacing w:val="-2"/>
        </w:rPr>
        <w:t>оказании</w:t>
      </w:r>
      <w:r>
        <w:rPr>
          <w:spacing w:val="-5"/>
        </w:rPr>
        <w:t> </w:t>
      </w:r>
      <w:r>
        <w:rPr>
          <w:spacing w:val="-2"/>
        </w:rPr>
        <w:t>медицинской</w:t>
      </w:r>
      <w:r>
        <w:rPr>
          <w:spacing w:val="-5"/>
        </w:rPr>
        <w:t> </w:t>
      </w:r>
      <w:r>
        <w:rPr>
          <w:spacing w:val="-2"/>
        </w:rPr>
        <w:t>помощи</w:t>
      </w:r>
      <w:r>
        <w:rPr>
          <w:spacing w:val="-5"/>
        </w:rPr>
        <w:t> </w:t>
      </w:r>
      <w:r>
        <w:rPr>
          <w:spacing w:val="-2"/>
        </w:rPr>
        <w:t>в</w:t>
      </w:r>
      <w:r>
        <w:rPr>
          <w:spacing w:val="-5"/>
        </w:rPr>
        <w:t> </w:t>
      </w:r>
      <w:r>
        <w:rPr>
          <w:spacing w:val="-2"/>
        </w:rPr>
        <w:t>амбулаторных</w:t>
      </w:r>
      <w:r>
        <w:rPr>
          <w:spacing w:val="-5"/>
        </w:rPr>
        <w:t> </w:t>
      </w:r>
      <w:r>
        <w:rPr>
          <w:spacing w:val="-2"/>
        </w:rPr>
        <w:t>усл</w:t>
      </w:r>
      <w:r>
        <w:rPr>
          <w:spacing w:val="-2"/>
        </w:rPr>
        <w:t>овиях</w:t>
      </w:r>
      <w:r>
        <w:rPr>
          <w:spacing w:val="-2"/>
        </w:rPr>
        <w:t> </w:t>
      </w:r>
      <w:r>
        <w:rPr/>
        <w:t>медицинская услуга является взаимозаменяемой </w:t>
      </w:r>
      <w:r>
        <w:rPr/>
        <w:t>с</w:t>
      </w:r>
      <w:r>
        <w:rPr/>
        <w:t> медицинской услугой В04.026.001 "Диспансерный </w:t>
      </w:r>
      <w:r>
        <w:rPr/>
        <w:t>прием</w:t>
      </w:r>
      <w:r>
        <w:rPr/>
        <w:t> (осмотр, консультация) врача общей практики (семейног</w:t>
      </w:r>
      <w:r>
        <w:rPr/>
        <w:t>о</w:t>
      </w:r>
      <w:r>
        <w:rPr/>
        <w:t> </w:t>
      </w:r>
      <w:r>
        <w:rPr>
          <w:spacing w:val="-2"/>
        </w:rPr>
        <w:t>врача)")</w:t>
      </w:r>
    </w:p>
    <w:p>
      <w:pPr>
        <w:pStyle w:val="BodyText"/>
        <w:rPr>
          <w:sz w:val="15"/>
        </w:rPr>
      </w:pPr>
      <w:r>
        <w:rPr>
          <w:sz w:val="15"/>
        </w:rPr>
        <w:drawing>
          <wp:anchor distT="0" distB="0" distL="0" distR="0" allowOverlap="1" layoutInCell="1" locked="0" behindDoc="1" simplePos="0" relativeHeight="487588352">
            <wp:simplePos x="0" y="0"/>
            <wp:positionH relativeFrom="page">
              <wp:posOffset>295275</wp:posOffset>
            </wp:positionH>
            <wp:positionV relativeFrom="paragraph">
              <wp:posOffset>125160</wp:posOffset>
            </wp:positionV>
            <wp:extent cx="3800475" cy="152400"/>
            <wp:effectExtent l="0" t="0" r="0" b="0"/>
            <wp:wrapTopAndBottom/>
            <wp:docPr id="7" name="Image 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" name="Image 7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BodyText"/>
        <w:tabs>
          <w:tab w:pos="2169" w:val="left" w:leader="none"/>
        </w:tabs>
        <w:spacing w:before="51"/>
        <w:ind w:left="233"/>
      </w:pPr>
      <w:r>
        <w:rPr/>
        <w:br w:type="column"/>
      </w:r>
      <w:r>
        <w:rPr>
          <w:spacing w:val="-4"/>
        </w:rPr>
        <w:t>0,52</w:t>
      </w:r>
      <w:r>
        <w:rPr/>
        <w:tab/>
      </w:r>
      <w:r>
        <w:rPr>
          <w:spacing w:val="-10"/>
        </w:rPr>
        <w:t>4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89"/>
      </w:pPr>
    </w:p>
    <w:p>
      <w:pPr>
        <w:pStyle w:val="BodyText"/>
        <w:tabs>
          <w:tab w:pos="2117" w:val="left" w:leader="none"/>
        </w:tabs>
        <w:ind w:left="233"/>
      </w:pPr>
      <w:r>
        <w:rPr>
          <w:spacing w:val="-4"/>
        </w:rPr>
        <w:t>0,76</w:t>
      </w:r>
      <w:r>
        <w:rPr/>
        <w:tab/>
      </w:r>
      <w:r>
        <w:rPr>
          <w:spacing w:val="-5"/>
        </w:rPr>
        <w:t>12</w:t>
      </w:r>
    </w:p>
    <w:p>
      <w:pPr>
        <w:pStyle w:val="BodyText"/>
      </w:pPr>
    </w:p>
    <w:p>
      <w:pPr>
        <w:pStyle w:val="BodyText"/>
        <w:spacing w:before="95"/>
      </w:pPr>
    </w:p>
    <w:p>
      <w:pPr>
        <w:pStyle w:val="BodyText"/>
        <w:tabs>
          <w:tab w:pos="2169" w:val="left" w:leader="none"/>
        </w:tabs>
        <w:ind w:left="233"/>
      </w:pPr>
      <w:r>
        <w:rPr>
          <w:spacing w:val="-4"/>
        </w:rPr>
        <w:t>0,93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169" w:val="left" w:leader="none"/>
        </w:tabs>
        <w:ind w:left="181"/>
      </w:pPr>
      <w:r>
        <w:rPr>
          <w:spacing w:val="-2"/>
        </w:rPr>
        <w:t>0,079</w:t>
      </w:r>
      <w:r>
        <w:rPr/>
        <w:tab/>
      </w:r>
      <w:r>
        <w:rPr>
          <w:spacing w:val="-10"/>
        </w:rPr>
        <w:t>2</w:t>
      </w:r>
    </w:p>
    <w:p>
      <w:pPr>
        <w:pStyle w:val="BodyText"/>
        <w:spacing w:before="73"/>
      </w:pPr>
    </w:p>
    <w:p>
      <w:pPr>
        <w:pStyle w:val="BodyText"/>
        <w:tabs>
          <w:tab w:pos="2169" w:val="left" w:leader="none"/>
        </w:tabs>
        <w:ind w:left="233"/>
      </w:pPr>
      <w:r>
        <w:rPr>
          <w:spacing w:val="-4"/>
        </w:rPr>
        <w:t>0,47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169" w:val="left" w:leader="none"/>
        </w:tabs>
        <w:ind w:left="233"/>
      </w:pPr>
      <w:r>
        <w:rPr>
          <w:spacing w:val="-4"/>
        </w:rPr>
        <w:t>0,53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169" w:val="left" w:leader="none"/>
        </w:tabs>
        <w:ind w:left="233"/>
      </w:pPr>
      <w:r>
        <w:rPr>
          <w:spacing w:val="-4"/>
        </w:rPr>
        <w:t>0,89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7040" w:space="659"/>
            <w:col w:w="3513"/>
          </w:cols>
        </w:sectPr>
      </w:pPr>
    </w:p>
    <w:p>
      <w:pPr>
        <w:pStyle w:val="BodyText"/>
        <w:spacing w:before="7"/>
        <w:rPr>
          <w:sz w:val="4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4"/>
        <w:gridCol w:w="4513"/>
        <w:gridCol w:w="2406"/>
        <w:gridCol w:w="2009"/>
      </w:tblGrid>
      <w:tr>
        <w:trPr>
          <w:trHeight w:val="236" w:hRule="atLeast"/>
        </w:trPr>
        <w:tc>
          <w:tcPr>
            <w:tcW w:w="1664" w:type="dxa"/>
          </w:tcPr>
          <w:p>
            <w:pPr>
              <w:pStyle w:val="TableParagraph"/>
              <w:spacing w:line="216" w:lineRule="exact" w:before="0"/>
              <w:ind w:left="105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513" w:type="dxa"/>
          </w:tcPr>
          <w:p>
            <w:pPr>
              <w:pStyle w:val="TableParagraph"/>
              <w:spacing w:line="216" w:lineRule="exact" w:before="0"/>
              <w:ind w:left="758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06" w:type="dxa"/>
          </w:tcPr>
          <w:p>
            <w:pPr>
              <w:pStyle w:val="TableParagraph"/>
              <w:spacing w:line="216" w:lineRule="exact" w:before="0"/>
              <w:ind w:left="111" w:right="4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09" w:type="dxa"/>
          </w:tcPr>
          <w:p>
            <w:pPr>
              <w:pStyle w:val="TableParagraph"/>
              <w:spacing w:line="216" w:lineRule="exact" w:before="0"/>
              <w:ind w:left="394" w:right="37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664" w:type="dxa"/>
          </w:tcPr>
          <w:p>
            <w:pPr>
              <w:pStyle w:val="TableParagraph"/>
              <w:spacing w:before="17"/>
              <w:ind w:left="582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51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06" w:type="dxa"/>
          </w:tcPr>
          <w:p>
            <w:pPr>
              <w:pStyle w:val="TableParagraph"/>
              <w:spacing w:before="17"/>
              <w:ind w:left="111" w:right="4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09" w:type="dxa"/>
          </w:tcPr>
          <w:p>
            <w:pPr>
              <w:pStyle w:val="TableParagraph"/>
              <w:spacing w:line="240" w:lineRule="exact" w:before="2"/>
              <w:ind w:left="484" w:right="41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270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4513" w:type="dxa"/>
          </w:tcPr>
          <w:p>
            <w:pPr>
              <w:pStyle w:val="TableParagraph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2406" w:type="dxa"/>
          </w:tcPr>
          <w:p>
            <w:pPr>
              <w:pStyle w:val="TableParagraph"/>
              <w:ind w:left="111" w:right="4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62" w:hRule="atLeast"/>
        </w:trPr>
        <w:tc>
          <w:tcPr>
            <w:tcW w:w="1664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513" w:type="dxa"/>
          </w:tcPr>
          <w:p>
            <w:pPr>
              <w:pStyle w:val="TableParagraph"/>
              <w:spacing w:line="218" w:lineRule="exact"/>
              <w:ind w:left="42"/>
              <w:rPr>
                <w:sz w:val="19"/>
              </w:rPr>
            </w:pPr>
            <w:r>
              <w:rPr>
                <w:sz w:val="19"/>
              </w:rPr>
              <w:t>Анализ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крови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</w:t>
            </w:r>
          </w:p>
        </w:tc>
        <w:tc>
          <w:tcPr>
            <w:tcW w:w="2406" w:type="dxa"/>
          </w:tcPr>
          <w:p>
            <w:pPr>
              <w:pStyle w:val="TableParagraph"/>
              <w:spacing w:line="218" w:lineRule="exact"/>
              <w:ind w:left="111" w:right="4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9" w:type="dxa"/>
          </w:tcPr>
          <w:p>
            <w:pPr>
              <w:pStyle w:val="TableParagraph"/>
              <w:spacing w:line="218" w:lineRule="exact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62" w:hRule="atLeast"/>
        </w:trPr>
        <w:tc>
          <w:tcPr>
            <w:tcW w:w="166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513" w:type="dxa"/>
          </w:tcPr>
          <w:p>
            <w:pPr>
              <w:pStyle w:val="TableParagraph"/>
              <w:spacing w:before="17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общетерапевтический</w:t>
            </w:r>
          </w:p>
        </w:tc>
        <w:tc>
          <w:tcPr>
            <w:tcW w:w="240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0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513" w:type="dxa"/>
          </w:tcPr>
          <w:p>
            <w:pPr>
              <w:pStyle w:val="TableParagraph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406" w:type="dxa"/>
          </w:tcPr>
          <w:p>
            <w:pPr>
              <w:pStyle w:val="TableParagraph"/>
              <w:ind w:left="111" w:right="4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517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B03.016.011</w:t>
            </w:r>
          </w:p>
        </w:tc>
        <w:tc>
          <w:tcPr>
            <w:tcW w:w="4513" w:type="dxa"/>
          </w:tcPr>
          <w:p>
            <w:pPr>
              <w:pStyle w:val="TableParagraph"/>
              <w:spacing w:line="240" w:lineRule="atLeast" w:before="3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кислотно-основного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состояния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газов крови</w:t>
            </w:r>
          </w:p>
        </w:tc>
        <w:tc>
          <w:tcPr>
            <w:tcW w:w="2406" w:type="dxa"/>
          </w:tcPr>
          <w:p>
            <w:pPr>
              <w:pStyle w:val="TableParagraph"/>
              <w:ind w:left="111" w:right="4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16</w:t>
            </w:r>
          </w:p>
        </w:tc>
      </w:tr>
      <w:tr>
        <w:trPr>
          <w:trHeight w:val="517" w:hRule="atLeast"/>
        </w:trPr>
        <w:tc>
          <w:tcPr>
            <w:tcW w:w="166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B03.016.018</w:t>
            </w:r>
          </w:p>
        </w:tc>
        <w:tc>
          <w:tcPr>
            <w:tcW w:w="4513" w:type="dxa"/>
          </w:tcPr>
          <w:p>
            <w:pPr>
              <w:pStyle w:val="TableParagraph"/>
              <w:spacing w:line="240" w:lineRule="atLeast" w:before="10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Комплексное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органических кислот в моче</w:t>
            </w:r>
          </w:p>
        </w:tc>
        <w:tc>
          <w:tcPr>
            <w:tcW w:w="2406" w:type="dxa"/>
          </w:tcPr>
          <w:p>
            <w:pPr>
              <w:pStyle w:val="TableParagraph"/>
              <w:spacing w:before="32"/>
              <w:ind w:left="111" w:right="4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9" w:type="dxa"/>
          </w:tcPr>
          <w:p>
            <w:pPr>
              <w:pStyle w:val="TableParagraph"/>
              <w:spacing w:before="32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502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B03.016.019.001</w:t>
            </w:r>
          </w:p>
        </w:tc>
        <w:tc>
          <w:tcPr>
            <w:tcW w:w="4513" w:type="dxa"/>
          </w:tcPr>
          <w:p>
            <w:pPr>
              <w:pStyle w:val="TableParagraph"/>
              <w:spacing w:line="240" w:lineRule="atLeast" w:before="2"/>
              <w:ind w:left="42"/>
              <w:rPr>
                <w:sz w:val="19"/>
              </w:rPr>
            </w:pPr>
            <w:r>
              <w:rPr>
                <w:sz w:val="19"/>
              </w:rPr>
              <w:t>Комплексное определение концентрации </w:t>
            </w:r>
            <w:r>
              <w:rPr>
                <w:sz w:val="19"/>
              </w:rPr>
              <w:t>на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аминокислоты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ацилкарнитины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методом</w:t>
            </w:r>
          </w:p>
        </w:tc>
        <w:tc>
          <w:tcPr>
            <w:tcW w:w="2406" w:type="dxa"/>
          </w:tcPr>
          <w:p>
            <w:pPr>
              <w:pStyle w:val="TableParagraph"/>
              <w:ind w:left="111" w:right="4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36" w:hRule="atLeast"/>
        </w:trPr>
        <w:tc>
          <w:tcPr>
            <w:tcW w:w="166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513" w:type="dxa"/>
          </w:tcPr>
          <w:p>
            <w:pPr>
              <w:pStyle w:val="TableParagraph"/>
              <w:spacing w:line="200" w:lineRule="exact" w:before="17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тандемной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масс-спектрометрии</w:t>
            </w:r>
          </w:p>
        </w:tc>
        <w:tc>
          <w:tcPr>
            <w:tcW w:w="240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0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spacing w:before="31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2"/>
        <w:gridCol w:w="4021"/>
        <w:gridCol w:w="684"/>
        <w:gridCol w:w="1798"/>
        <w:gridCol w:w="465"/>
        <w:gridCol w:w="1984"/>
      </w:tblGrid>
      <w:tr>
        <w:trPr>
          <w:trHeight w:val="491" w:hRule="atLeast"/>
        </w:trPr>
        <w:tc>
          <w:tcPr>
            <w:tcW w:w="1662" w:type="dxa"/>
          </w:tcPr>
          <w:p>
            <w:pPr>
              <w:pStyle w:val="TableParagraph"/>
              <w:spacing w:line="217" w:lineRule="exact" w:before="0"/>
              <w:ind w:left="81"/>
              <w:jc w:val="center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  <w:p>
            <w:pPr>
              <w:pStyle w:val="TableParagraph"/>
              <w:spacing w:before="21"/>
              <w:ind w:left="81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021" w:type="dxa"/>
          </w:tcPr>
          <w:p>
            <w:pPr>
              <w:pStyle w:val="TableParagraph"/>
              <w:spacing w:line="217" w:lineRule="exact" w:before="0"/>
              <w:ind w:left="430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82" w:type="dxa"/>
            <w:gridSpan w:val="2"/>
          </w:tcPr>
          <w:p>
            <w:pPr>
              <w:pStyle w:val="TableParagraph"/>
              <w:spacing w:line="217" w:lineRule="exact" w:before="0"/>
              <w:ind w:left="127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21"/>
              <w:ind w:left="135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449" w:type="dxa"/>
            <w:gridSpan w:val="2"/>
          </w:tcPr>
          <w:p>
            <w:pPr>
              <w:pStyle w:val="TableParagraph"/>
              <w:spacing w:line="217" w:lineRule="exact" w:before="0"/>
              <w:ind w:left="167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21"/>
              <w:ind w:left="273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66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A02.26.003</w:t>
            </w:r>
          </w:p>
        </w:tc>
        <w:tc>
          <w:tcPr>
            <w:tcW w:w="4021" w:type="dxa"/>
          </w:tcPr>
          <w:p>
            <w:pPr>
              <w:pStyle w:val="TableParagraph"/>
              <w:spacing w:before="32"/>
              <w:ind w:left="60"/>
              <w:rPr>
                <w:sz w:val="19"/>
              </w:rPr>
            </w:pPr>
            <w:r>
              <w:rPr>
                <w:spacing w:val="-2"/>
                <w:sz w:val="19"/>
              </w:rPr>
              <w:t>Офтальмоскопия</w:t>
            </w:r>
          </w:p>
        </w:tc>
        <w:tc>
          <w:tcPr>
            <w:tcW w:w="2482" w:type="dxa"/>
            <w:gridSpan w:val="2"/>
          </w:tcPr>
          <w:p>
            <w:pPr>
              <w:pStyle w:val="TableParagraph"/>
              <w:spacing w:before="32"/>
              <w:ind w:right="3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449" w:type="dxa"/>
            <w:gridSpan w:val="2"/>
          </w:tcPr>
          <w:p>
            <w:pPr>
              <w:pStyle w:val="TableParagraph"/>
              <w:spacing w:before="32"/>
              <w:ind w:left="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0" w:hRule="atLeast"/>
        </w:trPr>
        <w:tc>
          <w:tcPr>
            <w:tcW w:w="166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4021" w:type="dxa"/>
          </w:tcPr>
          <w:p>
            <w:pPr>
              <w:pStyle w:val="TableParagraph"/>
              <w:spacing w:line="240" w:lineRule="atLeast" w:before="3"/>
              <w:ind w:left="60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</w:t>
            </w:r>
            <w:r>
              <w:rPr>
                <w:spacing w:val="-4"/>
                <w:sz w:val="19"/>
              </w:rPr>
              <w:t>органо</w:t>
            </w:r>
            <w:r>
              <w:rPr>
                <w:spacing w:val="-4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брюшной полости (комплексное)</w:t>
            </w:r>
          </w:p>
        </w:tc>
        <w:tc>
          <w:tcPr>
            <w:tcW w:w="2482" w:type="dxa"/>
            <w:gridSpan w:val="2"/>
          </w:tcPr>
          <w:p>
            <w:pPr>
              <w:pStyle w:val="TableParagraph"/>
              <w:ind w:right="3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449" w:type="dxa"/>
            <w:gridSpan w:val="2"/>
          </w:tcPr>
          <w:p>
            <w:pPr>
              <w:pStyle w:val="TableParagraph"/>
              <w:ind w:left="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66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A04.28.002.001</w:t>
            </w:r>
          </w:p>
        </w:tc>
        <w:tc>
          <w:tcPr>
            <w:tcW w:w="4021" w:type="dxa"/>
          </w:tcPr>
          <w:p>
            <w:pPr>
              <w:pStyle w:val="TableParagraph"/>
              <w:ind w:left="60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почек</w:t>
            </w:r>
          </w:p>
        </w:tc>
        <w:tc>
          <w:tcPr>
            <w:tcW w:w="2482" w:type="dxa"/>
            <w:gridSpan w:val="2"/>
          </w:tcPr>
          <w:p>
            <w:pPr>
              <w:pStyle w:val="TableParagraph"/>
              <w:ind w:right="3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449" w:type="dxa"/>
            <w:gridSpan w:val="2"/>
          </w:tcPr>
          <w:p>
            <w:pPr>
              <w:pStyle w:val="TableParagraph"/>
              <w:ind w:left="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66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A05.23.001</w:t>
            </w:r>
          </w:p>
        </w:tc>
        <w:tc>
          <w:tcPr>
            <w:tcW w:w="4021" w:type="dxa"/>
          </w:tcPr>
          <w:p>
            <w:pPr>
              <w:pStyle w:val="TableParagraph"/>
              <w:spacing w:before="32"/>
              <w:ind w:left="60"/>
              <w:rPr>
                <w:sz w:val="19"/>
              </w:rPr>
            </w:pPr>
            <w:r>
              <w:rPr>
                <w:spacing w:val="-2"/>
                <w:sz w:val="19"/>
              </w:rPr>
              <w:t>Электроэнцефалография</w:t>
            </w:r>
          </w:p>
        </w:tc>
        <w:tc>
          <w:tcPr>
            <w:tcW w:w="2482" w:type="dxa"/>
            <w:gridSpan w:val="2"/>
          </w:tcPr>
          <w:p>
            <w:pPr>
              <w:pStyle w:val="TableParagraph"/>
              <w:spacing w:before="32"/>
              <w:ind w:right="3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449" w:type="dxa"/>
            <w:gridSpan w:val="2"/>
          </w:tcPr>
          <w:p>
            <w:pPr>
              <w:pStyle w:val="TableParagraph"/>
              <w:spacing w:before="32"/>
              <w:ind w:left="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66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A05.23.001.002</w:t>
            </w:r>
          </w:p>
        </w:tc>
        <w:tc>
          <w:tcPr>
            <w:tcW w:w="4021" w:type="dxa"/>
          </w:tcPr>
          <w:p>
            <w:pPr>
              <w:pStyle w:val="TableParagraph"/>
              <w:spacing w:line="240" w:lineRule="atLeast" w:before="3"/>
              <w:ind w:left="60"/>
              <w:rPr>
                <w:sz w:val="19"/>
              </w:rPr>
            </w:pPr>
            <w:r>
              <w:rPr>
                <w:spacing w:val="-2"/>
                <w:sz w:val="19"/>
              </w:rPr>
              <w:t>Электроэнцефалография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видеомониторингом</w:t>
            </w:r>
          </w:p>
        </w:tc>
        <w:tc>
          <w:tcPr>
            <w:tcW w:w="2482" w:type="dxa"/>
            <w:gridSpan w:val="2"/>
          </w:tcPr>
          <w:p>
            <w:pPr>
              <w:pStyle w:val="TableParagraph"/>
              <w:ind w:right="3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0,61</w:t>
            </w:r>
          </w:p>
        </w:tc>
        <w:tc>
          <w:tcPr>
            <w:tcW w:w="2449" w:type="dxa"/>
            <w:gridSpan w:val="2"/>
          </w:tcPr>
          <w:p>
            <w:pPr>
              <w:pStyle w:val="TableParagraph"/>
              <w:ind w:left="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62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A05.23.009</w:t>
            </w:r>
          </w:p>
        </w:tc>
        <w:tc>
          <w:tcPr>
            <w:tcW w:w="4021" w:type="dxa"/>
          </w:tcPr>
          <w:p>
            <w:pPr>
              <w:pStyle w:val="TableParagraph"/>
              <w:spacing w:line="218" w:lineRule="exact"/>
              <w:ind w:left="60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</w:p>
        </w:tc>
        <w:tc>
          <w:tcPr>
            <w:tcW w:w="2482" w:type="dxa"/>
            <w:gridSpan w:val="2"/>
          </w:tcPr>
          <w:p>
            <w:pPr>
              <w:pStyle w:val="TableParagraph"/>
              <w:spacing w:line="218" w:lineRule="exact"/>
              <w:ind w:right="3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449" w:type="dxa"/>
            <w:gridSpan w:val="2"/>
          </w:tcPr>
          <w:p>
            <w:pPr>
              <w:pStyle w:val="TableParagraph"/>
              <w:spacing w:line="218" w:lineRule="exact"/>
              <w:ind w:left="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6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021" w:type="dxa"/>
          </w:tcPr>
          <w:p>
            <w:pPr>
              <w:pStyle w:val="TableParagraph"/>
              <w:spacing w:before="17"/>
              <w:ind w:left="60"/>
              <w:rPr>
                <w:sz w:val="19"/>
              </w:rPr>
            </w:pPr>
            <w:r>
              <w:rPr>
                <w:spacing w:val="-4"/>
                <w:sz w:val="19"/>
              </w:rPr>
              <w:t>головного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2"/>
                <w:sz w:val="19"/>
              </w:rPr>
              <w:t>мозга</w:t>
            </w:r>
          </w:p>
        </w:tc>
        <w:tc>
          <w:tcPr>
            <w:tcW w:w="2482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49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66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A06.03.061</w:t>
            </w:r>
          </w:p>
        </w:tc>
        <w:tc>
          <w:tcPr>
            <w:tcW w:w="4021" w:type="dxa"/>
          </w:tcPr>
          <w:p>
            <w:pPr>
              <w:pStyle w:val="TableParagraph"/>
              <w:ind w:left="60"/>
              <w:rPr>
                <w:sz w:val="19"/>
              </w:rPr>
            </w:pPr>
            <w:r>
              <w:rPr>
                <w:spacing w:val="-2"/>
                <w:sz w:val="19"/>
              </w:rPr>
              <w:t>Рентгеноденситометрия</w:t>
            </w:r>
          </w:p>
        </w:tc>
        <w:tc>
          <w:tcPr>
            <w:tcW w:w="2482" w:type="dxa"/>
            <w:gridSpan w:val="2"/>
          </w:tcPr>
          <w:p>
            <w:pPr>
              <w:pStyle w:val="TableParagraph"/>
              <w:ind w:right="3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2449" w:type="dxa"/>
            <w:gridSpan w:val="2"/>
          </w:tcPr>
          <w:p>
            <w:pPr>
              <w:pStyle w:val="TableParagraph"/>
              <w:ind w:left="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662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A06.23.004</w:t>
            </w:r>
          </w:p>
        </w:tc>
        <w:tc>
          <w:tcPr>
            <w:tcW w:w="4021" w:type="dxa"/>
          </w:tcPr>
          <w:p>
            <w:pPr>
              <w:pStyle w:val="TableParagraph"/>
              <w:spacing w:line="200" w:lineRule="exact"/>
              <w:ind w:left="60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мозга</w:t>
            </w:r>
          </w:p>
        </w:tc>
        <w:tc>
          <w:tcPr>
            <w:tcW w:w="2482" w:type="dxa"/>
            <w:gridSpan w:val="2"/>
          </w:tcPr>
          <w:p>
            <w:pPr>
              <w:pStyle w:val="TableParagraph"/>
              <w:spacing w:line="200" w:lineRule="exact"/>
              <w:ind w:right="3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0,31</w:t>
            </w:r>
          </w:p>
        </w:tc>
        <w:tc>
          <w:tcPr>
            <w:tcW w:w="2449" w:type="dxa"/>
            <w:gridSpan w:val="2"/>
          </w:tcPr>
          <w:p>
            <w:pPr>
              <w:pStyle w:val="TableParagraph"/>
              <w:spacing w:line="200" w:lineRule="exact"/>
              <w:ind w:left="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65" w:hRule="atLeast"/>
        </w:trPr>
        <w:tc>
          <w:tcPr>
            <w:tcW w:w="10614" w:type="dxa"/>
            <w:gridSpan w:val="6"/>
          </w:tcPr>
          <w:p>
            <w:pPr>
              <w:pStyle w:val="TableParagraph"/>
              <w:spacing w:before="27"/>
              <w:rPr>
                <w:sz w:val="19"/>
              </w:rPr>
            </w:pPr>
          </w:p>
          <w:p>
            <w:pPr>
              <w:pStyle w:val="TableParagraph"/>
              <w:spacing w:line="200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2.4.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Немедикаментозные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профилактики,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лечения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реабилитации</w:t>
            </w:r>
          </w:p>
        </w:tc>
      </w:tr>
      <w:tr>
        <w:trPr>
          <w:trHeight w:val="288" w:hRule="atLeast"/>
        </w:trPr>
        <w:tc>
          <w:tcPr>
            <w:tcW w:w="1662" w:type="dxa"/>
          </w:tcPr>
          <w:p>
            <w:pPr>
              <w:pStyle w:val="TableParagraph"/>
              <w:spacing w:line="218" w:lineRule="exact" w:before="50"/>
              <w:ind w:left="100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705" w:type="dxa"/>
            <w:gridSpan w:val="2"/>
          </w:tcPr>
          <w:p>
            <w:pPr>
              <w:pStyle w:val="TableParagraph"/>
              <w:spacing w:line="218" w:lineRule="exact" w:before="50"/>
              <w:ind w:left="803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263" w:type="dxa"/>
            <w:gridSpan w:val="2"/>
          </w:tcPr>
          <w:p>
            <w:pPr>
              <w:pStyle w:val="TableParagraph"/>
              <w:spacing w:line="218" w:lineRule="exact" w:before="50"/>
              <w:ind w:left="25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1984" w:type="dxa"/>
          </w:tcPr>
          <w:p>
            <w:pPr>
              <w:pStyle w:val="TableParagraph"/>
              <w:spacing w:line="218" w:lineRule="exact" w:before="5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662" w:type="dxa"/>
          </w:tcPr>
          <w:p>
            <w:pPr>
              <w:pStyle w:val="TableParagraph"/>
              <w:spacing w:before="17"/>
              <w:ind w:left="577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705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263" w:type="dxa"/>
            <w:gridSpan w:val="2"/>
          </w:tcPr>
          <w:p>
            <w:pPr>
              <w:pStyle w:val="TableParagraph"/>
              <w:spacing w:before="17"/>
              <w:ind w:left="34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984" w:type="dxa"/>
          </w:tcPr>
          <w:p>
            <w:pPr>
              <w:pStyle w:val="TableParagraph"/>
              <w:spacing w:line="240" w:lineRule="exact" w:before="2"/>
              <w:ind w:left="461" w:right="47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270" w:hRule="atLeast"/>
        </w:trPr>
        <w:tc>
          <w:tcPr>
            <w:tcW w:w="166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A11.16.010</w:t>
            </w:r>
          </w:p>
        </w:tc>
        <w:tc>
          <w:tcPr>
            <w:tcW w:w="4705" w:type="dxa"/>
            <w:gridSpan w:val="2"/>
          </w:tcPr>
          <w:p>
            <w:pPr>
              <w:pStyle w:val="TableParagraph"/>
              <w:ind w:left="33"/>
              <w:rPr>
                <w:sz w:val="19"/>
              </w:rPr>
            </w:pPr>
            <w:r>
              <w:rPr>
                <w:spacing w:val="-4"/>
                <w:sz w:val="19"/>
              </w:rPr>
              <w:t>Установка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назогастрального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зонда</w:t>
            </w:r>
          </w:p>
        </w:tc>
        <w:tc>
          <w:tcPr>
            <w:tcW w:w="2263" w:type="dxa"/>
            <w:gridSpan w:val="2"/>
          </w:tcPr>
          <w:p>
            <w:pPr>
              <w:pStyle w:val="TableParagraph"/>
              <w:ind w:right="2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0,41</w:t>
            </w:r>
          </w:p>
        </w:tc>
        <w:tc>
          <w:tcPr>
            <w:tcW w:w="1984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6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A17.30.019</w:t>
            </w:r>
          </w:p>
        </w:tc>
        <w:tc>
          <w:tcPr>
            <w:tcW w:w="4705" w:type="dxa"/>
            <w:gridSpan w:val="2"/>
          </w:tcPr>
          <w:p>
            <w:pPr>
              <w:pStyle w:val="TableParagraph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Воздействие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переменным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магнитным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полем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(ПеМП)</w:t>
            </w:r>
          </w:p>
        </w:tc>
        <w:tc>
          <w:tcPr>
            <w:tcW w:w="2263" w:type="dxa"/>
            <w:gridSpan w:val="2"/>
          </w:tcPr>
          <w:p>
            <w:pPr>
              <w:pStyle w:val="TableParagraph"/>
              <w:ind w:righ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984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</w:t>
            </w:r>
          </w:p>
        </w:tc>
      </w:tr>
      <w:tr>
        <w:trPr>
          <w:trHeight w:val="277" w:hRule="atLeast"/>
        </w:trPr>
        <w:tc>
          <w:tcPr>
            <w:tcW w:w="166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A17.30.025</w:t>
            </w:r>
          </w:p>
        </w:tc>
        <w:tc>
          <w:tcPr>
            <w:tcW w:w="4705" w:type="dxa"/>
            <w:gridSpan w:val="2"/>
          </w:tcPr>
          <w:p>
            <w:pPr>
              <w:pStyle w:val="TableParagraph"/>
              <w:spacing w:before="32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Общая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магнитотерапия</w:t>
            </w:r>
          </w:p>
        </w:tc>
        <w:tc>
          <w:tcPr>
            <w:tcW w:w="2263" w:type="dxa"/>
            <w:gridSpan w:val="2"/>
          </w:tcPr>
          <w:p>
            <w:pPr>
              <w:pStyle w:val="TableParagraph"/>
              <w:spacing w:before="32"/>
              <w:ind w:righ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984" w:type="dxa"/>
          </w:tcPr>
          <w:p>
            <w:pPr>
              <w:pStyle w:val="TableParagraph"/>
              <w:spacing w:before="3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</w:t>
            </w:r>
          </w:p>
        </w:tc>
      </w:tr>
      <w:tr>
        <w:trPr>
          <w:trHeight w:val="510" w:hRule="atLeast"/>
        </w:trPr>
        <w:tc>
          <w:tcPr>
            <w:tcW w:w="166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A19.23.001</w:t>
            </w:r>
          </w:p>
        </w:tc>
        <w:tc>
          <w:tcPr>
            <w:tcW w:w="4705" w:type="dxa"/>
            <w:gridSpan w:val="2"/>
          </w:tcPr>
          <w:p>
            <w:pPr>
              <w:pStyle w:val="TableParagraph"/>
              <w:spacing w:line="240" w:lineRule="atLeast" w:before="3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Упражнения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лечебной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физкультурой,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направленны</w:t>
            </w:r>
            <w:r>
              <w:rPr>
                <w:spacing w:val="-2"/>
                <w:sz w:val="19"/>
              </w:rPr>
              <w:t>е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на уменьшение спастики</w:t>
            </w:r>
          </w:p>
        </w:tc>
        <w:tc>
          <w:tcPr>
            <w:tcW w:w="2263" w:type="dxa"/>
            <w:gridSpan w:val="2"/>
          </w:tcPr>
          <w:p>
            <w:pPr>
              <w:pStyle w:val="TableParagraph"/>
              <w:ind w:righ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984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</w:t>
            </w:r>
          </w:p>
        </w:tc>
      </w:tr>
      <w:tr>
        <w:trPr>
          <w:trHeight w:val="262" w:hRule="atLeast"/>
        </w:trPr>
        <w:tc>
          <w:tcPr>
            <w:tcW w:w="1662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A19.23.002</w:t>
            </w:r>
          </w:p>
        </w:tc>
        <w:tc>
          <w:tcPr>
            <w:tcW w:w="4705" w:type="dxa"/>
            <w:gridSpan w:val="2"/>
          </w:tcPr>
          <w:p>
            <w:pPr>
              <w:pStyle w:val="TableParagraph"/>
              <w:spacing w:line="218" w:lineRule="exact"/>
              <w:ind w:left="33"/>
              <w:rPr>
                <w:sz w:val="19"/>
              </w:rPr>
            </w:pPr>
            <w:r>
              <w:rPr>
                <w:spacing w:val="-4"/>
                <w:sz w:val="19"/>
              </w:rPr>
              <w:t>Лечебная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физкультура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при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заболеваниях</w:t>
            </w:r>
          </w:p>
        </w:tc>
        <w:tc>
          <w:tcPr>
            <w:tcW w:w="2263" w:type="dxa"/>
            <w:gridSpan w:val="2"/>
          </w:tcPr>
          <w:p>
            <w:pPr>
              <w:pStyle w:val="TableParagraph"/>
              <w:spacing w:line="218" w:lineRule="exact"/>
              <w:ind w:righ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984" w:type="dxa"/>
          </w:tcPr>
          <w:p>
            <w:pPr>
              <w:pStyle w:val="TableParagraph"/>
              <w:spacing w:line="218" w:lineRule="exact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</w:t>
            </w:r>
          </w:p>
        </w:tc>
      </w:tr>
      <w:tr>
        <w:trPr>
          <w:trHeight w:val="262" w:hRule="atLeast"/>
        </w:trPr>
        <w:tc>
          <w:tcPr>
            <w:tcW w:w="166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705" w:type="dxa"/>
            <w:gridSpan w:val="2"/>
          </w:tcPr>
          <w:p>
            <w:pPr>
              <w:pStyle w:val="TableParagraph"/>
              <w:spacing w:before="17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центральной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нервной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системы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мозга</w:t>
            </w:r>
          </w:p>
        </w:tc>
        <w:tc>
          <w:tcPr>
            <w:tcW w:w="2263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98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757" w:hRule="atLeast"/>
        </w:trPr>
        <w:tc>
          <w:tcPr>
            <w:tcW w:w="166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A19.23.002.001</w:t>
            </w:r>
          </w:p>
        </w:tc>
        <w:tc>
          <w:tcPr>
            <w:tcW w:w="4705" w:type="dxa"/>
            <w:gridSpan w:val="2"/>
          </w:tcPr>
          <w:p>
            <w:pPr>
              <w:pStyle w:val="TableParagraph"/>
              <w:ind w:left="33"/>
              <w:rPr>
                <w:sz w:val="19"/>
              </w:rPr>
            </w:pPr>
            <w:r>
              <w:rPr>
                <w:spacing w:val="-4"/>
                <w:sz w:val="19"/>
              </w:rPr>
              <w:t>Лечебная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физкультура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при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заболеваниях</w:t>
            </w:r>
          </w:p>
          <w:p>
            <w:pPr>
              <w:pStyle w:val="TableParagraph"/>
              <w:spacing w:line="240" w:lineRule="atLeast" w:before="0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центральной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нервной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системы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мозга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бассейне</w:t>
            </w:r>
          </w:p>
        </w:tc>
        <w:tc>
          <w:tcPr>
            <w:tcW w:w="2263" w:type="dxa"/>
            <w:gridSpan w:val="2"/>
          </w:tcPr>
          <w:p>
            <w:pPr>
              <w:pStyle w:val="TableParagraph"/>
              <w:ind w:righ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984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</w:t>
            </w:r>
          </w:p>
        </w:tc>
      </w:tr>
      <w:tr>
        <w:trPr>
          <w:trHeight w:val="277" w:hRule="atLeast"/>
        </w:trPr>
        <w:tc>
          <w:tcPr>
            <w:tcW w:w="166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A19.23.002.003</w:t>
            </w:r>
          </w:p>
        </w:tc>
        <w:tc>
          <w:tcPr>
            <w:tcW w:w="4705" w:type="dxa"/>
            <w:gridSpan w:val="2"/>
          </w:tcPr>
          <w:p>
            <w:pPr>
              <w:pStyle w:val="TableParagraph"/>
              <w:spacing w:before="32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Лечебная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физкультура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афазии,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дизартрии</w:t>
            </w:r>
          </w:p>
        </w:tc>
        <w:tc>
          <w:tcPr>
            <w:tcW w:w="2263" w:type="dxa"/>
            <w:gridSpan w:val="2"/>
          </w:tcPr>
          <w:p>
            <w:pPr>
              <w:pStyle w:val="TableParagraph"/>
              <w:spacing w:before="32"/>
              <w:ind w:righ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984" w:type="dxa"/>
          </w:tcPr>
          <w:p>
            <w:pPr>
              <w:pStyle w:val="TableParagraph"/>
              <w:spacing w:before="3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</w:t>
            </w:r>
          </w:p>
        </w:tc>
      </w:tr>
      <w:tr>
        <w:trPr>
          <w:trHeight w:val="270" w:hRule="atLeast"/>
        </w:trPr>
        <w:tc>
          <w:tcPr>
            <w:tcW w:w="166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A19.23.002.009</w:t>
            </w:r>
          </w:p>
        </w:tc>
        <w:tc>
          <w:tcPr>
            <w:tcW w:w="4705" w:type="dxa"/>
            <w:gridSpan w:val="2"/>
          </w:tcPr>
          <w:p>
            <w:pPr>
              <w:pStyle w:val="TableParagraph"/>
              <w:ind w:left="33"/>
              <w:rPr>
                <w:sz w:val="19"/>
              </w:rPr>
            </w:pPr>
            <w:r>
              <w:rPr>
                <w:spacing w:val="-4"/>
                <w:sz w:val="19"/>
              </w:rPr>
              <w:t>Лечебная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физкультура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при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дисфагии</w:t>
            </w:r>
          </w:p>
        </w:tc>
        <w:tc>
          <w:tcPr>
            <w:tcW w:w="2263" w:type="dxa"/>
            <w:gridSpan w:val="2"/>
          </w:tcPr>
          <w:p>
            <w:pPr>
              <w:pStyle w:val="TableParagraph"/>
              <w:ind w:righ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984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</w:t>
            </w:r>
          </w:p>
        </w:tc>
      </w:tr>
      <w:tr>
        <w:trPr>
          <w:trHeight w:val="517" w:hRule="atLeast"/>
        </w:trPr>
        <w:tc>
          <w:tcPr>
            <w:tcW w:w="166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A19.23.002.010</w:t>
            </w:r>
          </w:p>
        </w:tc>
        <w:tc>
          <w:tcPr>
            <w:tcW w:w="4705" w:type="dxa"/>
            <w:gridSpan w:val="2"/>
          </w:tcPr>
          <w:p>
            <w:pPr>
              <w:pStyle w:val="TableParagraph"/>
              <w:spacing w:line="240" w:lineRule="atLeast" w:before="3"/>
              <w:ind w:left="33" w:right="48"/>
              <w:rPr>
                <w:sz w:val="19"/>
              </w:rPr>
            </w:pPr>
            <w:r>
              <w:rPr>
                <w:spacing w:val="-2"/>
                <w:sz w:val="19"/>
              </w:rPr>
              <w:t>Индивидуальное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занятие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лечебной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физкультуро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при дисфагии</w:t>
            </w:r>
          </w:p>
        </w:tc>
        <w:tc>
          <w:tcPr>
            <w:tcW w:w="2263" w:type="dxa"/>
            <w:gridSpan w:val="2"/>
          </w:tcPr>
          <w:p>
            <w:pPr>
              <w:pStyle w:val="TableParagraph"/>
              <w:ind w:righ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984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517" w:hRule="atLeast"/>
        </w:trPr>
        <w:tc>
          <w:tcPr>
            <w:tcW w:w="166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A19.23.002.011</w:t>
            </w:r>
          </w:p>
        </w:tc>
        <w:tc>
          <w:tcPr>
            <w:tcW w:w="4705" w:type="dxa"/>
            <w:gridSpan w:val="2"/>
          </w:tcPr>
          <w:p>
            <w:pPr>
              <w:pStyle w:val="TableParagraph"/>
              <w:spacing w:line="240" w:lineRule="atLeast" w:before="10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Тренировка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биологической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обратной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связью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электромиографии при дисфагии</w:t>
            </w:r>
          </w:p>
        </w:tc>
        <w:tc>
          <w:tcPr>
            <w:tcW w:w="2263" w:type="dxa"/>
            <w:gridSpan w:val="2"/>
          </w:tcPr>
          <w:p>
            <w:pPr>
              <w:pStyle w:val="TableParagraph"/>
              <w:spacing w:before="32"/>
              <w:ind w:righ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984" w:type="dxa"/>
          </w:tcPr>
          <w:p>
            <w:pPr>
              <w:pStyle w:val="TableParagraph"/>
              <w:spacing w:before="3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70" w:hRule="atLeast"/>
        </w:trPr>
        <w:tc>
          <w:tcPr>
            <w:tcW w:w="166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A19.23.002.012</w:t>
            </w:r>
          </w:p>
        </w:tc>
        <w:tc>
          <w:tcPr>
            <w:tcW w:w="4705" w:type="dxa"/>
            <w:gridSpan w:val="2"/>
          </w:tcPr>
          <w:p>
            <w:pPr>
              <w:pStyle w:val="TableParagraph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Процедуры,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направленные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уменьшение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спастики</w:t>
            </w:r>
          </w:p>
        </w:tc>
        <w:tc>
          <w:tcPr>
            <w:tcW w:w="2263" w:type="dxa"/>
            <w:gridSpan w:val="2"/>
          </w:tcPr>
          <w:p>
            <w:pPr>
              <w:pStyle w:val="TableParagraph"/>
              <w:ind w:righ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984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</w:t>
            </w:r>
          </w:p>
        </w:tc>
      </w:tr>
      <w:tr>
        <w:trPr>
          <w:trHeight w:val="262" w:hRule="atLeast"/>
        </w:trPr>
        <w:tc>
          <w:tcPr>
            <w:tcW w:w="1662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A19.23.002.016</w:t>
            </w:r>
          </w:p>
        </w:tc>
        <w:tc>
          <w:tcPr>
            <w:tcW w:w="4705" w:type="dxa"/>
            <w:gridSpan w:val="2"/>
          </w:tcPr>
          <w:p>
            <w:pPr>
              <w:pStyle w:val="TableParagraph"/>
              <w:spacing w:line="218" w:lineRule="exact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Механотерапия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заболеваниях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центральной</w:t>
            </w:r>
          </w:p>
        </w:tc>
        <w:tc>
          <w:tcPr>
            <w:tcW w:w="2263" w:type="dxa"/>
            <w:gridSpan w:val="2"/>
          </w:tcPr>
          <w:p>
            <w:pPr>
              <w:pStyle w:val="TableParagraph"/>
              <w:spacing w:line="218" w:lineRule="exact"/>
              <w:ind w:righ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1984" w:type="dxa"/>
          </w:tcPr>
          <w:p>
            <w:pPr>
              <w:pStyle w:val="TableParagraph"/>
              <w:spacing w:line="218" w:lineRule="exact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</w:t>
            </w:r>
          </w:p>
        </w:tc>
      </w:tr>
      <w:tr>
        <w:trPr>
          <w:trHeight w:val="262" w:hRule="atLeast"/>
        </w:trPr>
        <w:tc>
          <w:tcPr>
            <w:tcW w:w="166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705" w:type="dxa"/>
            <w:gridSpan w:val="2"/>
          </w:tcPr>
          <w:p>
            <w:pPr>
              <w:pStyle w:val="TableParagraph"/>
              <w:spacing w:before="17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нервной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системы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мозга</w:t>
            </w:r>
          </w:p>
        </w:tc>
        <w:tc>
          <w:tcPr>
            <w:tcW w:w="2263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98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66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A19.23.002.017</w:t>
            </w:r>
          </w:p>
        </w:tc>
        <w:tc>
          <w:tcPr>
            <w:tcW w:w="4705" w:type="dxa"/>
            <w:gridSpan w:val="2"/>
          </w:tcPr>
          <w:p>
            <w:pPr>
              <w:pStyle w:val="TableParagraph"/>
              <w:spacing w:line="240" w:lineRule="atLeast" w:before="3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Роботизированная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механотерапия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заболев</w:t>
            </w:r>
            <w:r>
              <w:rPr>
                <w:spacing w:val="-2"/>
                <w:sz w:val="19"/>
              </w:rPr>
              <w:t>аниях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центральной нервной системы и головного мозга</w:t>
            </w:r>
          </w:p>
        </w:tc>
        <w:tc>
          <w:tcPr>
            <w:tcW w:w="2263" w:type="dxa"/>
            <w:gridSpan w:val="2"/>
          </w:tcPr>
          <w:p>
            <w:pPr>
              <w:pStyle w:val="TableParagraph"/>
              <w:ind w:righ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984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</w:t>
            </w:r>
          </w:p>
        </w:tc>
      </w:tr>
      <w:tr>
        <w:trPr>
          <w:trHeight w:val="262" w:hRule="atLeast"/>
        </w:trPr>
        <w:tc>
          <w:tcPr>
            <w:tcW w:w="1662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A19.23.002.025</w:t>
            </w:r>
          </w:p>
        </w:tc>
        <w:tc>
          <w:tcPr>
            <w:tcW w:w="4705" w:type="dxa"/>
            <w:gridSpan w:val="2"/>
          </w:tcPr>
          <w:p>
            <w:pPr>
              <w:pStyle w:val="TableParagraph"/>
              <w:spacing w:line="218" w:lineRule="exact"/>
              <w:ind w:left="33"/>
              <w:rPr>
                <w:sz w:val="19"/>
              </w:rPr>
            </w:pPr>
            <w:r>
              <w:rPr>
                <w:spacing w:val="-4"/>
                <w:sz w:val="19"/>
              </w:rPr>
              <w:t>Лечебная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физкультура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с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использованием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аппаратов</w:t>
            </w:r>
          </w:p>
        </w:tc>
        <w:tc>
          <w:tcPr>
            <w:tcW w:w="2263" w:type="dxa"/>
            <w:gridSpan w:val="2"/>
          </w:tcPr>
          <w:p>
            <w:pPr>
              <w:pStyle w:val="TableParagraph"/>
              <w:spacing w:line="218" w:lineRule="exact"/>
              <w:ind w:righ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984" w:type="dxa"/>
          </w:tcPr>
          <w:p>
            <w:pPr>
              <w:pStyle w:val="TableParagraph"/>
              <w:spacing w:line="218" w:lineRule="exact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</w:t>
            </w:r>
          </w:p>
        </w:tc>
      </w:tr>
      <w:tr>
        <w:trPr>
          <w:trHeight w:val="502" w:hRule="atLeast"/>
        </w:trPr>
        <w:tc>
          <w:tcPr>
            <w:tcW w:w="166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705" w:type="dxa"/>
            <w:gridSpan w:val="2"/>
          </w:tcPr>
          <w:p>
            <w:pPr>
              <w:pStyle w:val="TableParagraph"/>
              <w:spacing w:line="240" w:lineRule="exact" w:before="2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тренажеров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заболеваниях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центрально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нервной системы и головного мозга</w:t>
            </w:r>
          </w:p>
        </w:tc>
        <w:tc>
          <w:tcPr>
            <w:tcW w:w="2263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98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7" w:hRule="atLeast"/>
        </w:trPr>
        <w:tc>
          <w:tcPr>
            <w:tcW w:w="166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A19.23.002.026</w:t>
            </w:r>
          </w:p>
        </w:tc>
        <w:tc>
          <w:tcPr>
            <w:tcW w:w="4705" w:type="dxa"/>
            <w:gridSpan w:val="2"/>
          </w:tcPr>
          <w:p>
            <w:pPr>
              <w:pStyle w:val="TableParagraph"/>
              <w:spacing w:line="240" w:lineRule="atLeast" w:before="3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Гидрокинезотерапия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центрально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нервной системы и головного мозга</w:t>
            </w:r>
          </w:p>
        </w:tc>
        <w:tc>
          <w:tcPr>
            <w:tcW w:w="2263" w:type="dxa"/>
            <w:gridSpan w:val="2"/>
          </w:tcPr>
          <w:p>
            <w:pPr>
              <w:pStyle w:val="TableParagraph"/>
              <w:ind w:righ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984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</w:t>
            </w:r>
          </w:p>
        </w:tc>
      </w:tr>
      <w:tr>
        <w:trPr>
          <w:trHeight w:val="517" w:hRule="atLeast"/>
        </w:trPr>
        <w:tc>
          <w:tcPr>
            <w:tcW w:w="166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A19.23.003</w:t>
            </w:r>
          </w:p>
        </w:tc>
        <w:tc>
          <w:tcPr>
            <w:tcW w:w="4705" w:type="dxa"/>
            <w:gridSpan w:val="2"/>
          </w:tcPr>
          <w:p>
            <w:pPr>
              <w:pStyle w:val="TableParagraph"/>
              <w:spacing w:line="240" w:lineRule="atLeast" w:before="10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Коррекция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нарушения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двигательной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функции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помощи биологической обратной связи</w:t>
            </w:r>
          </w:p>
        </w:tc>
        <w:tc>
          <w:tcPr>
            <w:tcW w:w="2263" w:type="dxa"/>
            <w:gridSpan w:val="2"/>
          </w:tcPr>
          <w:p>
            <w:pPr>
              <w:pStyle w:val="TableParagraph"/>
              <w:spacing w:before="32"/>
              <w:ind w:righ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984" w:type="dxa"/>
          </w:tcPr>
          <w:p>
            <w:pPr>
              <w:pStyle w:val="TableParagraph"/>
              <w:spacing w:before="3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</w:t>
            </w:r>
          </w:p>
        </w:tc>
      </w:tr>
      <w:tr>
        <w:trPr>
          <w:trHeight w:val="517" w:hRule="atLeast"/>
        </w:trPr>
        <w:tc>
          <w:tcPr>
            <w:tcW w:w="166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A19.23.004</w:t>
            </w:r>
          </w:p>
        </w:tc>
        <w:tc>
          <w:tcPr>
            <w:tcW w:w="4705" w:type="dxa"/>
            <w:gridSpan w:val="2"/>
          </w:tcPr>
          <w:p>
            <w:pPr>
              <w:pStyle w:val="TableParagraph"/>
              <w:spacing w:line="240" w:lineRule="atLeast" w:before="3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Коррекция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нарушения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двигательной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функции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использованием компьютерных технологий</w:t>
            </w:r>
          </w:p>
        </w:tc>
        <w:tc>
          <w:tcPr>
            <w:tcW w:w="2263" w:type="dxa"/>
            <w:gridSpan w:val="2"/>
          </w:tcPr>
          <w:p>
            <w:pPr>
              <w:pStyle w:val="TableParagraph"/>
              <w:ind w:righ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984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517" w:hRule="atLeast"/>
        </w:trPr>
        <w:tc>
          <w:tcPr>
            <w:tcW w:w="166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A19.23.005</w:t>
            </w:r>
          </w:p>
        </w:tc>
        <w:tc>
          <w:tcPr>
            <w:tcW w:w="4705" w:type="dxa"/>
            <w:gridSpan w:val="2"/>
          </w:tcPr>
          <w:p>
            <w:pPr>
              <w:pStyle w:val="TableParagraph"/>
              <w:spacing w:line="240" w:lineRule="atLeast" w:before="10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Пособие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восстановлению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позо-</w:t>
            </w:r>
            <w:r>
              <w:rPr>
                <w:spacing w:val="-2"/>
                <w:sz w:val="19"/>
              </w:rPr>
              <w:t>статически</w:t>
            </w:r>
            <w:r>
              <w:rPr>
                <w:spacing w:val="-2"/>
                <w:sz w:val="19"/>
              </w:rPr>
              <w:t>х</w:t>
            </w:r>
            <w:r>
              <w:rPr>
                <w:spacing w:val="-2"/>
                <w:sz w:val="19"/>
              </w:rPr>
              <w:t> функций</w:t>
            </w:r>
          </w:p>
        </w:tc>
        <w:tc>
          <w:tcPr>
            <w:tcW w:w="2263" w:type="dxa"/>
            <w:gridSpan w:val="2"/>
          </w:tcPr>
          <w:p>
            <w:pPr>
              <w:pStyle w:val="TableParagraph"/>
              <w:spacing w:before="32"/>
              <w:ind w:righ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984" w:type="dxa"/>
          </w:tcPr>
          <w:p>
            <w:pPr>
              <w:pStyle w:val="TableParagraph"/>
              <w:spacing w:before="3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70" w:hRule="atLeast"/>
        </w:trPr>
        <w:tc>
          <w:tcPr>
            <w:tcW w:w="166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A19.23.006</w:t>
            </w:r>
          </w:p>
        </w:tc>
        <w:tc>
          <w:tcPr>
            <w:tcW w:w="4705" w:type="dxa"/>
            <w:gridSpan w:val="2"/>
          </w:tcPr>
          <w:p>
            <w:pPr>
              <w:pStyle w:val="TableParagraph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Динамическая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2"/>
                <w:sz w:val="19"/>
              </w:rPr>
              <w:t>проприокоррекция</w:t>
            </w:r>
          </w:p>
        </w:tc>
        <w:tc>
          <w:tcPr>
            <w:tcW w:w="2263" w:type="dxa"/>
            <w:gridSpan w:val="2"/>
          </w:tcPr>
          <w:p>
            <w:pPr>
              <w:pStyle w:val="TableParagraph"/>
              <w:ind w:righ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984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</w:t>
            </w:r>
          </w:p>
        </w:tc>
      </w:tr>
      <w:tr>
        <w:trPr>
          <w:trHeight w:val="262" w:hRule="atLeast"/>
        </w:trPr>
        <w:tc>
          <w:tcPr>
            <w:tcW w:w="1662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A21.23.001</w:t>
            </w:r>
          </w:p>
        </w:tc>
        <w:tc>
          <w:tcPr>
            <w:tcW w:w="4705" w:type="dxa"/>
            <w:gridSpan w:val="2"/>
          </w:tcPr>
          <w:p>
            <w:pPr>
              <w:pStyle w:val="TableParagraph"/>
              <w:spacing w:line="218" w:lineRule="exact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Массаж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заболеваниях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центральной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нервной</w:t>
            </w:r>
          </w:p>
        </w:tc>
        <w:tc>
          <w:tcPr>
            <w:tcW w:w="2263" w:type="dxa"/>
            <w:gridSpan w:val="2"/>
          </w:tcPr>
          <w:p>
            <w:pPr>
              <w:pStyle w:val="TableParagraph"/>
              <w:spacing w:line="218" w:lineRule="exact"/>
              <w:ind w:righ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984" w:type="dxa"/>
          </w:tcPr>
          <w:p>
            <w:pPr>
              <w:pStyle w:val="TableParagraph"/>
              <w:spacing w:line="218" w:lineRule="exact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</w:t>
            </w:r>
          </w:p>
        </w:tc>
      </w:tr>
      <w:tr>
        <w:trPr>
          <w:trHeight w:val="262" w:hRule="atLeast"/>
        </w:trPr>
        <w:tc>
          <w:tcPr>
            <w:tcW w:w="166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705" w:type="dxa"/>
            <w:gridSpan w:val="2"/>
          </w:tcPr>
          <w:p>
            <w:pPr>
              <w:pStyle w:val="TableParagraph"/>
              <w:spacing w:before="17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системы</w:t>
            </w:r>
          </w:p>
        </w:tc>
        <w:tc>
          <w:tcPr>
            <w:tcW w:w="2263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98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43" w:hRule="atLeast"/>
        </w:trPr>
        <w:tc>
          <w:tcPr>
            <w:tcW w:w="1662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A21.23.005</w:t>
            </w:r>
          </w:p>
        </w:tc>
        <w:tc>
          <w:tcPr>
            <w:tcW w:w="4705" w:type="dxa"/>
            <w:gridSpan w:val="2"/>
          </w:tcPr>
          <w:p>
            <w:pPr>
              <w:pStyle w:val="TableParagraph"/>
              <w:spacing w:line="200" w:lineRule="exact"/>
              <w:ind w:left="33"/>
              <w:rPr>
                <w:sz w:val="19"/>
              </w:rPr>
            </w:pPr>
            <w:r>
              <w:rPr>
                <w:spacing w:val="-2"/>
                <w:sz w:val="19"/>
              </w:rPr>
              <w:t>Нейропсихологическая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реабилитация</w:t>
            </w:r>
          </w:p>
        </w:tc>
        <w:tc>
          <w:tcPr>
            <w:tcW w:w="2263" w:type="dxa"/>
            <w:gridSpan w:val="2"/>
          </w:tcPr>
          <w:p>
            <w:pPr>
              <w:pStyle w:val="TableParagraph"/>
              <w:spacing w:line="200" w:lineRule="exact"/>
              <w:ind w:righ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984" w:type="dxa"/>
          </w:tcPr>
          <w:p>
            <w:pPr>
              <w:pStyle w:val="TableParagraph"/>
              <w:spacing w:line="200" w:lineRule="exact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</w:t>
            </w:r>
          </w:p>
        </w:tc>
      </w:tr>
    </w:tbl>
    <w:p>
      <w:pPr>
        <w:pStyle w:val="TableParagraph"/>
        <w:spacing w:after="0" w:line="200" w:lineRule="exact"/>
        <w:jc w:val="center"/>
        <w:rPr>
          <w:sz w:val="19"/>
        </w:rPr>
        <w:sectPr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6"/>
        <w:gridCol w:w="5108"/>
        <w:gridCol w:w="1872"/>
        <w:gridCol w:w="1208"/>
      </w:tblGrid>
      <w:tr>
        <w:trPr>
          <w:trHeight w:val="491" w:hRule="atLeast"/>
        </w:trPr>
        <w:tc>
          <w:tcPr>
            <w:tcW w:w="1586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A23.30.050</w:t>
            </w:r>
          </w:p>
        </w:tc>
        <w:tc>
          <w:tcPr>
            <w:tcW w:w="5108" w:type="dxa"/>
          </w:tcPr>
          <w:p>
            <w:pPr>
              <w:pStyle w:val="TableParagraph"/>
              <w:spacing w:line="217" w:lineRule="exact" w:before="0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обслуживанию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ортопедических</w:t>
            </w:r>
          </w:p>
          <w:p>
            <w:pPr>
              <w:pStyle w:val="TableParagraph"/>
              <w:spacing w:before="21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приспособлений</w:t>
            </w:r>
          </w:p>
        </w:tc>
        <w:tc>
          <w:tcPr>
            <w:tcW w:w="1872" w:type="dxa"/>
          </w:tcPr>
          <w:p>
            <w:pPr>
              <w:pStyle w:val="TableParagraph"/>
              <w:spacing w:line="217" w:lineRule="exact" w:before="0"/>
              <w:ind w:left="663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208" w:type="dxa"/>
          </w:tcPr>
          <w:p>
            <w:pPr>
              <w:pStyle w:val="TableParagraph"/>
              <w:spacing w:line="217" w:lineRule="exact" w:before="0"/>
              <w:ind w:right="9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158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A23.30.050.001</w:t>
            </w:r>
          </w:p>
        </w:tc>
        <w:tc>
          <w:tcPr>
            <w:tcW w:w="5108" w:type="dxa"/>
          </w:tcPr>
          <w:p>
            <w:pPr>
              <w:pStyle w:val="TableParagraph"/>
              <w:spacing w:before="32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Коррекция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съемной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ортопедической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конструкции</w:t>
            </w:r>
          </w:p>
        </w:tc>
        <w:tc>
          <w:tcPr>
            <w:tcW w:w="1872" w:type="dxa"/>
          </w:tcPr>
          <w:p>
            <w:pPr>
              <w:pStyle w:val="TableParagraph"/>
              <w:spacing w:before="32"/>
              <w:ind w:left="663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208" w:type="dxa"/>
          </w:tcPr>
          <w:p>
            <w:pPr>
              <w:pStyle w:val="TableParagraph"/>
              <w:spacing w:before="32"/>
              <w:ind w:right="9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510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B05.023.002.001</w:t>
            </w:r>
          </w:p>
        </w:tc>
        <w:tc>
          <w:tcPr>
            <w:tcW w:w="5108" w:type="dxa"/>
          </w:tcPr>
          <w:p>
            <w:pPr>
              <w:pStyle w:val="TableParagraph"/>
              <w:spacing w:line="240" w:lineRule="atLeast" w:before="3"/>
              <w:ind w:left="109" w:right="659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реабилитации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пациента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заболеваниями центральной нервной системы</w:t>
            </w:r>
          </w:p>
        </w:tc>
        <w:tc>
          <w:tcPr>
            <w:tcW w:w="1872" w:type="dxa"/>
          </w:tcPr>
          <w:p>
            <w:pPr>
              <w:pStyle w:val="TableParagraph"/>
              <w:ind w:left="663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208" w:type="dxa"/>
          </w:tcPr>
          <w:p>
            <w:pPr>
              <w:pStyle w:val="TableParagraph"/>
              <w:ind w:right="45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40</w:t>
            </w:r>
          </w:p>
        </w:tc>
      </w:tr>
      <w:tr>
        <w:trPr>
          <w:trHeight w:val="262" w:hRule="atLeast"/>
        </w:trPr>
        <w:tc>
          <w:tcPr>
            <w:tcW w:w="1586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B05.023.004</w:t>
            </w:r>
          </w:p>
        </w:tc>
        <w:tc>
          <w:tcPr>
            <w:tcW w:w="5108" w:type="dxa"/>
          </w:tcPr>
          <w:p>
            <w:pPr>
              <w:pStyle w:val="TableParagraph"/>
              <w:spacing w:line="218" w:lineRule="exact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реабилитации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детей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</w:tc>
        <w:tc>
          <w:tcPr>
            <w:tcW w:w="1872" w:type="dxa"/>
          </w:tcPr>
          <w:p>
            <w:pPr>
              <w:pStyle w:val="TableParagraph"/>
              <w:spacing w:line="218" w:lineRule="exact"/>
              <w:ind w:left="663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1208" w:type="dxa"/>
          </w:tcPr>
          <w:p>
            <w:pPr>
              <w:pStyle w:val="TableParagraph"/>
              <w:spacing w:line="218" w:lineRule="exact"/>
              <w:ind w:right="45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40</w:t>
            </w:r>
          </w:p>
        </w:tc>
      </w:tr>
      <w:tr>
        <w:trPr>
          <w:trHeight w:val="502" w:hRule="atLeast"/>
        </w:trPr>
        <w:tc>
          <w:tcPr>
            <w:tcW w:w="158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108" w:type="dxa"/>
          </w:tcPr>
          <w:p>
            <w:pPr>
              <w:pStyle w:val="TableParagraph"/>
              <w:spacing w:line="240" w:lineRule="exact" w:before="2"/>
              <w:ind w:left="109" w:right="972"/>
              <w:rPr>
                <w:sz w:val="19"/>
              </w:rPr>
            </w:pPr>
            <w:r>
              <w:rPr>
                <w:spacing w:val="-2"/>
                <w:sz w:val="19"/>
              </w:rPr>
              <w:t>неврологическими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заболеваниями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методам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прикладной кинезотерапии</w:t>
            </w:r>
          </w:p>
        </w:tc>
        <w:tc>
          <w:tcPr>
            <w:tcW w:w="187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0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02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B05.023.005</w:t>
            </w:r>
          </w:p>
        </w:tc>
        <w:tc>
          <w:tcPr>
            <w:tcW w:w="5108" w:type="dxa"/>
          </w:tcPr>
          <w:p>
            <w:pPr>
              <w:pStyle w:val="TableParagraph"/>
              <w:spacing w:line="240" w:lineRule="atLeast" w:before="2"/>
              <w:ind w:left="109" w:right="972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реабилитации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детей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нейро-ортопедической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патологией</w:t>
            </w:r>
            <w:r>
              <w:rPr>
                <w:spacing w:val="-11"/>
                <w:sz w:val="19"/>
              </w:rPr>
              <w:t> </w:t>
            </w:r>
            <w:r>
              <w:rPr>
                <w:sz w:val="19"/>
              </w:rPr>
              <w:t>методами</w:t>
            </w:r>
          </w:p>
        </w:tc>
        <w:tc>
          <w:tcPr>
            <w:tcW w:w="1872" w:type="dxa"/>
          </w:tcPr>
          <w:p>
            <w:pPr>
              <w:pStyle w:val="TableParagraph"/>
              <w:ind w:left="663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208" w:type="dxa"/>
          </w:tcPr>
          <w:p>
            <w:pPr>
              <w:pStyle w:val="TableParagraph"/>
              <w:ind w:right="9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</w:tr>
      <w:tr>
        <w:trPr>
          <w:trHeight w:val="236" w:hRule="atLeast"/>
        </w:trPr>
        <w:tc>
          <w:tcPr>
            <w:tcW w:w="158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108" w:type="dxa"/>
          </w:tcPr>
          <w:p>
            <w:pPr>
              <w:pStyle w:val="TableParagraph"/>
              <w:spacing w:line="200" w:lineRule="exact" w:before="17"/>
              <w:ind w:left="109"/>
              <w:rPr>
                <w:sz w:val="19"/>
              </w:rPr>
            </w:pPr>
            <w:r>
              <w:rPr>
                <w:spacing w:val="-4"/>
                <w:sz w:val="19"/>
              </w:rPr>
              <w:t>лечебного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2"/>
                <w:sz w:val="19"/>
              </w:rPr>
              <w:t>тейпирования</w:t>
            </w:r>
          </w:p>
        </w:tc>
        <w:tc>
          <w:tcPr>
            <w:tcW w:w="187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0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Heading2"/>
        <w:numPr>
          <w:ilvl w:val="0"/>
          <w:numId w:val="2"/>
        </w:numPr>
        <w:tabs>
          <w:tab w:pos="691" w:val="left" w:leader="none"/>
        </w:tabs>
        <w:spacing w:line="241" w:lineRule="exact" w:before="229" w:after="0"/>
        <w:ind w:left="691" w:right="0" w:hanging="233"/>
        <w:jc w:val="left"/>
      </w:pPr>
      <w:r>
        <w:rPr/>
        <w:t>ПЕРЕЧЕНЬ</w:t>
      </w:r>
      <w:r>
        <w:rPr>
          <w:spacing w:val="-11"/>
        </w:rPr>
        <w:t> </w:t>
      </w:r>
      <w:r>
        <w:rPr/>
        <w:t>ЛЕКАРСТВЕННЫХ</w:t>
      </w:r>
      <w:r>
        <w:rPr>
          <w:spacing w:val="-10"/>
        </w:rPr>
        <w:t> </w:t>
      </w:r>
      <w:r>
        <w:rPr/>
        <w:t>ПРЕПАРАТОВ</w:t>
      </w:r>
      <w:r>
        <w:rPr>
          <w:spacing w:val="-10"/>
        </w:rPr>
        <w:t> </w:t>
      </w:r>
      <w:r>
        <w:rPr/>
        <w:t>ДЛЯ</w:t>
      </w:r>
      <w:r>
        <w:rPr>
          <w:spacing w:val="-10"/>
        </w:rPr>
        <w:t> </w:t>
      </w:r>
      <w:r>
        <w:rPr/>
        <w:t>МЕДИЦИНСКОГО</w:t>
      </w:r>
      <w:r>
        <w:rPr>
          <w:spacing w:val="-10"/>
        </w:rPr>
        <w:t> </w:t>
      </w:r>
      <w:r>
        <w:rPr>
          <w:spacing w:val="-2"/>
        </w:rPr>
        <w:t>ПРИМЕНЕНИЯ,</w:t>
      </w:r>
    </w:p>
    <w:p>
      <w:pPr>
        <w:spacing w:before="0"/>
        <w:ind w:left="167" w:right="0" w:firstLine="0"/>
        <w:jc w:val="left"/>
        <w:rPr>
          <w:b/>
          <w:sz w:val="21"/>
        </w:rPr>
      </w:pPr>
      <w:r>
        <w:rPr>
          <w:b/>
          <w:sz w:val="21"/>
        </w:rPr>
        <w:t>ЗАРЕГИСТРИРОВАННЫХ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НА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ТЕРРИТОРИИ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ФЕДЕРАЦИИ,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С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УКАЗАНИЕМ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СРЕДНИ</w:t>
      </w:r>
      <w:r>
        <w:rPr>
          <w:b/>
          <w:sz w:val="21"/>
        </w:rPr>
        <w:t>Х</w:t>
      </w:r>
      <w:r>
        <w:rPr>
          <w:b/>
          <w:sz w:val="21"/>
        </w:rPr>
        <w:t> СУТОЧНЫХ И КУРСОВЫХ ДОЗ</w:t>
      </w:r>
    </w:p>
    <w:p>
      <w:pPr>
        <w:pStyle w:val="BodyText"/>
        <w:spacing w:before="4"/>
        <w:rPr>
          <w:b/>
          <w:sz w:val="12"/>
        </w:rPr>
      </w:pPr>
    </w:p>
    <w:p>
      <w:pPr>
        <w:pStyle w:val="BodyText"/>
        <w:spacing w:after="0"/>
        <w:rPr>
          <w:b/>
          <w:sz w:val="12"/>
        </w:rPr>
        <w:sectPr>
          <w:pgSz w:w="11920" w:h="16860"/>
          <w:pgMar w:header="266" w:footer="363" w:top="1540" w:bottom="560" w:left="283" w:right="425"/>
        </w:sectPr>
      </w:pPr>
    </w:p>
    <w:p>
      <w:pPr>
        <w:pStyle w:val="BodyText"/>
        <w:tabs>
          <w:tab w:pos="1437" w:val="left" w:leader="none"/>
        </w:tabs>
        <w:spacing w:line="264" w:lineRule="auto" w:before="98"/>
        <w:ind w:left="1126" w:right="214" w:hanging="803"/>
      </w:pPr>
      <w:r>
        <w:rPr>
          <w:spacing w:val="-4"/>
        </w:rPr>
        <w:t>Код</w:t>
      </w:r>
      <w:r>
        <w:rPr/>
        <w:tab/>
        <w:tab/>
      </w:r>
      <w:r>
        <w:rPr>
          <w:spacing w:val="-2"/>
        </w:rPr>
        <w:t>Анатомо</w:t>
      </w:r>
      <w:r>
        <w:rPr>
          <w:spacing w:val="-2"/>
        </w:rPr>
        <w:t>-</w:t>
      </w:r>
      <w:r>
        <w:rPr>
          <w:spacing w:val="-2"/>
        </w:rPr>
      </w:r>
      <w:r>
        <w:rPr>
          <w:spacing w:val="-4"/>
        </w:rPr>
        <w:t>терапевтическо-</w:t>
      </w:r>
    </w:p>
    <w:p>
      <w:pPr>
        <w:pStyle w:val="BodyText"/>
        <w:spacing w:line="264" w:lineRule="auto" w:before="15"/>
        <w:ind w:left="1167" w:right="252" w:firstLine="166"/>
      </w:pPr>
      <w:r>
        <w:rPr>
          <w:spacing w:val="-2"/>
        </w:rPr>
        <w:t>химическ</w:t>
      </w:r>
      <w:r>
        <w:rPr>
          <w:spacing w:val="-2"/>
        </w:rPr>
        <w:t>ая</w:t>
      </w:r>
      <w:r>
        <w:rPr>
          <w:spacing w:val="-2"/>
        </w:rPr>
        <w:t> классификация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8"/>
      </w:pPr>
    </w:p>
    <w:p>
      <w:pPr>
        <w:pStyle w:val="BodyText"/>
        <w:spacing w:before="1"/>
        <w:ind w:left="181"/>
      </w:pPr>
      <w:r>
        <w:rPr>
          <w:spacing w:val="-2"/>
        </w:rPr>
        <w:t>A10AB</w:t>
      </w:r>
      <w:r>
        <w:rPr>
          <w:spacing w:val="-9"/>
        </w:rPr>
        <w:t> </w:t>
      </w:r>
      <w:r>
        <w:rPr>
          <w:spacing w:val="-2"/>
        </w:rPr>
        <w:t>Инсулины</w:t>
      </w:r>
      <w:r>
        <w:rPr>
          <w:spacing w:val="-5"/>
        </w:rPr>
        <w:t> </w:t>
      </w:r>
      <w:r>
        <w:rPr>
          <w:spacing w:val="-2"/>
        </w:rPr>
        <w:t>короткого</w:t>
      </w:r>
    </w:p>
    <w:p>
      <w:pPr>
        <w:pStyle w:val="BodyText"/>
        <w:spacing w:line="271" w:lineRule="auto" w:before="21"/>
        <w:ind w:left="814" w:right="-5"/>
      </w:pPr>
      <w:r>
        <w:rPr/>
        <w:t>действия</w:t>
      </w:r>
      <w:r>
        <w:rPr>
          <w:spacing w:val="-14"/>
        </w:rPr>
        <w:t> </w:t>
      </w:r>
      <w:r>
        <w:rPr/>
        <w:t>и</w:t>
      </w:r>
      <w:r>
        <w:rPr>
          <w:spacing w:val="-13"/>
        </w:rPr>
        <w:t> </w:t>
      </w:r>
      <w:r>
        <w:rPr/>
        <w:t>их</w:t>
      </w:r>
      <w:r>
        <w:rPr>
          <w:spacing w:val="-13"/>
        </w:rPr>
        <w:t> </w:t>
      </w:r>
      <w:r>
        <w:rPr/>
        <w:t>аналог</w:t>
      </w:r>
      <w:r>
        <w:rPr/>
        <w:t>и</w:t>
      </w:r>
      <w:r>
        <w:rPr/>
        <w:t> для инъекционног</w:t>
      </w:r>
      <w:r>
        <w:rPr/>
        <w:t>о</w:t>
      </w:r>
      <w:r>
        <w:rPr/>
        <w:t> </w:t>
      </w:r>
      <w:r>
        <w:rPr>
          <w:spacing w:val="-2"/>
        </w:rPr>
        <w:t>введения</w:t>
      </w:r>
    </w:p>
    <w:p>
      <w:pPr>
        <w:pStyle w:val="BodyText"/>
        <w:spacing w:line="271" w:lineRule="auto" w:before="98"/>
        <w:ind w:left="140"/>
        <w:jc w:val="center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12"/>
        </w:rPr>
        <w:t> </w:t>
      </w:r>
      <w:r>
        <w:rPr>
          <w:spacing w:val="-2"/>
        </w:rPr>
        <w:t>лекарственног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препарата (междунаро</w:t>
      </w:r>
      <w:r>
        <w:rPr/>
        <w:t>дное</w:t>
      </w:r>
      <w:r>
        <w:rPr/>
        <w:t> непатентованное, или</w:t>
      </w:r>
    </w:p>
    <w:p>
      <w:pPr>
        <w:pStyle w:val="BodyText"/>
        <w:spacing w:line="268" w:lineRule="auto"/>
        <w:ind w:left="138"/>
        <w:jc w:val="center"/>
      </w:pPr>
      <w:r>
        <w:rPr>
          <w:spacing w:val="-2"/>
        </w:rPr>
        <w:t>группировочное,</w:t>
      </w:r>
      <w:r>
        <w:rPr>
          <w:spacing w:val="-8"/>
        </w:rPr>
        <w:t> </w:t>
      </w:r>
      <w:r>
        <w:rPr>
          <w:spacing w:val="-2"/>
        </w:rPr>
        <w:t>или</w:t>
      </w:r>
      <w:r>
        <w:rPr>
          <w:spacing w:val="-8"/>
        </w:rPr>
        <w:t> </w:t>
      </w:r>
      <w:r>
        <w:rPr>
          <w:spacing w:val="-2"/>
        </w:rPr>
        <w:t>химическое,</w:t>
      </w:r>
      <w:r>
        <w:rPr>
          <w:spacing w:val="-8"/>
        </w:rPr>
        <w:t> </w:t>
      </w:r>
      <w:r>
        <w:rPr>
          <w:spacing w:val="-2"/>
        </w:rPr>
        <w:t>а</w:t>
      </w:r>
      <w:r>
        <w:rPr>
          <w:spacing w:val="-8"/>
        </w:rPr>
        <w:t> </w:t>
      </w:r>
      <w:r>
        <w:rPr>
          <w:spacing w:val="-2"/>
        </w:rPr>
        <w:t>в</w:t>
      </w:r>
      <w:r>
        <w:rPr>
          <w:spacing w:val="-2"/>
        </w:rPr>
        <w:t> </w:t>
      </w:r>
      <w:r>
        <w:rPr/>
        <w:t>случаях их отсутствия - торгов</w:t>
      </w:r>
      <w:r>
        <w:rPr/>
        <w:t>ое</w:t>
      </w:r>
      <w:r>
        <w:rPr/>
        <w:t> наименование лекарственног</w:t>
      </w:r>
      <w:r>
        <w:rPr/>
        <w:t>о</w:t>
      </w:r>
      <w:r>
        <w:rPr/>
        <w:t> </w:t>
      </w:r>
      <w:r>
        <w:rPr>
          <w:spacing w:val="-2"/>
        </w:rPr>
        <w:t>препарата)</w:t>
      </w:r>
    </w:p>
    <w:p>
      <w:pPr>
        <w:pStyle w:val="BodyText"/>
        <w:spacing w:line="264" w:lineRule="auto" w:before="98"/>
        <w:ind w:left="181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64" w:lineRule="auto" w:before="15"/>
        <w:ind w:left="283" w:right="100"/>
        <w:jc w:val="center"/>
      </w:pPr>
      <w:r>
        <w:rPr>
          <w:spacing w:val="-2"/>
        </w:rPr>
        <w:t>часто</w:t>
      </w:r>
      <w:r>
        <w:rPr>
          <w:spacing w:val="-2"/>
        </w:rPr>
        <w:t>ты</w:t>
      </w:r>
      <w:r>
        <w:rPr>
          <w:spacing w:val="-2"/>
        </w:rPr>
        <w:t> </w:t>
      </w:r>
      <w:r>
        <w:rPr>
          <w:spacing w:val="-4"/>
        </w:rPr>
        <w:t>предостав</w:t>
      </w:r>
      <w:r>
        <w:rPr>
          <w:spacing w:val="-4"/>
        </w:rPr>
        <w:softHyphen/>
      </w:r>
      <w:r>
        <w:rPr>
          <w:spacing w:val="-4"/>
        </w:rPr>
      </w:r>
      <w:r>
        <w:rPr>
          <w:spacing w:val="-2"/>
        </w:rPr>
        <w:t>ления</w:t>
      </w:r>
    </w:p>
    <w:p>
      <w:pPr>
        <w:pStyle w:val="BodyText"/>
        <w:spacing w:line="264" w:lineRule="auto" w:before="98"/>
        <w:ind w:left="181" w:firstLine="76"/>
      </w:pPr>
      <w:r>
        <w:rPr/>
        <w:br w:type="column"/>
      </w:r>
      <w:r>
        <w:rPr>
          <w:spacing w:val="-2"/>
        </w:rPr>
        <w:t>Единицы</w:t>
      </w:r>
      <w:r>
        <w:rPr>
          <w:spacing w:val="-2"/>
        </w:rPr>
        <w:t> </w:t>
      </w:r>
      <w:r>
        <w:rPr>
          <w:spacing w:val="-4"/>
        </w:rPr>
        <w:t>измерения</w:t>
      </w:r>
    </w:p>
    <w:p>
      <w:pPr>
        <w:pStyle w:val="BodyText"/>
        <w:spacing w:line="271" w:lineRule="auto" w:before="98"/>
        <w:ind w:left="109" w:hanging="1"/>
        <w:jc w:val="center"/>
      </w:pPr>
      <w:r>
        <w:rPr/>
        <w:br w:type="column"/>
      </w:r>
      <w:r>
        <w:rPr>
          <w:spacing w:val="-2"/>
        </w:rPr>
        <w:t>Сре</w:t>
      </w:r>
      <w:r>
        <w:rPr>
          <w:spacing w:val="-2"/>
        </w:rPr>
        <w:t>дняя</w:t>
      </w:r>
      <w:r>
        <w:rPr>
          <w:spacing w:val="-2"/>
        </w:rPr>
        <w:t> </w:t>
      </w:r>
      <w:r>
        <w:rPr>
          <w:spacing w:val="-4"/>
        </w:rPr>
        <w:t>суто</w:t>
      </w:r>
      <w:r>
        <w:rPr>
          <w:spacing w:val="-4"/>
        </w:rPr>
        <w:t>чная</w:t>
      </w:r>
      <w:r>
        <w:rPr>
          <w:spacing w:val="-4"/>
        </w:rPr>
        <w:t> доза</w:t>
      </w:r>
    </w:p>
    <w:p>
      <w:pPr>
        <w:pStyle w:val="BodyText"/>
        <w:spacing w:line="271" w:lineRule="auto" w:before="98"/>
        <w:ind w:left="1" w:right="400"/>
        <w:jc w:val="center"/>
      </w:pPr>
      <w:r>
        <w:rPr/>
        <w:br w:type="column"/>
      </w:r>
      <w:r>
        <w:rPr>
          <w:spacing w:val="-2"/>
        </w:rPr>
        <w:t>Сре</w:t>
      </w:r>
      <w:r>
        <w:rPr>
          <w:spacing w:val="-2"/>
        </w:rPr>
        <w:t>дняя</w:t>
      </w:r>
      <w:r>
        <w:rPr>
          <w:spacing w:val="-2"/>
        </w:rPr>
        <w:t> </w:t>
      </w:r>
      <w:r>
        <w:rPr>
          <w:spacing w:val="-4"/>
        </w:rPr>
        <w:t>курсов</w:t>
      </w:r>
      <w:r>
        <w:rPr>
          <w:spacing w:val="-4"/>
        </w:rPr>
        <w:t>ая</w:t>
      </w:r>
      <w:r>
        <w:rPr>
          <w:spacing w:val="-4"/>
        </w:rPr>
        <w:t> доза</w:t>
      </w:r>
    </w:p>
    <w:p>
      <w:pPr>
        <w:pStyle w:val="BodyText"/>
        <w:spacing w:after="0" w:line="271" w:lineRule="auto"/>
        <w:jc w:val="center"/>
        <w:sectPr>
          <w:type w:val="continuous"/>
          <w:pgSz w:w="11920" w:h="16860"/>
          <w:pgMar w:header="266" w:footer="363" w:top="1540" w:bottom="560" w:left="283" w:right="425"/>
          <w:cols w:num="6" w:equalWidth="0">
            <w:col w:w="2778" w:space="40"/>
            <w:col w:w="3381" w:space="61"/>
            <w:col w:w="1350" w:space="56"/>
            <w:col w:w="1124" w:space="40"/>
            <w:col w:w="889" w:space="39"/>
            <w:col w:w="1454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34"/>
      </w:pPr>
    </w:p>
    <w:p>
      <w:pPr>
        <w:pStyle w:val="BodyText"/>
        <w:spacing w:line="264" w:lineRule="auto"/>
        <w:ind w:left="814" w:right="38" w:hanging="634"/>
      </w:pPr>
      <w:r>
        <w:rPr>
          <w:spacing w:val="-2"/>
        </w:rPr>
        <w:t>A16AA</w:t>
      </w:r>
      <w:r>
        <w:rPr>
          <w:spacing w:val="-12"/>
        </w:rPr>
        <w:t> </w:t>
      </w:r>
      <w:r>
        <w:rPr>
          <w:spacing w:val="-2"/>
        </w:rPr>
        <w:t>Аминокислоты</w:t>
      </w:r>
      <w:r>
        <w:rPr>
          <w:spacing w:val="-11"/>
        </w:rPr>
        <w:t> </w:t>
      </w:r>
      <w:r>
        <w:rPr>
          <w:spacing w:val="-2"/>
        </w:rPr>
        <w:t>и</w:t>
      </w:r>
      <w:r>
        <w:rPr>
          <w:spacing w:val="-10"/>
        </w:rPr>
        <w:t> </w:t>
      </w:r>
      <w:r>
        <w:rPr>
          <w:spacing w:val="-2"/>
        </w:rPr>
        <w:t>и</w:t>
      </w:r>
      <w:r>
        <w:rPr>
          <w:spacing w:val="-2"/>
        </w:rPr>
        <w:t>х</w:t>
      </w:r>
      <w:r>
        <w:rPr>
          <w:spacing w:val="-2"/>
        </w:rPr>
        <w:t> производные</w:t>
      </w:r>
    </w:p>
    <w:p>
      <w:pPr>
        <w:pStyle w:val="BodyText"/>
        <w:spacing w:line="264" w:lineRule="auto" w:before="24"/>
        <w:ind w:left="181" w:right="38"/>
      </w:pPr>
      <w:r>
        <w:rPr/>
        <w:br w:type="column"/>
      </w:r>
      <w:r>
        <w:rPr>
          <w:spacing w:val="-2"/>
        </w:rPr>
        <w:t>Инсулин</w:t>
      </w:r>
      <w:r>
        <w:rPr>
          <w:spacing w:val="-12"/>
        </w:rPr>
        <w:t> </w:t>
      </w:r>
      <w:r>
        <w:rPr>
          <w:spacing w:val="-2"/>
        </w:rPr>
        <w:t>растворимый</w:t>
      </w:r>
      <w:r>
        <w:rPr>
          <w:spacing w:val="-11"/>
        </w:rPr>
        <w:t> </w:t>
      </w:r>
      <w:r>
        <w:rPr>
          <w:spacing w:val="-2"/>
        </w:rPr>
        <w:t>[человечески</w:t>
      </w:r>
      <w:r>
        <w:rPr>
          <w:spacing w:val="-2"/>
        </w:rPr>
        <w:t>й</w:t>
      </w:r>
      <w:r>
        <w:rPr>
          <w:spacing w:val="-2"/>
        </w:rPr>
        <w:t> генно-</w:t>
      </w:r>
    </w:p>
    <w:p>
      <w:pPr>
        <w:pStyle w:val="BodyText"/>
        <w:spacing w:line="218" w:lineRule="exact"/>
        <w:ind w:left="181"/>
      </w:pPr>
      <w:r>
        <w:rPr>
          <w:spacing w:val="-2"/>
        </w:rPr>
        <w:t>инженерный]</w:t>
      </w:r>
    </w:p>
    <w:p>
      <w:pPr>
        <w:pStyle w:val="BodyText"/>
        <w:tabs>
          <w:tab w:pos="1515" w:val="left" w:leader="none"/>
          <w:tab w:pos="2561" w:val="left" w:leader="none"/>
          <w:tab w:pos="3725" w:val="right" w:leader="none"/>
        </w:tabs>
        <w:spacing w:before="24"/>
        <w:ind w:left="181"/>
      </w:pPr>
      <w:r>
        <w:rPr/>
        <w:br w:type="column"/>
      </w:r>
      <w:r>
        <w:rPr>
          <w:spacing w:val="-4"/>
        </w:rPr>
        <w:t>0,82</w:t>
      </w:r>
      <w:r>
        <w:rPr/>
        <w:tab/>
      </w:r>
      <w:r>
        <w:rPr>
          <w:spacing w:val="-5"/>
        </w:rPr>
        <w:t>ME</w:t>
      </w:r>
      <w:r>
        <w:rPr/>
        <w:tab/>
      </w:r>
      <w:r>
        <w:rPr>
          <w:spacing w:val="-5"/>
        </w:rPr>
        <w:t>10</w:t>
      </w:r>
      <w:r>
        <w:rPr>
          <w:rFonts w:ascii="Times New Roman"/>
        </w:rPr>
        <w:tab/>
      </w:r>
      <w:r>
        <w:rPr>
          <w:spacing w:val="-5"/>
        </w:rPr>
        <w:t>60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3" w:equalWidth="0">
            <w:col w:w="2541" w:space="180"/>
            <w:col w:w="3477" w:space="464"/>
            <w:col w:w="4550"/>
          </w:cols>
        </w:sectPr>
      </w:pPr>
    </w:p>
    <w:p>
      <w:pPr>
        <w:pStyle w:val="BodyText"/>
        <w:spacing w:before="81"/>
      </w:pPr>
    </w:p>
    <w:p>
      <w:pPr>
        <w:pStyle w:val="BodyText"/>
        <w:ind w:left="18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1952784</wp:posOffset>
                </wp:positionH>
                <wp:positionV relativeFrom="paragraph">
                  <wp:posOffset>-170286</wp:posOffset>
                </wp:positionV>
                <wp:extent cx="4959350" cy="1147445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>
                          <a:off x="0" y="0"/>
                          <a:ext cx="4959350" cy="11474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633"/>
                              <w:gridCol w:w="2228"/>
                              <w:gridCol w:w="1080"/>
                              <w:gridCol w:w="985"/>
                              <w:gridCol w:w="762"/>
                            </w:tblGrid>
                            <w:tr>
                              <w:trPr>
                                <w:trHeight w:val="626" w:hRule="atLeast"/>
                              </w:trPr>
                              <w:tc>
                                <w:tcPr>
                                  <w:tcW w:w="2633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Левокарнитин</w:t>
                                  </w:r>
                                </w:p>
                              </w:tc>
                              <w:tc>
                                <w:tcPr>
                                  <w:tcW w:w="2228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8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3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8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62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9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730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95" w:hRule="atLeast"/>
                              </w:trPr>
                              <w:tc>
                                <w:tcPr>
                                  <w:tcW w:w="2633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b/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Декстроза</w:t>
                                  </w:r>
                                </w:p>
                              </w:tc>
                              <w:tc>
                                <w:tcPr>
                                  <w:tcW w:w="2228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b/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8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0,82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b/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3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b/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85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762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b/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4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1800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6" w:hRule="atLeast"/>
                              </w:trPr>
                              <w:tc>
                                <w:tcPr>
                                  <w:tcW w:w="2633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Фуросемид</w:t>
                                  </w:r>
                                </w:p>
                              </w:tc>
                              <w:tc>
                                <w:tcPr>
                                  <w:tcW w:w="2228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left="85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0,57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left="13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85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left="85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762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right="9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120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3.762543pt;margin-top:-13.408411pt;width:390.5pt;height:90.35pt;mso-position-horizontal-relative:page;mso-position-vertical-relative:paragraph;z-index:15729664" type="#_x0000_t202" id="docshape7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633"/>
                        <w:gridCol w:w="2228"/>
                        <w:gridCol w:w="1080"/>
                        <w:gridCol w:w="985"/>
                        <w:gridCol w:w="762"/>
                      </w:tblGrid>
                      <w:tr>
                        <w:trPr>
                          <w:trHeight w:val="626" w:hRule="atLeast"/>
                        </w:trPr>
                        <w:tc>
                          <w:tcPr>
                            <w:tcW w:w="2633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Левокарнитин</w:t>
                            </w:r>
                          </w:p>
                        </w:tc>
                        <w:tc>
                          <w:tcPr>
                            <w:tcW w:w="2228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8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3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985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8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62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9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730</w:t>
                            </w:r>
                          </w:p>
                        </w:tc>
                      </w:tr>
                      <w:tr>
                        <w:trPr>
                          <w:trHeight w:val="795" w:hRule="atLeast"/>
                        </w:trPr>
                        <w:tc>
                          <w:tcPr>
                            <w:tcW w:w="2633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b/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Декстроза</w:t>
                            </w:r>
                          </w:p>
                        </w:tc>
                        <w:tc>
                          <w:tcPr>
                            <w:tcW w:w="2228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b/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8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0,82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b/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3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985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b/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85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762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b/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4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1800</w:t>
                            </w:r>
                          </w:p>
                        </w:tc>
                      </w:tr>
                      <w:tr>
                        <w:trPr>
                          <w:trHeight w:val="386" w:hRule="atLeast"/>
                        </w:trPr>
                        <w:tc>
                          <w:tcPr>
                            <w:tcW w:w="2633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Фуросемид</w:t>
                            </w:r>
                          </w:p>
                        </w:tc>
                        <w:tc>
                          <w:tcPr>
                            <w:tcW w:w="2228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left="85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0,57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left="13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85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left="85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762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right="9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120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</w:rPr>
        <w:t>B05BA</w:t>
      </w:r>
      <w:r>
        <w:rPr>
          <w:spacing w:val="-11"/>
        </w:rPr>
        <w:t> </w:t>
      </w:r>
      <w:r>
        <w:rPr>
          <w:spacing w:val="-2"/>
        </w:rPr>
        <w:t>Растворы</w:t>
      </w:r>
      <w:r>
        <w:rPr>
          <w:spacing w:val="-8"/>
        </w:rPr>
        <w:t> </w:t>
      </w:r>
      <w:r>
        <w:rPr>
          <w:spacing w:val="-5"/>
        </w:rPr>
        <w:t>для</w:t>
      </w:r>
    </w:p>
    <w:p>
      <w:pPr>
        <w:pStyle w:val="BodyText"/>
        <w:spacing w:line="264" w:lineRule="auto" w:before="36"/>
        <w:ind w:left="814" w:right="8252"/>
      </w:pPr>
      <w:r>
        <w:rPr>
          <w:spacing w:val="-4"/>
        </w:rPr>
        <w:t>парентеральног</w:t>
      </w:r>
      <w:r>
        <w:rPr>
          <w:spacing w:val="-4"/>
        </w:rPr>
        <w:t>о</w:t>
      </w:r>
      <w:r>
        <w:rPr>
          <w:spacing w:val="-4"/>
        </w:rPr>
        <w:t> </w:t>
      </w:r>
      <w:r>
        <w:rPr>
          <w:spacing w:val="-2"/>
        </w:rPr>
        <w:t>питания</w:t>
      </w:r>
    </w:p>
    <w:p>
      <w:pPr>
        <w:pStyle w:val="BodyText"/>
        <w:spacing w:before="81"/>
      </w:pPr>
    </w:p>
    <w:p>
      <w:pPr>
        <w:pStyle w:val="BodyText"/>
        <w:ind w:left="181"/>
      </w:pPr>
      <w:r>
        <w:rPr>
          <w:spacing w:val="-4"/>
        </w:rPr>
        <w:t>C03CA</w:t>
      </w:r>
      <w:r>
        <w:rPr>
          <w:spacing w:val="-17"/>
        </w:rPr>
        <w:t> </w:t>
      </w:r>
      <w:r>
        <w:rPr>
          <w:spacing w:val="-2"/>
        </w:rPr>
        <w:t>Сульфонамиды</w:t>
      </w:r>
    </w:p>
    <w:p>
      <w:pPr>
        <w:pStyle w:val="BodyText"/>
      </w:pPr>
    </w:p>
    <w:p>
      <w:pPr>
        <w:pStyle w:val="BodyText"/>
        <w:spacing w:before="61"/>
      </w:pPr>
    </w:p>
    <w:p>
      <w:pPr>
        <w:pStyle w:val="Heading2"/>
        <w:numPr>
          <w:ilvl w:val="0"/>
          <w:numId w:val="2"/>
        </w:numPr>
        <w:tabs>
          <w:tab w:pos="691" w:val="left" w:leader="none"/>
        </w:tabs>
        <w:spacing w:line="254" w:lineRule="auto" w:before="0" w:after="0"/>
        <w:ind w:left="167" w:right="772" w:firstLine="291"/>
        <w:jc w:val="left"/>
      </w:pPr>
      <w:r>
        <w:rPr/>
        <w:t>ВИДЫ</w:t>
      </w:r>
      <w:r>
        <w:rPr>
          <w:spacing w:val="-11"/>
        </w:rPr>
        <w:t> </w:t>
      </w:r>
      <w:r>
        <w:rPr/>
        <w:t>ЛЕЧЕБНОГО</w:t>
      </w:r>
      <w:r>
        <w:rPr>
          <w:spacing w:val="-11"/>
        </w:rPr>
        <w:t> </w:t>
      </w:r>
      <w:r>
        <w:rPr/>
        <w:t>ПИТАНИЯ,</w:t>
      </w:r>
      <w:r>
        <w:rPr>
          <w:spacing w:val="-11"/>
        </w:rPr>
        <w:t> </w:t>
      </w:r>
      <w:r>
        <w:rPr/>
        <w:t>ВКЛЮЧАЯ</w:t>
      </w:r>
      <w:r>
        <w:rPr>
          <w:spacing w:val="-11"/>
        </w:rPr>
        <w:t> </w:t>
      </w:r>
      <w:r>
        <w:rPr/>
        <w:t>СПЕЦИАЛИЗИРОВАННЫЕ</w:t>
      </w:r>
      <w:r>
        <w:rPr>
          <w:spacing w:val="-11"/>
        </w:rPr>
        <w:t> </w:t>
      </w:r>
      <w:r>
        <w:rPr/>
        <w:t>ПРОДУКТЫ</w:t>
      </w:r>
      <w:r>
        <w:rPr>
          <w:spacing w:val="-11"/>
        </w:rPr>
        <w:t> </w:t>
      </w:r>
      <w:r>
        <w:rPr/>
        <w:t>ЛЕЧЕБНОГ</w:t>
      </w:r>
      <w:r>
        <w:rPr/>
        <w:t>О</w:t>
      </w:r>
      <w:r>
        <w:rPr/>
        <w:t> ПИТАНИЯ, ИМЕЮЩИЕ ГОСУДАРСТВЕННУЮ РЕГИСТРАЦИЮ</w:t>
      </w:r>
    </w:p>
    <w:p>
      <w:pPr>
        <w:pStyle w:val="BodyText"/>
        <w:spacing w:before="10"/>
        <w:rPr>
          <w:b/>
          <w:sz w:val="9"/>
        </w:rPr>
      </w:pPr>
    </w:p>
    <w:p>
      <w:pPr>
        <w:pStyle w:val="BodyText"/>
        <w:spacing w:after="0"/>
        <w:rPr>
          <w:b/>
          <w:sz w:val="9"/>
        </w:rPr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98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Лечебное</w:t>
      </w:r>
      <w:r>
        <w:rPr>
          <w:spacing w:val="3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6273" w:val="left" w:leader="none"/>
        </w:tabs>
        <w:spacing w:before="52"/>
        <w:ind w:left="1230"/>
      </w:pPr>
      <w:r>
        <w:rPr>
          <w:spacing w:val="-2"/>
        </w:rPr>
        <w:t>Наименование</w:t>
      </w:r>
      <w:r>
        <w:rPr>
          <w:spacing w:val="-9"/>
        </w:rPr>
        <w:t> </w:t>
      </w:r>
      <w:r>
        <w:rPr>
          <w:spacing w:val="-2"/>
        </w:rPr>
        <w:t>вида</w:t>
      </w:r>
      <w:r>
        <w:rPr>
          <w:spacing w:val="-8"/>
        </w:rPr>
        <w:t> </w:t>
      </w:r>
      <w:r>
        <w:rPr>
          <w:spacing w:val="-2"/>
        </w:rPr>
        <w:t>лечебного</w:t>
      </w:r>
      <w:r>
        <w:rPr>
          <w:spacing w:val="-8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4"/>
        </w:rPr>
        <w:t>Усредненный</w:t>
      </w:r>
      <w:r>
        <w:rPr>
          <w:spacing w:val="3"/>
        </w:rPr>
        <w:t> </w:t>
      </w:r>
      <w:r>
        <w:rPr>
          <w:spacing w:val="-4"/>
        </w:rPr>
        <w:t>показатель</w:t>
      </w:r>
      <w:r>
        <w:rPr>
          <w:spacing w:val="3"/>
        </w:rPr>
        <w:t> </w:t>
      </w:r>
      <w:r>
        <w:rPr>
          <w:spacing w:val="-4"/>
        </w:rPr>
        <w:t>частоты</w:t>
      </w:r>
    </w:p>
    <w:p>
      <w:pPr>
        <w:pStyle w:val="BodyText"/>
        <w:spacing w:before="36"/>
        <w:ind w:left="7033"/>
      </w:pPr>
      <w:r>
        <w:rPr>
          <w:spacing w:val="-2"/>
        </w:rPr>
        <w:t>предоставления</w:t>
      </w:r>
    </w:p>
    <w:p>
      <w:pPr>
        <w:spacing w:line="240" w:lineRule="auto" w:before="15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ind w:left="181"/>
      </w:pPr>
      <w:r>
        <w:rPr>
          <w:spacing w:val="-2"/>
        </w:rPr>
        <w:t>Количество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9254" w:space="305"/>
            <w:col w:w="1653"/>
          </w:cols>
        </w:sectPr>
      </w:pPr>
    </w:p>
    <w:p>
      <w:pPr>
        <w:pStyle w:val="BodyText"/>
        <w:spacing w:line="264" w:lineRule="auto" w:before="52"/>
        <w:ind w:left="181"/>
      </w:pPr>
      <w:r>
        <w:rPr>
          <w:spacing w:val="-2"/>
        </w:rPr>
        <w:t>Вариант</w:t>
      </w:r>
      <w:r>
        <w:rPr>
          <w:spacing w:val="-7"/>
        </w:rPr>
        <w:t> </w:t>
      </w:r>
      <w:r>
        <w:rPr>
          <w:spacing w:val="-2"/>
        </w:rPr>
        <w:t>диеты</w:t>
      </w:r>
      <w:r>
        <w:rPr>
          <w:spacing w:val="-7"/>
        </w:rPr>
        <w:t> </w:t>
      </w:r>
      <w:r>
        <w:rPr>
          <w:spacing w:val="-2"/>
        </w:rPr>
        <w:t>с</w:t>
      </w:r>
      <w:r>
        <w:rPr>
          <w:spacing w:val="-7"/>
        </w:rPr>
        <w:t> </w:t>
      </w:r>
      <w:r>
        <w:rPr>
          <w:spacing w:val="-2"/>
        </w:rPr>
        <w:t>пониженным</w:t>
      </w:r>
      <w:r>
        <w:rPr>
          <w:spacing w:val="-7"/>
        </w:rPr>
        <w:t> </w:t>
      </w:r>
      <w:r>
        <w:rPr>
          <w:spacing w:val="-2"/>
        </w:rPr>
        <w:t>количеством</w:t>
      </w:r>
      <w:r>
        <w:rPr>
          <w:spacing w:val="-7"/>
        </w:rPr>
        <w:t> </w:t>
      </w:r>
      <w:r>
        <w:rPr>
          <w:spacing w:val="-2"/>
        </w:rPr>
        <w:t>белк</w:t>
      </w:r>
      <w:r>
        <w:rPr>
          <w:spacing w:val="-2"/>
        </w:rPr>
        <w:t>а</w:t>
      </w:r>
      <w:r>
        <w:rPr>
          <w:spacing w:val="-2"/>
        </w:rPr>
        <w:t> </w:t>
      </w:r>
      <w:r>
        <w:rPr/>
        <w:t>(низкобелковая диета)</w:t>
      </w:r>
    </w:p>
    <w:p>
      <w:pPr>
        <w:pStyle w:val="BodyText"/>
        <w:tabs>
          <w:tab w:pos="2629" w:val="left" w:leader="none"/>
        </w:tabs>
        <w:spacing w:before="52"/>
        <w:ind w:left="181"/>
      </w:pPr>
      <w:r>
        <w:rPr/>
        <w:br w:type="column"/>
      </w:r>
      <w:r>
        <w:rPr>
          <w:spacing w:val="-10"/>
        </w:rPr>
        <w:t>1</w:t>
      </w:r>
      <w:r>
        <w:rPr/>
        <w:tab/>
      </w:r>
      <w:r>
        <w:rPr>
          <w:spacing w:val="-5"/>
        </w:rPr>
        <w:t>24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4567" w:space="2943"/>
            <w:col w:w="3702"/>
          </w:cols>
        </w:sectPr>
      </w:pPr>
    </w:p>
    <w:p>
      <w:pPr>
        <w:pStyle w:val="BodyText"/>
        <w:spacing w:before="11"/>
        <w:rPr>
          <w:sz w:val="10"/>
        </w:rPr>
      </w:pPr>
    </w:p>
    <w:p>
      <w:pPr>
        <w:pStyle w:val="BodyText"/>
        <w:spacing w:after="0"/>
        <w:rPr>
          <w:sz w:val="10"/>
        </w:rPr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98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Специализированные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продукты</w:t>
      </w:r>
      <w:r>
        <w:rPr>
          <w:spacing w:val="-9"/>
          <w:sz w:val="19"/>
        </w:rPr>
        <w:t> </w:t>
      </w:r>
      <w:r>
        <w:rPr>
          <w:spacing w:val="-2"/>
          <w:sz w:val="19"/>
        </w:rPr>
        <w:t>лечебного</w:t>
      </w:r>
      <w:r>
        <w:rPr>
          <w:spacing w:val="-9"/>
          <w:sz w:val="19"/>
        </w:rPr>
        <w:t> </w:t>
      </w:r>
      <w:r>
        <w:rPr>
          <w:spacing w:val="-2"/>
          <w:sz w:val="19"/>
        </w:rPr>
        <w:t>питания</w:t>
      </w:r>
    </w:p>
    <w:p>
      <w:pPr>
        <w:pStyle w:val="BodyText"/>
        <w:tabs>
          <w:tab w:pos="4239" w:val="left" w:leader="none"/>
        </w:tabs>
        <w:spacing w:before="52"/>
        <w:ind w:left="181"/>
      </w:pPr>
      <w:r>
        <w:rPr>
          <w:spacing w:val="-2"/>
        </w:rPr>
        <w:t>Наименование</w:t>
      </w:r>
      <w:r>
        <w:rPr>
          <w:spacing w:val="-9"/>
        </w:rPr>
        <w:t> </w:t>
      </w:r>
      <w:r>
        <w:rPr>
          <w:spacing w:val="-2"/>
        </w:rPr>
        <w:t>вида</w:t>
      </w:r>
      <w:r>
        <w:rPr>
          <w:spacing w:val="-8"/>
        </w:rPr>
        <w:t> </w:t>
      </w:r>
      <w:r>
        <w:rPr>
          <w:spacing w:val="-2"/>
        </w:rPr>
        <w:t>лечебного</w:t>
      </w:r>
      <w:r>
        <w:rPr>
          <w:spacing w:val="-8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spacing w:line="240" w:lineRule="auto" w:before="15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ind w:left="181"/>
      </w:pPr>
      <w:r>
        <w:rPr>
          <w:spacing w:val="-2"/>
        </w:rPr>
        <w:t>Единицы</w:t>
      </w:r>
    </w:p>
    <w:p>
      <w:pPr>
        <w:spacing w:line="240" w:lineRule="auto" w:before="15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ind w:left="181"/>
      </w:pPr>
      <w:r>
        <w:rPr>
          <w:spacing w:val="-2"/>
        </w:rPr>
        <w:t>Средняя</w:t>
      </w:r>
    </w:p>
    <w:p>
      <w:pPr>
        <w:spacing w:line="240" w:lineRule="auto" w:before="15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ind w:left="181"/>
      </w:pPr>
      <w:r>
        <w:rPr>
          <w:spacing w:val="-2"/>
        </w:rPr>
        <w:t>Средняя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4" w:equalWidth="0">
            <w:col w:w="6469" w:space="214"/>
            <w:col w:w="1011" w:space="290"/>
            <w:col w:w="977" w:space="325"/>
            <w:col w:w="1926"/>
          </w:cols>
        </w:sectPr>
      </w:pPr>
    </w:p>
    <w:p>
      <w:pPr>
        <w:pStyle w:val="BodyText"/>
        <w:spacing w:before="36"/>
        <w:ind w:left="4239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4"/>
        </w:rPr>
        <w:t>предоставления</w:t>
      </w:r>
    </w:p>
    <w:p>
      <w:pPr>
        <w:pStyle w:val="BodyText"/>
        <w:spacing w:before="36"/>
        <w:ind w:left="413"/>
      </w:pPr>
      <w:r>
        <w:rPr/>
        <w:br w:type="column"/>
      </w:r>
      <w:r>
        <w:rPr>
          <w:spacing w:val="-4"/>
        </w:rPr>
        <w:t>измерения</w:t>
      </w:r>
    </w:p>
    <w:p>
      <w:pPr>
        <w:pStyle w:val="BodyText"/>
        <w:spacing w:before="36"/>
        <w:ind w:left="319"/>
      </w:pPr>
      <w:r>
        <w:rPr/>
        <w:br w:type="column"/>
      </w:r>
      <w:r>
        <w:rPr>
          <w:spacing w:val="-2"/>
        </w:rPr>
        <w:t>суточная</w:t>
      </w:r>
      <w:r>
        <w:rPr>
          <w:spacing w:val="-5"/>
        </w:rPr>
        <w:t> </w:t>
      </w:r>
      <w:r>
        <w:rPr>
          <w:spacing w:val="-2"/>
        </w:rPr>
        <w:t>доза</w:t>
      </w:r>
      <w:r>
        <w:rPr>
          <w:spacing w:val="12"/>
        </w:rPr>
        <w:t> </w:t>
      </w:r>
      <w:r>
        <w:rPr>
          <w:spacing w:val="-2"/>
        </w:rPr>
        <w:t>курсовая</w:t>
      </w:r>
      <w:r>
        <w:rPr>
          <w:spacing w:val="-4"/>
        </w:rPr>
        <w:t> доза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3" w:equalWidth="0">
            <w:col w:w="6412" w:space="40"/>
            <w:col w:w="1355" w:space="39"/>
            <w:col w:w="3366"/>
          </w:cols>
        </w:sectPr>
      </w:pPr>
    </w:p>
    <w:p>
      <w:pPr>
        <w:pStyle w:val="BodyText"/>
        <w:spacing w:line="264" w:lineRule="auto" w:before="52"/>
        <w:ind w:left="181" w:right="38"/>
      </w:pPr>
      <w:r>
        <w:rPr/>
        <w:t>Специализированный</w:t>
      </w:r>
      <w:r>
        <w:rPr>
          <w:spacing w:val="-14"/>
        </w:rPr>
        <w:t> </w:t>
      </w:r>
      <w:r>
        <w:rPr/>
        <w:t>продукт</w:t>
      </w:r>
      <w:r>
        <w:rPr>
          <w:spacing w:val="-13"/>
        </w:rPr>
        <w:t> </w:t>
      </w:r>
      <w:r>
        <w:rPr/>
        <w:t>лечебног</w:t>
      </w:r>
      <w:r>
        <w:rPr/>
        <w:t>о</w:t>
      </w:r>
      <w:r>
        <w:rPr/>
        <w:t> </w:t>
      </w:r>
      <w:r>
        <w:rPr>
          <w:spacing w:val="-2"/>
        </w:rPr>
        <w:t>питания,</w:t>
      </w:r>
      <w:r>
        <w:rPr>
          <w:spacing w:val="-3"/>
        </w:rPr>
        <w:t> </w:t>
      </w:r>
      <w:r>
        <w:rPr>
          <w:spacing w:val="-2"/>
        </w:rPr>
        <w:t>лишенный лизина</w:t>
      </w:r>
      <w:r>
        <w:rPr>
          <w:spacing w:val="-3"/>
        </w:rPr>
        <w:t> </w:t>
      </w:r>
      <w:r>
        <w:rPr>
          <w:spacing w:val="-2"/>
        </w:rPr>
        <w:t>и </w:t>
      </w:r>
      <w:r>
        <w:rPr>
          <w:spacing w:val="-2"/>
        </w:rPr>
        <w:t>триптофана</w:t>
      </w:r>
    </w:p>
    <w:p>
      <w:pPr>
        <w:pStyle w:val="BodyText"/>
        <w:tabs>
          <w:tab w:pos="1995" w:val="left" w:leader="none"/>
          <w:tab w:pos="3446" w:val="left" w:leader="none"/>
          <w:tab w:pos="5012" w:val="right" w:leader="none"/>
        </w:tabs>
        <w:spacing w:before="52"/>
        <w:ind w:left="181"/>
      </w:pPr>
      <w:r>
        <w:rPr/>
        <w:br w:type="column"/>
      </w:r>
      <w:r>
        <w:rPr>
          <w:spacing w:val="-10"/>
        </w:rPr>
        <w:t>1</w:t>
      </w:r>
      <w:r>
        <w:rPr/>
        <w:tab/>
      </w:r>
      <w:r>
        <w:rPr>
          <w:spacing w:val="-4"/>
        </w:rPr>
        <w:t>доза</w:t>
      </w:r>
      <w:r>
        <w:rPr/>
        <w:tab/>
      </w:r>
      <w:r>
        <w:rPr>
          <w:spacing w:val="-10"/>
        </w:rPr>
        <w:t>3</w:t>
      </w:r>
      <w:r>
        <w:rPr>
          <w:rFonts w:ascii="Times New Roman" w:hAnsi="Times New Roman"/>
        </w:rPr>
        <w:tab/>
      </w:r>
      <w:r>
        <w:rPr>
          <w:spacing w:val="-4"/>
        </w:rPr>
        <w:t>1095</w:t>
      </w:r>
    </w:p>
    <w:p>
      <w:pPr>
        <w:pStyle w:val="Heading1"/>
        <w:spacing w:before="422"/>
        <w:ind w:left="3425"/>
      </w:pPr>
      <w:r>
        <w:rPr/>
        <w:t>Приложение</w:t>
      </w:r>
      <w:r>
        <w:rPr>
          <w:spacing w:val="-6"/>
        </w:rPr>
        <w:t> </w:t>
      </w:r>
      <w:r>
        <w:rPr/>
        <w:t>№</w:t>
      </w:r>
      <w:r>
        <w:rPr>
          <w:spacing w:val="-6"/>
        </w:rPr>
        <w:t> </w:t>
      </w:r>
      <w:r>
        <w:rPr>
          <w:spacing w:val="-10"/>
        </w:rPr>
        <w:t>2</w:t>
      </w:r>
    </w:p>
    <w:p>
      <w:pPr>
        <w:pStyle w:val="Heading1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3868" w:space="1436"/>
            <w:col w:w="5908"/>
          </w:cols>
        </w:sectPr>
      </w:pPr>
    </w:p>
    <w:p>
      <w:pPr>
        <w:pStyle w:val="BodyText"/>
        <w:spacing w:line="271" w:lineRule="auto" w:before="88"/>
        <w:ind w:left="9071" w:right="16" w:hanging="63"/>
        <w:jc w:val="right"/>
      </w:pPr>
      <w:r>
        <w:rPr/>
        <w:t>к приказу </w:t>
      </w:r>
      <w:r>
        <w:rPr/>
        <w:t>Министерств</w:t>
      </w:r>
      <w:r>
        <w:rPr/>
        <w:t>а</w:t>
      </w:r>
      <w:r>
        <w:rPr/>
        <w:t> </w:t>
      </w:r>
      <w:r>
        <w:rPr>
          <w:spacing w:val="-2"/>
        </w:rPr>
        <w:t>здравоо</w:t>
      </w:r>
      <w:r>
        <w:rPr>
          <w:spacing w:val="-2"/>
        </w:rPr>
        <w:t>хранения</w:t>
      </w:r>
      <w:r>
        <w:rPr>
          <w:spacing w:val="-2"/>
        </w:rPr>
        <w:t> </w:t>
      </w:r>
      <w:r>
        <w:rPr/>
        <w:t>Российской</w:t>
      </w:r>
      <w:r>
        <w:rPr>
          <w:spacing w:val="14"/>
        </w:rPr>
        <w:t> </w:t>
      </w:r>
      <w:r>
        <w:rPr>
          <w:spacing w:val="-2"/>
        </w:rPr>
        <w:t>Федерации</w:t>
      </w:r>
    </w:p>
    <w:p>
      <w:pPr>
        <w:pStyle w:val="BodyText"/>
        <w:spacing w:line="213" w:lineRule="exact"/>
        <w:ind w:right="16"/>
        <w:jc w:val="right"/>
      </w:pPr>
      <w:r>
        <w:rPr/>
        <w:t>от</w:t>
      </w:r>
      <w:r>
        <w:rPr>
          <w:spacing w:val="4"/>
        </w:rPr>
        <w:t> </w:t>
      </w:r>
      <w:r>
        <w:rPr/>
        <w:t>28</w:t>
      </w:r>
      <w:r>
        <w:rPr>
          <w:spacing w:val="4"/>
        </w:rPr>
        <w:t> </w:t>
      </w:r>
      <w:r>
        <w:rPr/>
        <w:t>мая</w:t>
      </w:r>
      <w:r>
        <w:rPr>
          <w:spacing w:val="5"/>
        </w:rPr>
        <w:t> </w:t>
      </w:r>
      <w:r>
        <w:rPr/>
        <w:t>2024</w:t>
      </w:r>
      <w:r>
        <w:rPr>
          <w:spacing w:val="4"/>
        </w:rPr>
        <w:t> </w:t>
      </w:r>
      <w:r>
        <w:rPr/>
        <w:t>года</w:t>
      </w:r>
      <w:r>
        <w:rPr>
          <w:spacing w:val="4"/>
        </w:rPr>
        <w:t> </w:t>
      </w:r>
      <w:r>
        <w:rPr/>
        <w:t>№</w:t>
      </w:r>
      <w:r>
        <w:rPr>
          <w:spacing w:val="5"/>
        </w:rPr>
        <w:t> </w:t>
      </w:r>
      <w:r>
        <w:rPr>
          <w:spacing w:val="-4"/>
        </w:rPr>
        <w:t>269н</w:t>
      </w:r>
    </w:p>
    <w:p>
      <w:pPr>
        <w:pStyle w:val="Heading2"/>
        <w:spacing w:before="18"/>
        <w:ind w:left="2416" w:hanging="1668"/>
      </w:pPr>
      <w:r>
        <w:rPr/>
        <w:t>СТАНДАРТ</w:t>
      </w:r>
      <w:r>
        <w:rPr>
          <w:spacing w:val="-10"/>
        </w:rPr>
        <w:t> </w:t>
      </w:r>
      <w:r>
        <w:rPr/>
        <w:t>МЕДИЦИНСКОЙ</w:t>
      </w:r>
      <w:r>
        <w:rPr>
          <w:spacing w:val="-10"/>
        </w:rPr>
        <w:t> </w:t>
      </w:r>
      <w:r>
        <w:rPr/>
        <w:t>ПОМОЩИ</w:t>
      </w:r>
      <w:r>
        <w:rPr>
          <w:spacing w:val="-10"/>
        </w:rPr>
        <w:t> </w:t>
      </w:r>
      <w:r>
        <w:rPr/>
        <w:t>ДЕТЯМ</w:t>
      </w:r>
      <w:r>
        <w:rPr>
          <w:spacing w:val="-10"/>
        </w:rPr>
        <w:t> </w:t>
      </w:r>
      <w:r>
        <w:rPr/>
        <w:t>ПРИ</w:t>
      </w:r>
      <w:r>
        <w:rPr>
          <w:spacing w:val="-10"/>
        </w:rPr>
        <w:t> </w:t>
      </w:r>
      <w:r>
        <w:rPr/>
        <w:t>НАСЛЕДСТВЕННОЙ</w:t>
      </w:r>
      <w:r>
        <w:rPr>
          <w:spacing w:val="-10"/>
        </w:rPr>
        <w:t> </w:t>
      </w:r>
      <w:r>
        <w:rPr/>
        <w:t>ТИРОЗИНЕМИИ</w:t>
      </w:r>
      <w:r>
        <w:rPr>
          <w:spacing w:val="-10"/>
        </w:rPr>
        <w:t> </w:t>
      </w:r>
      <w:r>
        <w:rPr/>
        <w:t>1</w:t>
      </w:r>
      <w:r>
        <w:rPr>
          <w:spacing w:val="-10"/>
        </w:rPr>
        <w:t> </w:t>
      </w:r>
      <w:r>
        <w:rPr/>
        <w:t>ТИП</w:t>
      </w:r>
      <w:r>
        <w:rPr/>
        <w:t>А</w:t>
      </w:r>
      <w:r>
        <w:rPr/>
        <w:t> (ДИАГНОСТИКА, ЛЕЧЕНИЕ И ДИСПАНСЕРНОЕ НАБЛЮДЕНИЕ)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pStyle w:val="Heading3"/>
        <w:spacing w:before="1"/>
        <w:rPr>
          <w:b w:val="0"/>
        </w:rPr>
      </w:pPr>
      <w:r>
        <w:rPr/>
        <w:t>Возрастная</w:t>
      </w:r>
      <w:r>
        <w:rPr>
          <w:spacing w:val="18"/>
        </w:rPr>
        <w:t> </w:t>
      </w:r>
      <w:r>
        <w:rPr/>
        <w:t>категория</w:t>
      </w:r>
      <w:r>
        <w:rPr>
          <w:spacing w:val="19"/>
        </w:rPr>
        <w:t> </w:t>
      </w:r>
      <w:r>
        <w:rPr/>
        <w:t>пациента:</w:t>
      </w:r>
      <w:r>
        <w:rPr>
          <w:spacing w:val="19"/>
        </w:rPr>
        <w:t> </w:t>
      </w:r>
      <w:r>
        <w:rPr>
          <w:b w:val="0"/>
          <w:spacing w:val="-4"/>
        </w:rPr>
        <w:t>дети</w:t>
      </w:r>
    </w:p>
    <w:p>
      <w:pPr>
        <w:spacing w:before="21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spacing w:before="37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spacing w:before="21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spacing w:before="22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6"/>
          <w:sz w:val="19"/>
        </w:rPr>
        <w:t> </w:t>
      </w:r>
      <w:r>
        <w:rPr>
          <w:sz w:val="19"/>
        </w:rPr>
        <w:t>экстренная,</w:t>
      </w:r>
      <w:r>
        <w:rPr>
          <w:spacing w:val="16"/>
          <w:sz w:val="19"/>
        </w:rPr>
        <w:t> </w:t>
      </w:r>
      <w:r>
        <w:rPr>
          <w:sz w:val="19"/>
        </w:rPr>
        <w:t>неотложная,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Heading3"/>
        <w:spacing w:before="21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spacing w:line="264" w:lineRule="auto" w:before="37"/>
        <w:ind w:left="167" w:right="0" w:firstLine="39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0"/>
          <w:w w:val="150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0"/>
          <w:w w:val="150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80"/>
          <w:w w:val="150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0"/>
          <w:w w:val="150"/>
          <w:sz w:val="19"/>
        </w:rPr>
        <w:t> </w:t>
      </w:r>
      <w:hyperlink r:id="rId23">
        <w:r>
          <w:rPr>
            <w:color w:val="0000ED"/>
            <w:sz w:val="19"/>
            <w:u w:val="single" w:color="0000ED"/>
          </w:rPr>
          <w:t>Меж</w:t>
        </w:r>
        <w:r>
          <w:rPr>
            <w:color w:val="0000ED"/>
            <w:sz w:val="19"/>
          </w:rPr>
          <w:t>ду</w:t>
        </w:r>
        <w:r>
          <w:rPr>
            <w:color w:val="0000ED"/>
            <w:sz w:val="19"/>
            <w:u w:val="single" w:color="0000ED"/>
          </w:rPr>
          <w:t>наро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ной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статистической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классификации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болезней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проблем</w:t>
        </w:r>
        <w:r>
          <w:rPr>
            <w:color w:val="0000ED"/>
            <w:sz w:val="19"/>
          </w:rPr>
          <w:t>,</w:t>
        </w:r>
      </w:hyperlink>
      <w:r>
        <w:rPr>
          <w:color w:val="0000ED"/>
          <w:spacing w:val="40"/>
          <w:sz w:val="19"/>
        </w:rPr>
        <w:t> </w:t>
      </w:r>
      <w:hyperlink r:id="rId23">
        <w:r>
          <w:rPr>
            <w:color w:val="0000ED"/>
            <w:sz w:val="19"/>
            <w:u w:val="single" w:color="0000ED"/>
          </w:rPr>
          <w:t>связанных со 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оровьем, X пересмотра</w:t>
        </w:r>
      </w:hyperlink>
      <w:r>
        <w:rPr>
          <w:b/>
          <w:sz w:val="19"/>
        </w:rPr>
        <w:t>):</w:t>
      </w:r>
    </w:p>
    <w:p>
      <w:pPr>
        <w:pStyle w:val="BodyText"/>
        <w:spacing w:line="218" w:lineRule="exact"/>
        <w:ind w:left="557"/>
      </w:pPr>
      <w:r>
        <w:rPr/>
        <w:t>Е70.2</w:t>
      </w:r>
      <w:r>
        <w:rPr>
          <w:spacing w:val="12"/>
        </w:rPr>
        <w:t> </w:t>
      </w:r>
      <w:r>
        <w:rPr/>
        <w:t>Нарушения</w:t>
      </w:r>
      <w:r>
        <w:rPr>
          <w:spacing w:val="13"/>
        </w:rPr>
        <w:t> </w:t>
      </w:r>
      <w:r>
        <w:rPr/>
        <w:t>обмена</w:t>
      </w:r>
      <w:r>
        <w:rPr>
          <w:spacing w:val="13"/>
        </w:rPr>
        <w:t> </w:t>
      </w:r>
      <w:r>
        <w:rPr>
          <w:spacing w:val="-2"/>
        </w:rPr>
        <w:t>тирозина</w:t>
      </w:r>
    </w:p>
    <w:p>
      <w:pPr>
        <w:pStyle w:val="Heading2"/>
        <w:numPr>
          <w:ilvl w:val="2"/>
          <w:numId w:val="2"/>
        </w:numPr>
        <w:tabs>
          <w:tab w:pos="691" w:val="left" w:leader="none"/>
        </w:tabs>
        <w:spacing w:line="240" w:lineRule="auto" w:before="17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24"/>
        <w:rPr>
          <w:b/>
        </w:rPr>
      </w:pPr>
    </w:p>
    <w:p>
      <w:pPr>
        <w:pStyle w:val="ListParagraph"/>
        <w:numPr>
          <w:ilvl w:val="3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30"/>
        <w:gridCol w:w="5684"/>
        <w:gridCol w:w="2003"/>
        <w:gridCol w:w="1404"/>
      </w:tblGrid>
      <w:tr>
        <w:trPr>
          <w:trHeight w:val="236" w:hRule="atLeast"/>
        </w:trPr>
        <w:tc>
          <w:tcPr>
            <w:tcW w:w="1330" w:type="dxa"/>
          </w:tcPr>
          <w:p>
            <w:pPr>
              <w:pStyle w:val="TableParagraph"/>
              <w:spacing w:line="216" w:lineRule="exact" w:before="0"/>
              <w:ind w:left="7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5684" w:type="dxa"/>
          </w:tcPr>
          <w:p>
            <w:pPr>
              <w:pStyle w:val="TableParagraph"/>
              <w:spacing w:line="216" w:lineRule="exact" w:before="0"/>
              <w:ind w:left="1300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003" w:type="dxa"/>
          </w:tcPr>
          <w:p>
            <w:pPr>
              <w:pStyle w:val="TableParagraph"/>
              <w:spacing w:line="216" w:lineRule="exact" w:before="0"/>
              <w:ind w:right="9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404" w:type="dxa"/>
          </w:tcPr>
          <w:p>
            <w:pPr>
              <w:pStyle w:val="TableParagraph"/>
              <w:spacing w:line="216" w:lineRule="exact" w:before="0"/>
              <w:ind w:left="12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330" w:type="dxa"/>
          </w:tcPr>
          <w:p>
            <w:pPr>
              <w:pStyle w:val="TableParagraph"/>
              <w:spacing w:line="264" w:lineRule="auto" w:before="17"/>
              <w:ind w:left="421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68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03" w:type="dxa"/>
          </w:tcPr>
          <w:p>
            <w:pPr>
              <w:pStyle w:val="TableParagraph"/>
              <w:spacing w:line="264" w:lineRule="auto" w:before="17"/>
              <w:ind w:left="245" w:hanging="151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частот</w:t>
            </w:r>
            <w:r>
              <w:rPr>
                <w:spacing w:val="-4"/>
                <w:sz w:val="19"/>
              </w:rPr>
              <w:t>ы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404" w:type="dxa"/>
          </w:tcPr>
          <w:p>
            <w:pPr>
              <w:pStyle w:val="TableParagraph"/>
              <w:spacing w:line="264" w:lineRule="auto" w:before="17"/>
              <w:ind w:left="334" w:right="150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236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62" w:hRule="atLeast"/>
        </w:trPr>
        <w:tc>
          <w:tcPr>
            <w:tcW w:w="1330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B01.004.001</w:t>
            </w:r>
          </w:p>
        </w:tc>
        <w:tc>
          <w:tcPr>
            <w:tcW w:w="5684" w:type="dxa"/>
          </w:tcPr>
          <w:p>
            <w:pPr>
              <w:pStyle w:val="TableParagraph"/>
              <w:spacing w:line="218" w:lineRule="exact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врача-гастроэнтеролога</w:t>
            </w:r>
          </w:p>
        </w:tc>
        <w:tc>
          <w:tcPr>
            <w:tcW w:w="2003" w:type="dxa"/>
          </w:tcPr>
          <w:p>
            <w:pPr>
              <w:pStyle w:val="TableParagraph"/>
              <w:spacing w:line="218" w:lineRule="exact"/>
              <w:ind w:right="9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404" w:type="dxa"/>
          </w:tcPr>
          <w:p>
            <w:pPr>
              <w:pStyle w:val="TableParagraph"/>
              <w:spacing w:line="218" w:lineRule="exact"/>
              <w:ind w:left="1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3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684" w:type="dxa"/>
          </w:tcPr>
          <w:p>
            <w:pPr>
              <w:pStyle w:val="TableParagraph"/>
              <w:spacing w:before="17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200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0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33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B01.006.001</w:t>
            </w:r>
          </w:p>
        </w:tc>
        <w:tc>
          <w:tcPr>
            <w:tcW w:w="5684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врача-генетика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2003" w:type="dxa"/>
          </w:tcPr>
          <w:p>
            <w:pPr>
              <w:pStyle w:val="TableParagraph"/>
              <w:ind w:right="9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0,84</w:t>
            </w:r>
          </w:p>
        </w:tc>
        <w:tc>
          <w:tcPr>
            <w:tcW w:w="1404" w:type="dxa"/>
          </w:tcPr>
          <w:p>
            <w:pPr>
              <w:pStyle w:val="TableParagraph"/>
              <w:ind w:left="1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33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B01.013.001</w:t>
            </w:r>
          </w:p>
        </w:tc>
        <w:tc>
          <w:tcPr>
            <w:tcW w:w="5684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врача-диетолога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2003" w:type="dxa"/>
          </w:tcPr>
          <w:p>
            <w:pPr>
              <w:pStyle w:val="TableParagraph"/>
              <w:ind w:right="9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404" w:type="dxa"/>
          </w:tcPr>
          <w:p>
            <w:pPr>
              <w:pStyle w:val="TableParagraph"/>
              <w:ind w:left="1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30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B01.015.003</w:t>
            </w:r>
          </w:p>
        </w:tc>
        <w:tc>
          <w:tcPr>
            <w:tcW w:w="5684" w:type="dxa"/>
          </w:tcPr>
          <w:p>
            <w:pPr>
              <w:pStyle w:val="TableParagraph"/>
              <w:spacing w:line="218" w:lineRule="exact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врача-детского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кардиолога</w:t>
            </w:r>
          </w:p>
        </w:tc>
        <w:tc>
          <w:tcPr>
            <w:tcW w:w="2003" w:type="dxa"/>
          </w:tcPr>
          <w:p>
            <w:pPr>
              <w:pStyle w:val="TableParagraph"/>
              <w:spacing w:line="218" w:lineRule="exact"/>
              <w:ind w:right="9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0,06</w:t>
            </w:r>
          </w:p>
        </w:tc>
        <w:tc>
          <w:tcPr>
            <w:tcW w:w="1404" w:type="dxa"/>
          </w:tcPr>
          <w:p>
            <w:pPr>
              <w:pStyle w:val="TableParagraph"/>
              <w:spacing w:line="218" w:lineRule="exact"/>
              <w:ind w:left="1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3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684" w:type="dxa"/>
          </w:tcPr>
          <w:p>
            <w:pPr>
              <w:pStyle w:val="TableParagraph"/>
              <w:spacing w:before="17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200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0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33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B01.023.001</w:t>
            </w:r>
          </w:p>
        </w:tc>
        <w:tc>
          <w:tcPr>
            <w:tcW w:w="5684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врача-невролога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2003" w:type="dxa"/>
          </w:tcPr>
          <w:p>
            <w:pPr>
              <w:pStyle w:val="TableParagraph"/>
              <w:ind w:right="9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404" w:type="dxa"/>
          </w:tcPr>
          <w:p>
            <w:pPr>
              <w:pStyle w:val="TableParagraph"/>
              <w:ind w:left="1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33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B01.025.001</w:t>
            </w:r>
          </w:p>
        </w:tc>
        <w:tc>
          <w:tcPr>
            <w:tcW w:w="5684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врача-нефролога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2003" w:type="dxa"/>
          </w:tcPr>
          <w:p>
            <w:pPr>
              <w:pStyle w:val="TableParagraph"/>
              <w:ind w:right="9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404" w:type="dxa"/>
          </w:tcPr>
          <w:p>
            <w:pPr>
              <w:pStyle w:val="TableParagraph"/>
              <w:ind w:left="1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33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B01.029.001</w:t>
            </w:r>
          </w:p>
        </w:tc>
        <w:tc>
          <w:tcPr>
            <w:tcW w:w="5684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врача-офтальмолога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2003" w:type="dxa"/>
          </w:tcPr>
          <w:p>
            <w:pPr>
              <w:pStyle w:val="TableParagraph"/>
              <w:ind w:right="9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404" w:type="dxa"/>
          </w:tcPr>
          <w:p>
            <w:pPr>
              <w:pStyle w:val="TableParagraph"/>
              <w:ind w:left="1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990" w:hRule="atLeast"/>
        </w:trPr>
        <w:tc>
          <w:tcPr>
            <w:tcW w:w="133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B01.031.001</w:t>
            </w:r>
          </w:p>
        </w:tc>
        <w:tc>
          <w:tcPr>
            <w:tcW w:w="5684" w:type="dxa"/>
          </w:tcPr>
          <w:p>
            <w:pPr>
              <w:pStyle w:val="TableParagraph"/>
              <w:spacing w:line="240" w:lineRule="atLeast" w:before="10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врача-педиатра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(при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оказании медицинской помощи в амбулаторных усл</w:t>
            </w:r>
            <w:r>
              <w:rPr>
                <w:sz w:val="19"/>
              </w:rPr>
              <w:t>овиях</w:t>
            </w:r>
            <w:r>
              <w:rPr>
                <w:sz w:val="19"/>
              </w:rPr>
              <w:t> медицинская услуга является взаимозаменяемой </w:t>
            </w:r>
            <w:r>
              <w:rPr>
                <w:sz w:val="19"/>
              </w:rPr>
              <w:t>с</w:t>
            </w:r>
            <w:r>
              <w:rPr>
                <w:sz w:val="19"/>
              </w:rPr>
              <w:t> медицинской услугой B01.026.001 "Прием (осмотр,</w:t>
            </w:r>
          </w:p>
        </w:tc>
        <w:tc>
          <w:tcPr>
            <w:tcW w:w="2003" w:type="dxa"/>
          </w:tcPr>
          <w:p>
            <w:pPr>
              <w:pStyle w:val="TableParagraph"/>
              <w:spacing w:before="32"/>
              <w:ind w:right="9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404" w:type="dxa"/>
          </w:tcPr>
          <w:p>
            <w:pPr>
              <w:pStyle w:val="TableParagraph"/>
              <w:spacing w:before="32"/>
              <w:ind w:left="1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33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684" w:type="dxa"/>
          </w:tcPr>
          <w:p>
            <w:pPr>
              <w:pStyle w:val="TableParagraph"/>
              <w:spacing w:line="240" w:lineRule="exact" w:before="2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общей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практики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(семейного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)</w:t>
            </w:r>
            <w:r>
              <w:rPr>
                <w:spacing w:val="-2"/>
                <w:sz w:val="19"/>
              </w:rPr>
              <w:t> первичный")</w:t>
            </w:r>
          </w:p>
        </w:tc>
        <w:tc>
          <w:tcPr>
            <w:tcW w:w="200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0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7" w:hRule="atLeast"/>
        </w:trPr>
        <w:tc>
          <w:tcPr>
            <w:tcW w:w="133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B01.050.001</w:t>
            </w:r>
          </w:p>
        </w:tc>
        <w:tc>
          <w:tcPr>
            <w:tcW w:w="5684" w:type="dxa"/>
          </w:tcPr>
          <w:p>
            <w:pPr>
              <w:pStyle w:val="TableParagraph"/>
              <w:spacing w:line="240" w:lineRule="atLeast" w:before="3"/>
              <w:ind w:left="54" w:right="301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врача-травматолога-ортопе</w:t>
            </w:r>
            <w:r>
              <w:rPr>
                <w:spacing w:val="-2"/>
                <w:sz w:val="19"/>
              </w:rPr>
              <w:t>да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2003" w:type="dxa"/>
          </w:tcPr>
          <w:p>
            <w:pPr>
              <w:pStyle w:val="TableParagraph"/>
              <w:ind w:right="9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0,06</w:t>
            </w:r>
          </w:p>
        </w:tc>
        <w:tc>
          <w:tcPr>
            <w:tcW w:w="1404" w:type="dxa"/>
          </w:tcPr>
          <w:p>
            <w:pPr>
              <w:pStyle w:val="TableParagraph"/>
              <w:ind w:left="1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91" w:hRule="atLeast"/>
        </w:trPr>
        <w:tc>
          <w:tcPr>
            <w:tcW w:w="133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B01.058.003</w:t>
            </w:r>
          </w:p>
        </w:tc>
        <w:tc>
          <w:tcPr>
            <w:tcW w:w="5684" w:type="dxa"/>
          </w:tcPr>
          <w:p>
            <w:pPr>
              <w:pStyle w:val="TableParagraph"/>
              <w:spacing w:line="240" w:lineRule="atLeast" w:before="0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врача-детского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эндокринолог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2003" w:type="dxa"/>
          </w:tcPr>
          <w:p>
            <w:pPr>
              <w:pStyle w:val="TableParagraph"/>
              <w:spacing w:before="32"/>
              <w:ind w:right="9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0,06</w:t>
            </w:r>
          </w:p>
        </w:tc>
        <w:tc>
          <w:tcPr>
            <w:tcW w:w="1404" w:type="dxa"/>
          </w:tcPr>
          <w:p>
            <w:pPr>
              <w:pStyle w:val="TableParagraph"/>
              <w:spacing w:before="32"/>
              <w:ind w:left="12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2"/>
        <w:rPr>
          <w:sz w:val="18"/>
        </w:rPr>
      </w:pPr>
      <w:r>
        <w:rPr>
          <w:sz w:val="18"/>
        </w:rPr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295275</wp:posOffset>
            </wp:positionH>
            <wp:positionV relativeFrom="paragraph">
              <wp:posOffset>148290</wp:posOffset>
            </wp:positionV>
            <wp:extent cx="3800475" cy="152400"/>
            <wp:effectExtent l="0" t="0" r="0" b="0"/>
            <wp:wrapTopAndBottom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</w:pPr>
    </w:p>
    <w:p>
      <w:pPr>
        <w:pStyle w:val="ListParagraph"/>
        <w:numPr>
          <w:ilvl w:val="3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4"/>
        <w:gridCol w:w="4554"/>
        <w:gridCol w:w="2364"/>
        <w:gridCol w:w="2009"/>
      </w:tblGrid>
      <w:tr>
        <w:trPr>
          <w:trHeight w:val="236" w:hRule="atLeast"/>
        </w:trPr>
        <w:tc>
          <w:tcPr>
            <w:tcW w:w="1664" w:type="dxa"/>
          </w:tcPr>
          <w:p>
            <w:pPr>
              <w:pStyle w:val="TableParagraph"/>
              <w:spacing w:line="216" w:lineRule="exact" w:before="0"/>
              <w:ind w:left="105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554" w:type="dxa"/>
          </w:tcPr>
          <w:p>
            <w:pPr>
              <w:pStyle w:val="TableParagraph"/>
              <w:spacing w:line="216" w:lineRule="exact" w:before="0"/>
              <w:ind w:left="758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364" w:type="dxa"/>
          </w:tcPr>
          <w:p>
            <w:pPr>
              <w:pStyle w:val="TableParagraph"/>
              <w:spacing w:line="216" w:lineRule="exact" w:before="0"/>
              <w:ind w:left="28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09" w:type="dxa"/>
          </w:tcPr>
          <w:p>
            <w:pPr>
              <w:pStyle w:val="TableParagraph"/>
              <w:spacing w:line="216" w:lineRule="exact" w:before="0"/>
              <w:ind w:left="394" w:right="37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664" w:type="dxa"/>
          </w:tcPr>
          <w:p>
            <w:pPr>
              <w:pStyle w:val="TableParagraph"/>
              <w:spacing w:before="17"/>
              <w:ind w:left="582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55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64" w:type="dxa"/>
          </w:tcPr>
          <w:p>
            <w:pPr>
              <w:pStyle w:val="TableParagraph"/>
              <w:spacing w:before="17"/>
              <w:ind w:left="2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09" w:type="dxa"/>
          </w:tcPr>
          <w:p>
            <w:pPr>
              <w:pStyle w:val="TableParagraph"/>
              <w:spacing w:line="240" w:lineRule="exact" w:before="2"/>
              <w:ind w:left="485" w:right="40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A09.05.073</w:t>
            </w:r>
          </w:p>
        </w:tc>
        <w:tc>
          <w:tcPr>
            <w:tcW w:w="4554" w:type="dxa"/>
          </w:tcPr>
          <w:p>
            <w:pPr>
              <w:pStyle w:val="TableParagraph"/>
              <w:spacing w:line="240" w:lineRule="atLeast" w:before="3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активности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альфа-1-антитрипсина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крови</w:t>
            </w:r>
          </w:p>
        </w:tc>
        <w:tc>
          <w:tcPr>
            <w:tcW w:w="2364" w:type="dxa"/>
          </w:tcPr>
          <w:p>
            <w:pPr>
              <w:pStyle w:val="TableParagraph"/>
              <w:ind w:left="2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6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A09.05.128</w:t>
            </w:r>
          </w:p>
        </w:tc>
        <w:tc>
          <w:tcPr>
            <w:tcW w:w="4554" w:type="dxa"/>
          </w:tcPr>
          <w:p>
            <w:pPr>
              <w:pStyle w:val="TableParagraph"/>
              <w:spacing w:before="32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галактозы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364" w:type="dxa"/>
          </w:tcPr>
          <w:p>
            <w:pPr>
              <w:pStyle w:val="TableParagraph"/>
              <w:spacing w:before="32"/>
              <w:ind w:left="28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0,02</w:t>
            </w:r>
          </w:p>
        </w:tc>
        <w:tc>
          <w:tcPr>
            <w:tcW w:w="2009" w:type="dxa"/>
          </w:tcPr>
          <w:p>
            <w:pPr>
              <w:pStyle w:val="TableParagraph"/>
              <w:spacing w:before="32"/>
              <w:ind w:left="394" w:right="37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3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4554" w:type="dxa"/>
          </w:tcPr>
          <w:p>
            <w:pPr>
              <w:pStyle w:val="TableParagraph"/>
              <w:spacing w:line="240" w:lineRule="atLeast" w:before="0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Коагулограмма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(ориентировочное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</w:t>
            </w:r>
            <w:r>
              <w:rPr>
                <w:spacing w:val="-2"/>
                <w:sz w:val="19"/>
              </w:rPr>
              <w:t>е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системы гемостаза)</w:t>
            </w:r>
          </w:p>
        </w:tc>
        <w:tc>
          <w:tcPr>
            <w:tcW w:w="2364" w:type="dxa"/>
          </w:tcPr>
          <w:p>
            <w:pPr>
              <w:pStyle w:val="TableParagraph"/>
              <w:ind w:left="2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11"/>
        <w:gridCol w:w="4451"/>
        <w:gridCol w:w="2319"/>
        <w:gridCol w:w="2036"/>
      </w:tblGrid>
      <w:tr>
        <w:trPr>
          <w:trHeight w:val="243" w:hRule="atLeast"/>
        </w:trPr>
        <w:tc>
          <w:tcPr>
            <w:tcW w:w="1611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4451" w:type="dxa"/>
          </w:tcPr>
          <w:p>
            <w:pPr>
              <w:pStyle w:val="TableParagraph"/>
              <w:spacing w:line="217" w:lineRule="exact" w:before="0"/>
              <w:ind w:left="95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2319" w:type="dxa"/>
          </w:tcPr>
          <w:p>
            <w:pPr>
              <w:pStyle w:val="TableParagraph"/>
              <w:spacing w:line="217" w:lineRule="exact" w:before="0"/>
              <w:ind w:left="38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036" w:type="dxa"/>
          </w:tcPr>
          <w:p>
            <w:pPr>
              <w:pStyle w:val="TableParagraph"/>
              <w:spacing w:line="217" w:lineRule="exact" w:before="0"/>
              <w:ind w:right="76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11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451" w:type="dxa"/>
          </w:tcPr>
          <w:p>
            <w:pPr>
              <w:pStyle w:val="TableParagraph"/>
              <w:spacing w:line="218" w:lineRule="exact"/>
              <w:ind w:left="95"/>
              <w:rPr>
                <w:sz w:val="19"/>
              </w:rPr>
            </w:pPr>
            <w:r>
              <w:rPr>
                <w:sz w:val="19"/>
              </w:rPr>
              <w:t>Анализ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крови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</w:t>
            </w:r>
          </w:p>
        </w:tc>
        <w:tc>
          <w:tcPr>
            <w:tcW w:w="2319" w:type="dxa"/>
          </w:tcPr>
          <w:p>
            <w:pPr>
              <w:pStyle w:val="TableParagraph"/>
              <w:spacing w:line="218" w:lineRule="exact"/>
              <w:ind w:left="38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036" w:type="dxa"/>
          </w:tcPr>
          <w:p>
            <w:pPr>
              <w:pStyle w:val="TableParagraph"/>
              <w:spacing w:line="218" w:lineRule="exact"/>
              <w:ind w:right="76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1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451" w:type="dxa"/>
          </w:tcPr>
          <w:p>
            <w:pPr>
              <w:pStyle w:val="TableParagraph"/>
              <w:spacing w:before="17"/>
              <w:ind w:left="95"/>
              <w:rPr>
                <w:sz w:val="19"/>
              </w:rPr>
            </w:pPr>
            <w:r>
              <w:rPr>
                <w:spacing w:val="-2"/>
                <w:sz w:val="19"/>
              </w:rPr>
              <w:t>общетерапевтический</w:t>
            </w:r>
          </w:p>
        </w:tc>
        <w:tc>
          <w:tcPr>
            <w:tcW w:w="231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3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61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451" w:type="dxa"/>
          </w:tcPr>
          <w:p>
            <w:pPr>
              <w:pStyle w:val="TableParagraph"/>
              <w:ind w:left="95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319" w:type="dxa"/>
          </w:tcPr>
          <w:p>
            <w:pPr>
              <w:pStyle w:val="TableParagraph"/>
              <w:ind w:left="38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036" w:type="dxa"/>
          </w:tcPr>
          <w:p>
            <w:pPr>
              <w:pStyle w:val="TableParagraph"/>
              <w:ind w:right="76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1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B03.016.018</w:t>
            </w:r>
          </w:p>
        </w:tc>
        <w:tc>
          <w:tcPr>
            <w:tcW w:w="4451" w:type="dxa"/>
          </w:tcPr>
          <w:p>
            <w:pPr>
              <w:pStyle w:val="TableParagraph"/>
              <w:spacing w:line="240" w:lineRule="atLeast" w:before="3"/>
              <w:ind w:left="95"/>
              <w:rPr>
                <w:sz w:val="19"/>
              </w:rPr>
            </w:pPr>
            <w:r>
              <w:rPr>
                <w:spacing w:val="-2"/>
                <w:sz w:val="19"/>
              </w:rPr>
              <w:t>Комплексное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органических кислот в моче</w:t>
            </w:r>
          </w:p>
        </w:tc>
        <w:tc>
          <w:tcPr>
            <w:tcW w:w="2319" w:type="dxa"/>
          </w:tcPr>
          <w:p>
            <w:pPr>
              <w:pStyle w:val="TableParagraph"/>
              <w:ind w:left="38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036" w:type="dxa"/>
          </w:tcPr>
          <w:p>
            <w:pPr>
              <w:pStyle w:val="TableParagraph"/>
              <w:ind w:right="76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31" w:hRule="atLeast"/>
        </w:trPr>
        <w:tc>
          <w:tcPr>
            <w:tcW w:w="161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B03.016.019.001</w:t>
            </w:r>
          </w:p>
        </w:tc>
        <w:tc>
          <w:tcPr>
            <w:tcW w:w="4451" w:type="dxa"/>
          </w:tcPr>
          <w:p>
            <w:pPr>
              <w:pStyle w:val="TableParagraph"/>
              <w:spacing w:line="240" w:lineRule="atLeast" w:before="0"/>
              <w:ind w:left="95"/>
              <w:rPr>
                <w:sz w:val="19"/>
              </w:rPr>
            </w:pPr>
            <w:r>
              <w:rPr>
                <w:sz w:val="19"/>
              </w:rPr>
              <w:t>Комплексное определение концентрации </w:t>
            </w:r>
            <w:r>
              <w:rPr>
                <w:sz w:val="19"/>
              </w:rPr>
              <w:t>на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аминокислоты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ацилкарнитины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методо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тандемной масс-спектрометрии</w:t>
            </w:r>
          </w:p>
        </w:tc>
        <w:tc>
          <w:tcPr>
            <w:tcW w:w="2319" w:type="dxa"/>
          </w:tcPr>
          <w:p>
            <w:pPr>
              <w:pStyle w:val="TableParagraph"/>
              <w:spacing w:before="32"/>
              <w:ind w:left="38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036" w:type="dxa"/>
          </w:tcPr>
          <w:p>
            <w:pPr>
              <w:pStyle w:val="TableParagraph"/>
              <w:spacing w:before="32"/>
              <w:ind w:right="76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65" w:hRule="atLeast"/>
        </w:trPr>
        <w:tc>
          <w:tcPr>
            <w:tcW w:w="10417" w:type="dxa"/>
            <w:gridSpan w:val="4"/>
          </w:tcPr>
          <w:p>
            <w:pPr>
              <w:pStyle w:val="TableParagraph"/>
              <w:spacing w:before="26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1.3.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611" w:type="dxa"/>
          </w:tcPr>
          <w:p>
            <w:pPr>
              <w:pStyle w:val="TableParagraph"/>
              <w:spacing w:line="218" w:lineRule="exact" w:before="50"/>
              <w:ind w:left="50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451" w:type="dxa"/>
          </w:tcPr>
          <w:p>
            <w:pPr>
              <w:pStyle w:val="TableParagraph"/>
              <w:spacing w:line="218" w:lineRule="exact" w:before="50"/>
              <w:ind w:left="45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319" w:type="dxa"/>
          </w:tcPr>
          <w:p>
            <w:pPr>
              <w:pStyle w:val="TableParagraph"/>
              <w:spacing w:line="218" w:lineRule="exact" w:before="50"/>
              <w:ind w:left="30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36" w:type="dxa"/>
          </w:tcPr>
          <w:p>
            <w:pPr>
              <w:pStyle w:val="TableParagraph"/>
              <w:spacing w:line="218" w:lineRule="exact" w:before="50"/>
              <w:ind w:right="7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611" w:type="dxa"/>
          </w:tcPr>
          <w:p>
            <w:pPr>
              <w:pStyle w:val="TableParagraph"/>
              <w:spacing w:before="17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45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19" w:type="dxa"/>
          </w:tcPr>
          <w:p>
            <w:pPr>
              <w:pStyle w:val="TableParagraph"/>
              <w:spacing w:before="17"/>
              <w:ind w:left="30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36" w:type="dxa"/>
          </w:tcPr>
          <w:p>
            <w:pPr>
              <w:pStyle w:val="TableParagraph"/>
              <w:spacing w:line="240" w:lineRule="exact" w:before="2"/>
              <w:ind w:left="104" w:right="36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270" w:hRule="atLeast"/>
        </w:trPr>
        <w:tc>
          <w:tcPr>
            <w:tcW w:w="161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A03.26.001</w:t>
            </w:r>
          </w:p>
        </w:tc>
        <w:tc>
          <w:tcPr>
            <w:tcW w:w="4451" w:type="dxa"/>
          </w:tcPr>
          <w:p>
            <w:pPr>
              <w:pStyle w:val="TableParagraph"/>
              <w:ind w:left="45"/>
              <w:rPr>
                <w:sz w:val="19"/>
              </w:rPr>
            </w:pPr>
            <w:r>
              <w:rPr>
                <w:spacing w:val="-2"/>
                <w:sz w:val="19"/>
              </w:rPr>
              <w:t>Биомикроскопия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глаза</w:t>
            </w:r>
          </w:p>
        </w:tc>
        <w:tc>
          <w:tcPr>
            <w:tcW w:w="2319" w:type="dxa"/>
          </w:tcPr>
          <w:p>
            <w:pPr>
              <w:pStyle w:val="TableParagraph"/>
              <w:ind w:left="385" w:right="28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036" w:type="dxa"/>
          </w:tcPr>
          <w:p>
            <w:pPr>
              <w:pStyle w:val="TableParagraph"/>
              <w:ind w:right="81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A04.10.002</w:t>
            </w:r>
          </w:p>
        </w:tc>
        <w:tc>
          <w:tcPr>
            <w:tcW w:w="4451" w:type="dxa"/>
          </w:tcPr>
          <w:p>
            <w:pPr>
              <w:pStyle w:val="TableParagraph"/>
              <w:ind w:left="45"/>
              <w:rPr>
                <w:sz w:val="19"/>
              </w:rPr>
            </w:pPr>
            <w:r>
              <w:rPr>
                <w:spacing w:val="-2"/>
                <w:sz w:val="19"/>
              </w:rPr>
              <w:t>Эхокардиография</w:t>
            </w:r>
          </w:p>
        </w:tc>
        <w:tc>
          <w:tcPr>
            <w:tcW w:w="2319" w:type="dxa"/>
          </w:tcPr>
          <w:p>
            <w:pPr>
              <w:pStyle w:val="TableParagraph"/>
              <w:ind w:left="385" w:right="28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036" w:type="dxa"/>
          </w:tcPr>
          <w:p>
            <w:pPr>
              <w:pStyle w:val="TableParagraph"/>
              <w:ind w:right="81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A04.12.001.002</w:t>
            </w:r>
          </w:p>
        </w:tc>
        <w:tc>
          <w:tcPr>
            <w:tcW w:w="4451" w:type="dxa"/>
          </w:tcPr>
          <w:p>
            <w:pPr>
              <w:pStyle w:val="TableParagraph"/>
              <w:spacing w:before="32"/>
              <w:ind w:left="45"/>
              <w:rPr>
                <w:sz w:val="19"/>
              </w:rPr>
            </w:pPr>
            <w:r>
              <w:rPr>
                <w:spacing w:val="-2"/>
                <w:sz w:val="19"/>
              </w:rPr>
              <w:t>Дуплексное сканирование артерий почек</w:t>
            </w:r>
          </w:p>
        </w:tc>
        <w:tc>
          <w:tcPr>
            <w:tcW w:w="2319" w:type="dxa"/>
          </w:tcPr>
          <w:p>
            <w:pPr>
              <w:pStyle w:val="TableParagraph"/>
              <w:spacing w:before="32"/>
              <w:ind w:left="385" w:right="28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0,06</w:t>
            </w:r>
          </w:p>
        </w:tc>
        <w:tc>
          <w:tcPr>
            <w:tcW w:w="2036" w:type="dxa"/>
          </w:tcPr>
          <w:p>
            <w:pPr>
              <w:pStyle w:val="TableParagraph"/>
              <w:spacing w:before="32"/>
              <w:ind w:right="81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1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A04.12.012</w:t>
            </w:r>
          </w:p>
        </w:tc>
        <w:tc>
          <w:tcPr>
            <w:tcW w:w="4451" w:type="dxa"/>
          </w:tcPr>
          <w:p>
            <w:pPr>
              <w:pStyle w:val="TableParagraph"/>
              <w:ind w:left="45"/>
              <w:rPr>
                <w:sz w:val="19"/>
              </w:rPr>
            </w:pPr>
            <w:r>
              <w:rPr>
                <w:spacing w:val="-2"/>
                <w:sz w:val="19"/>
              </w:rPr>
              <w:t>Дуплексное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сканирование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сосудов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печени</w:t>
            </w:r>
          </w:p>
        </w:tc>
        <w:tc>
          <w:tcPr>
            <w:tcW w:w="2319" w:type="dxa"/>
          </w:tcPr>
          <w:p>
            <w:pPr>
              <w:pStyle w:val="TableParagraph"/>
              <w:ind w:left="385" w:right="28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036" w:type="dxa"/>
          </w:tcPr>
          <w:p>
            <w:pPr>
              <w:pStyle w:val="TableParagraph"/>
              <w:ind w:right="81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1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A04.12.021</w:t>
            </w:r>
          </w:p>
        </w:tc>
        <w:tc>
          <w:tcPr>
            <w:tcW w:w="4451" w:type="dxa"/>
          </w:tcPr>
          <w:p>
            <w:pPr>
              <w:pStyle w:val="TableParagraph"/>
              <w:ind w:left="45"/>
              <w:rPr>
                <w:sz w:val="19"/>
              </w:rPr>
            </w:pPr>
            <w:r>
              <w:rPr>
                <w:spacing w:val="-2"/>
                <w:sz w:val="19"/>
              </w:rPr>
              <w:t>Дуплексное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сканирование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сосудов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селезенки</w:t>
            </w:r>
          </w:p>
        </w:tc>
        <w:tc>
          <w:tcPr>
            <w:tcW w:w="2319" w:type="dxa"/>
          </w:tcPr>
          <w:p>
            <w:pPr>
              <w:pStyle w:val="TableParagraph"/>
              <w:ind w:left="385" w:right="28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036" w:type="dxa"/>
          </w:tcPr>
          <w:p>
            <w:pPr>
              <w:pStyle w:val="TableParagraph"/>
              <w:ind w:right="81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A04.14.001.005</w:t>
            </w:r>
          </w:p>
        </w:tc>
        <w:tc>
          <w:tcPr>
            <w:tcW w:w="4451" w:type="dxa"/>
          </w:tcPr>
          <w:p>
            <w:pPr>
              <w:pStyle w:val="TableParagraph"/>
              <w:ind w:left="45"/>
              <w:rPr>
                <w:sz w:val="19"/>
              </w:rPr>
            </w:pPr>
            <w:r>
              <w:rPr>
                <w:spacing w:val="-4"/>
                <w:sz w:val="19"/>
              </w:rPr>
              <w:t>Эластометрия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2"/>
                <w:sz w:val="19"/>
              </w:rPr>
              <w:t>печени</w:t>
            </w:r>
          </w:p>
        </w:tc>
        <w:tc>
          <w:tcPr>
            <w:tcW w:w="2319" w:type="dxa"/>
          </w:tcPr>
          <w:p>
            <w:pPr>
              <w:pStyle w:val="TableParagraph"/>
              <w:ind w:left="385" w:right="28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036" w:type="dxa"/>
          </w:tcPr>
          <w:p>
            <w:pPr>
              <w:pStyle w:val="TableParagraph"/>
              <w:ind w:right="81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1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4451" w:type="dxa"/>
          </w:tcPr>
          <w:p>
            <w:pPr>
              <w:pStyle w:val="TableParagraph"/>
              <w:spacing w:line="240" w:lineRule="atLeast" w:before="10"/>
              <w:ind w:left="45" w:right="152"/>
              <w:rPr>
                <w:sz w:val="19"/>
              </w:rPr>
            </w:pPr>
            <w:r>
              <w:rPr>
                <w:spacing w:val="-2"/>
                <w:sz w:val="19"/>
              </w:rPr>
              <w:t>Ультразвуковое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брюшной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полости (комплексное)</w:t>
            </w:r>
          </w:p>
        </w:tc>
        <w:tc>
          <w:tcPr>
            <w:tcW w:w="2319" w:type="dxa"/>
          </w:tcPr>
          <w:p>
            <w:pPr>
              <w:pStyle w:val="TableParagraph"/>
              <w:spacing w:before="32"/>
              <w:ind w:left="385" w:right="28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036" w:type="dxa"/>
          </w:tcPr>
          <w:p>
            <w:pPr>
              <w:pStyle w:val="TableParagraph"/>
              <w:spacing w:before="32"/>
              <w:ind w:right="81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1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A04.28.002.001</w:t>
            </w:r>
          </w:p>
        </w:tc>
        <w:tc>
          <w:tcPr>
            <w:tcW w:w="4451" w:type="dxa"/>
          </w:tcPr>
          <w:p>
            <w:pPr>
              <w:pStyle w:val="TableParagraph"/>
              <w:ind w:left="45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почек</w:t>
            </w:r>
          </w:p>
        </w:tc>
        <w:tc>
          <w:tcPr>
            <w:tcW w:w="2319" w:type="dxa"/>
          </w:tcPr>
          <w:p>
            <w:pPr>
              <w:pStyle w:val="TableParagraph"/>
              <w:ind w:left="385" w:right="28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036" w:type="dxa"/>
          </w:tcPr>
          <w:p>
            <w:pPr>
              <w:pStyle w:val="TableParagraph"/>
              <w:ind w:right="81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A05.10.006</w:t>
            </w:r>
          </w:p>
        </w:tc>
        <w:tc>
          <w:tcPr>
            <w:tcW w:w="4451" w:type="dxa"/>
          </w:tcPr>
          <w:p>
            <w:pPr>
              <w:pStyle w:val="TableParagraph"/>
              <w:ind w:left="45"/>
              <w:rPr>
                <w:sz w:val="19"/>
              </w:rPr>
            </w:pPr>
            <w:r>
              <w:rPr>
                <w:spacing w:val="-2"/>
                <w:sz w:val="19"/>
              </w:rPr>
              <w:t>Регистрация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электрокардиограммы</w:t>
            </w:r>
          </w:p>
        </w:tc>
        <w:tc>
          <w:tcPr>
            <w:tcW w:w="2319" w:type="dxa"/>
          </w:tcPr>
          <w:p>
            <w:pPr>
              <w:pStyle w:val="TableParagraph"/>
              <w:ind w:left="385" w:right="28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036" w:type="dxa"/>
          </w:tcPr>
          <w:p>
            <w:pPr>
              <w:pStyle w:val="TableParagraph"/>
              <w:ind w:right="81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A05.15.002</w:t>
            </w:r>
          </w:p>
        </w:tc>
        <w:tc>
          <w:tcPr>
            <w:tcW w:w="4451" w:type="dxa"/>
          </w:tcPr>
          <w:p>
            <w:pPr>
              <w:pStyle w:val="TableParagraph"/>
              <w:spacing w:before="32"/>
              <w:ind w:left="45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холангиопанкреатография</w:t>
            </w:r>
          </w:p>
        </w:tc>
        <w:tc>
          <w:tcPr>
            <w:tcW w:w="2319" w:type="dxa"/>
          </w:tcPr>
          <w:p>
            <w:pPr>
              <w:pStyle w:val="TableParagraph"/>
              <w:spacing w:before="32"/>
              <w:ind w:left="385" w:right="28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0,02</w:t>
            </w:r>
          </w:p>
        </w:tc>
        <w:tc>
          <w:tcPr>
            <w:tcW w:w="2036" w:type="dxa"/>
          </w:tcPr>
          <w:p>
            <w:pPr>
              <w:pStyle w:val="TableParagraph"/>
              <w:spacing w:before="32"/>
              <w:ind w:right="81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61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A05.30.005.001</w:t>
            </w:r>
          </w:p>
        </w:tc>
        <w:tc>
          <w:tcPr>
            <w:tcW w:w="4451" w:type="dxa"/>
          </w:tcPr>
          <w:p>
            <w:pPr>
              <w:pStyle w:val="TableParagraph"/>
              <w:spacing w:line="240" w:lineRule="atLeast" w:before="3"/>
              <w:ind w:left="45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брюшной полости с внутрив</w:t>
            </w:r>
            <w:r>
              <w:rPr>
                <w:sz w:val="19"/>
              </w:rPr>
              <w:t>енным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2319" w:type="dxa"/>
          </w:tcPr>
          <w:p>
            <w:pPr>
              <w:pStyle w:val="TableParagraph"/>
              <w:ind w:left="385" w:right="28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36" w:type="dxa"/>
          </w:tcPr>
          <w:p>
            <w:pPr>
              <w:pStyle w:val="TableParagraph"/>
              <w:ind w:right="81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1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A06.03.057</w:t>
            </w:r>
          </w:p>
        </w:tc>
        <w:tc>
          <w:tcPr>
            <w:tcW w:w="4451" w:type="dxa"/>
          </w:tcPr>
          <w:p>
            <w:pPr>
              <w:pStyle w:val="TableParagraph"/>
              <w:spacing w:line="240" w:lineRule="atLeast" w:before="10"/>
              <w:ind w:left="45"/>
              <w:rPr>
                <w:sz w:val="19"/>
              </w:rPr>
            </w:pP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пораженной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части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костног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скелета</w:t>
            </w:r>
          </w:p>
        </w:tc>
        <w:tc>
          <w:tcPr>
            <w:tcW w:w="2319" w:type="dxa"/>
          </w:tcPr>
          <w:p>
            <w:pPr>
              <w:pStyle w:val="TableParagraph"/>
              <w:spacing w:before="32"/>
              <w:ind w:left="385" w:right="28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0,002</w:t>
            </w:r>
          </w:p>
        </w:tc>
        <w:tc>
          <w:tcPr>
            <w:tcW w:w="2036" w:type="dxa"/>
          </w:tcPr>
          <w:p>
            <w:pPr>
              <w:pStyle w:val="TableParagraph"/>
              <w:spacing w:before="32"/>
              <w:ind w:right="81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1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A06.09.007.001</w:t>
            </w:r>
          </w:p>
        </w:tc>
        <w:tc>
          <w:tcPr>
            <w:tcW w:w="4451" w:type="dxa"/>
          </w:tcPr>
          <w:p>
            <w:pPr>
              <w:pStyle w:val="TableParagraph"/>
              <w:spacing w:line="240" w:lineRule="atLeast" w:before="3"/>
              <w:ind w:left="45"/>
              <w:rPr>
                <w:sz w:val="19"/>
              </w:rPr>
            </w:pPr>
            <w:r>
              <w:rPr>
                <w:spacing w:val="-2"/>
                <w:sz w:val="19"/>
              </w:rPr>
              <w:t>Прицельная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грудно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клетки</w:t>
            </w:r>
          </w:p>
        </w:tc>
        <w:tc>
          <w:tcPr>
            <w:tcW w:w="2319" w:type="dxa"/>
          </w:tcPr>
          <w:p>
            <w:pPr>
              <w:pStyle w:val="TableParagraph"/>
              <w:ind w:left="385" w:right="28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36" w:type="dxa"/>
          </w:tcPr>
          <w:p>
            <w:pPr>
              <w:pStyle w:val="TableParagraph"/>
              <w:ind w:right="81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61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A06.30.005.003</w:t>
            </w:r>
          </w:p>
        </w:tc>
        <w:tc>
          <w:tcPr>
            <w:tcW w:w="4451" w:type="dxa"/>
          </w:tcPr>
          <w:p>
            <w:pPr>
              <w:pStyle w:val="TableParagraph"/>
              <w:spacing w:line="240" w:lineRule="atLeast" w:before="10"/>
              <w:ind w:left="45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брюшно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полости с внутривенным бо</w:t>
            </w:r>
            <w:r>
              <w:rPr>
                <w:sz w:val="19"/>
              </w:rPr>
              <w:t>люсным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2319" w:type="dxa"/>
          </w:tcPr>
          <w:p>
            <w:pPr>
              <w:pStyle w:val="TableParagraph"/>
              <w:spacing w:before="32"/>
              <w:ind w:left="385" w:right="28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36" w:type="dxa"/>
          </w:tcPr>
          <w:p>
            <w:pPr>
              <w:pStyle w:val="TableParagraph"/>
              <w:spacing w:before="32"/>
              <w:ind w:right="81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A07.14.002.001</w:t>
            </w:r>
          </w:p>
        </w:tc>
        <w:tc>
          <w:tcPr>
            <w:tcW w:w="4451" w:type="dxa"/>
          </w:tcPr>
          <w:p>
            <w:pPr>
              <w:pStyle w:val="TableParagraph"/>
              <w:ind w:left="45"/>
              <w:rPr>
                <w:sz w:val="19"/>
              </w:rPr>
            </w:pPr>
            <w:r>
              <w:rPr>
                <w:spacing w:val="-2"/>
                <w:sz w:val="19"/>
              </w:rPr>
              <w:t>Гепатобилисцинтиграфия</w:t>
            </w:r>
          </w:p>
        </w:tc>
        <w:tc>
          <w:tcPr>
            <w:tcW w:w="2319" w:type="dxa"/>
          </w:tcPr>
          <w:p>
            <w:pPr>
              <w:pStyle w:val="TableParagraph"/>
              <w:ind w:left="385" w:right="28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0,04</w:t>
            </w:r>
          </w:p>
        </w:tc>
        <w:tc>
          <w:tcPr>
            <w:tcW w:w="2036" w:type="dxa"/>
          </w:tcPr>
          <w:p>
            <w:pPr>
              <w:pStyle w:val="TableParagraph"/>
              <w:ind w:right="81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91" w:hRule="atLeast"/>
        </w:trPr>
        <w:tc>
          <w:tcPr>
            <w:tcW w:w="161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A07.28.002</w:t>
            </w:r>
          </w:p>
        </w:tc>
        <w:tc>
          <w:tcPr>
            <w:tcW w:w="4451" w:type="dxa"/>
          </w:tcPr>
          <w:p>
            <w:pPr>
              <w:pStyle w:val="TableParagraph"/>
              <w:spacing w:line="240" w:lineRule="atLeast" w:before="0"/>
              <w:ind w:left="45"/>
              <w:rPr>
                <w:sz w:val="19"/>
              </w:rPr>
            </w:pPr>
            <w:r>
              <w:rPr>
                <w:spacing w:val="-2"/>
                <w:sz w:val="19"/>
              </w:rPr>
              <w:t>Сцинтиграфия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почек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мочевыделительно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системы</w:t>
            </w:r>
          </w:p>
        </w:tc>
        <w:tc>
          <w:tcPr>
            <w:tcW w:w="2319" w:type="dxa"/>
          </w:tcPr>
          <w:p>
            <w:pPr>
              <w:pStyle w:val="TableParagraph"/>
              <w:spacing w:before="32"/>
              <w:ind w:left="385" w:right="28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0,02</w:t>
            </w:r>
          </w:p>
        </w:tc>
        <w:tc>
          <w:tcPr>
            <w:tcW w:w="2036" w:type="dxa"/>
          </w:tcPr>
          <w:p>
            <w:pPr>
              <w:pStyle w:val="TableParagraph"/>
              <w:spacing w:before="32"/>
              <w:ind w:right="81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Heading2"/>
        <w:numPr>
          <w:ilvl w:val="2"/>
          <w:numId w:val="2"/>
        </w:numPr>
        <w:tabs>
          <w:tab w:pos="691" w:val="left" w:leader="none"/>
        </w:tabs>
        <w:spacing w:line="240" w:lineRule="auto" w:before="236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24"/>
        <w:rPr>
          <w:b/>
        </w:rPr>
      </w:pPr>
    </w:p>
    <w:p>
      <w:pPr>
        <w:pStyle w:val="ListParagraph"/>
        <w:numPr>
          <w:ilvl w:val="3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27"/>
        <w:gridCol w:w="5726"/>
        <w:gridCol w:w="1969"/>
        <w:gridCol w:w="1398"/>
      </w:tblGrid>
      <w:tr>
        <w:trPr>
          <w:trHeight w:val="236" w:hRule="atLeast"/>
        </w:trPr>
        <w:tc>
          <w:tcPr>
            <w:tcW w:w="1327" w:type="dxa"/>
          </w:tcPr>
          <w:p>
            <w:pPr>
              <w:pStyle w:val="TableParagraph"/>
              <w:spacing w:line="216" w:lineRule="exact" w:before="0"/>
              <w:ind w:left="7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5726" w:type="dxa"/>
          </w:tcPr>
          <w:p>
            <w:pPr>
              <w:pStyle w:val="TableParagraph"/>
              <w:spacing w:line="216" w:lineRule="exact" w:before="0"/>
              <w:ind w:left="17" w:right="1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969" w:type="dxa"/>
          </w:tcPr>
          <w:p>
            <w:pPr>
              <w:pStyle w:val="TableParagraph"/>
              <w:spacing w:line="216" w:lineRule="exact" w:before="0"/>
              <w:ind w:right="10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398" w:type="dxa"/>
          </w:tcPr>
          <w:p>
            <w:pPr>
              <w:pStyle w:val="TableParagraph"/>
              <w:spacing w:line="216" w:lineRule="exact" w:before="0"/>
              <w:ind w:left="13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327" w:type="dxa"/>
          </w:tcPr>
          <w:p>
            <w:pPr>
              <w:pStyle w:val="TableParagraph"/>
              <w:spacing w:line="264" w:lineRule="auto" w:before="17"/>
              <w:ind w:left="420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72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969" w:type="dxa"/>
          </w:tcPr>
          <w:p>
            <w:pPr>
              <w:pStyle w:val="TableParagraph"/>
              <w:spacing w:line="264" w:lineRule="auto" w:before="17"/>
              <w:ind w:left="220" w:hanging="151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частот</w:t>
            </w:r>
            <w:r>
              <w:rPr>
                <w:spacing w:val="-4"/>
                <w:sz w:val="19"/>
              </w:rPr>
              <w:t>ы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398" w:type="dxa"/>
          </w:tcPr>
          <w:p>
            <w:pPr>
              <w:pStyle w:val="TableParagraph"/>
              <w:spacing w:line="264" w:lineRule="auto" w:before="17"/>
              <w:ind w:left="334" w:right="144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236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B01.003.003</w:t>
            </w:r>
          </w:p>
        </w:tc>
        <w:tc>
          <w:tcPr>
            <w:tcW w:w="5726" w:type="dxa"/>
          </w:tcPr>
          <w:p>
            <w:pPr>
              <w:pStyle w:val="TableParagraph"/>
              <w:ind w:left="6" w:right="1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Суточное</w:t>
            </w:r>
            <w:r>
              <w:rPr>
                <w:spacing w:val="16"/>
                <w:sz w:val="19"/>
              </w:rPr>
              <w:t> </w:t>
            </w:r>
            <w:r>
              <w:rPr>
                <w:spacing w:val="-4"/>
                <w:sz w:val="19"/>
              </w:rPr>
              <w:t>наблюдение</w:t>
            </w:r>
            <w:r>
              <w:rPr>
                <w:spacing w:val="16"/>
                <w:sz w:val="19"/>
              </w:rPr>
              <w:t> </w:t>
            </w:r>
            <w:r>
              <w:rPr>
                <w:spacing w:val="-4"/>
                <w:sz w:val="19"/>
              </w:rPr>
              <w:t>врачом-анестезиологом-реаниматологом</w:t>
            </w:r>
          </w:p>
        </w:tc>
        <w:tc>
          <w:tcPr>
            <w:tcW w:w="1969" w:type="dxa"/>
          </w:tcPr>
          <w:p>
            <w:pPr>
              <w:pStyle w:val="TableParagraph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0,04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</w:tr>
      <w:tr>
        <w:trPr>
          <w:trHeight w:val="517" w:hRule="atLeast"/>
        </w:trPr>
        <w:tc>
          <w:tcPr>
            <w:tcW w:w="132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B01.004.001</w:t>
            </w:r>
          </w:p>
        </w:tc>
        <w:tc>
          <w:tcPr>
            <w:tcW w:w="5726" w:type="dxa"/>
          </w:tcPr>
          <w:p>
            <w:pPr>
              <w:pStyle w:val="TableParagraph"/>
              <w:spacing w:line="240" w:lineRule="atLeast" w:before="10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врача-гастроэнтеролог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969" w:type="dxa"/>
          </w:tcPr>
          <w:p>
            <w:pPr>
              <w:pStyle w:val="TableParagraph"/>
              <w:spacing w:before="32"/>
              <w:ind w:left="1" w:right="10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398" w:type="dxa"/>
          </w:tcPr>
          <w:p>
            <w:pPr>
              <w:pStyle w:val="TableParagraph"/>
              <w:spacing w:before="32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B01.004.002</w:t>
            </w:r>
          </w:p>
        </w:tc>
        <w:tc>
          <w:tcPr>
            <w:tcW w:w="5726" w:type="dxa"/>
          </w:tcPr>
          <w:p>
            <w:pPr>
              <w:pStyle w:val="TableParagraph"/>
              <w:spacing w:line="240" w:lineRule="atLeast" w:before="3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врача-гастроэнтеролог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1969" w:type="dxa"/>
          </w:tcPr>
          <w:p>
            <w:pPr>
              <w:pStyle w:val="TableParagraph"/>
              <w:ind w:left="1" w:right="10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31" w:hRule="atLeast"/>
        </w:trPr>
        <w:tc>
          <w:tcPr>
            <w:tcW w:w="132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B01.004.003</w:t>
            </w:r>
          </w:p>
        </w:tc>
        <w:tc>
          <w:tcPr>
            <w:tcW w:w="5726" w:type="dxa"/>
          </w:tcPr>
          <w:p>
            <w:pPr>
              <w:pStyle w:val="TableParagraph"/>
              <w:spacing w:line="240" w:lineRule="atLeast" w:before="0"/>
              <w:ind w:left="54" w:right="62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врачом-гастроэнтерологом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наблю</w:t>
            </w:r>
            <w:r>
              <w:rPr>
                <w:spacing w:val="-2"/>
                <w:sz w:val="19"/>
              </w:rPr>
              <w:t>дением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и уходом среднего и младшего медицинского персонала </w:t>
            </w:r>
            <w:r>
              <w:rPr>
                <w:sz w:val="19"/>
              </w:rPr>
              <w:t>в</w:t>
            </w:r>
            <w:r>
              <w:rPr>
                <w:sz w:val="19"/>
              </w:rPr>
              <w:t> отделении стационара</w:t>
            </w:r>
          </w:p>
        </w:tc>
        <w:tc>
          <w:tcPr>
            <w:tcW w:w="1969" w:type="dxa"/>
          </w:tcPr>
          <w:p>
            <w:pPr>
              <w:pStyle w:val="TableParagraph"/>
              <w:spacing w:before="32"/>
              <w:ind w:left="1" w:right="10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398" w:type="dxa"/>
          </w:tcPr>
          <w:p>
            <w:pPr>
              <w:pStyle w:val="TableParagraph"/>
              <w:spacing w:before="32"/>
              <w:ind w:left="13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pgSz w:w="11920" w:h="16860"/>
          <w:pgMar w:header="266" w:footer="363" w:top="1540" w:bottom="560" w:left="283" w:right="425"/>
        </w:sectPr>
      </w:pPr>
    </w:p>
    <w:p>
      <w:pPr>
        <w:pStyle w:val="BodyText"/>
        <w:tabs>
          <w:tab w:pos="1512" w:val="left" w:leader="none"/>
          <w:tab w:pos="7931" w:val="left" w:leader="none"/>
          <w:tab w:pos="9971" w:val="right" w:leader="none"/>
        </w:tabs>
        <w:spacing w:before="103"/>
        <w:ind w:left="181"/>
      </w:pPr>
      <w:r>
        <w:rPr>
          <w:spacing w:val="-2"/>
        </w:rPr>
        <w:t>B01.006.002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врача-генетика</w:t>
      </w:r>
      <w:r>
        <w:rPr>
          <w:spacing w:val="-10"/>
        </w:rPr>
        <w:t> </w:t>
      </w:r>
      <w:r>
        <w:rPr>
          <w:spacing w:val="-2"/>
        </w:rPr>
        <w:t>повторный</w:t>
      </w:r>
      <w:r>
        <w:rPr/>
        <w:tab/>
      </w:r>
      <w:r>
        <w:rPr>
          <w:spacing w:val="-4"/>
        </w:rPr>
        <w:t>0,84</w:t>
      </w:r>
      <w:r>
        <w:rPr>
          <w:rFonts w:ascii="Times New Roman" w:hAnsi="Times New Roman"/>
        </w:rPr>
        <w:tab/>
      </w:r>
      <w:r>
        <w:rPr>
          <w:spacing w:val="-10"/>
        </w:rPr>
        <w:t>4</w:t>
      </w:r>
    </w:p>
    <w:p>
      <w:pPr>
        <w:pStyle w:val="BodyText"/>
        <w:tabs>
          <w:tab w:pos="1512" w:val="left" w:leader="none"/>
          <w:tab w:pos="7984" w:val="left" w:leader="none"/>
          <w:tab w:pos="9971" w:val="right" w:leader="none"/>
        </w:tabs>
        <w:spacing w:before="52"/>
        <w:ind w:left="181"/>
      </w:pPr>
      <w:r>
        <w:rPr>
          <w:spacing w:val="-2"/>
        </w:rPr>
        <w:t>B01.013.001</w:t>
      </w:r>
      <w:r>
        <w:rPr/>
        <w:tab/>
      </w:r>
      <w:r>
        <w:rPr>
          <w:spacing w:val="-4"/>
        </w:rPr>
        <w:t>Прием</w:t>
      </w:r>
      <w:r>
        <w:rPr>
          <w:spacing w:val="7"/>
        </w:rPr>
        <w:t> </w:t>
      </w:r>
      <w:r>
        <w:rPr>
          <w:spacing w:val="-4"/>
        </w:rPr>
        <w:t>(осмотр,</w:t>
      </w:r>
      <w:r>
        <w:rPr>
          <w:spacing w:val="7"/>
        </w:rPr>
        <w:t> </w:t>
      </w:r>
      <w:r>
        <w:rPr>
          <w:spacing w:val="-4"/>
        </w:rPr>
        <w:t>консультация)</w:t>
      </w:r>
      <w:r>
        <w:rPr>
          <w:spacing w:val="7"/>
        </w:rPr>
        <w:t> </w:t>
      </w:r>
      <w:r>
        <w:rPr>
          <w:spacing w:val="-4"/>
        </w:rPr>
        <w:t>врача-диетолога</w:t>
      </w:r>
      <w:r>
        <w:rPr>
          <w:spacing w:val="8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5"/>
        </w:rPr>
        <w:t>0,4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2" w:val="left" w:leader="none"/>
          <w:tab w:pos="7984" w:val="left" w:leader="none"/>
          <w:tab w:pos="9971" w:val="right" w:leader="none"/>
        </w:tabs>
        <w:spacing w:before="66"/>
        <w:ind w:left="181"/>
      </w:pPr>
      <w:r>
        <w:rPr>
          <w:spacing w:val="-2"/>
        </w:rPr>
        <w:t>B01.013.002</w:t>
      </w:r>
      <w:r>
        <w:rPr/>
        <w:tab/>
      </w:r>
      <w:r>
        <w:rPr>
          <w:spacing w:val="-4"/>
        </w:rPr>
        <w:t>Прием</w:t>
      </w:r>
      <w:r>
        <w:rPr>
          <w:spacing w:val="7"/>
        </w:rPr>
        <w:t> </w:t>
      </w:r>
      <w:r>
        <w:rPr>
          <w:spacing w:val="-4"/>
        </w:rPr>
        <w:t>(осмотр,</w:t>
      </w:r>
      <w:r>
        <w:rPr>
          <w:spacing w:val="7"/>
        </w:rPr>
        <w:t> </w:t>
      </w:r>
      <w:r>
        <w:rPr>
          <w:spacing w:val="-4"/>
        </w:rPr>
        <w:t>консультация)</w:t>
      </w:r>
      <w:r>
        <w:rPr>
          <w:spacing w:val="7"/>
        </w:rPr>
        <w:t> </w:t>
      </w:r>
      <w:r>
        <w:rPr>
          <w:spacing w:val="-4"/>
        </w:rPr>
        <w:t>врача-диетолога</w:t>
      </w:r>
      <w:r>
        <w:rPr>
          <w:spacing w:val="8"/>
        </w:rPr>
        <w:t> </w:t>
      </w:r>
      <w:r>
        <w:rPr>
          <w:spacing w:val="-4"/>
        </w:rPr>
        <w:t>повторный</w:t>
      </w:r>
      <w:r>
        <w:rPr/>
        <w:tab/>
      </w:r>
      <w:r>
        <w:rPr>
          <w:spacing w:val="-5"/>
        </w:rPr>
        <w:t>0,4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spacing w:after="0"/>
        <w:sectPr>
          <w:pgSz w:w="11920" w:h="16860"/>
          <w:pgMar w:header="266" w:footer="363" w:top="1540" w:bottom="560" w:left="283" w:right="425"/>
        </w:sectPr>
      </w:pPr>
    </w:p>
    <w:p>
      <w:pPr>
        <w:pStyle w:val="BodyText"/>
        <w:tabs>
          <w:tab w:pos="1512" w:val="left" w:leader="none"/>
        </w:tabs>
        <w:spacing w:line="264" w:lineRule="auto" w:before="52"/>
        <w:ind w:left="1512" w:right="38" w:hanging="1332"/>
      </w:pPr>
      <w:r>
        <w:rPr>
          <w:spacing w:val="-2"/>
        </w:rPr>
        <w:t>B01.015.003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врача-детского</w:t>
      </w:r>
      <w:r>
        <w:rPr>
          <w:spacing w:val="-11"/>
        </w:rPr>
        <w:t> </w:t>
      </w:r>
      <w:r>
        <w:rPr>
          <w:spacing w:val="-2"/>
        </w:rPr>
        <w:t>кардиолог</w:t>
      </w:r>
      <w:r>
        <w:rPr>
          <w:spacing w:val="-2"/>
        </w:rPr>
        <w:t>а</w:t>
      </w:r>
      <w:r>
        <w:rPr>
          <w:spacing w:val="-2"/>
        </w:rPr>
        <w:t> первичный</w:t>
      </w:r>
    </w:p>
    <w:p>
      <w:pPr>
        <w:pStyle w:val="BodyText"/>
        <w:tabs>
          <w:tab w:pos="1512" w:val="left" w:leader="none"/>
        </w:tabs>
        <w:spacing w:line="280" w:lineRule="auto" w:before="29"/>
        <w:ind w:left="1512" w:right="38" w:hanging="1332"/>
      </w:pPr>
      <w:r>
        <w:rPr>
          <w:spacing w:val="-2"/>
        </w:rPr>
        <w:t>B01.015.004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врача-детского</w:t>
      </w:r>
      <w:r>
        <w:rPr>
          <w:spacing w:val="-11"/>
        </w:rPr>
        <w:t> </w:t>
      </w:r>
      <w:r>
        <w:rPr>
          <w:spacing w:val="-2"/>
        </w:rPr>
        <w:t>кардиолог</w:t>
      </w:r>
      <w:r>
        <w:rPr>
          <w:spacing w:val="-2"/>
        </w:rPr>
        <w:t>а</w:t>
      </w:r>
      <w:r>
        <w:rPr>
          <w:spacing w:val="-2"/>
        </w:rPr>
        <w:t> повторный</w:t>
      </w:r>
    </w:p>
    <w:p>
      <w:pPr>
        <w:pStyle w:val="BodyText"/>
        <w:tabs>
          <w:tab w:pos="2116" w:val="left" w:leader="none"/>
        </w:tabs>
        <w:spacing w:before="52"/>
        <w:ind w:left="181"/>
      </w:pPr>
      <w:r>
        <w:rPr/>
        <w:br w:type="column"/>
      </w:r>
      <w:r>
        <w:rPr>
          <w:spacing w:val="-4"/>
        </w:rPr>
        <w:t>0,08</w:t>
      </w:r>
      <w:r>
        <w:rPr/>
        <w:tab/>
      </w:r>
      <w:r>
        <w:rPr>
          <w:spacing w:val="-10"/>
        </w:rPr>
        <w:t>1</w:t>
      </w:r>
    </w:p>
    <w:p>
      <w:pPr>
        <w:pStyle w:val="BodyText"/>
        <w:tabs>
          <w:tab w:pos="2116" w:val="left" w:leader="none"/>
        </w:tabs>
        <w:spacing w:before="291"/>
        <w:ind w:left="181"/>
      </w:pPr>
      <w:r>
        <w:rPr>
          <w:spacing w:val="-4"/>
        </w:rPr>
        <w:t>0,12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6599" w:space="1152"/>
            <w:col w:w="3461"/>
          </w:cols>
        </w:sectPr>
      </w:pPr>
    </w:p>
    <w:p>
      <w:pPr>
        <w:pStyle w:val="BodyText"/>
        <w:tabs>
          <w:tab w:pos="1512" w:val="left" w:leader="none"/>
          <w:tab w:pos="7984" w:val="left" w:leader="none"/>
          <w:tab w:pos="9971" w:val="right" w:leader="none"/>
        </w:tabs>
        <w:spacing w:before="14"/>
        <w:ind w:left="181"/>
      </w:pPr>
      <w:r>
        <w:rPr>
          <w:spacing w:val="-2"/>
        </w:rPr>
        <w:t>B01.023.001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врача-невролога</w:t>
      </w:r>
      <w:r>
        <w:rPr>
          <w:spacing w:val="-10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5"/>
        </w:rPr>
        <w:t>0,8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2" w:val="left" w:leader="none"/>
          <w:tab w:pos="7984" w:val="left" w:leader="none"/>
          <w:tab w:pos="9971" w:val="right" w:leader="none"/>
        </w:tabs>
        <w:spacing w:before="51"/>
        <w:ind w:left="181"/>
      </w:pPr>
      <w:r>
        <w:rPr>
          <w:spacing w:val="-2"/>
        </w:rPr>
        <w:t>B01.023.002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врача-невролога</w:t>
      </w:r>
      <w:r>
        <w:rPr>
          <w:spacing w:val="-10"/>
        </w:rPr>
        <w:t> </w:t>
      </w:r>
      <w:r>
        <w:rPr>
          <w:spacing w:val="-2"/>
        </w:rPr>
        <w:t>повторный</w:t>
      </w:r>
      <w:r>
        <w:rPr/>
        <w:tab/>
      </w:r>
      <w:r>
        <w:rPr>
          <w:spacing w:val="-5"/>
        </w:rPr>
        <w:t>0,6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tabs>
          <w:tab w:pos="1512" w:val="left" w:leader="none"/>
          <w:tab w:pos="7931" w:val="left" w:leader="none"/>
          <w:tab w:pos="9867" w:val="left" w:leader="none"/>
        </w:tabs>
        <w:spacing w:before="52"/>
        <w:ind w:left="181"/>
      </w:pPr>
      <w:r>
        <w:rPr>
          <w:spacing w:val="-2"/>
        </w:rPr>
        <w:t>B01.025.001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врача-нефролога</w:t>
      </w:r>
      <w:r>
        <w:rPr>
          <w:spacing w:val="-11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4"/>
        </w:rPr>
        <w:t>0,08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2" w:val="left" w:leader="none"/>
          <w:tab w:pos="7931" w:val="left" w:leader="none"/>
          <w:tab w:pos="9867" w:val="left" w:leader="none"/>
        </w:tabs>
        <w:spacing w:before="66"/>
        <w:ind w:left="181"/>
      </w:pPr>
      <w:r>
        <w:rPr>
          <w:spacing w:val="-2"/>
        </w:rPr>
        <w:t>B01.025.002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врача-нефролога</w:t>
      </w:r>
      <w:r>
        <w:rPr>
          <w:spacing w:val="-11"/>
        </w:rPr>
        <w:t> </w:t>
      </w:r>
      <w:r>
        <w:rPr>
          <w:spacing w:val="-2"/>
        </w:rPr>
        <w:t>повторный</w:t>
      </w:r>
      <w:r>
        <w:rPr/>
        <w:tab/>
      </w:r>
      <w:r>
        <w:rPr>
          <w:spacing w:val="-4"/>
        </w:rPr>
        <w:t>0,18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2" w:val="left" w:leader="none"/>
          <w:tab w:pos="7984" w:val="left" w:leader="none"/>
          <w:tab w:pos="9867" w:val="left" w:leader="none"/>
        </w:tabs>
        <w:spacing w:before="52"/>
        <w:ind w:left="181"/>
      </w:pPr>
      <w:r>
        <w:rPr>
          <w:spacing w:val="-2"/>
        </w:rPr>
        <w:t>B01.029.001</w:t>
      </w:r>
      <w:r>
        <w:rPr/>
        <w:tab/>
      </w:r>
      <w:r>
        <w:rPr>
          <w:spacing w:val="-4"/>
        </w:rPr>
        <w:t>Прием</w:t>
      </w:r>
      <w:r>
        <w:rPr>
          <w:spacing w:val="8"/>
        </w:rPr>
        <w:t> </w:t>
      </w:r>
      <w:r>
        <w:rPr>
          <w:spacing w:val="-4"/>
        </w:rPr>
        <w:t>(осмотр,</w:t>
      </w:r>
      <w:r>
        <w:rPr>
          <w:spacing w:val="9"/>
        </w:rPr>
        <w:t> </w:t>
      </w:r>
      <w:r>
        <w:rPr>
          <w:spacing w:val="-4"/>
        </w:rPr>
        <w:t>консультация)</w:t>
      </w:r>
      <w:r>
        <w:rPr>
          <w:spacing w:val="9"/>
        </w:rPr>
        <w:t> </w:t>
      </w:r>
      <w:r>
        <w:rPr>
          <w:spacing w:val="-4"/>
        </w:rPr>
        <w:t>врача-офтальмолога</w:t>
      </w:r>
      <w:r>
        <w:rPr>
          <w:spacing w:val="9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5"/>
        </w:rPr>
        <w:t>0,8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2" w:val="left" w:leader="none"/>
          <w:tab w:pos="7984" w:val="left" w:leader="none"/>
          <w:tab w:pos="9867" w:val="left" w:leader="none"/>
        </w:tabs>
        <w:spacing w:before="51"/>
        <w:ind w:left="181"/>
      </w:pPr>
      <w:r>
        <w:rPr>
          <w:spacing w:val="-2"/>
        </w:rPr>
        <w:t>B01.029.002</w:t>
      </w:r>
      <w:r>
        <w:rPr/>
        <w:tab/>
      </w:r>
      <w:r>
        <w:rPr>
          <w:spacing w:val="-4"/>
        </w:rPr>
        <w:t>Прием</w:t>
      </w:r>
      <w:r>
        <w:rPr>
          <w:spacing w:val="8"/>
        </w:rPr>
        <w:t> </w:t>
      </w:r>
      <w:r>
        <w:rPr>
          <w:spacing w:val="-4"/>
        </w:rPr>
        <w:t>(осмотр,</w:t>
      </w:r>
      <w:r>
        <w:rPr>
          <w:spacing w:val="9"/>
        </w:rPr>
        <w:t> </w:t>
      </w:r>
      <w:r>
        <w:rPr>
          <w:spacing w:val="-4"/>
        </w:rPr>
        <w:t>консультация)</w:t>
      </w:r>
      <w:r>
        <w:rPr>
          <w:spacing w:val="9"/>
        </w:rPr>
        <w:t> </w:t>
      </w:r>
      <w:r>
        <w:rPr>
          <w:spacing w:val="-4"/>
        </w:rPr>
        <w:t>врача-офтальмолога</w:t>
      </w:r>
      <w:r>
        <w:rPr>
          <w:spacing w:val="9"/>
        </w:rPr>
        <w:t> </w:t>
      </w:r>
      <w:r>
        <w:rPr>
          <w:spacing w:val="-4"/>
        </w:rPr>
        <w:t>повторный</w:t>
      </w:r>
      <w:r>
        <w:rPr/>
        <w:tab/>
      </w:r>
      <w:r>
        <w:rPr>
          <w:spacing w:val="-5"/>
        </w:rPr>
        <w:t>0,6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tabs>
          <w:tab w:pos="1512" w:val="left" w:leader="none"/>
        </w:tabs>
        <w:spacing w:line="268" w:lineRule="auto" w:before="52"/>
        <w:ind w:left="1512" w:right="38" w:hanging="1332"/>
      </w:pPr>
      <w:r>
        <w:rPr>
          <w:spacing w:val="-2"/>
        </w:rPr>
        <w:t>B01.031.001</w:t>
      </w:r>
      <w:r>
        <w:rPr/>
        <w:tab/>
      </w:r>
      <w:r>
        <w:rPr>
          <w:spacing w:val="-2"/>
        </w:rPr>
        <w:t>Прием</w:t>
      </w:r>
      <w:r>
        <w:rPr>
          <w:spacing w:val="-9"/>
        </w:rPr>
        <w:t> </w:t>
      </w:r>
      <w:r>
        <w:rPr>
          <w:spacing w:val="-2"/>
        </w:rPr>
        <w:t>(осмотр,</w:t>
      </w:r>
      <w:r>
        <w:rPr>
          <w:spacing w:val="-9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врача-педиатра</w:t>
      </w:r>
      <w:r>
        <w:rPr>
          <w:spacing w:val="-9"/>
        </w:rPr>
        <w:t> </w:t>
      </w:r>
      <w:r>
        <w:rPr>
          <w:spacing w:val="-2"/>
        </w:rPr>
        <w:t>первичный</w:t>
      </w:r>
      <w:r>
        <w:rPr>
          <w:spacing w:val="-9"/>
        </w:rPr>
        <w:t> </w:t>
      </w:r>
      <w:r>
        <w:rPr>
          <w:spacing w:val="-2"/>
        </w:rPr>
        <w:t>(пр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оказании медицинской помощи в амбулаторных усл</w:t>
      </w:r>
      <w:r>
        <w:rPr/>
        <w:t>овиях</w:t>
      </w:r>
      <w:r>
        <w:rPr/>
        <w:t> медицинская услуга является взаимозаменяемой </w:t>
      </w:r>
      <w:r>
        <w:rPr/>
        <w:t>с</w:t>
      </w:r>
      <w:r>
        <w:rPr/>
        <w:t> медицинской услугой B01.026.001 "Прием (осмотр,</w:t>
      </w:r>
    </w:p>
    <w:p>
      <w:pPr>
        <w:pStyle w:val="BodyText"/>
        <w:spacing w:line="280" w:lineRule="auto"/>
        <w:ind w:left="1512"/>
      </w:pP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9"/>
        </w:rPr>
        <w:t> </w:t>
      </w:r>
      <w:r>
        <w:rPr>
          <w:spacing w:val="-2"/>
        </w:rPr>
        <w:t>общей</w:t>
      </w:r>
      <w:r>
        <w:rPr>
          <w:spacing w:val="-9"/>
        </w:rPr>
        <w:t> </w:t>
      </w:r>
      <w:r>
        <w:rPr>
          <w:spacing w:val="-2"/>
        </w:rPr>
        <w:t>практики</w:t>
      </w:r>
      <w:r>
        <w:rPr>
          <w:spacing w:val="-9"/>
        </w:rPr>
        <w:t> </w:t>
      </w:r>
      <w:r>
        <w:rPr>
          <w:spacing w:val="-2"/>
        </w:rPr>
        <w:t>(семейного</w:t>
      </w:r>
      <w:r>
        <w:rPr>
          <w:spacing w:val="-9"/>
        </w:rPr>
        <w:t> </w:t>
      </w:r>
      <w:r>
        <w:rPr>
          <w:spacing w:val="-2"/>
        </w:rPr>
        <w:t>вра</w:t>
      </w:r>
      <w:r>
        <w:rPr>
          <w:spacing w:val="-2"/>
        </w:rPr>
        <w:t>ча)</w:t>
      </w:r>
      <w:r>
        <w:rPr>
          <w:spacing w:val="-2"/>
        </w:rPr>
        <w:t> первичный")</w:t>
      </w:r>
    </w:p>
    <w:p>
      <w:pPr>
        <w:pStyle w:val="BodyText"/>
        <w:tabs>
          <w:tab w:pos="1512" w:val="left" w:leader="none"/>
        </w:tabs>
        <w:spacing w:line="268" w:lineRule="auto" w:before="10"/>
        <w:ind w:left="1512" w:right="56" w:hanging="1332"/>
      </w:pPr>
      <w:r>
        <w:rPr>
          <w:spacing w:val="-2"/>
        </w:rPr>
        <w:t>B01.031.002</w:t>
      </w:r>
      <w:r>
        <w:rPr/>
        <w:tab/>
      </w:r>
      <w:r>
        <w:rPr>
          <w:spacing w:val="-2"/>
        </w:rPr>
        <w:t>Прием</w:t>
      </w:r>
      <w:r>
        <w:rPr>
          <w:spacing w:val="-10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10"/>
        </w:rPr>
        <w:t> </w:t>
      </w:r>
      <w:r>
        <w:rPr>
          <w:spacing w:val="-2"/>
        </w:rPr>
        <w:t>врача-педиатра</w:t>
      </w:r>
      <w:r>
        <w:rPr>
          <w:spacing w:val="-10"/>
        </w:rPr>
        <w:t> </w:t>
      </w:r>
      <w:r>
        <w:rPr>
          <w:spacing w:val="-2"/>
        </w:rPr>
        <w:t>повторный</w:t>
      </w:r>
      <w:r>
        <w:rPr>
          <w:spacing w:val="-10"/>
        </w:rPr>
        <w:t> </w:t>
      </w:r>
      <w:r>
        <w:rPr>
          <w:spacing w:val="-2"/>
        </w:rPr>
        <w:t>(при</w:t>
      </w:r>
      <w:r>
        <w:rPr>
          <w:spacing w:val="-2"/>
        </w:rPr>
        <w:t> </w:t>
      </w:r>
      <w:r>
        <w:rPr/>
        <w:t>оказании медицинской помощи в амбулаторных усл</w:t>
      </w:r>
      <w:r>
        <w:rPr/>
        <w:t>овиях</w:t>
      </w:r>
      <w:r>
        <w:rPr/>
        <w:t> медицинская услуга является взаимозаменяемой </w:t>
      </w:r>
      <w:r>
        <w:rPr/>
        <w:t>с</w:t>
      </w:r>
      <w:r>
        <w:rPr/>
        <w:t> медицинской услугой B01.026.002 "Прием (осмотр,</w:t>
      </w:r>
    </w:p>
    <w:p>
      <w:pPr>
        <w:pStyle w:val="BodyText"/>
        <w:spacing w:line="264" w:lineRule="auto"/>
        <w:ind w:left="1512"/>
      </w:pP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9"/>
        </w:rPr>
        <w:t> </w:t>
      </w:r>
      <w:r>
        <w:rPr>
          <w:spacing w:val="-2"/>
        </w:rPr>
        <w:t>общей</w:t>
      </w:r>
      <w:r>
        <w:rPr>
          <w:spacing w:val="-9"/>
        </w:rPr>
        <w:t> </w:t>
      </w:r>
      <w:r>
        <w:rPr>
          <w:spacing w:val="-2"/>
        </w:rPr>
        <w:t>практики</w:t>
      </w:r>
      <w:r>
        <w:rPr>
          <w:spacing w:val="-9"/>
        </w:rPr>
        <w:t> </w:t>
      </w:r>
      <w:r>
        <w:rPr>
          <w:spacing w:val="-2"/>
        </w:rPr>
        <w:t>(семейного</w:t>
      </w:r>
      <w:r>
        <w:rPr>
          <w:spacing w:val="-9"/>
        </w:rPr>
        <w:t> </w:t>
      </w:r>
      <w:r>
        <w:rPr>
          <w:spacing w:val="-2"/>
        </w:rPr>
        <w:t>вра</w:t>
      </w:r>
      <w:r>
        <w:rPr>
          <w:spacing w:val="-2"/>
        </w:rPr>
        <w:t>ча)</w:t>
      </w:r>
      <w:r>
        <w:rPr>
          <w:spacing w:val="-2"/>
        </w:rPr>
        <w:t> повторный")</w:t>
      </w:r>
    </w:p>
    <w:p>
      <w:pPr>
        <w:pStyle w:val="BodyText"/>
        <w:tabs>
          <w:tab w:pos="1512" w:val="left" w:leader="none"/>
        </w:tabs>
        <w:spacing w:line="271" w:lineRule="auto" w:before="25"/>
        <w:ind w:left="1512" w:right="514" w:hanging="1332"/>
      </w:pPr>
      <w:r>
        <w:rPr>
          <w:spacing w:val="-2"/>
        </w:rPr>
        <w:t>B01.031.005</w:t>
      </w:r>
      <w:r>
        <w:rPr/>
        <w:tab/>
      </w:r>
      <w:r>
        <w:rPr>
          <w:spacing w:val="-2"/>
        </w:rPr>
        <w:t>Ежедневный</w:t>
      </w:r>
      <w:r>
        <w:rPr>
          <w:spacing w:val="-11"/>
        </w:rPr>
        <w:t> </w:t>
      </w:r>
      <w:r>
        <w:rPr>
          <w:spacing w:val="-2"/>
        </w:rPr>
        <w:t>осмотр</w:t>
      </w:r>
      <w:r>
        <w:rPr>
          <w:spacing w:val="-11"/>
        </w:rPr>
        <w:t> </w:t>
      </w:r>
      <w:r>
        <w:rPr>
          <w:spacing w:val="-2"/>
        </w:rPr>
        <w:t>врачом-педиатром</w:t>
      </w:r>
      <w:r>
        <w:rPr>
          <w:spacing w:val="-11"/>
        </w:rPr>
        <w:t> </w:t>
      </w:r>
      <w:r>
        <w:rPr>
          <w:spacing w:val="-2"/>
        </w:rPr>
        <w:t>с</w:t>
      </w:r>
      <w:r>
        <w:rPr>
          <w:spacing w:val="-11"/>
        </w:rPr>
        <w:t> </w:t>
      </w:r>
      <w:r>
        <w:rPr>
          <w:spacing w:val="-2"/>
        </w:rPr>
        <w:t>наблюдением</w:t>
      </w:r>
      <w:r>
        <w:rPr>
          <w:spacing w:val="-11"/>
        </w:rPr>
        <w:t> 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уходом</w:t>
      </w:r>
      <w:r>
        <w:rPr>
          <w:spacing w:val="-8"/>
        </w:rPr>
        <w:t> </w:t>
      </w:r>
      <w:r>
        <w:rPr/>
        <w:t>среднего</w:t>
      </w:r>
      <w:r>
        <w:rPr>
          <w:spacing w:val="-8"/>
        </w:rPr>
        <w:t> </w:t>
      </w:r>
      <w:r>
        <w:rPr/>
        <w:t>и</w:t>
      </w:r>
      <w:r>
        <w:rPr>
          <w:spacing w:val="-8"/>
        </w:rPr>
        <w:t> </w:t>
      </w:r>
      <w:r>
        <w:rPr/>
        <w:t>младшего</w:t>
      </w:r>
      <w:r>
        <w:rPr>
          <w:spacing w:val="-8"/>
        </w:rPr>
        <w:t> </w:t>
      </w:r>
      <w:r>
        <w:rPr/>
        <w:t>медицинского</w:t>
      </w:r>
      <w:r>
        <w:rPr>
          <w:spacing w:val="-8"/>
        </w:rPr>
        <w:t> </w:t>
      </w:r>
      <w:r>
        <w:rPr/>
        <w:t>персонала</w:t>
      </w:r>
      <w:r>
        <w:rPr>
          <w:spacing w:val="-8"/>
        </w:rPr>
        <w:t> </w:t>
      </w:r>
      <w:r>
        <w:rPr/>
        <w:t>в</w:t>
      </w:r>
      <w:r>
        <w:rPr/>
        <w:t> отделении стационара</w:t>
      </w:r>
    </w:p>
    <w:p>
      <w:pPr>
        <w:pStyle w:val="BodyText"/>
        <w:tabs>
          <w:tab w:pos="1512" w:val="left" w:leader="none"/>
        </w:tabs>
        <w:spacing w:line="264" w:lineRule="auto" w:before="25"/>
        <w:ind w:left="1512" w:right="221" w:hanging="1332"/>
      </w:pPr>
      <w:r>
        <w:rPr>
          <w:spacing w:val="-2"/>
        </w:rPr>
        <w:t>B01.050.001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врача-травматолога-ортопе</w:t>
      </w:r>
      <w:r>
        <w:rPr>
          <w:spacing w:val="-2"/>
        </w:rPr>
        <w:t>да</w:t>
      </w:r>
      <w:r>
        <w:rPr>
          <w:spacing w:val="-2"/>
        </w:rPr>
        <w:t> первичный</w:t>
      </w:r>
    </w:p>
    <w:p>
      <w:pPr>
        <w:pStyle w:val="BodyText"/>
        <w:tabs>
          <w:tab w:pos="1512" w:val="left" w:leader="none"/>
        </w:tabs>
        <w:spacing w:line="264" w:lineRule="auto" w:before="44"/>
        <w:ind w:left="1512" w:right="221" w:hanging="1332"/>
      </w:pPr>
      <w:r>
        <w:rPr>
          <w:spacing w:val="-2"/>
        </w:rPr>
        <w:t>B01.050.002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врача-травматолога-ортопе</w:t>
      </w:r>
      <w:r>
        <w:rPr>
          <w:spacing w:val="-2"/>
        </w:rPr>
        <w:t>да</w:t>
      </w:r>
      <w:r>
        <w:rPr>
          <w:spacing w:val="-2"/>
        </w:rPr>
        <w:t> повторный</w:t>
      </w:r>
    </w:p>
    <w:p>
      <w:pPr>
        <w:pStyle w:val="BodyText"/>
        <w:tabs>
          <w:tab w:pos="1512" w:val="left" w:leader="none"/>
        </w:tabs>
        <w:spacing w:line="264" w:lineRule="auto" w:before="29"/>
        <w:ind w:left="1512" w:right="194" w:hanging="1332"/>
      </w:pPr>
      <w:r>
        <w:rPr>
          <w:spacing w:val="-2"/>
        </w:rPr>
        <w:t>B01.058.003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врача-детского</w:t>
      </w:r>
      <w:r>
        <w:rPr>
          <w:spacing w:val="-11"/>
        </w:rPr>
        <w:t> </w:t>
      </w:r>
      <w:r>
        <w:rPr>
          <w:spacing w:val="-2"/>
        </w:rPr>
        <w:t>эндокринолог</w:t>
      </w:r>
      <w:r>
        <w:rPr>
          <w:spacing w:val="-2"/>
        </w:rPr>
        <w:t>а</w:t>
      </w:r>
      <w:r>
        <w:rPr>
          <w:spacing w:val="-2"/>
        </w:rPr>
        <w:t> первичный</w:t>
      </w:r>
    </w:p>
    <w:p>
      <w:pPr>
        <w:pStyle w:val="BodyText"/>
        <w:tabs>
          <w:tab w:pos="1512" w:val="left" w:leader="none"/>
        </w:tabs>
        <w:spacing w:line="264" w:lineRule="auto" w:before="45"/>
        <w:ind w:left="1512" w:right="194" w:hanging="1332"/>
      </w:pPr>
      <w:r>
        <w:rPr>
          <w:spacing w:val="-2"/>
        </w:rPr>
        <w:t>B01.058.004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врача-детского</w:t>
      </w:r>
      <w:r>
        <w:rPr>
          <w:spacing w:val="-11"/>
        </w:rPr>
        <w:t> </w:t>
      </w:r>
      <w:r>
        <w:rPr>
          <w:spacing w:val="-2"/>
        </w:rPr>
        <w:t>эндокринолог</w:t>
      </w:r>
      <w:r>
        <w:rPr>
          <w:spacing w:val="-2"/>
        </w:rPr>
        <w:t>а</w:t>
      </w:r>
      <w:r>
        <w:rPr>
          <w:spacing w:val="-2"/>
        </w:rPr>
        <w:t> повторный</w:t>
      </w:r>
    </w:p>
    <w:p>
      <w:pPr>
        <w:pStyle w:val="BodyText"/>
        <w:tabs>
          <w:tab w:pos="1512" w:val="left" w:leader="none"/>
        </w:tabs>
        <w:spacing w:line="266" w:lineRule="auto" w:before="29"/>
        <w:ind w:left="1512" w:right="62" w:hanging="1332"/>
      </w:pPr>
      <w:r>
        <w:rPr>
          <w:spacing w:val="-2"/>
        </w:rPr>
        <w:t>B04.031.001</w:t>
      </w:r>
      <w:r>
        <w:rPr/>
        <w:tab/>
        <w:t>Диспансерный</w:t>
      </w:r>
      <w:r>
        <w:rPr>
          <w:spacing w:val="-10"/>
        </w:rPr>
        <w:t> </w:t>
      </w:r>
      <w:r>
        <w:rPr/>
        <w:t>прием</w:t>
      </w:r>
      <w:r>
        <w:rPr>
          <w:spacing w:val="-10"/>
        </w:rPr>
        <w:t> </w:t>
      </w:r>
      <w:r>
        <w:rPr/>
        <w:t>(осмотр,</w:t>
      </w:r>
      <w:r>
        <w:rPr>
          <w:spacing w:val="-10"/>
        </w:rPr>
        <w:t> </w:t>
      </w:r>
      <w:r>
        <w:rPr/>
        <w:t>консультация)</w:t>
      </w:r>
      <w:r>
        <w:rPr>
          <w:spacing w:val="-10"/>
        </w:rPr>
        <w:t> </w:t>
      </w:r>
      <w:r>
        <w:rPr/>
        <w:t>врача-педиа</w:t>
      </w:r>
      <w:r>
        <w:rPr/>
        <w:t>тра</w:t>
      </w:r>
      <w:r>
        <w:rPr/>
        <w:t> </w:t>
      </w:r>
      <w:r>
        <w:rPr>
          <w:spacing w:val="-2"/>
        </w:rPr>
        <w:t>(при</w:t>
      </w:r>
      <w:r>
        <w:rPr>
          <w:spacing w:val="-5"/>
        </w:rPr>
        <w:t> </w:t>
      </w:r>
      <w:r>
        <w:rPr>
          <w:spacing w:val="-2"/>
        </w:rPr>
        <w:t>оказании</w:t>
      </w:r>
      <w:r>
        <w:rPr>
          <w:spacing w:val="-5"/>
        </w:rPr>
        <w:t> </w:t>
      </w:r>
      <w:r>
        <w:rPr>
          <w:spacing w:val="-2"/>
        </w:rPr>
        <w:t>медицинской</w:t>
      </w:r>
      <w:r>
        <w:rPr>
          <w:spacing w:val="-5"/>
        </w:rPr>
        <w:t> </w:t>
      </w:r>
      <w:r>
        <w:rPr>
          <w:spacing w:val="-2"/>
        </w:rPr>
        <w:t>помощи</w:t>
      </w:r>
      <w:r>
        <w:rPr>
          <w:spacing w:val="-5"/>
        </w:rPr>
        <w:t> </w:t>
      </w:r>
      <w:r>
        <w:rPr>
          <w:spacing w:val="-2"/>
        </w:rPr>
        <w:t>в</w:t>
      </w:r>
      <w:r>
        <w:rPr>
          <w:spacing w:val="-5"/>
        </w:rPr>
        <w:t> </w:t>
      </w:r>
      <w:r>
        <w:rPr>
          <w:spacing w:val="-2"/>
        </w:rPr>
        <w:t>амбулаторных</w:t>
      </w:r>
      <w:r>
        <w:rPr>
          <w:spacing w:val="-5"/>
        </w:rPr>
        <w:t> </w:t>
      </w:r>
      <w:r>
        <w:rPr>
          <w:spacing w:val="-2"/>
        </w:rPr>
        <w:t>усл</w:t>
      </w:r>
      <w:r>
        <w:rPr>
          <w:spacing w:val="-2"/>
        </w:rPr>
        <w:t>овиях</w:t>
      </w:r>
      <w:r>
        <w:rPr>
          <w:spacing w:val="-2"/>
        </w:rPr>
        <w:t> </w:t>
      </w:r>
      <w:r>
        <w:rPr/>
        <w:t>медицинская услуга является взаимозаменяемой </w:t>
      </w:r>
      <w:r>
        <w:rPr/>
        <w:t>с</w:t>
      </w:r>
      <w:r>
        <w:rPr/>
        <w:t> медицинской услугой В04.026.001 "Диспансерный </w:t>
      </w:r>
      <w:r>
        <w:rPr/>
        <w:t>прием</w:t>
      </w:r>
      <w:r>
        <w:rPr/>
        <w:t> (осмотр, консультация) врача общей практики (семейног</w:t>
      </w:r>
      <w:r>
        <w:rPr/>
        <w:t>о</w:t>
      </w:r>
      <w:r>
        <w:rPr/>
        <w:t> </w:t>
      </w:r>
      <w:r>
        <w:rPr>
          <w:spacing w:val="-2"/>
        </w:rPr>
        <w:t>врача)")</w:t>
      </w:r>
    </w:p>
    <w:p>
      <w:pPr>
        <w:pStyle w:val="BodyText"/>
        <w:tabs>
          <w:tab w:pos="2116" w:val="left" w:leader="none"/>
        </w:tabs>
        <w:spacing w:before="52"/>
        <w:ind w:left="233"/>
      </w:pPr>
      <w:r>
        <w:rPr/>
        <w:br w:type="column"/>
      </w:r>
      <w:r>
        <w:rPr>
          <w:spacing w:val="-5"/>
        </w:rPr>
        <w:t>0,3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89"/>
      </w:pPr>
    </w:p>
    <w:p>
      <w:pPr>
        <w:pStyle w:val="BodyText"/>
        <w:tabs>
          <w:tab w:pos="2116" w:val="left" w:leader="none"/>
        </w:tabs>
        <w:ind w:left="233"/>
      </w:pPr>
      <w:r>
        <w:rPr>
          <w:spacing w:val="-5"/>
        </w:rPr>
        <w:t>0,2</w:t>
      </w:r>
      <w:r>
        <w:rPr/>
        <w:tab/>
      </w:r>
      <w:r>
        <w:rPr>
          <w:spacing w:val="-10"/>
        </w:rPr>
        <w:t>3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74"/>
      </w:pPr>
    </w:p>
    <w:p>
      <w:pPr>
        <w:pStyle w:val="BodyText"/>
        <w:tabs>
          <w:tab w:pos="2064" w:val="left" w:leader="none"/>
        </w:tabs>
        <w:ind w:left="233"/>
      </w:pPr>
      <w:r>
        <w:rPr>
          <w:spacing w:val="-5"/>
        </w:rPr>
        <w:t>0,4</w:t>
      </w:r>
      <w:r>
        <w:rPr/>
        <w:tab/>
      </w:r>
      <w:r>
        <w:rPr>
          <w:spacing w:val="-5"/>
        </w:rPr>
        <w:t>20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2116" w:val="left" w:leader="none"/>
        </w:tabs>
        <w:spacing w:before="1"/>
        <w:ind w:left="181"/>
      </w:pPr>
      <w:r>
        <w:rPr>
          <w:spacing w:val="-4"/>
        </w:rPr>
        <w:t>0,16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116" w:val="left" w:leader="none"/>
        </w:tabs>
        <w:ind w:left="181"/>
      </w:pPr>
      <w:r>
        <w:rPr>
          <w:spacing w:val="-4"/>
        </w:rPr>
        <w:t>0,12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116" w:val="left" w:leader="none"/>
        </w:tabs>
        <w:ind w:left="233"/>
      </w:pPr>
      <w:r>
        <w:rPr>
          <w:spacing w:val="-5"/>
        </w:rPr>
        <w:t>0,4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116" w:val="left" w:leader="none"/>
        </w:tabs>
        <w:ind w:left="181"/>
      </w:pPr>
      <w:r>
        <w:rPr>
          <w:spacing w:val="-4"/>
        </w:rPr>
        <w:t>0,12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116" w:val="left" w:leader="none"/>
        </w:tabs>
        <w:ind w:left="311"/>
      </w:pPr>
      <w:r>
        <w:rPr>
          <w:spacing w:val="-10"/>
        </w:rPr>
        <w:t>1</w:t>
      </w:r>
      <w:r>
        <w:rPr/>
        <w:tab/>
      </w:r>
      <w:r>
        <w:rPr>
          <w:spacing w:val="-10"/>
        </w:rPr>
        <w:t>4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7058" w:space="692"/>
            <w:col w:w="3462"/>
          </w:cols>
        </w:sectPr>
      </w:pPr>
    </w:p>
    <w:p>
      <w:pPr>
        <w:pStyle w:val="BodyText"/>
        <w:spacing w:before="21"/>
      </w:pPr>
    </w:p>
    <w:p>
      <w:pPr>
        <w:pStyle w:val="ListParagraph"/>
        <w:numPr>
          <w:ilvl w:val="3"/>
          <w:numId w:val="2"/>
        </w:numPr>
        <w:tabs>
          <w:tab w:pos="545" w:val="left" w:leader="none"/>
        </w:tabs>
        <w:spacing w:line="240" w:lineRule="auto" w:before="1" w:after="53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4"/>
        <w:gridCol w:w="4484"/>
        <w:gridCol w:w="2434"/>
        <w:gridCol w:w="2008"/>
      </w:tblGrid>
      <w:tr>
        <w:trPr>
          <w:trHeight w:val="236" w:hRule="atLeast"/>
        </w:trPr>
        <w:tc>
          <w:tcPr>
            <w:tcW w:w="1664" w:type="dxa"/>
          </w:tcPr>
          <w:p>
            <w:pPr>
              <w:pStyle w:val="TableParagraph"/>
              <w:spacing w:line="216" w:lineRule="exact" w:before="0"/>
              <w:ind w:left="105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484" w:type="dxa"/>
          </w:tcPr>
          <w:p>
            <w:pPr>
              <w:pStyle w:val="TableParagraph"/>
              <w:spacing w:line="216" w:lineRule="exact" w:before="0"/>
              <w:ind w:left="758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34" w:type="dxa"/>
          </w:tcPr>
          <w:p>
            <w:pPr>
              <w:pStyle w:val="TableParagraph"/>
              <w:spacing w:line="216" w:lineRule="exact" w:before="0"/>
              <w:ind w:left="98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08" w:type="dxa"/>
          </w:tcPr>
          <w:p>
            <w:pPr>
              <w:pStyle w:val="TableParagraph"/>
              <w:spacing w:line="216" w:lineRule="exact" w:before="0"/>
              <w:ind w:left="27" w:right="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664" w:type="dxa"/>
          </w:tcPr>
          <w:p>
            <w:pPr>
              <w:pStyle w:val="TableParagraph"/>
              <w:spacing w:before="17"/>
              <w:ind w:left="582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48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34" w:type="dxa"/>
          </w:tcPr>
          <w:p>
            <w:pPr>
              <w:pStyle w:val="TableParagraph"/>
              <w:spacing w:before="17"/>
              <w:ind w:left="9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08" w:type="dxa"/>
          </w:tcPr>
          <w:p>
            <w:pPr>
              <w:pStyle w:val="TableParagraph"/>
              <w:spacing w:line="240" w:lineRule="exact" w:before="2"/>
              <w:ind w:left="485" w:right="39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4484" w:type="dxa"/>
          </w:tcPr>
          <w:p>
            <w:pPr>
              <w:pStyle w:val="TableParagraph"/>
              <w:spacing w:line="240" w:lineRule="atLeast" w:before="3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Коагулограмма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(ориентировочное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</w:t>
            </w:r>
            <w:r>
              <w:rPr>
                <w:spacing w:val="-2"/>
                <w:sz w:val="19"/>
              </w:rPr>
              <w:t>е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системы гемостаза)</w:t>
            </w:r>
          </w:p>
        </w:tc>
        <w:tc>
          <w:tcPr>
            <w:tcW w:w="2434" w:type="dxa"/>
          </w:tcPr>
          <w:p>
            <w:pPr>
              <w:pStyle w:val="TableParagraph"/>
              <w:ind w:left="9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8" w:type="dxa"/>
          </w:tcPr>
          <w:p>
            <w:pPr>
              <w:pStyle w:val="TableParagraph"/>
              <w:ind w:left="27" w:righ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166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4484" w:type="dxa"/>
          </w:tcPr>
          <w:p>
            <w:pPr>
              <w:pStyle w:val="TableParagraph"/>
              <w:spacing w:before="32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2434" w:type="dxa"/>
          </w:tcPr>
          <w:p>
            <w:pPr>
              <w:pStyle w:val="TableParagraph"/>
              <w:spacing w:before="32"/>
              <w:ind w:left="9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8" w:type="dxa"/>
          </w:tcPr>
          <w:p>
            <w:pPr>
              <w:pStyle w:val="TableParagraph"/>
              <w:spacing w:before="32"/>
              <w:ind w:left="27" w:righ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510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484" w:type="dxa"/>
          </w:tcPr>
          <w:p>
            <w:pPr>
              <w:pStyle w:val="TableParagraph"/>
              <w:spacing w:line="240" w:lineRule="atLeast" w:before="3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общетерапевтический</w:t>
            </w:r>
          </w:p>
        </w:tc>
        <w:tc>
          <w:tcPr>
            <w:tcW w:w="2434" w:type="dxa"/>
          </w:tcPr>
          <w:p>
            <w:pPr>
              <w:pStyle w:val="TableParagraph"/>
              <w:ind w:left="9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8" w:type="dxa"/>
          </w:tcPr>
          <w:p>
            <w:pPr>
              <w:pStyle w:val="TableParagraph"/>
              <w:ind w:left="27" w:righ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43" w:hRule="atLeast"/>
        </w:trPr>
        <w:tc>
          <w:tcPr>
            <w:tcW w:w="1664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484" w:type="dxa"/>
          </w:tcPr>
          <w:p>
            <w:pPr>
              <w:pStyle w:val="TableParagraph"/>
              <w:spacing w:line="200" w:lineRule="exact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434" w:type="dxa"/>
          </w:tcPr>
          <w:p>
            <w:pPr>
              <w:pStyle w:val="TableParagraph"/>
              <w:spacing w:line="200" w:lineRule="exact"/>
              <w:ind w:left="9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8" w:type="dxa"/>
          </w:tcPr>
          <w:p>
            <w:pPr>
              <w:pStyle w:val="TableParagraph"/>
              <w:spacing w:line="200" w:lineRule="exact"/>
              <w:ind w:left="27" w:right="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</w:tbl>
    <w:p>
      <w:pPr>
        <w:pStyle w:val="TableParagraph"/>
        <w:spacing w:after="0" w:line="200" w:lineRule="exact"/>
        <w:jc w:val="center"/>
        <w:rPr>
          <w:sz w:val="19"/>
        </w:rPr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27"/>
        <w:gridCol w:w="4480"/>
        <w:gridCol w:w="2382"/>
        <w:gridCol w:w="2055"/>
      </w:tblGrid>
      <w:tr>
        <w:trPr>
          <w:trHeight w:val="491" w:hRule="atLeast"/>
        </w:trPr>
        <w:tc>
          <w:tcPr>
            <w:tcW w:w="1627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B03.016.011</w:t>
            </w:r>
          </w:p>
        </w:tc>
        <w:tc>
          <w:tcPr>
            <w:tcW w:w="4480" w:type="dxa"/>
          </w:tcPr>
          <w:p>
            <w:pPr>
              <w:pStyle w:val="TableParagraph"/>
              <w:spacing w:line="217" w:lineRule="exact" w:before="0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кислотно-основного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состояния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10"/>
                <w:sz w:val="19"/>
              </w:rPr>
              <w:t>и</w:t>
            </w:r>
          </w:p>
          <w:p>
            <w:pPr>
              <w:pStyle w:val="TableParagraph"/>
              <w:spacing w:before="21"/>
              <w:ind w:left="79"/>
              <w:rPr>
                <w:sz w:val="19"/>
              </w:rPr>
            </w:pPr>
            <w:r>
              <w:rPr>
                <w:spacing w:val="-4"/>
                <w:sz w:val="19"/>
              </w:rPr>
              <w:t>газов</w:t>
            </w:r>
            <w:r>
              <w:rPr>
                <w:spacing w:val="-2"/>
                <w:sz w:val="19"/>
              </w:rPr>
              <w:t> крови</w:t>
            </w:r>
          </w:p>
        </w:tc>
        <w:tc>
          <w:tcPr>
            <w:tcW w:w="2382" w:type="dxa"/>
          </w:tcPr>
          <w:p>
            <w:pPr>
              <w:pStyle w:val="TableParagraph"/>
              <w:spacing w:line="217" w:lineRule="exact" w:before="0"/>
              <w:ind w:left="277" w:right="4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0,24</w:t>
            </w:r>
          </w:p>
        </w:tc>
        <w:tc>
          <w:tcPr>
            <w:tcW w:w="2055" w:type="dxa"/>
          </w:tcPr>
          <w:p>
            <w:pPr>
              <w:pStyle w:val="TableParagraph"/>
              <w:spacing w:line="217" w:lineRule="exact" w:before="0"/>
              <w:ind w:left="16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62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B03.016.018</w:t>
            </w:r>
          </w:p>
        </w:tc>
        <w:tc>
          <w:tcPr>
            <w:tcW w:w="4480" w:type="dxa"/>
          </w:tcPr>
          <w:p>
            <w:pPr>
              <w:pStyle w:val="TableParagraph"/>
              <w:spacing w:line="240" w:lineRule="atLeast" w:before="10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Комплексное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органических кислот в моче</w:t>
            </w:r>
          </w:p>
        </w:tc>
        <w:tc>
          <w:tcPr>
            <w:tcW w:w="2382" w:type="dxa"/>
          </w:tcPr>
          <w:p>
            <w:pPr>
              <w:pStyle w:val="TableParagraph"/>
              <w:spacing w:before="32"/>
              <w:ind w:left="278" w:right="4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55" w:type="dxa"/>
          </w:tcPr>
          <w:p>
            <w:pPr>
              <w:pStyle w:val="TableParagraph"/>
              <w:spacing w:before="32"/>
              <w:ind w:left="16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02" w:hRule="atLeast"/>
        </w:trPr>
        <w:tc>
          <w:tcPr>
            <w:tcW w:w="16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B03.016.019.001</w:t>
            </w:r>
          </w:p>
        </w:tc>
        <w:tc>
          <w:tcPr>
            <w:tcW w:w="4480" w:type="dxa"/>
          </w:tcPr>
          <w:p>
            <w:pPr>
              <w:pStyle w:val="TableParagraph"/>
              <w:spacing w:line="240" w:lineRule="atLeast" w:before="2"/>
              <w:ind w:left="79"/>
              <w:rPr>
                <w:sz w:val="19"/>
              </w:rPr>
            </w:pPr>
            <w:r>
              <w:rPr>
                <w:sz w:val="19"/>
              </w:rPr>
              <w:t>Комплексное определение концентрации </w:t>
            </w:r>
            <w:r>
              <w:rPr>
                <w:sz w:val="19"/>
              </w:rPr>
              <w:t>на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аминокислоты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ацилкарнитины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методом</w:t>
            </w:r>
          </w:p>
        </w:tc>
        <w:tc>
          <w:tcPr>
            <w:tcW w:w="2382" w:type="dxa"/>
          </w:tcPr>
          <w:p>
            <w:pPr>
              <w:pStyle w:val="TableParagraph"/>
              <w:ind w:left="278" w:right="4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55" w:type="dxa"/>
          </w:tcPr>
          <w:p>
            <w:pPr>
              <w:pStyle w:val="TableParagraph"/>
              <w:ind w:left="16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36" w:hRule="atLeast"/>
        </w:trPr>
        <w:tc>
          <w:tcPr>
            <w:tcW w:w="162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480" w:type="dxa"/>
          </w:tcPr>
          <w:p>
            <w:pPr>
              <w:pStyle w:val="TableParagraph"/>
              <w:spacing w:line="200" w:lineRule="exact" w:before="17"/>
              <w:ind w:left="79"/>
              <w:rPr>
                <w:sz w:val="19"/>
              </w:rPr>
            </w:pPr>
            <w:r>
              <w:rPr>
                <w:spacing w:val="-2"/>
                <w:sz w:val="19"/>
              </w:rPr>
              <w:t>тандемной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масс-спектрометрии</w:t>
            </w:r>
          </w:p>
        </w:tc>
        <w:tc>
          <w:tcPr>
            <w:tcW w:w="238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5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465" w:hRule="atLeast"/>
        </w:trPr>
        <w:tc>
          <w:tcPr>
            <w:tcW w:w="10544" w:type="dxa"/>
            <w:gridSpan w:val="4"/>
          </w:tcPr>
          <w:p>
            <w:pPr>
              <w:pStyle w:val="TableParagraph"/>
              <w:spacing w:before="26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2.3.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627" w:type="dxa"/>
          </w:tcPr>
          <w:p>
            <w:pPr>
              <w:pStyle w:val="TableParagraph"/>
              <w:spacing w:line="218" w:lineRule="exact" w:before="50"/>
              <w:ind w:left="80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480" w:type="dxa"/>
          </w:tcPr>
          <w:p>
            <w:pPr>
              <w:pStyle w:val="TableParagraph"/>
              <w:spacing w:line="218" w:lineRule="exact" w:before="50"/>
              <w:ind w:left="678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382" w:type="dxa"/>
          </w:tcPr>
          <w:p>
            <w:pPr>
              <w:pStyle w:val="TableParagraph"/>
              <w:spacing w:line="218" w:lineRule="exact" w:before="50"/>
              <w:ind w:left="72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55" w:type="dxa"/>
          </w:tcPr>
          <w:p>
            <w:pPr>
              <w:pStyle w:val="TableParagraph"/>
              <w:spacing w:line="218" w:lineRule="exact" w:before="50"/>
              <w:ind w:left="162" w:right="9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627" w:type="dxa"/>
          </w:tcPr>
          <w:p>
            <w:pPr>
              <w:pStyle w:val="TableParagraph"/>
              <w:spacing w:before="17"/>
              <w:ind w:left="558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48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82" w:type="dxa"/>
          </w:tcPr>
          <w:p>
            <w:pPr>
              <w:pStyle w:val="TableParagraph"/>
              <w:spacing w:before="17"/>
              <w:ind w:left="81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55" w:type="dxa"/>
          </w:tcPr>
          <w:p>
            <w:pPr>
              <w:pStyle w:val="TableParagraph"/>
              <w:spacing w:line="240" w:lineRule="exact" w:before="2"/>
              <w:ind w:left="531" w:right="40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270" w:hRule="atLeast"/>
        </w:trPr>
        <w:tc>
          <w:tcPr>
            <w:tcW w:w="16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A03.26.001</w:t>
            </w:r>
          </w:p>
        </w:tc>
        <w:tc>
          <w:tcPr>
            <w:tcW w:w="4480" w:type="dxa"/>
          </w:tcPr>
          <w:p>
            <w:pPr>
              <w:pStyle w:val="TableParagraph"/>
              <w:ind w:left="29"/>
              <w:rPr>
                <w:sz w:val="19"/>
              </w:rPr>
            </w:pPr>
            <w:r>
              <w:rPr>
                <w:spacing w:val="-2"/>
                <w:sz w:val="19"/>
              </w:rPr>
              <w:t>Биомикроскопия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глаза</w:t>
            </w:r>
          </w:p>
        </w:tc>
        <w:tc>
          <w:tcPr>
            <w:tcW w:w="2382" w:type="dxa"/>
          </w:tcPr>
          <w:p>
            <w:pPr>
              <w:pStyle w:val="TableParagraph"/>
              <w:ind w:left="232" w:right="2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55" w:type="dxa"/>
          </w:tcPr>
          <w:p>
            <w:pPr>
              <w:pStyle w:val="TableParagraph"/>
              <w:ind w:left="162" w:right="9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A04.10.002</w:t>
            </w:r>
          </w:p>
        </w:tc>
        <w:tc>
          <w:tcPr>
            <w:tcW w:w="4480" w:type="dxa"/>
          </w:tcPr>
          <w:p>
            <w:pPr>
              <w:pStyle w:val="TableParagraph"/>
              <w:ind w:left="29"/>
              <w:rPr>
                <w:sz w:val="19"/>
              </w:rPr>
            </w:pPr>
            <w:r>
              <w:rPr>
                <w:spacing w:val="-2"/>
                <w:sz w:val="19"/>
              </w:rPr>
              <w:t>Эхокардиография</w:t>
            </w:r>
          </w:p>
        </w:tc>
        <w:tc>
          <w:tcPr>
            <w:tcW w:w="2382" w:type="dxa"/>
          </w:tcPr>
          <w:p>
            <w:pPr>
              <w:pStyle w:val="TableParagraph"/>
              <w:ind w:left="232" w:right="27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0,18</w:t>
            </w:r>
          </w:p>
        </w:tc>
        <w:tc>
          <w:tcPr>
            <w:tcW w:w="2055" w:type="dxa"/>
          </w:tcPr>
          <w:p>
            <w:pPr>
              <w:pStyle w:val="TableParagraph"/>
              <w:ind w:left="162" w:right="9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2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A04.12.001.002</w:t>
            </w:r>
          </w:p>
        </w:tc>
        <w:tc>
          <w:tcPr>
            <w:tcW w:w="4480" w:type="dxa"/>
          </w:tcPr>
          <w:p>
            <w:pPr>
              <w:pStyle w:val="TableParagraph"/>
              <w:spacing w:before="32"/>
              <w:ind w:left="29"/>
              <w:rPr>
                <w:sz w:val="19"/>
              </w:rPr>
            </w:pPr>
            <w:r>
              <w:rPr>
                <w:spacing w:val="-2"/>
                <w:sz w:val="19"/>
              </w:rPr>
              <w:t>Дуплексное сканирование артерий почек</w:t>
            </w:r>
          </w:p>
        </w:tc>
        <w:tc>
          <w:tcPr>
            <w:tcW w:w="2382" w:type="dxa"/>
          </w:tcPr>
          <w:p>
            <w:pPr>
              <w:pStyle w:val="TableParagraph"/>
              <w:spacing w:before="32"/>
              <w:ind w:left="232" w:right="27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0,06</w:t>
            </w:r>
          </w:p>
        </w:tc>
        <w:tc>
          <w:tcPr>
            <w:tcW w:w="2055" w:type="dxa"/>
          </w:tcPr>
          <w:p>
            <w:pPr>
              <w:pStyle w:val="TableParagraph"/>
              <w:spacing w:before="32"/>
              <w:ind w:left="162" w:right="9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A04.12.012</w:t>
            </w:r>
          </w:p>
        </w:tc>
        <w:tc>
          <w:tcPr>
            <w:tcW w:w="4480" w:type="dxa"/>
          </w:tcPr>
          <w:p>
            <w:pPr>
              <w:pStyle w:val="TableParagraph"/>
              <w:ind w:left="29"/>
              <w:rPr>
                <w:sz w:val="19"/>
              </w:rPr>
            </w:pPr>
            <w:r>
              <w:rPr>
                <w:spacing w:val="-2"/>
                <w:sz w:val="19"/>
              </w:rPr>
              <w:t>Дуплексное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сканирование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сосудов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печени</w:t>
            </w:r>
          </w:p>
        </w:tc>
        <w:tc>
          <w:tcPr>
            <w:tcW w:w="2382" w:type="dxa"/>
          </w:tcPr>
          <w:p>
            <w:pPr>
              <w:pStyle w:val="TableParagraph"/>
              <w:ind w:left="232" w:right="2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55" w:type="dxa"/>
          </w:tcPr>
          <w:p>
            <w:pPr>
              <w:pStyle w:val="TableParagraph"/>
              <w:ind w:left="162" w:right="9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6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A04.12.021</w:t>
            </w:r>
          </w:p>
        </w:tc>
        <w:tc>
          <w:tcPr>
            <w:tcW w:w="4480" w:type="dxa"/>
          </w:tcPr>
          <w:p>
            <w:pPr>
              <w:pStyle w:val="TableParagraph"/>
              <w:ind w:left="29"/>
              <w:rPr>
                <w:sz w:val="19"/>
              </w:rPr>
            </w:pPr>
            <w:r>
              <w:rPr>
                <w:spacing w:val="-2"/>
                <w:sz w:val="19"/>
              </w:rPr>
              <w:t>Дуплексное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сканирование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сосудов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селезенки</w:t>
            </w:r>
          </w:p>
        </w:tc>
        <w:tc>
          <w:tcPr>
            <w:tcW w:w="2382" w:type="dxa"/>
          </w:tcPr>
          <w:p>
            <w:pPr>
              <w:pStyle w:val="TableParagraph"/>
              <w:ind w:left="232" w:right="2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55" w:type="dxa"/>
          </w:tcPr>
          <w:p>
            <w:pPr>
              <w:pStyle w:val="TableParagraph"/>
              <w:ind w:left="162" w:right="9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6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A04.14.001.005</w:t>
            </w:r>
          </w:p>
        </w:tc>
        <w:tc>
          <w:tcPr>
            <w:tcW w:w="4480" w:type="dxa"/>
          </w:tcPr>
          <w:p>
            <w:pPr>
              <w:pStyle w:val="TableParagraph"/>
              <w:ind w:left="29"/>
              <w:rPr>
                <w:sz w:val="19"/>
              </w:rPr>
            </w:pPr>
            <w:r>
              <w:rPr>
                <w:spacing w:val="-4"/>
                <w:sz w:val="19"/>
              </w:rPr>
              <w:t>Эластометрия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2"/>
                <w:sz w:val="19"/>
              </w:rPr>
              <w:t>печени</w:t>
            </w:r>
          </w:p>
        </w:tc>
        <w:tc>
          <w:tcPr>
            <w:tcW w:w="2382" w:type="dxa"/>
          </w:tcPr>
          <w:p>
            <w:pPr>
              <w:pStyle w:val="TableParagraph"/>
              <w:ind w:left="232" w:right="27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0,6</w:t>
            </w:r>
          </w:p>
        </w:tc>
        <w:tc>
          <w:tcPr>
            <w:tcW w:w="2055" w:type="dxa"/>
          </w:tcPr>
          <w:p>
            <w:pPr>
              <w:pStyle w:val="TableParagraph"/>
              <w:ind w:left="162" w:right="9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2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4480" w:type="dxa"/>
          </w:tcPr>
          <w:p>
            <w:pPr>
              <w:pStyle w:val="TableParagraph"/>
              <w:spacing w:line="240" w:lineRule="atLeast" w:before="10"/>
              <w:ind w:left="29" w:right="197"/>
              <w:rPr>
                <w:sz w:val="19"/>
              </w:rPr>
            </w:pPr>
            <w:r>
              <w:rPr>
                <w:spacing w:val="-2"/>
                <w:sz w:val="19"/>
              </w:rPr>
              <w:t>Ультразвуковое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брюшной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полости (комплексное)</w:t>
            </w:r>
          </w:p>
        </w:tc>
        <w:tc>
          <w:tcPr>
            <w:tcW w:w="2382" w:type="dxa"/>
          </w:tcPr>
          <w:p>
            <w:pPr>
              <w:pStyle w:val="TableParagraph"/>
              <w:spacing w:before="32"/>
              <w:ind w:left="232" w:right="2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55" w:type="dxa"/>
          </w:tcPr>
          <w:p>
            <w:pPr>
              <w:pStyle w:val="TableParagraph"/>
              <w:spacing w:before="32"/>
              <w:ind w:left="162" w:right="9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6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A04.28.002.001</w:t>
            </w:r>
          </w:p>
        </w:tc>
        <w:tc>
          <w:tcPr>
            <w:tcW w:w="4480" w:type="dxa"/>
          </w:tcPr>
          <w:p>
            <w:pPr>
              <w:pStyle w:val="TableParagraph"/>
              <w:ind w:left="29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почек</w:t>
            </w:r>
          </w:p>
        </w:tc>
        <w:tc>
          <w:tcPr>
            <w:tcW w:w="2382" w:type="dxa"/>
          </w:tcPr>
          <w:p>
            <w:pPr>
              <w:pStyle w:val="TableParagraph"/>
              <w:ind w:left="232" w:right="2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55" w:type="dxa"/>
          </w:tcPr>
          <w:p>
            <w:pPr>
              <w:pStyle w:val="TableParagraph"/>
              <w:ind w:left="162" w:right="9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6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A05.10.006</w:t>
            </w:r>
          </w:p>
        </w:tc>
        <w:tc>
          <w:tcPr>
            <w:tcW w:w="4480" w:type="dxa"/>
          </w:tcPr>
          <w:p>
            <w:pPr>
              <w:pStyle w:val="TableParagraph"/>
              <w:ind w:left="29"/>
              <w:rPr>
                <w:sz w:val="19"/>
              </w:rPr>
            </w:pPr>
            <w:r>
              <w:rPr>
                <w:spacing w:val="-2"/>
                <w:sz w:val="19"/>
              </w:rPr>
              <w:t>Регистрация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электрокардиограммы</w:t>
            </w:r>
          </w:p>
        </w:tc>
        <w:tc>
          <w:tcPr>
            <w:tcW w:w="2382" w:type="dxa"/>
          </w:tcPr>
          <w:p>
            <w:pPr>
              <w:pStyle w:val="TableParagraph"/>
              <w:ind w:left="232" w:right="27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55" w:type="dxa"/>
          </w:tcPr>
          <w:p>
            <w:pPr>
              <w:pStyle w:val="TableParagraph"/>
              <w:ind w:left="162" w:right="9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62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A05.15.002</w:t>
            </w:r>
          </w:p>
        </w:tc>
        <w:tc>
          <w:tcPr>
            <w:tcW w:w="4480" w:type="dxa"/>
          </w:tcPr>
          <w:p>
            <w:pPr>
              <w:pStyle w:val="TableParagraph"/>
              <w:spacing w:before="32"/>
              <w:ind w:left="29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холангиопанкреатография</w:t>
            </w:r>
          </w:p>
        </w:tc>
        <w:tc>
          <w:tcPr>
            <w:tcW w:w="2382" w:type="dxa"/>
          </w:tcPr>
          <w:p>
            <w:pPr>
              <w:pStyle w:val="TableParagraph"/>
              <w:spacing w:before="32"/>
              <w:ind w:left="232" w:right="27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0,006</w:t>
            </w:r>
          </w:p>
        </w:tc>
        <w:tc>
          <w:tcPr>
            <w:tcW w:w="2055" w:type="dxa"/>
          </w:tcPr>
          <w:p>
            <w:pPr>
              <w:pStyle w:val="TableParagraph"/>
              <w:spacing w:before="32"/>
              <w:ind w:left="162" w:right="9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6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A05.30.005.001</w:t>
            </w:r>
          </w:p>
        </w:tc>
        <w:tc>
          <w:tcPr>
            <w:tcW w:w="4480" w:type="dxa"/>
          </w:tcPr>
          <w:p>
            <w:pPr>
              <w:pStyle w:val="TableParagraph"/>
              <w:spacing w:line="240" w:lineRule="atLeast" w:before="3"/>
              <w:ind w:left="29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брюшной полости с внутрив</w:t>
            </w:r>
            <w:r>
              <w:rPr>
                <w:sz w:val="19"/>
              </w:rPr>
              <w:t>енным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2382" w:type="dxa"/>
          </w:tcPr>
          <w:p>
            <w:pPr>
              <w:pStyle w:val="TableParagraph"/>
              <w:ind w:left="232" w:right="27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0,006</w:t>
            </w:r>
          </w:p>
        </w:tc>
        <w:tc>
          <w:tcPr>
            <w:tcW w:w="2055" w:type="dxa"/>
          </w:tcPr>
          <w:p>
            <w:pPr>
              <w:pStyle w:val="TableParagraph"/>
              <w:ind w:left="162" w:right="9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2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A06.03.032</w:t>
            </w:r>
          </w:p>
        </w:tc>
        <w:tc>
          <w:tcPr>
            <w:tcW w:w="4480" w:type="dxa"/>
          </w:tcPr>
          <w:p>
            <w:pPr>
              <w:pStyle w:val="TableParagraph"/>
              <w:spacing w:before="32"/>
              <w:ind w:left="29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кисти</w:t>
            </w:r>
          </w:p>
        </w:tc>
        <w:tc>
          <w:tcPr>
            <w:tcW w:w="2382" w:type="dxa"/>
          </w:tcPr>
          <w:p>
            <w:pPr>
              <w:pStyle w:val="TableParagraph"/>
              <w:spacing w:before="32"/>
              <w:ind w:left="232" w:right="27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0,08</w:t>
            </w:r>
          </w:p>
        </w:tc>
        <w:tc>
          <w:tcPr>
            <w:tcW w:w="2055" w:type="dxa"/>
          </w:tcPr>
          <w:p>
            <w:pPr>
              <w:pStyle w:val="TableParagraph"/>
              <w:spacing w:before="32"/>
              <w:ind w:left="162" w:right="9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0" w:hRule="atLeast"/>
        </w:trPr>
        <w:tc>
          <w:tcPr>
            <w:tcW w:w="16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A06.03.057</w:t>
            </w:r>
          </w:p>
        </w:tc>
        <w:tc>
          <w:tcPr>
            <w:tcW w:w="4480" w:type="dxa"/>
          </w:tcPr>
          <w:p>
            <w:pPr>
              <w:pStyle w:val="TableParagraph"/>
              <w:spacing w:line="240" w:lineRule="atLeast" w:before="3"/>
              <w:ind w:left="29"/>
              <w:rPr>
                <w:sz w:val="19"/>
              </w:rPr>
            </w:pP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пораженной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части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костног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скелета</w:t>
            </w:r>
          </w:p>
        </w:tc>
        <w:tc>
          <w:tcPr>
            <w:tcW w:w="2382" w:type="dxa"/>
          </w:tcPr>
          <w:p>
            <w:pPr>
              <w:pStyle w:val="TableParagraph"/>
              <w:ind w:left="232" w:right="27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0,042</w:t>
            </w:r>
          </w:p>
        </w:tc>
        <w:tc>
          <w:tcPr>
            <w:tcW w:w="2055" w:type="dxa"/>
          </w:tcPr>
          <w:p>
            <w:pPr>
              <w:pStyle w:val="TableParagraph"/>
              <w:ind w:left="162" w:right="9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A06.03.061</w:t>
            </w:r>
          </w:p>
        </w:tc>
        <w:tc>
          <w:tcPr>
            <w:tcW w:w="4480" w:type="dxa"/>
          </w:tcPr>
          <w:p>
            <w:pPr>
              <w:pStyle w:val="TableParagraph"/>
              <w:ind w:left="29"/>
              <w:rPr>
                <w:sz w:val="19"/>
              </w:rPr>
            </w:pPr>
            <w:r>
              <w:rPr>
                <w:spacing w:val="-2"/>
                <w:sz w:val="19"/>
              </w:rPr>
              <w:t>Рентгеноденситометрия</w:t>
            </w:r>
          </w:p>
        </w:tc>
        <w:tc>
          <w:tcPr>
            <w:tcW w:w="2382" w:type="dxa"/>
          </w:tcPr>
          <w:p>
            <w:pPr>
              <w:pStyle w:val="TableParagraph"/>
              <w:ind w:left="232" w:right="27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0,56</w:t>
            </w:r>
          </w:p>
        </w:tc>
        <w:tc>
          <w:tcPr>
            <w:tcW w:w="2055" w:type="dxa"/>
          </w:tcPr>
          <w:p>
            <w:pPr>
              <w:pStyle w:val="TableParagraph"/>
              <w:ind w:left="162" w:right="9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2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A06.09.007.001</w:t>
            </w:r>
          </w:p>
        </w:tc>
        <w:tc>
          <w:tcPr>
            <w:tcW w:w="4480" w:type="dxa"/>
          </w:tcPr>
          <w:p>
            <w:pPr>
              <w:pStyle w:val="TableParagraph"/>
              <w:spacing w:line="240" w:lineRule="atLeast" w:before="10"/>
              <w:ind w:left="29"/>
              <w:rPr>
                <w:sz w:val="19"/>
              </w:rPr>
            </w:pPr>
            <w:r>
              <w:rPr>
                <w:spacing w:val="-2"/>
                <w:sz w:val="19"/>
              </w:rPr>
              <w:t>Прицельная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грудно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клетки</w:t>
            </w:r>
          </w:p>
        </w:tc>
        <w:tc>
          <w:tcPr>
            <w:tcW w:w="2382" w:type="dxa"/>
          </w:tcPr>
          <w:p>
            <w:pPr>
              <w:pStyle w:val="TableParagraph"/>
              <w:spacing w:before="32"/>
              <w:ind w:left="232" w:right="27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0,18</w:t>
            </w:r>
          </w:p>
        </w:tc>
        <w:tc>
          <w:tcPr>
            <w:tcW w:w="2055" w:type="dxa"/>
          </w:tcPr>
          <w:p>
            <w:pPr>
              <w:pStyle w:val="TableParagraph"/>
              <w:spacing w:before="32"/>
              <w:ind w:left="162" w:right="9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A06.30.005.003</w:t>
            </w:r>
          </w:p>
        </w:tc>
        <w:tc>
          <w:tcPr>
            <w:tcW w:w="4480" w:type="dxa"/>
          </w:tcPr>
          <w:p>
            <w:pPr>
              <w:pStyle w:val="TableParagraph"/>
              <w:spacing w:line="240" w:lineRule="atLeast" w:before="2"/>
              <w:ind w:left="29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брюшно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полости с внутривенным болюсным</w:t>
            </w:r>
          </w:p>
        </w:tc>
        <w:tc>
          <w:tcPr>
            <w:tcW w:w="2382" w:type="dxa"/>
          </w:tcPr>
          <w:p>
            <w:pPr>
              <w:pStyle w:val="TableParagraph"/>
              <w:ind w:left="232" w:right="27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0,006</w:t>
            </w:r>
          </w:p>
        </w:tc>
        <w:tc>
          <w:tcPr>
            <w:tcW w:w="2055" w:type="dxa"/>
          </w:tcPr>
          <w:p>
            <w:pPr>
              <w:pStyle w:val="TableParagraph"/>
              <w:ind w:left="162" w:right="9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2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480" w:type="dxa"/>
          </w:tcPr>
          <w:p>
            <w:pPr>
              <w:pStyle w:val="TableParagraph"/>
              <w:spacing w:before="17"/>
              <w:ind w:left="29"/>
              <w:rPr>
                <w:sz w:val="19"/>
              </w:rPr>
            </w:pP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238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5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6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A07.14.002.001</w:t>
            </w:r>
          </w:p>
        </w:tc>
        <w:tc>
          <w:tcPr>
            <w:tcW w:w="4480" w:type="dxa"/>
          </w:tcPr>
          <w:p>
            <w:pPr>
              <w:pStyle w:val="TableParagraph"/>
              <w:ind w:left="29"/>
              <w:rPr>
                <w:sz w:val="19"/>
              </w:rPr>
            </w:pPr>
            <w:r>
              <w:rPr>
                <w:spacing w:val="-2"/>
                <w:sz w:val="19"/>
              </w:rPr>
              <w:t>Гепатобилисцинтиграфия</w:t>
            </w:r>
          </w:p>
        </w:tc>
        <w:tc>
          <w:tcPr>
            <w:tcW w:w="2382" w:type="dxa"/>
          </w:tcPr>
          <w:p>
            <w:pPr>
              <w:pStyle w:val="TableParagraph"/>
              <w:ind w:left="232" w:right="27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0,006</w:t>
            </w:r>
          </w:p>
        </w:tc>
        <w:tc>
          <w:tcPr>
            <w:tcW w:w="2055" w:type="dxa"/>
          </w:tcPr>
          <w:p>
            <w:pPr>
              <w:pStyle w:val="TableParagraph"/>
              <w:ind w:left="162" w:right="9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3" w:hRule="atLeast"/>
        </w:trPr>
        <w:tc>
          <w:tcPr>
            <w:tcW w:w="16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A07.28.002</w:t>
            </w:r>
          </w:p>
        </w:tc>
        <w:tc>
          <w:tcPr>
            <w:tcW w:w="4480" w:type="dxa"/>
          </w:tcPr>
          <w:p>
            <w:pPr>
              <w:pStyle w:val="TableParagraph"/>
              <w:spacing w:line="240" w:lineRule="atLeast" w:before="0"/>
              <w:ind w:left="29"/>
              <w:rPr>
                <w:sz w:val="19"/>
              </w:rPr>
            </w:pPr>
            <w:r>
              <w:rPr>
                <w:spacing w:val="-2"/>
                <w:sz w:val="19"/>
              </w:rPr>
              <w:t>Сцинтиграфия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почек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мочевыделительно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системы</w:t>
            </w:r>
          </w:p>
        </w:tc>
        <w:tc>
          <w:tcPr>
            <w:tcW w:w="2382" w:type="dxa"/>
          </w:tcPr>
          <w:p>
            <w:pPr>
              <w:pStyle w:val="TableParagraph"/>
              <w:ind w:left="232" w:right="27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0,006</w:t>
            </w:r>
          </w:p>
        </w:tc>
        <w:tc>
          <w:tcPr>
            <w:tcW w:w="2055" w:type="dxa"/>
          </w:tcPr>
          <w:p>
            <w:pPr>
              <w:pStyle w:val="TableParagraph"/>
              <w:ind w:left="162" w:right="9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Heading2"/>
        <w:numPr>
          <w:ilvl w:val="2"/>
          <w:numId w:val="2"/>
        </w:numPr>
        <w:tabs>
          <w:tab w:pos="691" w:val="left" w:leader="none"/>
        </w:tabs>
        <w:spacing w:line="240" w:lineRule="auto" w:before="236" w:after="0"/>
        <w:ind w:left="691" w:right="0" w:hanging="233"/>
        <w:jc w:val="left"/>
      </w:pPr>
      <w:r>
        <w:rPr/>
        <w:t>ПЕРЕЧЕНЬ</w:t>
      </w:r>
      <w:r>
        <w:rPr>
          <w:spacing w:val="-11"/>
        </w:rPr>
        <w:t> </w:t>
      </w:r>
      <w:r>
        <w:rPr/>
        <w:t>ЛЕКАРСТВЕННЫХ</w:t>
      </w:r>
      <w:r>
        <w:rPr>
          <w:spacing w:val="-10"/>
        </w:rPr>
        <w:t> </w:t>
      </w:r>
      <w:r>
        <w:rPr/>
        <w:t>ПРЕПАРАТОВ</w:t>
      </w:r>
      <w:r>
        <w:rPr>
          <w:spacing w:val="-10"/>
        </w:rPr>
        <w:t> </w:t>
      </w:r>
      <w:r>
        <w:rPr/>
        <w:t>ДЛЯ</w:t>
      </w:r>
      <w:r>
        <w:rPr>
          <w:spacing w:val="-10"/>
        </w:rPr>
        <w:t> </w:t>
      </w:r>
      <w:r>
        <w:rPr/>
        <w:t>МЕДИЦИНСКОГО</w:t>
      </w:r>
      <w:r>
        <w:rPr>
          <w:spacing w:val="-10"/>
        </w:rPr>
        <w:t> </w:t>
      </w:r>
      <w:r>
        <w:rPr>
          <w:spacing w:val="-2"/>
        </w:rPr>
        <w:t>ПРИМЕНЕНИЯ,</w:t>
      </w:r>
    </w:p>
    <w:p>
      <w:pPr>
        <w:spacing w:before="14"/>
        <w:ind w:left="167" w:right="0" w:firstLine="0"/>
        <w:jc w:val="left"/>
        <w:rPr>
          <w:b/>
          <w:sz w:val="21"/>
        </w:rPr>
      </w:pPr>
      <w:r>
        <w:rPr>
          <w:b/>
          <w:sz w:val="21"/>
        </w:rPr>
        <w:t>ЗАРЕГИСТРИРОВАННЫХ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НА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ТЕРРИТОРИИ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ФЕДЕРАЦИИ,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С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УКАЗАНИЕМ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СРЕДНИ</w:t>
      </w:r>
      <w:r>
        <w:rPr>
          <w:b/>
          <w:sz w:val="21"/>
        </w:rPr>
        <w:t>Х</w:t>
      </w:r>
      <w:r>
        <w:rPr>
          <w:b/>
          <w:sz w:val="21"/>
        </w:rPr>
        <w:t> СУТОЧНЫХ И КУРСОВЫХ ДОЗ</w:t>
      </w:r>
    </w:p>
    <w:p>
      <w:pPr>
        <w:pStyle w:val="BodyText"/>
        <w:spacing w:before="1"/>
        <w:rPr>
          <w:b/>
          <w:sz w:val="11"/>
        </w:rPr>
      </w:pPr>
    </w:p>
    <w:p>
      <w:pPr>
        <w:pStyle w:val="BodyText"/>
        <w:spacing w:after="0"/>
        <w:rPr>
          <w:b/>
          <w:sz w:val="11"/>
        </w:rPr>
        <w:sectPr>
          <w:pgSz w:w="11920" w:h="16860"/>
          <w:pgMar w:header="266" w:footer="363" w:top="1540" w:bottom="560" w:left="283" w:right="425"/>
        </w:sectPr>
      </w:pPr>
    </w:p>
    <w:p>
      <w:pPr>
        <w:pStyle w:val="BodyText"/>
        <w:tabs>
          <w:tab w:pos="1518" w:val="left" w:leader="none"/>
        </w:tabs>
        <w:spacing w:line="264" w:lineRule="auto" w:before="98"/>
        <w:ind w:left="1207" w:right="200" w:hanging="894"/>
      </w:pPr>
      <w:r>
        <w:rPr>
          <w:spacing w:val="-4"/>
        </w:rPr>
        <w:t>Код</w:t>
      </w:r>
      <w:r>
        <w:rPr/>
        <w:tab/>
        <w:tab/>
      </w:r>
      <w:r>
        <w:rPr>
          <w:spacing w:val="-2"/>
        </w:rPr>
        <w:t>Анатомо</w:t>
      </w:r>
      <w:r>
        <w:rPr>
          <w:spacing w:val="-2"/>
        </w:rPr>
        <w:t>-</w:t>
      </w:r>
      <w:r>
        <w:rPr>
          <w:spacing w:val="-2"/>
        </w:rPr>
      </w:r>
      <w:r>
        <w:rPr>
          <w:spacing w:val="-4"/>
        </w:rPr>
        <w:t>терапевтическо-</w:t>
      </w:r>
    </w:p>
    <w:p>
      <w:pPr>
        <w:pStyle w:val="BodyText"/>
        <w:spacing w:line="264" w:lineRule="auto" w:before="14"/>
        <w:ind w:left="1248" w:right="238" w:firstLine="166"/>
      </w:pPr>
      <w:r>
        <w:rPr>
          <w:spacing w:val="-2"/>
        </w:rPr>
        <w:t>химическ</w:t>
      </w:r>
      <w:r>
        <w:rPr>
          <w:spacing w:val="-2"/>
        </w:rPr>
        <w:t>ая</w:t>
      </w:r>
      <w:r>
        <w:rPr>
          <w:spacing w:val="-2"/>
        </w:rPr>
        <w:t> классификация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spacing w:line="268" w:lineRule="auto"/>
        <w:ind w:left="793" w:right="38" w:hanging="613"/>
      </w:pPr>
      <w:r>
        <w:rPr>
          <w:spacing w:val="-2"/>
        </w:rPr>
        <w:t>A16AX</w:t>
      </w:r>
      <w:r>
        <w:rPr>
          <w:spacing w:val="-24"/>
        </w:rPr>
        <w:t> </w:t>
      </w:r>
      <w:r>
        <w:rPr>
          <w:spacing w:val="-2"/>
        </w:rPr>
        <w:t>Прочие</w:t>
      </w:r>
      <w:r>
        <w:rPr>
          <w:spacing w:val="-12"/>
        </w:rPr>
        <w:t> </w:t>
      </w:r>
      <w:r>
        <w:rPr>
          <w:spacing w:val="-2"/>
        </w:rPr>
        <w:t>препараты</w:t>
      </w:r>
      <w:r>
        <w:rPr>
          <w:spacing w:val="-11"/>
        </w:rPr>
        <w:t> </w:t>
      </w:r>
      <w:r>
        <w:rPr>
          <w:spacing w:val="-2"/>
        </w:rPr>
        <w:t>дл</w:t>
      </w:r>
      <w:r>
        <w:rPr>
          <w:spacing w:val="-2"/>
        </w:rPr>
        <w:t>я</w:t>
      </w:r>
      <w:r>
        <w:rPr>
          <w:spacing w:val="-2"/>
        </w:rPr>
        <w:t> </w:t>
      </w:r>
      <w:r>
        <w:rPr/>
        <w:t>лечения заболев</w:t>
      </w:r>
      <w:r>
        <w:rPr/>
        <w:t>аний</w:t>
      </w:r>
      <w:r>
        <w:rPr/>
        <w:t> </w:t>
      </w:r>
      <w:r>
        <w:rPr>
          <w:spacing w:val="-2"/>
        </w:rPr>
        <w:t>желудочно-кишечног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тракта и нарушений</w:t>
      </w:r>
    </w:p>
    <w:p>
      <w:pPr>
        <w:pStyle w:val="BodyText"/>
        <w:spacing w:line="215" w:lineRule="exact"/>
        <w:ind w:left="793"/>
      </w:pPr>
      <w:r>
        <w:rPr>
          <w:spacing w:val="-2"/>
        </w:rPr>
        <w:t>обмена</w:t>
      </w:r>
      <w:r>
        <w:rPr>
          <w:spacing w:val="-8"/>
        </w:rPr>
        <w:t> </w:t>
      </w:r>
      <w:r>
        <w:rPr>
          <w:spacing w:val="-2"/>
        </w:rPr>
        <w:t>веществ</w:t>
      </w:r>
    </w:p>
    <w:p>
      <w:pPr>
        <w:pStyle w:val="BodyText"/>
        <w:spacing w:line="271" w:lineRule="auto" w:before="98"/>
        <w:ind w:left="183"/>
        <w:jc w:val="center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12"/>
        </w:rPr>
        <w:t> </w:t>
      </w:r>
      <w:r>
        <w:rPr>
          <w:spacing w:val="-2"/>
        </w:rPr>
        <w:t>лекарственног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препарата (междунаро</w:t>
      </w:r>
      <w:r>
        <w:rPr/>
        <w:t>дное</w:t>
      </w:r>
      <w:r>
        <w:rPr/>
        <w:t> непатентованное, или</w:t>
      </w:r>
    </w:p>
    <w:p>
      <w:pPr>
        <w:pStyle w:val="BodyText"/>
        <w:spacing w:line="268" w:lineRule="auto"/>
        <w:ind w:left="181"/>
        <w:jc w:val="center"/>
      </w:pPr>
      <w:r>
        <w:rPr>
          <w:spacing w:val="-2"/>
        </w:rPr>
        <w:t>группировочное,</w:t>
      </w:r>
      <w:r>
        <w:rPr>
          <w:spacing w:val="-10"/>
        </w:rPr>
        <w:t> </w:t>
      </w:r>
      <w:r>
        <w:rPr>
          <w:spacing w:val="-2"/>
        </w:rPr>
        <w:t>или</w:t>
      </w:r>
      <w:r>
        <w:rPr>
          <w:spacing w:val="-10"/>
        </w:rPr>
        <w:t> </w:t>
      </w:r>
      <w:r>
        <w:rPr>
          <w:spacing w:val="-2"/>
        </w:rPr>
        <w:t>химическое,</w:t>
      </w:r>
      <w:r>
        <w:rPr>
          <w:spacing w:val="-10"/>
        </w:rPr>
        <w:t> </w:t>
      </w:r>
      <w:r>
        <w:rPr>
          <w:spacing w:val="-2"/>
        </w:rPr>
        <w:t>а</w:t>
      </w:r>
      <w:r>
        <w:rPr>
          <w:spacing w:val="-2"/>
        </w:rPr>
        <w:t> </w:t>
      </w:r>
      <w:r>
        <w:rPr/>
        <w:t>в</w:t>
      </w:r>
      <w:r>
        <w:rPr>
          <w:spacing w:val="-6"/>
        </w:rPr>
        <w:t> </w:t>
      </w:r>
      <w:r>
        <w:rPr/>
        <w:t>случаях</w:t>
      </w:r>
      <w:r>
        <w:rPr>
          <w:spacing w:val="-6"/>
        </w:rPr>
        <w:t> </w:t>
      </w:r>
      <w:r>
        <w:rPr/>
        <w:t>их</w:t>
      </w:r>
      <w:r>
        <w:rPr>
          <w:spacing w:val="-6"/>
        </w:rPr>
        <w:t> </w:t>
      </w:r>
      <w:r>
        <w:rPr/>
        <w:t>отсутствия</w:t>
      </w:r>
      <w:r>
        <w:rPr>
          <w:spacing w:val="-6"/>
        </w:rPr>
        <w:t> </w:t>
      </w:r>
      <w:r>
        <w:rPr/>
        <w:t>-</w:t>
      </w:r>
      <w:r>
        <w:rPr>
          <w:spacing w:val="-6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</w:t>
      </w:r>
      <w:r>
        <w:rPr/>
        <w:t>о</w:t>
      </w:r>
      <w:r>
        <w:rPr/>
        <w:t> </w:t>
      </w:r>
      <w:r>
        <w:rPr>
          <w:spacing w:val="-2"/>
        </w:rPr>
        <w:t>препарата)</w:t>
      </w:r>
    </w:p>
    <w:p>
      <w:pPr>
        <w:pStyle w:val="BodyText"/>
        <w:spacing w:line="264" w:lineRule="auto" w:before="98"/>
        <w:ind w:left="181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64" w:lineRule="auto" w:before="14"/>
        <w:ind w:left="283" w:right="100"/>
        <w:jc w:val="center"/>
      </w:pPr>
      <w:r>
        <w:rPr>
          <w:spacing w:val="-2"/>
        </w:rPr>
        <w:t>часто</w:t>
      </w:r>
      <w:r>
        <w:rPr>
          <w:spacing w:val="-2"/>
        </w:rPr>
        <w:t>ты</w:t>
      </w:r>
      <w:r>
        <w:rPr>
          <w:spacing w:val="-2"/>
        </w:rPr>
        <w:t> </w:t>
      </w:r>
      <w:r>
        <w:rPr>
          <w:spacing w:val="-4"/>
        </w:rPr>
        <w:t>предостав</w:t>
      </w:r>
      <w:r>
        <w:rPr>
          <w:spacing w:val="-4"/>
        </w:rPr>
        <w:softHyphen/>
      </w:r>
      <w:r>
        <w:rPr>
          <w:spacing w:val="-4"/>
        </w:rPr>
      </w:r>
      <w:r>
        <w:rPr>
          <w:spacing w:val="-2"/>
        </w:rPr>
        <w:t>ления</w:t>
      </w:r>
    </w:p>
    <w:p>
      <w:pPr>
        <w:pStyle w:val="BodyText"/>
        <w:spacing w:line="264" w:lineRule="auto" w:before="98"/>
        <w:ind w:left="181" w:firstLine="76"/>
      </w:pPr>
      <w:r>
        <w:rPr/>
        <w:br w:type="column"/>
      </w:r>
      <w:r>
        <w:rPr>
          <w:spacing w:val="-2"/>
        </w:rPr>
        <w:t>Единицы</w:t>
      </w:r>
      <w:r>
        <w:rPr>
          <w:spacing w:val="-2"/>
        </w:rPr>
        <w:t> </w:t>
      </w:r>
      <w:r>
        <w:rPr>
          <w:spacing w:val="-4"/>
        </w:rPr>
        <w:t>измерения</w:t>
      </w:r>
    </w:p>
    <w:p>
      <w:pPr>
        <w:pStyle w:val="BodyText"/>
        <w:spacing w:line="271" w:lineRule="auto" w:before="98"/>
        <w:ind w:left="100" w:hanging="1"/>
        <w:jc w:val="center"/>
      </w:pPr>
      <w:r>
        <w:rPr/>
        <w:br w:type="column"/>
      </w:r>
      <w:r>
        <w:rPr>
          <w:spacing w:val="-2"/>
        </w:rPr>
        <w:t>Сре</w:t>
      </w:r>
      <w:r>
        <w:rPr>
          <w:spacing w:val="-2"/>
        </w:rPr>
        <w:t>дняя</w:t>
      </w:r>
      <w:r>
        <w:rPr>
          <w:spacing w:val="-2"/>
        </w:rPr>
        <w:t> </w:t>
      </w:r>
      <w:r>
        <w:rPr>
          <w:spacing w:val="-4"/>
        </w:rPr>
        <w:t>суто</w:t>
      </w:r>
      <w:r>
        <w:rPr>
          <w:spacing w:val="-4"/>
        </w:rPr>
        <w:t>чная</w:t>
      </w:r>
      <w:r>
        <w:rPr>
          <w:spacing w:val="-4"/>
        </w:rPr>
        <w:t> доза</w:t>
      </w:r>
    </w:p>
    <w:p>
      <w:pPr>
        <w:pStyle w:val="BodyText"/>
        <w:spacing w:line="271" w:lineRule="auto" w:before="98"/>
        <w:ind w:left="123" w:right="528" w:hanging="1"/>
        <w:jc w:val="center"/>
      </w:pPr>
      <w:r>
        <w:rPr/>
        <w:br w:type="column"/>
      </w:r>
      <w:r>
        <w:rPr>
          <w:spacing w:val="-2"/>
        </w:rPr>
        <w:t>Сре</w:t>
      </w:r>
      <w:r>
        <w:rPr>
          <w:spacing w:val="-2"/>
        </w:rPr>
        <w:t>дняя</w:t>
      </w:r>
      <w:r>
        <w:rPr>
          <w:spacing w:val="-2"/>
        </w:rPr>
        <w:t> </w:t>
      </w:r>
      <w:r>
        <w:rPr>
          <w:spacing w:val="-4"/>
        </w:rPr>
        <w:t>курсов</w:t>
      </w:r>
      <w:r>
        <w:rPr>
          <w:spacing w:val="-4"/>
        </w:rPr>
        <w:t>ая</w:t>
      </w:r>
      <w:r>
        <w:rPr>
          <w:spacing w:val="-4"/>
        </w:rPr>
        <w:t> доза</w:t>
      </w:r>
    </w:p>
    <w:p>
      <w:pPr>
        <w:pStyle w:val="BodyText"/>
        <w:spacing w:after="0" w:line="271" w:lineRule="auto"/>
        <w:jc w:val="center"/>
        <w:sectPr>
          <w:type w:val="continuous"/>
          <w:pgSz w:w="11920" w:h="16860"/>
          <w:pgMar w:header="266" w:footer="363" w:top="1540" w:bottom="560" w:left="283" w:right="425"/>
          <w:cols w:num="6" w:equalWidth="0">
            <w:col w:w="2845" w:space="124"/>
            <w:col w:w="3272" w:space="59"/>
            <w:col w:w="1350" w:space="41"/>
            <w:col w:w="1124" w:space="40"/>
            <w:col w:w="880" w:space="39"/>
            <w:col w:w="1438"/>
          </w:cols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30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15"/>
        <w:gridCol w:w="2296"/>
        <w:gridCol w:w="1094"/>
        <w:gridCol w:w="897"/>
        <w:gridCol w:w="861"/>
      </w:tblGrid>
      <w:tr>
        <w:trPr>
          <w:trHeight w:val="243" w:hRule="atLeast"/>
        </w:trPr>
        <w:tc>
          <w:tcPr>
            <w:tcW w:w="2415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Нитизинон</w:t>
            </w:r>
          </w:p>
        </w:tc>
        <w:tc>
          <w:tcPr>
            <w:tcW w:w="2296" w:type="dxa"/>
          </w:tcPr>
          <w:p>
            <w:pPr>
              <w:pStyle w:val="TableParagraph"/>
              <w:spacing w:line="217" w:lineRule="exact" w:before="0"/>
              <w:ind w:right="495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094" w:type="dxa"/>
          </w:tcPr>
          <w:p>
            <w:pPr>
              <w:pStyle w:val="TableParagraph"/>
              <w:spacing w:line="217" w:lineRule="exact" w:before="0"/>
              <w:ind w:right="396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897" w:type="dxa"/>
          </w:tcPr>
          <w:p>
            <w:pPr>
              <w:pStyle w:val="TableParagraph"/>
              <w:spacing w:line="217" w:lineRule="exact" w:before="0"/>
              <w:ind w:left="452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861" w:type="dxa"/>
          </w:tcPr>
          <w:p>
            <w:pPr>
              <w:pStyle w:val="TableParagraph"/>
              <w:spacing w:line="217" w:lineRule="exact" w:before="0"/>
              <w:ind w:left="24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105</w:t>
            </w:r>
          </w:p>
        </w:tc>
      </w:tr>
      <w:tr>
        <w:trPr>
          <w:trHeight w:val="277" w:hRule="atLeast"/>
        </w:trPr>
        <w:tc>
          <w:tcPr>
            <w:tcW w:w="2415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Нитизинон</w:t>
            </w:r>
          </w:p>
        </w:tc>
        <w:tc>
          <w:tcPr>
            <w:tcW w:w="2296" w:type="dxa"/>
          </w:tcPr>
          <w:p>
            <w:pPr>
              <w:pStyle w:val="TableParagraph"/>
              <w:ind w:right="495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0,04</w:t>
            </w:r>
          </w:p>
        </w:tc>
        <w:tc>
          <w:tcPr>
            <w:tcW w:w="1094" w:type="dxa"/>
          </w:tcPr>
          <w:p>
            <w:pPr>
              <w:pStyle w:val="TableParagraph"/>
              <w:ind w:right="396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897" w:type="dxa"/>
          </w:tcPr>
          <w:p>
            <w:pPr>
              <w:pStyle w:val="TableParagraph"/>
              <w:ind w:left="399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861" w:type="dxa"/>
          </w:tcPr>
          <w:p>
            <w:pPr>
              <w:pStyle w:val="TableParagraph"/>
              <w:ind w:left="24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210</w:t>
            </w:r>
          </w:p>
        </w:tc>
      </w:tr>
      <w:tr>
        <w:trPr>
          <w:trHeight w:val="277" w:hRule="atLeast"/>
        </w:trPr>
        <w:tc>
          <w:tcPr>
            <w:tcW w:w="2415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Нитизинон</w:t>
            </w:r>
          </w:p>
        </w:tc>
        <w:tc>
          <w:tcPr>
            <w:tcW w:w="2296" w:type="dxa"/>
          </w:tcPr>
          <w:p>
            <w:pPr>
              <w:pStyle w:val="TableParagraph"/>
              <w:spacing w:before="32"/>
              <w:ind w:right="54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1094" w:type="dxa"/>
          </w:tcPr>
          <w:p>
            <w:pPr>
              <w:pStyle w:val="TableParagraph"/>
              <w:spacing w:before="32"/>
              <w:ind w:right="396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897" w:type="dxa"/>
          </w:tcPr>
          <w:p>
            <w:pPr>
              <w:pStyle w:val="TableParagraph"/>
              <w:spacing w:before="32"/>
              <w:ind w:left="399"/>
              <w:rPr>
                <w:sz w:val="19"/>
              </w:rPr>
            </w:pPr>
            <w:r>
              <w:rPr>
                <w:spacing w:val="-5"/>
                <w:sz w:val="19"/>
              </w:rPr>
              <w:t>30</w:t>
            </w:r>
          </w:p>
        </w:tc>
        <w:tc>
          <w:tcPr>
            <w:tcW w:w="861" w:type="dxa"/>
          </w:tcPr>
          <w:p>
            <w:pPr>
              <w:pStyle w:val="TableParagraph"/>
              <w:spacing w:before="32"/>
              <w:ind w:left="2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10950</w:t>
            </w:r>
          </w:p>
        </w:tc>
      </w:tr>
      <w:tr>
        <w:trPr>
          <w:trHeight w:val="243" w:hRule="atLeast"/>
        </w:trPr>
        <w:tc>
          <w:tcPr>
            <w:tcW w:w="2415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Нитизинон</w:t>
            </w:r>
          </w:p>
        </w:tc>
        <w:tc>
          <w:tcPr>
            <w:tcW w:w="2296" w:type="dxa"/>
          </w:tcPr>
          <w:p>
            <w:pPr>
              <w:pStyle w:val="TableParagraph"/>
              <w:spacing w:line="200" w:lineRule="exact"/>
              <w:ind w:right="54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094" w:type="dxa"/>
          </w:tcPr>
          <w:p>
            <w:pPr>
              <w:pStyle w:val="TableParagraph"/>
              <w:spacing w:line="200" w:lineRule="exact"/>
              <w:ind w:right="396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897" w:type="dxa"/>
          </w:tcPr>
          <w:p>
            <w:pPr>
              <w:pStyle w:val="TableParagraph"/>
              <w:spacing w:line="200" w:lineRule="exact"/>
              <w:ind w:left="399"/>
              <w:rPr>
                <w:sz w:val="19"/>
              </w:rPr>
            </w:pPr>
            <w:r>
              <w:rPr>
                <w:spacing w:val="-5"/>
                <w:sz w:val="19"/>
              </w:rPr>
              <w:t>60</w:t>
            </w:r>
          </w:p>
        </w:tc>
        <w:tc>
          <w:tcPr>
            <w:tcW w:w="861" w:type="dxa"/>
          </w:tcPr>
          <w:p>
            <w:pPr>
              <w:pStyle w:val="TableParagraph"/>
              <w:spacing w:line="200" w:lineRule="exact"/>
              <w:ind w:left="24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21900</w:t>
            </w:r>
          </w:p>
        </w:tc>
      </w:tr>
    </w:tbl>
    <w:p>
      <w:pPr>
        <w:pStyle w:val="BodyText"/>
        <w:rPr>
          <w:sz w:val="18"/>
        </w:rPr>
      </w:pPr>
      <w:r>
        <w:rPr>
          <w:sz w:val="18"/>
        </w:rPr>
        <w:drawing>
          <wp:anchor distT="0" distB="0" distL="0" distR="0" allowOverlap="1" layoutInCell="1" locked="0" behindDoc="1" simplePos="0" relativeHeight="487589888">
            <wp:simplePos x="0" y="0"/>
            <wp:positionH relativeFrom="page">
              <wp:posOffset>295275</wp:posOffset>
            </wp:positionH>
            <wp:positionV relativeFrom="paragraph">
              <wp:posOffset>147020</wp:posOffset>
            </wp:positionV>
            <wp:extent cx="3800475" cy="152400"/>
            <wp:effectExtent l="0" t="0" r="0" b="0"/>
            <wp:wrapTopAndBottom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Heading2"/>
        <w:numPr>
          <w:ilvl w:val="2"/>
          <w:numId w:val="2"/>
        </w:numPr>
        <w:tabs>
          <w:tab w:pos="691" w:val="left" w:leader="none"/>
        </w:tabs>
        <w:spacing w:line="240" w:lineRule="auto" w:before="208" w:after="0"/>
        <w:ind w:left="167" w:right="772" w:firstLine="291"/>
        <w:jc w:val="left"/>
      </w:pPr>
      <w:r>
        <w:rPr/>
        <w:t>ВИДЫ</w:t>
      </w:r>
      <w:r>
        <w:rPr>
          <w:spacing w:val="-11"/>
        </w:rPr>
        <w:t> </w:t>
      </w:r>
      <w:r>
        <w:rPr/>
        <w:t>ЛЕЧЕБНОГО</w:t>
      </w:r>
      <w:r>
        <w:rPr>
          <w:spacing w:val="-11"/>
        </w:rPr>
        <w:t> </w:t>
      </w:r>
      <w:r>
        <w:rPr/>
        <w:t>ПИТАНИЯ,</w:t>
      </w:r>
      <w:r>
        <w:rPr>
          <w:spacing w:val="-11"/>
        </w:rPr>
        <w:t> </w:t>
      </w:r>
      <w:r>
        <w:rPr/>
        <w:t>ВКЛЮЧАЯ</w:t>
      </w:r>
      <w:r>
        <w:rPr>
          <w:spacing w:val="-11"/>
        </w:rPr>
        <w:t> </w:t>
      </w:r>
      <w:r>
        <w:rPr/>
        <w:t>СПЕЦИАЛИЗИРОВАННЫЕ</w:t>
      </w:r>
      <w:r>
        <w:rPr>
          <w:spacing w:val="-11"/>
        </w:rPr>
        <w:t> </w:t>
      </w:r>
      <w:r>
        <w:rPr/>
        <w:t>ПРОДУКТЫ</w:t>
      </w:r>
      <w:r>
        <w:rPr>
          <w:spacing w:val="-11"/>
        </w:rPr>
        <w:t> </w:t>
      </w:r>
      <w:r>
        <w:rPr/>
        <w:t>ЛЕЧЕБНОГ</w:t>
      </w:r>
      <w:r>
        <w:rPr/>
        <w:t>О</w:t>
      </w:r>
      <w:r>
        <w:rPr/>
        <w:t> ПИТАНИЯ, ИМЕЮЩИЕ ГОСУДАРСТВЕННУЮ РЕГИСТРАЦИЮ</w:t>
      </w:r>
    </w:p>
    <w:p>
      <w:pPr>
        <w:pStyle w:val="BodyText"/>
        <w:spacing w:before="4"/>
        <w:rPr>
          <w:b/>
          <w:sz w:val="12"/>
        </w:rPr>
      </w:pPr>
    </w:p>
    <w:p>
      <w:pPr>
        <w:pStyle w:val="BodyText"/>
        <w:spacing w:after="0"/>
        <w:rPr>
          <w:b/>
          <w:sz w:val="12"/>
        </w:rPr>
        <w:sectPr>
          <w:pgSz w:w="11920" w:h="16860"/>
          <w:pgMar w:header="266" w:footer="363" w:top="1540" w:bottom="560" w:left="283" w:right="425"/>
        </w:sectPr>
      </w:pPr>
    </w:p>
    <w:p>
      <w:pPr>
        <w:pStyle w:val="ListParagraph"/>
        <w:numPr>
          <w:ilvl w:val="3"/>
          <w:numId w:val="2"/>
        </w:numPr>
        <w:tabs>
          <w:tab w:pos="545" w:val="left" w:leader="none"/>
        </w:tabs>
        <w:spacing w:line="240" w:lineRule="auto" w:before="99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Лечебное</w:t>
      </w:r>
      <w:r>
        <w:rPr>
          <w:spacing w:val="3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6273" w:val="left" w:leader="none"/>
        </w:tabs>
        <w:spacing w:before="51"/>
        <w:ind w:left="1230"/>
      </w:pPr>
      <w:r>
        <w:rPr>
          <w:spacing w:val="-2"/>
        </w:rPr>
        <w:t>Наименование</w:t>
      </w:r>
      <w:r>
        <w:rPr>
          <w:spacing w:val="-9"/>
        </w:rPr>
        <w:t> </w:t>
      </w:r>
      <w:r>
        <w:rPr>
          <w:spacing w:val="-2"/>
        </w:rPr>
        <w:t>вида</w:t>
      </w:r>
      <w:r>
        <w:rPr>
          <w:spacing w:val="-8"/>
        </w:rPr>
        <w:t> </w:t>
      </w:r>
      <w:r>
        <w:rPr>
          <w:spacing w:val="-2"/>
        </w:rPr>
        <w:t>лечебного</w:t>
      </w:r>
      <w:r>
        <w:rPr>
          <w:spacing w:val="-8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4"/>
        </w:rPr>
        <w:t>Усредненный</w:t>
      </w:r>
      <w:r>
        <w:rPr>
          <w:spacing w:val="3"/>
        </w:rPr>
        <w:t> </w:t>
      </w:r>
      <w:r>
        <w:rPr>
          <w:spacing w:val="-4"/>
        </w:rPr>
        <w:t>показатель</w:t>
      </w:r>
      <w:r>
        <w:rPr>
          <w:spacing w:val="3"/>
        </w:rPr>
        <w:t> </w:t>
      </w:r>
      <w:r>
        <w:rPr>
          <w:spacing w:val="-4"/>
        </w:rPr>
        <w:t>частоты</w:t>
      </w:r>
    </w:p>
    <w:p>
      <w:pPr>
        <w:pStyle w:val="BodyText"/>
        <w:spacing w:before="37"/>
        <w:ind w:left="7033"/>
      </w:pPr>
      <w:r>
        <w:rPr>
          <w:spacing w:val="-2"/>
        </w:rPr>
        <w:t>предоставления</w:t>
      </w:r>
    </w:p>
    <w:p>
      <w:pPr>
        <w:spacing w:line="240" w:lineRule="auto" w:before="15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ind w:left="181"/>
      </w:pPr>
      <w:r>
        <w:rPr>
          <w:spacing w:val="-2"/>
        </w:rPr>
        <w:t>Количество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9254" w:space="305"/>
            <w:col w:w="1653"/>
          </w:cols>
        </w:sectPr>
      </w:pPr>
    </w:p>
    <w:p>
      <w:pPr>
        <w:pStyle w:val="BodyText"/>
        <w:spacing w:line="264" w:lineRule="auto" w:before="51"/>
        <w:ind w:left="181"/>
      </w:pPr>
      <w:r>
        <w:rPr>
          <w:spacing w:val="-2"/>
        </w:rPr>
        <w:t>Вариант</w:t>
      </w:r>
      <w:r>
        <w:rPr>
          <w:spacing w:val="-7"/>
        </w:rPr>
        <w:t> </w:t>
      </w:r>
      <w:r>
        <w:rPr>
          <w:spacing w:val="-2"/>
        </w:rPr>
        <w:t>диеты</w:t>
      </w:r>
      <w:r>
        <w:rPr>
          <w:spacing w:val="-7"/>
        </w:rPr>
        <w:t> </w:t>
      </w:r>
      <w:r>
        <w:rPr>
          <w:spacing w:val="-2"/>
        </w:rPr>
        <w:t>с</w:t>
      </w:r>
      <w:r>
        <w:rPr>
          <w:spacing w:val="-7"/>
        </w:rPr>
        <w:t> </w:t>
      </w:r>
      <w:r>
        <w:rPr>
          <w:spacing w:val="-2"/>
        </w:rPr>
        <w:t>пониженным</w:t>
      </w:r>
      <w:r>
        <w:rPr>
          <w:spacing w:val="-7"/>
        </w:rPr>
        <w:t> </w:t>
      </w:r>
      <w:r>
        <w:rPr>
          <w:spacing w:val="-2"/>
        </w:rPr>
        <w:t>количеством</w:t>
      </w:r>
      <w:r>
        <w:rPr>
          <w:spacing w:val="-7"/>
        </w:rPr>
        <w:t> </w:t>
      </w:r>
      <w:r>
        <w:rPr>
          <w:spacing w:val="-2"/>
        </w:rPr>
        <w:t>белк</w:t>
      </w:r>
      <w:r>
        <w:rPr>
          <w:spacing w:val="-2"/>
        </w:rPr>
        <w:t>а</w:t>
      </w:r>
      <w:r>
        <w:rPr>
          <w:spacing w:val="-2"/>
        </w:rPr>
        <w:t> </w:t>
      </w:r>
      <w:r>
        <w:rPr/>
        <w:t>(низкобелковая диета)</w:t>
      </w:r>
    </w:p>
    <w:p>
      <w:pPr>
        <w:pStyle w:val="BodyText"/>
        <w:tabs>
          <w:tab w:pos="2708" w:val="left" w:leader="none"/>
        </w:tabs>
        <w:spacing w:before="51"/>
        <w:ind w:left="181"/>
      </w:pPr>
      <w:r>
        <w:rPr/>
        <w:br w:type="column"/>
      </w:r>
      <w:r>
        <w:rPr>
          <w:spacing w:val="-5"/>
        </w:rPr>
        <w:t>0,6</w:t>
      </w:r>
      <w:r>
        <w:rPr/>
        <w:tab/>
      </w:r>
      <w:r>
        <w:rPr>
          <w:spacing w:val="-5"/>
        </w:rPr>
        <w:t>16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4567" w:space="2865"/>
            <w:col w:w="3780"/>
          </w:cols>
        </w:sectPr>
      </w:pPr>
    </w:p>
    <w:p>
      <w:pPr>
        <w:pStyle w:val="BodyText"/>
        <w:spacing w:before="11"/>
        <w:rPr>
          <w:sz w:val="10"/>
        </w:rPr>
      </w:pPr>
    </w:p>
    <w:p>
      <w:pPr>
        <w:pStyle w:val="BodyText"/>
        <w:spacing w:after="0"/>
        <w:rPr>
          <w:sz w:val="10"/>
        </w:rPr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ListParagraph"/>
        <w:numPr>
          <w:ilvl w:val="3"/>
          <w:numId w:val="2"/>
        </w:numPr>
        <w:tabs>
          <w:tab w:pos="545" w:val="left" w:leader="none"/>
        </w:tabs>
        <w:spacing w:line="240" w:lineRule="auto" w:before="98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Специализированные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продукты</w:t>
      </w:r>
      <w:r>
        <w:rPr>
          <w:spacing w:val="-9"/>
          <w:sz w:val="19"/>
        </w:rPr>
        <w:t> </w:t>
      </w:r>
      <w:r>
        <w:rPr>
          <w:spacing w:val="-2"/>
          <w:sz w:val="19"/>
        </w:rPr>
        <w:t>лечебного</w:t>
      </w:r>
      <w:r>
        <w:rPr>
          <w:spacing w:val="-9"/>
          <w:sz w:val="19"/>
        </w:rPr>
        <w:t> </w:t>
      </w:r>
      <w:r>
        <w:rPr>
          <w:spacing w:val="-2"/>
          <w:sz w:val="19"/>
        </w:rPr>
        <w:t>питания</w:t>
      </w:r>
    </w:p>
    <w:p>
      <w:pPr>
        <w:pStyle w:val="BodyText"/>
        <w:tabs>
          <w:tab w:pos="4512" w:val="left" w:leader="none"/>
        </w:tabs>
        <w:spacing w:before="52"/>
        <w:ind w:left="507"/>
      </w:pPr>
      <w:r>
        <w:rPr>
          <w:spacing w:val="-2"/>
        </w:rPr>
        <w:t>Наименование</w:t>
      </w:r>
      <w:r>
        <w:rPr>
          <w:spacing w:val="-9"/>
        </w:rPr>
        <w:t> </w:t>
      </w:r>
      <w:r>
        <w:rPr>
          <w:spacing w:val="-2"/>
        </w:rPr>
        <w:t>вида</w:t>
      </w:r>
      <w:r>
        <w:rPr>
          <w:spacing w:val="-8"/>
        </w:rPr>
        <w:t> </w:t>
      </w:r>
      <w:r>
        <w:rPr>
          <w:spacing w:val="-2"/>
        </w:rPr>
        <w:t>лечебного</w:t>
      </w:r>
      <w:r>
        <w:rPr>
          <w:spacing w:val="-8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spacing w:line="240" w:lineRule="auto" w:before="15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ind w:left="181"/>
      </w:pPr>
      <w:r>
        <w:rPr>
          <w:spacing w:val="-2"/>
        </w:rPr>
        <w:t>Единицы</w:t>
      </w:r>
    </w:p>
    <w:p>
      <w:pPr>
        <w:spacing w:line="240" w:lineRule="auto" w:before="15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ind w:left="181"/>
      </w:pPr>
      <w:r>
        <w:rPr>
          <w:spacing w:val="-2"/>
        </w:rPr>
        <w:t>Средняя</w:t>
      </w:r>
    </w:p>
    <w:p>
      <w:pPr>
        <w:spacing w:line="240" w:lineRule="auto" w:before="15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ind w:left="181"/>
      </w:pPr>
      <w:r>
        <w:rPr>
          <w:spacing w:val="-2"/>
        </w:rPr>
        <w:t>Средняя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4" w:equalWidth="0">
            <w:col w:w="6742" w:space="225"/>
            <w:col w:w="1011" w:space="292"/>
            <w:col w:w="977" w:space="310"/>
            <w:col w:w="1655"/>
          </w:cols>
        </w:sectPr>
      </w:pPr>
    </w:p>
    <w:p>
      <w:pPr>
        <w:pStyle w:val="BodyText"/>
        <w:spacing w:before="3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before="36"/>
        <w:ind w:left="338"/>
      </w:pPr>
      <w:r>
        <w:rPr/>
        <w:br w:type="column"/>
      </w:r>
      <w:r>
        <w:rPr>
          <w:spacing w:val="-4"/>
        </w:rPr>
        <w:t>измерения</w:t>
      </w:r>
    </w:p>
    <w:p>
      <w:pPr>
        <w:pStyle w:val="BodyText"/>
        <w:spacing w:before="36"/>
        <w:ind w:left="160"/>
      </w:pPr>
      <w:r>
        <w:rPr/>
        <w:br w:type="column"/>
      </w:r>
      <w:r>
        <w:rPr>
          <w:spacing w:val="-2"/>
        </w:rPr>
        <w:t>суточная</w:t>
      </w:r>
      <w:r>
        <w:rPr>
          <w:spacing w:val="-6"/>
        </w:rPr>
        <w:t> </w:t>
      </w:r>
      <w:r>
        <w:rPr>
          <w:spacing w:val="-2"/>
        </w:rPr>
        <w:t>доза</w:t>
      </w:r>
      <w:r>
        <w:rPr>
          <w:spacing w:val="-4"/>
        </w:rPr>
        <w:t> </w:t>
      </w:r>
      <w:r>
        <w:rPr>
          <w:spacing w:val="-2"/>
        </w:rPr>
        <w:t>курсовая</w:t>
      </w:r>
      <w:r>
        <w:rPr>
          <w:spacing w:val="-5"/>
        </w:rPr>
        <w:t> </w:t>
      </w:r>
      <w:r>
        <w:rPr>
          <w:spacing w:val="-4"/>
        </w:rPr>
        <w:t>доза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3" w:equalWidth="0">
            <w:col w:w="6693" w:space="40"/>
            <w:col w:w="1281" w:space="39"/>
            <w:col w:w="3159"/>
          </w:cols>
        </w:sectPr>
      </w:pPr>
    </w:p>
    <w:p>
      <w:pPr>
        <w:pStyle w:val="BodyText"/>
        <w:spacing w:before="52"/>
        <w:ind w:left="181"/>
      </w:pPr>
      <w:r>
        <w:rPr>
          <w:spacing w:val="-2"/>
        </w:rPr>
        <w:t>Специализированный</w:t>
      </w:r>
      <w:r>
        <w:rPr>
          <w:spacing w:val="-6"/>
        </w:rPr>
        <w:t> </w:t>
      </w:r>
      <w:r>
        <w:rPr>
          <w:spacing w:val="-2"/>
        </w:rPr>
        <w:t>продукт</w:t>
      </w:r>
      <w:r>
        <w:rPr>
          <w:spacing w:val="-5"/>
        </w:rPr>
        <w:t> </w:t>
      </w:r>
      <w:r>
        <w:rPr>
          <w:spacing w:val="-2"/>
        </w:rPr>
        <w:t>лечебного</w:t>
      </w:r>
    </w:p>
    <w:p>
      <w:pPr>
        <w:pStyle w:val="BodyText"/>
        <w:spacing w:before="22"/>
        <w:ind w:left="181"/>
      </w:pPr>
      <w:r>
        <w:rPr>
          <w:spacing w:val="-2"/>
        </w:rPr>
        <w:t>питания,</w:t>
      </w:r>
      <w:r>
        <w:rPr>
          <w:spacing w:val="-3"/>
        </w:rPr>
        <w:t> </w:t>
      </w:r>
      <w:r>
        <w:rPr>
          <w:spacing w:val="-2"/>
        </w:rPr>
        <w:t>лишенный</w:t>
      </w:r>
      <w:r>
        <w:rPr>
          <w:spacing w:val="-3"/>
        </w:rPr>
        <w:t> </w:t>
      </w:r>
      <w:r>
        <w:rPr>
          <w:spacing w:val="-2"/>
        </w:rPr>
        <w:t>фенилаланина</w:t>
      </w:r>
      <w:r>
        <w:rPr>
          <w:spacing w:val="-3"/>
        </w:rPr>
        <w:t> </w:t>
      </w:r>
      <w:r>
        <w:rPr>
          <w:spacing w:val="-2"/>
        </w:rPr>
        <w:t>и</w:t>
      </w:r>
      <w:r>
        <w:rPr>
          <w:spacing w:val="-3"/>
        </w:rPr>
        <w:t> </w:t>
      </w:r>
      <w:r>
        <w:rPr>
          <w:spacing w:val="-2"/>
        </w:rPr>
        <w:t>тирозина</w:t>
      </w:r>
    </w:p>
    <w:p>
      <w:pPr>
        <w:pStyle w:val="BodyText"/>
        <w:tabs>
          <w:tab w:pos="1968" w:val="left" w:leader="none"/>
          <w:tab w:pos="3403" w:val="left" w:leader="none"/>
          <w:tab w:pos="4951" w:val="right" w:leader="none"/>
        </w:tabs>
        <w:spacing w:before="52"/>
        <w:ind w:left="181"/>
      </w:pPr>
      <w:r>
        <w:rPr/>
        <w:br w:type="column"/>
      </w:r>
      <w:r>
        <w:rPr>
          <w:spacing w:val="-10"/>
        </w:rPr>
        <w:t>1</w:t>
      </w:r>
      <w:r>
        <w:rPr/>
        <w:tab/>
      </w:r>
      <w:r>
        <w:rPr>
          <w:spacing w:val="-4"/>
        </w:rPr>
        <w:t>доза</w:t>
      </w:r>
      <w:r>
        <w:rPr/>
        <w:tab/>
      </w:r>
      <w:r>
        <w:rPr>
          <w:spacing w:val="-10"/>
        </w:rPr>
        <w:t>4</w:t>
      </w:r>
      <w:r>
        <w:rPr>
          <w:rFonts w:ascii="Times New Roman" w:hAnsi="Times New Roman"/>
        </w:rPr>
        <w:tab/>
      </w:r>
      <w:r>
        <w:rPr>
          <w:spacing w:val="-4"/>
        </w:rPr>
        <w:t>1460</w:t>
      </w:r>
    </w:p>
    <w:p>
      <w:pPr>
        <w:pStyle w:val="Heading1"/>
        <w:spacing w:before="423"/>
        <w:ind w:left="3356"/>
      </w:pPr>
      <w:r>
        <w:rPr/>
        <w:t>Приложение</w:t>
      </w:r>
      <w:r>
        <w:rPr>
          <w:spacing w:val="-6"/>
        </w:rPr>
        <w:t> </w:t>
      </w:r>
      <w:r>
        <w:rPr/>
        <w:t>№</w:t>
      </w:r>
      <w:r>
        <w:rPr>
          <w:spacing w:val="-6"/>
        </w:rPr>
        <w:t> </w:t>
      </w:r>
      <w:r>
        <w:rPr>
          <w:spacing w:val="-10"/>
        </w:rPr>
        <w:t>3</w:t>
      </w:r>
    </w:p>
    <w:p>
      <w:pPr>
        <w:pStyle w:val="Heading1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4310" w:space="1063"/>
            <w:col w:w="5839"/>
          </w:cols>
        </w:sectPr>
      </w:pPr>
    </w:p>
    <w:p>
      <w:pPr>
        <w:pStyle w:val="BodyText"/>
        <w:spacing w:before="36"/>
        <w:rPr>
          <w:b/>
        </w:rPr>
      </w:pPr>
    </w:p>
    <w:p>
      <w:pPr>
        <w:pStyle w:val="BodyText"/>
        <w:spacing w:line="264" w:lineRule="auto"/>
        <w:ind w:left="9071" w:right="16" w:hanging="63"/>
        <w:jc w:val="right"/>
      </w:pPr>
      <w:r>
        <w:rPr/>
        <w:t>к приказу </w:t>
      </w:r>
      <w:r>
        <w:rPr/>
        <w:t>Министерств</w:t>
      </w:r>
      <w:r>
        <w:rPr/>
        <w:t>а</w:t>
      </w:r>
      <w:r>
        <w:rPr/>
        <w:t> </w:t>
      </w:r>
      <w:r>
        <w:rPr>
          <w:spacing w:val="-2"/>
        </w:rPr>
        <w:t>здравоо</w:t>
      </w:r>
      <w:r>
        <w:rPr>
          <w:spacing w:val="-2"/>
        </w:rPr>
        <w:t>хранения</w:t>
      </w:r>
      <w:r>
        <w:rPr>
          <w:spacing w:val="-2"/>
        </w:rPr>
        <w:t> </w:t>
      </w:r>
      <w:r>
        <w:rPr/>
        <w:t>Российской</w:t>
      </w:r>
      <w:r>
        <w:rPr>
          <w:spacing w:val="14"/>
        </w:rPr>
        <w:t> </w:t>
      </w:r>
      <w:r>
        <w:rPr>
          <w:spacing w:val="-2"/>
        </w:rPr>
        <w:t>Федерации</w:t>
      </w:r>
    </w:p>
    <w:p>
      <w:pPr>
        <w:pStyle w:val="BodyText"/>
        <w:spacing w:before="14"/>
        <w:ind w:right="16"/>
        <w:jc w:val="right"/>
      </w:pPr>
      <w:r>
        <w:rPr/>
        <w:t>от</w:t>
      </w:r>
      <w:r>
        <w:rPr>
          <w:spacing w:val="4"/>
        </w:rPr>
        <w:t> </w:t>
      </w:r>
      <w:r>
        <w:rPr/>
        <w:t>28</w:t>
      </w:r>
      <w:r>
        <w:rPr>
          <w:spacing w:val="4"/>
        </w:rPr>
        <w:t> </w:t>
      </w:r>
      <w:r>
        <w:rPr/>
        <w:t>мая</w:t>
      </w:r>
      <w:r>
        <w:rPr>
          <w:spacing w:val="5"/>
        </w:rPr>
        <w:t> </w:t>
      </w:r>
      <w:r>
        <w:rPr/>
        <w:t>2024</w:t>
      </w:r>
      <w:r>
        <w:rPr>
          <w:spacing w:val="4"/>
        </w:rPr>
        <w:t> </w:t>
      </w:r>
      <w:r>
        <w:rPr/>
        <w:t>года</w:t>
      </w:r>
      <w:r>
        <w:rPr>
          <w:spacing w:val="4"/>
        </w:rPr>
        <w:t> </w:t>
      </w:r>
      <w:r>
        <w:rPr/>
        <w:t>№</w:t>
      </w:r>
      <w:r>
        <w:rPr>
          <w:spacing w:val="5"/>
        </w:rPr>
        <w:t> </w:t>
      </w:r>
      <w:r>
        <w:rPr>
          <w:spacing w:val="-4"/>
        </w:rPr>
        <w:t>269н</w:t>
      </w:r>
    </w:p>
    <w:p>
      <w:pPr>
        <w:pStyle w:val="Heading2"/>
        <w:spacing w:before="18"/>
        <w:ind w:left="2416" w:hanging="1489"/>
      </w:pP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</w:t>
      </w:r>
      <w:r>
        <w:rPr>
          <w:spacing w:val="-11"/>
        </w:rPr>
        <w:t> </w:t>
      </w:r>
      <w:r>
        <w:rPr/>
        <w:t>ДЕТЯМ</w:t>
      </w:r>
      <w:r>
        <w:rPr>
          <w:spacing w:val="-11"/>
        </w:rPr>
        <w:t> </w:t>
      </w:r>
      <w:r>
        <w:rPr/>
        <w:t>ПРИ</w:t>
      </w:r>
      <w:r>
        <w:rPr>
          <w:spacing w:val="-11"/>
        </w:rPr>
        <w:t> </w:t>
      </w:r>
      <w:r>
        <w:rPr/>
        <w:t>ПРОПИОНОВОЙ</w:t>
      </w:r>
      <w:r>
        <w:rPr>
          <w:spacing w:val="-11"/>
        </w:rPr>
        <w:t> </w:t>
      </w:r>
      <w:r>
        <w:rPr/>
        <w:t>АЦИДЕМИИ/АЦИДУРИ</w:t>
      </w:r>
      <w:r>
        <w:rPr/>
        <w:t>И</w:t>
      </w:r>
      <w:r>
        <w:rPr/>
        <w:t> (ДИАГНОСТИКА, ЛЕЧЕНИЕ И ДИСПАНСЕРНОЕ НАБЛЮДЕНИЕ)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3"/>
        <w:rPr>
          <w:b/>
          <w:sz w:val="21"/>
        </w:rPr>
      </w:pPr>
    </w:p>
    <w:p>
      <w:pPr>
        <w:pStyle w:val="Heading3"/>
        <w:rPr>
          <w:b w:val="0"/>
        </w:rPr>
      </w:pPr>
      <w:r>
        <w:rPr/>
        <w:t>Возрастная</w:t>
      </w:r>
      <w:r>
        <w:rPr>
          <w:spacing w:val="18"/>
        </w:rPr>
        <w:t> </w:t>
      </w:r>
      <w:r>
        <w:rPr/>
        <w:t>категория</w:t>
      </w:r>
      <w:r>
        <w:rPr>
          <w:spacing w:val="19"/>
        </w:rPr>
        <w:t> </w:t>
      </w:r>
      <w:r>
        <w:rPr/>
        <w:t>пациента:</w:t>
      </w:r>
      <w:r>
        <w:rPr>
          <w:spacing w:val="19"/>
        </w:rPr>
        <w:t> </w:t>
      </w:r>
      <w:r>
        <w:rPr>
          <w:b w:val="0"/>
          <w:spacing w:val="-4"/>
        </w:rPr>
        <w:t>дети</w:t>
      </w:r>
    </w:p>
    <w:p>
      <w:pPr>
        <w:spacing w:before="22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spacing w:before="21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spacing w:before="37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spacing w:before="21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7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7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7"/>
          <w:sz w:val="19"/>
        </w:rPr>
        <w:t> </w:t>
      </w:r>
      <w:r>
        <w:rPr>
          <w:sz w:val="19"/>
        </w:rPr>
        <w:t>экстренная,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Heading3"/>
        <w:spacing w:before="22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spacing w:line="280" w:lineRule="auto" w:before="21"/>
        <w:ind w:left="167" w:right="0" w:firstLine="39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0"/>
          <w:w w:val="150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0"/>
          <w:w w:val="150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80"/>
          <w:w w:val="150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0"/>
          <w:w w:val="150"/>
          <w:sz w:val="19"/>
        </w:rPr>
        <w:t> </w:t>
      </w:r>
      <w:hyperlink r:id="rId23">
        <w:r>
          <w:rPr>
            <w:color w:val="0000ED"/>
            <w:sz w:val="19"/>
            <w:u w:val="single" w:color="0000ED"/>
          </w:rPr>
          <w:t>Меж</w:t>
        </w:r>
        <w:r>
          <w:rPr>
            <w:color w:val="0000ED"/>
            <w:sz w:val="19"/>
          </w:rPr>
          <w:t>ду</w:t>
        </w:r>
        <w:r>
          <w:rPr>
            <w:color w:val="0000ED"/>
            <w:sz w:val="19"/>
            <w:u w:val="single" w:color="0000ED"/>
          </w:rPr>
          <w:t>наро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ной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статистической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классификации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болезней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проблем</w:t>
        </w:r>
        <w:r>
          <w:rPr>
            <w:color w:val="0000ED"/>
            <w:sz w:val="19"/>
          </w:rPr>
          <w:t>,</w:t>
        </w:r>
      </w:hyperlink>
      <w:r>
        <w:rPr>
          <w:color w:val="0000ED"/>
          <w:spacing w:val="40"/>
          <w:sz w:val="19"/>
        </w:rPr>
        <w:t> </w:t>
      </w:r>
      <w:hyperlink r:id="rId23">
        <w:r>
          <w:rPr>
            <w:color w:val="0000ED"/>
            <w:sz w:val="19"/>
            <w:u w:val="single" w:color="0000ED"/>
          </w:rPr>
          <w:t>связанных со 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оровьем, X пересмотра</w:t>
        </w:r>
      </w:hyperlink>
      <w:r>
        <w:rPr>
          <w:b/>
          <w:sz w:val="19"/>
        </w:rPr>
        <w:t>):</w:t>
      </w:r>
    </w:p>
    <w:p>
      <w:pPr>
        <w:pStyle w:val="BodyText"/>
        <w:spacing w:line="202" w:lineRule="exact"/>
        <w:ind w:left="557"/>
      </w:pPr>
      <w:r>
        <w:rPr/>
        <w:t>Е71.1</w:t>
      </w:r>
      <w:r>
        <w:rPr>
          <w:spacing w:val="11"/>
        </w:rPr>
        <w:t> </w:t>
      </w:r>
      <w:r>
        <w:rPr/>
        <w:t>Другие</w:t>
      </w:r>
      <w:r>
        <w:rPr>
          <w:spacing w:val="11"/>
        </w:rPr>
        <w:t> </w:t>
      </w:r>
      <w:r>
        <w:rPr/>
        <w:t>виды</w:t>
      </w:r>
      <w:r>
        <w:rPr>
          <w:spacing w:val="12"/>
        </w:rPr>
        <w:t> </w:t>
      </w:r>
      <w:r>
        <w:rPr/>
        <w:t>нарушений</w:t>
      </w:r>
      <w:r>
        <w:rPr>
          <w:spacing w:val="11"/>
        </w:rPr>
        <w:t> </w:t>
      </w:r>
      <w:r>
        <w:rPr/>
        <w:t>обмена</w:t>
      </w:r>
      <w:r>
        <w:rPr>
          <w:spacing w:val="12"/>
        </w:rPr>
        <w:t> </w:t>
      </w:r>
      <w:r>
        <w:rPr/>
        <w:t>аминокислот</w:t>
      </w:r>
      <w:r>
        <w:rPr>
          <w:spacing w:val="11"/>
        </w:rPr>
        <w:t> </w:t>
      </w:r>
      <w:r>
        <w:rPr/>
        <w:t>с</w:t>
      </w:r>
      <w:r>
        <w:rPr>
          <w:spacing w:val="12"/>
        </w:rPr>
        <w:t> </w:t>
      </w:r>
      <w:r>
        <w:rPr/>
        <w:t>разветвленной</w:t>
      </w:r>
      <w:r>
        <w:rPr>
          <w:spacing w:val="11"/>
        </w:rPr>
        <w:t> </w:t>
      </w:r>
      <w:r>
        <w:rPr>
          <w:spacing w:val="-2"/>
        </w:rPr>
        <w:t>цепью</w:t>
      </w:r>
    </w:p>
    <w:p>
      <w:pPr>
        <w:pStyle w:val="Heading2"/>
        <w:numPr>
          <w:ilvl w:val="4"/>
          <w:numId w:val="2"/>
        </w:numPr>
        <w:tabs>
          <w:tab w:pos="691" w:val="left" w:leader="none"/>
        </w:tabs>
        <w:spacing w:line="240" w:lineRule="auto" w:before="18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5"/>
          <w:numId w:val="2"/>
        </w:numPr>
        <w:tabs>
          <w:tab w:pos="545" w:val="left" w:leader="none"/>
        </w:tabs>
        <w:spacing w:line="240" w:lineRule="auto" w:before="0" w:after="53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28"/>
        <w:gridCol w:w="5540"/>
        <w:gridCol w:w="2153"/>
        <w:gridCol w:w="1400"/>
      </w:tblGrid>
      <w:tr>
        <w:trPr>
          <w:trHeight w:val="236" w:hRule="atLeast"/>
        </w:trPr>
        <w:tc>
          <w:tcPr>
            <w:tcW w:w="1328" w:type="dxa"/>
          </w:tcPr>
          <w:p>
            <w:pPr>
              <w:pStyle w:val="TableParagraph"/>
              <w:spacing w:line="216" w:lineRule="exact" w:before="0"/>
              <w:ind w:left="7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5540" w:type="dxa"/>
          </w:tcPr>
          <w:p>
            <w:pPr>
              <w:pStyle w:val="TableParagraph"/>
              <w:spacing w:line="216" w:lineRule="exact" w:before="0"/>
              <w:ind w:left="1308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153" w:type="dxa"/>
          </w:tcPr>
          <w:p>
            <w:pPr>
              <w:pStyle w:val="TableParagraph"/>
              <w:spacing w:line="216" w:lineRule="exact" w:before="0"/>
              <w:ind w:left="6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400" w:type="dxa"/>
          </w:tcPr>
          <w:p>
            <w:pPr>
              <w:pStyle w:val="TableParagraph"/>
              <w:spacing w:line="216" w:lineRule="exact" w:before="0"/>
              <w:ind w:left="13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328" w:type="dxa"/>
          </w:tcPr>
          <w:p>
            <w:pPr>
              <w:pStyle w:val="TableParagraph"/>
              <w:spacing w:line="264" w:lineRule="auto" w:before="17"/>
              <w:ind w:left="420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54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153" w:type="dxa"/>
          </w:tcPr>
          <w:p>
            <w:pPr>
              <w:pStyle w:val="TableParagraph"/>
              <w:spacing w:line="264" w:lineRule="auto" w:before="17"/>
              <w:ind w:left="401" w:hanging="151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частот</w:t>
            </w:r>
            <w:r>
              <w:rPr>
                <w:spacing w:val="-4"/>
                <w:sz w:val="19"/>
              </w:rPr>
              <w:t>ы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400" w:type="dxa"/>
          </w:tcPr>
          <w:p>
            <w:pPr>
              <w:pStyle w:val="TableParagraph"/>
              <w:spacing w:line="264" w:lineRule="auto" w:before="17"/>
              <w:ind w:left="334" w:right="147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235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62" w:hRule="atLeast"/>
        </w:trPr>
        <w:tc>
          <w:tcPr>
            <w:tcW w:w="132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B01.004.001</w:t>
            </w:r>
          </w:p>
        </w:tc>
        <w:tc>
          <w:tcPr>
            <w:tcW w:w="5540" w:type="dxa"/>
          </w:tcPr>
          <w:p>
            <w:pPr>
              <w:pStyle w:val="TableParagraph"/>
              <w:spacing w:line="218" w:lineRule="exact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врача-гастроэнтеролога</w:t>
            </w:r>
          </w:p>
        </w:tc>
        <w:tc>
          <w:tcPr>
            <w:tcW w:w="2153" w:type="dxa"/>
          </w:tcPr>
          <w:p>
            <w:pPr>
              <w:pStyle w:val="TableParagraph"/>
              <w:spacing w:line="218" w:lineRule="exact"/>
              <w:ind w:left="6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0,4</w:t>
            </w:r>
          </w:p>
        </w:tc>
        <w:tc>
          <w:tcPr>
            <w:tcW w:w="1400" w:type="dxa"/>
          </w:tcPr>
          <w:p>
            <w:pPr>
              <w:pStyle w:val="TableParagraph"/>
              <w:spacing w:line="218" w:lineRule="exact"/>
              <w:ind w:left="13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2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540" w:type="dxa"/>
          </w:tcPr>
          <w:p>
            <w:pPr>
              <w:pStyle w:val="TableParagraph"/>
              <w:spacing w:before="17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215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32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B01.005.001</w:t>
            </w:r>
          </w:p>
        </w:tc>
        <w:tc>
          <w:tcPr>
            <w:tcW w:w="5540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врача-гематолога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2153" w:type="dxa"/>
          </w:tcPr>
          <w:p>
            <w:pPr>
              <w:pStyle w:val="TableParagraph"/>
              <w:ind w:left="6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400" w:type="dxa"/>
          </w:tcPr>
          <w:p>
            <w:pPr>
              <w:pStyle w:val="TableParagraph"/>
              <w:ind w:left="13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32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B01.006.001</w:t>
            </w:r>
          </w:p>
        </w:tc>
        <w:tc>
          <w:tcPr>
            <w:tcW w:w="5540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врача-генетика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2153" w:type="dxa"/>
          </w:tcPr>
          <w:p>
            <w:pPr>
              <w:pStyle w:val="TableParagraph"/>
              <w:ind w:left="6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0,79</w:t>
            </w:r>
          </w:p>
        </w:tc>
        <w:tc>
          <w:tcPr>
            <w:tcW w:w="1400" w:type="dxa"/>
          </w:tcPr>
          <w:p>
            <w:pPr>
              <w:pStyle w:val="TableParagraph"/>
              <w:ind w:left="13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32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B01.013.001</w:t>
            </w:r>
          </w:p>
        </w:tc>
        <w:tc>
          <w:tcPr>
            <w:tcW w:w="5540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врача-диетолога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2153" w:type="dxa"/>
          </w:tcPr>
          <w:p>
            <w:pPr>
              <w:pStyle w:val="TableParagraph"/>
              <w:ind w:left="6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0,55</w:t>
            </w:r>
          </w:p>
        </w:tc>
        <w:tc>
          <w:tcPr>
            <w:tcW w:w="1400" w:type="dxa"/>
          </w:tcPr>
          <w:p>
            <w:pPr>
              <w:pStyle w:val="TableParagraph"/>
              <w:ind w:left="13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91" w:hRule="atLeast"/>
        </w:trPr>
        <w:tc>
          <w:tcPr>
            <w:tcW w:w="132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B01.015.003</w:t>
            </w:r>
          </w:p>
        </w:tc>
        <w:tc>
          <w:tcPr>
            <w:tcW w:w="5540" w:type="dxa"/>
          </w:tcPr>
          <w:p>
            <w:pPr>
              <w:pStyle w:val="TableParagraph"/>
              <w:spacing w:line="240" w:lineRule="atLeast" w:before="0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врача-детского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кардиолог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2153" w:type="dxa"/>
          </w:tcPr>
          <w:p>
            <w:pPr>
              <w:pStyle w:val="TableParagraph"/>
              <w:spacing w:before="32"/>
              <w:ind w:left="6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0,54</w:t>
            </w:r>
          </w:p>
        </w:tc>
        <w:tc>
          <w:tcPr>
            <w:tcW w:w="1400" w:type="dxa"/>
          </w:tcPr>
          <w:p>
            <w:pPr>
              <w:pStyle w:val="TableParagraph"/>
              <w:spacing w:before="32"/>
              <w:ind w:left="13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47"/>
        <w:gridCol w:w="416"/>
        <w:gridCol w:w="3791"/>
        <w:gridCol w:w="721"/>
        <w:gridCol w:w="1179"/>
        <w:gridCol w:w="810"/>
        <w:gridCol w:w="416"/>
        <w:gridCol w:w="2008"/>
      </w:tblGrid>
      <w:tr>
        <w:trPr>
          <w:trHeight w:val="243" w:hRule="atLeast"/>
        </w:trPr>
        <w:tc>
          <w:tcPr>
            <w:tcW w:w="1247" w:type="dxa"/>
          </w:tcPr>
          <w:p>
            <w:pPr>
              <w:pStyle w:val="TableParagraph"/>
              <w:spacing w:line="217" w:lineRule="exact" w:before="0"/>
              <w:ind w:right="8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B01.023.001</w:t>
            </w:r>
          </w:p>
        </w:tc>
        <w:tc>
          <w:tcPr>
            <w:tcW w:w="6107" w:type="dxa"/>
            <w:gridSpan w:val="4"/>
          </w:tcPr>
          <w:p>
            <w:pPr>
              <w:pStyle w:val="TableParagraph"/>
              <w:spacing w:line="217" w:lineRule="exact" w:before="0"/>
              <w:ind w:left="135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врача-невролога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226" w:type="dxa"/>
            <w:gridSpan w:val="2"/>
          </w:tcPr>
          <w:p>
            <w:pPr>
              <w:pStyle w:val="TableParagraph"/>
              <w:spacing w:line="217" w:lineRule="exact" w:before="0"/>
              <w:ind w:left="2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0,45</w:t>
            </w:r>
          </w:p>
        </w:tc>
        <w:tc>
          <w:tcPr>
            <w:tcW w:w="2008" w:type="dxa"/>
          </w:tcPr>
          <w:p>
            <w:pPr>
              <w:pStyle w:val="TableParagraph"/>
              <w:spacing w:line="217" w:lineRule="exact" w:before="0"/>
              <w:ind w:left="40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247" w:type="dxa"/>
          </w:tcPr>
          <w:p>
            <w:pPr>
              <w:pStyle w:val="TableParagraph"/>
              <w:ind w:right="8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B01.025.001</w:t>
            </w:r>
          </w:p>
        </w:tc>
        <w:tc>
          <w:tcPr>
            <w:tcW w:w="6107" w:type="dxa"/>
            <w:gridSpan w:val="4"/>
          </w:tcPr>
          <w:p>
            <w:pPr>
              <w:pStyle w:val="TableParagraph"/>
              <w:ind w:left="135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врача-нефролога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226" w:type="dxa"/>
            <w:gridSpan w:val="2"/>
          </w:tcPr>
          <w:p>
            <w:pPr>
              <w:pStyle w:val="TableParagraph"/>
              <w:ind w:left="2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0,25</w:t>
            </w:r>
          </w:p>
        </w:tc>
        <w:tc>
          <w:tcPr>
            <w:tcW w:w="2008" w:type="dxa"/>
          </w:tcPr>
          <w:p>
            <w:pPr>
              <w:pStyle w:val="TableParagraph"/>
              <w:ind w:left="40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247" w:type="dxa"/>
          </w:tcPr>
          <w:p>
            <w:pPr>
              <w:pStyle w:val="TableParagraph"/>
              <w:spacing w:before="32"/>
              <w:ind w:right="8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B01.029.001</w:t>
            </w:r>
          </w:p>
        </w:tc>
        <w:tc>
          <w:tcPr>
            <w:tcW w:w="6107" w:type="dxa"/>
            <w:gridSpan w:val="4"/>
          </w:tcPr>
          <w:p>
            <w:pPr>
              <w:pStyle w:val="TableParagraph"/>
              <w:spacing w:before="32"/>
              <w:ind w:left="135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врача-офтальмолога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226" w:type="dxa"/>
            <w:gridSpan w:val="2"/>
          </w:tcPr>
          <w:p>
            <w:pPr>
              <w:pStyle w:val="TableParagraph"/>
              <w:spacing w:before="32"/>
              <w:ind w:left="2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0,74</w:t>
            </w:r>
          </w:p>
        </w:tc>
        <w:tc>
          <w:tcPr>
            <w:tcW w:w="2008" w:type="dxa"/>
          </w:tcPr>
          <w:p>
            <w:pPr>
              <w:pStyle w:val="TableParagraph"/>
              <w:spacing w:before="32"/>
              <w:ind w:left="40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42" w:hRule="atLeast"/>
        </w:trPr>
        <w:tc>
          <w:tcPr>
            <w:tcW w:w="1247" w:type="dxa"/>
          </w:tcPr>
          <w:p>
            <w:pPr>
              <w:pStyle w:val="TableParagraph"/>
              <w:ind w:right="8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B01.031.001</w:t>
            </w:r>
          </w:p>
        </w:tc>
        <w:tc>
          <w:tcPr>
            <w:tcW w:w="6107" w:type="dxa"/>
            <w:gridSpan w:val="4"/>
          </w:tcPr>
          <w:p>
            <w:pPr>
              <w:pStyle w:val="TableParagraph"/>
              <w:spacing w:line="240" w:lineRule="atLeast" w:before="2"/>
              <w:ind w:left="135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врача-педиатра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(при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оказании медицинской помощи в амбулаторных усл</w:t>
            </w:r>
            <w:r>
              <w:rPr>
                <w:sz w:val="19"/>
              </w:rPr>
              <w:t>овиях</w:t>
            </w:r>
            <w:r>
              <w:rPr>
                <w:sz w:val="19"/>
              </w:rPr>
              <w:t> медицинская услуга является взаимозаменяемой с</w:t>
            </w:r>
          </w:p>
        </w:tc>
        <w:tc>
          <w:tcPr>
            <w:tcW w:w="1226" w:type="dxa"/>
            <w:gridSpan w:val="2"/>
          </w:tcPr>
          <w:p>
            <w:pPr>
              <w:pStyle w:val="TableParagraph"/>
              <w:ind w:left="2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0,45</w:t>
            </w:r>
          </w:p>
        </w:tc>
        <w:tc>
          <w:tcPr>
            <w:tcW w:w="2008" w:type="dxa"/>
          </w:tcPr>
          <w:p>
            <w:pPr>
              <w:pStyle w:val="TableParagraph"/>
              <w:ind w:left="40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42" w:hRule="atLeast"/>
        </w:trPr>
        <w:tc>
          <w:tcPr>
            <w:tcW w:w="124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107" w:type="dxa"/>
            <w:gridSpan w:val="4"/>
          </w:tcPr>
          <w:p>
            <w:pPr>
              <w:pStyle w:val="TableParagraph"/>
              <w:spacing w:line="240" w:lineRule="exact" w:before="2"/>
              <w:ind w:left="135" w:right="223"/>
              <w:rPr>
                <w:sz w:val="19"/>
              </w:rPr>
            </w:pPr>
            <w:r>
              <w:rPr>
                <w:sz w:val="19"/>
              </w:rPr>
              <w:t>медицинской услугой B01.026.001 "Прием (осмо</w:t>
            </w:r>
            <w:r>
              <w:rPr>
                <w:sz w:val="19"/>
              </w:rPr>
              <w:t>тр,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общей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практики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(семейного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)</w:t>
            </w:r>
            <w:r>
              <w:rPr>
                <w:spacing w:val="-2"/>
                <w:sz w:val="19"/>
              </w:rPr>
              <w:t> первичный")</w:t>
            </w:r>
          </w:p>
        </w:tc>
        <w:tc>
          <w:tcPr>
            <w:tcW w:w="1226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0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62" w:hRule="atLeast"/>
        </w:trPr>
        <w:tc>
          <w:tcPr>
            <w:tcW w:w="1247" w:type="dxa"/>
          </w:tcPr>
          <w:p>
            <w:pPr>
              <w:pStyle w:val="TableParagraph"/>
              <w:spacing w:line="218" w:lineRule="exact"/>
              <w:ind w:right="8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B01.035.003</w:t>
            </w:r>
          </w:p>
        </w:tc>
        <w:tc>
          <w:tcPr>
            <w:tcW w:w="6107" w:type="dxa"/>
            <w:gridSpan w:val="4"/>
          </w:tcPr>
          <w:p>
            <w:pPr>
              <w:pStyle w:val="TableParagraph"/>
              <w:spacing w:line="218" w:lineRule="exact"/>
              <w:ind w:left="135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врача-психиатра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детского</w:t>
            </w:r>
          </w:p>
        </w:tc>
        <w:tc>
          <w:tcPr>
            <w:tcW w:w="1226" w:type="dxa"/>
            <w:gridSpan w:val="2"/>
          </w:tcPr>
          <w:p>
            <w:pPr>
              <w:pStyle w:val="TableParagraph"/>
              <w:spacing w:line="218" w:lineRule="exact"/>
              <w:ind w:left="2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0,25</w:t>
            </w:r>
          </w:p>
        </w:tc>
        <w:tc>
          <w:tcPr>
            <w:tcW w:w="2008" w:type="dxa"/>
          </w:tcPr>
          <w:p>
            <w:pPr>
              <w:pStyle w:val="TableParagraph"/>
              <w:spacing w:line="218" w:lineRule="exact"/>
              <w:ind w:left="40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24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107" w:type="dxa"/>
            <w:gridSpan w:val="4"/>
          </w:tcPr>
          <w:p>
            <w:pPr>
              <w:pStyle w:val="TableParagraph"/>
              <w:spacing w:before="17"/>
              <w:ind w:left="135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226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0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247" w:type="dxa"/>
          </w:tcPr>
          <w:p>
            <w:pPr>
              <w:pStyle w:val="TableParagraph"/>
              <w:ind w:right="8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B01.046.001</w:t>
            </w:r>
          </w:p>
        </w:tc>
        <w:tc>
          <w:tcPr>
            <w:tcW w:w="6107" w:type="dxa"/>
            <w:gridSpan w:val="4"/>
          </w:tcPr>
          <w:p>
            <w:pPr>
              <w:pStyle w:val="TableParagraph"/>
              <w:spacing w:line="240" w:lineRule="atLeast" w:before="3"/>
              <w:ind w:left="135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врача-сурдолога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оториноларинголога первичный</w:t>
            </w:r>
          </w:p>
        </w:tc>
        <w:tc>
          <w:tcPr>
            <w:tcW w:w="1226" w:type="dxa"/>
            <w:gridSpan w:val="2"/>
          </w:tcPr>
          <w:p>
            <w:pPr>
              <w:pStyle w:val="TableParagraph"/>
              <w:ind w:left="2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0,4</w:t>
            </w:r>
          </w:p>
        </w:tc>
        <w:tc>
          <w:tcPr>
            <w:tcW w:w="2008" w:type="dxa"/>
          </w:tcPr>
          <w:p>
            <w:pPr>
              <w:pStyle w:val="TableParagraph"/>
              <w:ind w:left="40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247" w:type="dxa"/>
          </w:tcPr>
          <w:p>
            <w:pPr>
              <w:pStyle w:val="TableParagraph"/>
              <w:spacing w:line="218" w:lineRule="exact"/>
              <w:ind w:right="8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B01.050.001</w:t>
            </w:r>
          </w:p>
        </w:tc>
        <w:tc>
          <w:tcPr>
            <w:tcW w:w="6107" w:type="dxa"/>
            <w:gridSpan w:val="4"/>
          </w:tcPr>
          <w:p>
            <w:pPr>
              <w:pStyle w:val="TableParagraph"/>
              <w:spacing w:line="218" w:lineRule="exact"/>
              <w:ind w:left="135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4"/>
                <w:sz w:val="19"/>
              </w:rPr>
              <w:t>врача-травматолога-ортопеда</w:t>
            </w:r>
          </w:p>
        </w:tc>
        <w:tc>
          <w:tcPr>
            <w:tcW w:w="1226" w:type="dxa"/>
            <w:gridSpan w:val="2"/>
          </w:tcPr>
          <w:p>
            <w:pPr>
              <w:pStyle w:val="TableParagraph"/>
              <w:spacing w:line="218" w:lineRule="exact"/>
              <w:ind w:left="2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0,41</w:t>
            </w:r>
          </w:p>
        </w:tc>
        <w:tc>
          <w:tcPr>
            <w:tcW w:w="2008" w:type="dxa"/>
          </w:tcPr>
          <w:p>
            <w:pPr>
              <w:pStyle w:val="TableParagraph"/>
              <w:spacing w:line="218" w:lineRule="exact"/>
              <w:ind w:left="40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24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107" w:type="dxa"/>
            <w:gridSpan w:val="4"/>
          </w:tcPr>
          <w:p>
            <w:pPr>
              <w:pStyle w:val="TableParagraph"/>
              <w:spacing w:before="17"/>
              <w:ind w:left="135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226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0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247" w:type="dxa"/>
          </w:tcPr>
          <w:p>
            <w:pPr>
              <w:pStyle w:val="TableParagraph"/>
              <w:ind w:right="8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B01.058.003</w:t>
            </w:r>
          </w:p>
        </w:tc>
        <w:tc>
          <w:tcPr>
            <w:tcW w:w="6107" w:type="dxa"/>
            <w:gridSpan w:val="4"/>
          </w:tcPr>
          <w:p>
            <w:pPr>
              <w:pStyle w:val="TableParagraph"/>
              <w:spacing w:line="240" w:lineRule="atLeast" w:before="3"/>
              <w:ind w:left="135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врача-детского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эндокринолог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226" w:type="dxa"/>
            <w:gridSpan w:val="2"/>
          </w:tcPr>
          <w:p>
            <w:pPr>
              <w:pStyle w:val="TableParagraph"/>
              <w:ind w:left="2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08" w:type="dxa"/>
          </w:tcPr>
          <w:p>
            <w:pPr>
              <w:pStyle w:val="TableParagraph"/>
              <w:ind w:left="40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247" w:type="dxa"/>
          </w:tcPr>
          <w:p>
            <w:pPr>
              <w:pStyle w:val="TableParagraph"/>
              <w:spacing w:line="218" w:lineRule="exact"/>
              <w:ind w:right="8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B01.064.003</w:t>
            </w:r>
          </w:p>
        </w:tc>
        <w:tc>
          <w:tcPr>
            <w:tcW w:w="6107" w:type="dxa"/>
            <w:gridSpan w:val="4"/>
          </w:tcPr>
          <w:p>
            <w:pPr>
              <w:pStyle w:val="TableParagraph"/>
              <w:spacing w:line="218" w:lineRule="exact"/>
              <w:ind w:left="135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врача-стоматолога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детского</w:t>
            </w:r>
          </w:p>
        </w:tc>
        <w:tc>
          <w:tcPr>
            <w:tcW w:w="1226" w:type="dxa"/>
            <w:gridSpan w:val="2"/>
          </w:tcPr>
          <w:p>
            <w:pPr>
              <w:pStyle w:val="TableParagraph"/>
              <w:spacing w:line="218" w:lineRule="exact"/>
              <w:ind w:left="2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0,39</w:t>
            </w:r>
          </w:p>
        </w:tc>
        <w:tc>
          <w:tcPr>
            <w:tcW w:w="2008" w:type="dxa"/>
          </w:tcPr>
          <w:p>
            <w:pPr>
              <w:pStyle w:val="TableParagraph"/>
              <w:spacing w:line="218" w:lineRule="exact"/>
              <w:ind w:left="40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24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107" w:type="dxa"/>
            <w:gridSpan w:val="4"/>
          </w:tcPr>
          <w:p>
            <w:pPr>
              <w:pStyle w:val="TableParagraph"/>
              <w:spacing w:before="17"/>
              <w:ind w:left="135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226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0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483" w:hRule="atLeast"/>
        </w:trPr>
        <w:tc>
          <w:tcPr>
            <w:tcW w:w="1247" w:type="dxa"/>
          </w:tcPr>
          <w:p>
            <w:pPr>
              <w:pStyle w:val="TableParagraph"/>
              <w:ind w:right="8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B01.070.009</w:t>
            </w:r>
          </w:p>
        </w:tc>
        <w:tc>
          <w:tcPr>
            <w:tcW w:w="6107" w:type="dxa"/>
            <w:gridSpan w:val="4"/>
          </w:tcPr>
          <w:p>
            <w:pPr>
              <w:pStyle w:val="TableParagraph"/>
              <w:spacing w:line="240" w:lineRule="atLeast" w:before="0"/>
              <w:ind w:left="135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(тестирование,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психолог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226" w:type="dxa"/>
            <w:gridSpan w:val="2"/>
          </w:tcPr>
          <w:p>
            <w:pPr>
              <w:pStyle w:val="TableParagraph"/>
              <w:ind w:left="2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0,71</w:t>
            </w:r>
          </w:p>
        </w:tc>
        <w:tc>
          <w:tcPr>
            <w:tcW w:w="2008" w:type="dxa"/>
          </w:tcPr>
          <w:p>
            <w:pPr>
              <w:pStyle w:val="TableParagraph"/>
              <w:ind w:left="40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64" w:hRule="atLeast"/>
        </w:trPr>
        <w:tc>
          <w:tcPr>
            <w:tcW w:w="10588" w:type="dxa"/>
            <w:gridSpan w:val="8"/>
          </w:tcPr>
          <w:p>
            <w:pPr>
              <w:pStyle w:val="TableParagraph"/>
              <w:spacing w:before="26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1.2.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Лабораторные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663" w:type="dxa"/>
            <w:gridSpan w:val="2"/>
          </w:tcPr>
          <w:p>
            <w:pPr>
              <w:pStyle w:val="TableParagraph"/>
              <w:spacing w:line="218" w:lineRule="exact" w:before="50"/>
              <w:ind w:left="105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512" w:type="dxa"/>
            <w:gridSpan w:val="2"/>
          </w:tcPr>
          <w:p>
            <w:pPr>
              <w:pStyle w:val="TableParagraph"/>
              <w:spacing w:line="218" w:lineRule="exact" w:before="50"/>
              <w:ind w:left="759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05" w:type="dxa"/>
            <w:gridSpan w:val="3"/>
          </w:tcPr>
          <w:p>
            <w:pPr>
              <w:pStyle w:val="TableParagraph"/>
              <w:spacing w:line="218" w:lineRule="exact" w:before="50"/>
              <w:ind w:left="144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08" w:type="dxa"/>
          </w:tcPr>
          <w:p>
            <w:pPr>
              <w:pStyle w:val="TableParagraph"/>
              <w:spacing w:line="218" w:lineRule="exact" w:before="50"/>
              <w:ind w:left="433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663" w:type="dxa"/>
            <w:gridSpan w:val="2"/>
          </w:tcPr>
          <w:p>
            <w:pPr>
              <w:pStyle w:val="TableParagraph"/>
              <w:spacing w:before="17"/>
              <w:ind w:left="582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512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05" w:type="dxa"/>
            <w:gridSpan w:val="3"/>
          </w:tcPr>
          <w:p>
            <w:pPr>
              <w:pStyle w:val="TableParagraph"/>
              <w:spacing w:before="17"/>
              <w:ind w:left="153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08" w:type="dxa"/>
          </w:tcPr>
          <w:p>
            <w:pPr>
              <w:pStyle w:val="TableParagraph"/>
              <w:spacing w:line="240" w:lineRule="exact" w:before="2"/>
              <w:ind w:left="487" w:right="37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270" w:hRule="atLeast"/>
        </w:trPr>
        <w:tc>
          <w:tcPr>
            <w:tcW w:w="1663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A09.05.207</w:t>
            </w:r>
          </w:p>
        </w:tc>
        <w:tc>
          <w:tcPr>
            <w:tcW w:w="4512" w:type="dxa"/>
            <w:gridSpan w:val="2"/>
          </w:tcPr>
          <w:p>
            <w:pPr>
              <w:pStyle w:val="TableParagraph"/>
              <w:ind w:left="4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молочной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кислоты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405" w:type="dxa"/>
            <w:gridSpan w:val="3"/>
          </w:tcPr>
          <w:p>
            <w:pPr>
              <w:pStyle w:val="TableParagraph"/>
              <w:ind w:left="73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0,79</w:t>
            </w:r>
          </w:p>
        </w:tc>
        <w:tc>
          <w:tcPr>
            <w:tcW w:w="2008" w:type="dxa"/>
          </w:tcPr>
          <w:p>
            <w:pPr>
              <w:pStyle w:val="TableParagraph"/>
              <w:ind w:left="2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63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A09.28.003.002</w:t>
            </w:r>
          </w:p>
        </w:tc>
        <w:tc>
          <w:tcPr>
            <w:tcW w:w="4512" w:type="dxa"/>
            <w:gridSpan w:val="2"/>
          </w:tcPr>
          <w:p>
            <w:pPr>
              <w:pStyle w:val="TableParagraph"/>
              <w:ind w:left="43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количества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белка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суточной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2405" w:type="dxa"/>
            <w:gridSpan w:val="3"/>
          </w:tcPr>
          <w:p>
            <w:pPr>
              <w:pStyle w:val="TableParagraph"/>
              <w:ind w:left="73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0,25</w:t>
            </w:r>
          </w:p>
        </w:tc>
        <w:tc>
          <w:tcPr>
            <w:tcW w:w="2008" w:type="dxa"/>
          </w:tcPr>
          <w:p>
            <w:pPr>
              <w:pStyle w:val="TableParagraph"/>
              <w:ind w:left="2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63" w:type="dxa"/>
            <w:gridSpan w:val="2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A09.28.015</w:t>
            </w:r>
          </w:p>
        </w:tc>
        <w:tc>
          <w:tcPr>
            <w:tcW w:w="4512" w:type="dxa"/>
            <w:gridSpan w:val="2"/>
          </w:tcPr>
          <w:p>
            <w:pPr>
              <w:pStyle w:val="TableParagraph"/>
              <w:spacing w:before="32"/>
              <w:ind w:left="43"/>
              <w:rPr>
                <w:sz w:val="19"/>
              </w:rPr>
            </w:pPr>
            <w:r>
              <w:rPr>
                <w:spacing w:val="-2"/>
                <w:sz w:val="19"/>
              </w:rPr>
              <w:t>Обнаружение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кетоновых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тел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2405" w:type="dxa"/>
            <w:gridSpan w:val="3"/>
          </w:tcPr>
          <w:p>
            <w:pPr>
              <w:pStyle w:val="TableParagraph"/>
              <w:spacing w:before="32"/>
              <w:ind w:left="73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0,18</w:t>
            </w:r>
          </w:p>
        </w:tc>
        <w:tc>
          <w:tcPr>
            <w:tcW w:w="2008" w:type="dxa"/>
          </w:tcPr>
          <w:p>
            <w:pPr>
              <w:pStyle w:val="TableParagraph"/>
              <w:spacing w:before="32"/>
              <w:ind w:left="2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663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A09.28.015.001</w:t>
            </w:r>
          </w:p>
        </w:tc>
        <w:tc>
          <w:tcPr>
            <w:tcW w:w="4512" w:type="dxa"/>
            <w:gridSpan w:val="2"/>
          </w:tcPr>
          <w:p>
            <w:pPr>
              <w:pStyle w:val="TableParagraph"/>
              <w:spacing w:line="240" w:lineRule="atLeast" w:before="3"/>
              <w:ind w:left="43"/>
              <w:rPr>
                <w:sz w:val="19"/>
              </w:rPr>
            </w:pPr>
            <w:r>
              <w:rPr>
                <w:spacing w:val="-2"/>
                <w:sz w:val="19"/>
              </w:rPr>
              <w:t>Обнаружение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кетоновых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тел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моче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экспресс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  <w:t>методом</w:t>
            </w:r>
          </w:p>
        </w:tc>
        <w:tc>
          <w:tcPr>
            <w:tcW w:w="2405" w:type="dxa"/>
            <w:gridSpan w:val="3"/>
          </w:tcPr>
          <w:p>
            <w:pPr>
              <w:pStyle w:val="TableParagraph"/>
              <w:ind w:left="73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0,02</w:t>
            </w:r>
          </w:p>
        </w:tc>
        <w:tc>
          <w:tcPr>
            <w:tcW w:w="2008" w:type="dxa"/>
          </w:tcPr>
          <w:p>
            <w:pPr>
              <w:pStyle w:val="TableParagraph"/>
              <w:ind w:left="2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63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4512" w:type="dxa"/>
            <w:gridSpan w:val="2"/>
          </w:tcPr>
          <w:p>
            <w:pPr>
              <w:pStyle w:val="TableParagraph"/>
              <w:ind w:left="43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2405" w:type="dxa"/>
            <w:gridSpan w:val="3"/>
          </w:tcPr>
          <w:p>
            <w:pPr>
              <w:pStyle w:val="TableParagraph"/>
              <w:ind w:left="73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0,79</w:t>
            </w:r>
          </w:p>
        </w:tc>
        <w:tc>
          <w:tcPr>
            <w:tcW w:w="2008" w:type="dxa"/>
          </w:tcPr>
          <w:p>
            <w:pPr>
              <w:pStyle w:val="TableParagraph"/>
              <w:ind w:left="2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63" w:type="dxa"/>
            <w:gridSpan w:val="2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512" w:type="dxa"/>
            <w:gridSpan w:val="2"/>
          </w:tcPr>
          <w:p>
            <w:pPr>
              <w:pStyle w:val="TableParagraph"/>
              <w:spacing w:line="240" w:lineRule="atLeast" w:before="10"/>
              <w:ind w:left="43" w:right="17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общетерапевтический</w:t>
            </w:r>
          </w:p>
        </w:tc>
        <w:tc>
          <w:tcPr>
            <w:tcW w:w="2405" w:type="dxa"/>
            <w:gridSpan w:val="3"/>
          </w:tcPr>
          <w:p>
            <w:pPr>
              <w:pStyle w:val="TableParagraph"/>
              <w:spacing w:before="32"/>
              <w:ind w:left="73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0,79</w:t>
            </w:r>
          </w:p>
        </w:tc>
        <w:tc>
          <w:tcPr>
            <w:tcW w:w="2008" w:type="dxa"/>
          </w:tcPr>
          <w:p>
            <w:pPr>
              <w:pStyle w:val="TableParagraph"/>
              <w:spacing w:before="32"/>
              <w:ind w:left="2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63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B03.016.011</w:t>
            </w:r>
          </w:p>
        </w:tc>
        <w:tc>
          <w:tcPr>
            <w:tcW w:w="4512" w:type="dxa"/>
            <w:gridSpan w:val="2"/>
          </w:tcPr>
          <w:p>
            <w:pPr>
              <w:pStyle w:val="TableParagraph"/>
              <w:spacing w:line="240" w:lineRule="atLeast" w:before="3"/>
              <w:ind w:left="4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кислотно-основного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состояния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газов крови</w:t>
            </w:r>
          </w:p>
        </w:tc>
        <w:tc>
          <w:tcPr>
            <w:tcW w:w="2405" w:type="dxa"/>
            <w:gridSpan w:val="3"/>
          </w:tcPr>
          <w:p>
            <w:pPr>
              <w:pStyle w:val="TableParagraph"/>
              <w:ind w:left="73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0,79</w:t>
            </w:r>
          </w:p>
        </w:tc>
        <w:tc>
          <w:tcPr>
            <w:tcW w:w="2008" w:type="dxa"/>
          </w:tcPr>
          <w:p>
            <w:pPr>
              <w:pStyle w:val="TableParagraph"/>
              <w:ind w:left="2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63" w:type="dxa"/>
            <w:gridSpan w:val="2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B03.016.018</w:t>
            </w:r>
          </w:p>
        </w:tc>
        <w:tc>
          <w:tcPr>
            <w:tcW w:w="4512" w:type="dxa"/>
            <w:gridSpan w:val="2"/>
          </w:tcPr>
          <w:p>
            <w:pPr>
              <w:pStyle w:val="TableParagraph"/>
              <w:spacing w:line="240" w:lineRule="atLeast" w:before="10"/>
              <w:ind w:left="43"/>
              <w:rPr>
                <w:sz w:val="19"/>
              </w:rPr>
            </w:pPr>
            <w:r>
              <w:rPr>
                <w:spacing w:val="-2"/>
                <w:sz w:val="19"/>
              </w:rPr>
              <w:t>Комплексное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органических кислот в моче</w:t>
            </w:r>
          </w:p>
        </w:tc>
        <w:tc>
          <w:tcPr>
            <w:tcW w:w="2405" w:type="dxa"/>
            <w:gridSpan w:val="3"/>
          </w:tcPr>
          <w:p>
            <w:pPr>
              <w:pStyle w:val="TableParagraph"/>
              <w:spacing w:before="32"/>
              <w:ind w:left="73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0,64</w:t>
            </w:r>
          </w:p>
        </w:tc>
        <w:tc>
          <w:tcPr>
            <w:tcW w:w="2008" w:type="dxa"/>
          </w:tcPr>
          <w:p>
            <w:pPr>
              <w:pStyle w:val="TableParagraph"/>
              <w:spacing w:before="32"/>
              <w:ind w:left="2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63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B03.016.019.001</w:t>
            </w:r>
          </w:p>
        </w:tc>
        <w:tc>
          <w:tcPr>
            <w:tcW w:w="4512" w:type="dxa"/>
            <w:gridSpan w:val="2"/>
          </w:tcPr>
          <w:p>
            <w:pPr>
              <w:pStyle w:val="TableParagraph"/>
              <w:spacing w:line="240" w:lineRule="atLeast" w:before="2"/>
              <w:ind w:left="43"/>
              <w:rPr>
                <w:sz w:val="19"/>
              </w:rPr>
            </w:pPr>
            <w:r>
              <w:rPr>
                <w:sz w:val="19"/>
              </w:rPr>
              <w:t>Комплексное определение концентрации </w:t>
            </w:r>
            <w:r>
              <w:rPr>
                <w:sz w:val="19"/>
              </w:rPr>
              <w:t>на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аминокислоты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ацилкарнитины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методом</w:t>
            </w:r>
          </w:p>
        </w:tc>
        <w:tc>
          <w:tcPr>
            <w:tcW w:w="2405" w:type="dxa"/>
            <w:gridSpan w:val="3"/>
          </w:tcPr>
          <w:p>
            <w:pPr>
              <w:pStyle w:val="TableParagraph"/>
              <w:ind w:left="73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0,79</w:t>
            </w:r>
          </w:p>
        </w:tc>
        <w:tc>
          <w:tcPr>
            <w:tcW w:w="2008" w:type="dxa"/>
          </w:tcPr>
          <w:p>
            <w:pPr>
              <w:pStyle w:val="TableParagraph"/>
              <w:ind w:left="2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63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512" w:type="dxa"/>
            <w:gridSpan w:val="2"/>
          </w:tcPr>
          <w:p>
            <w:pPr>
              <w:pStyle w:val="TableParagraph"/>
              <w:spacing w:before="17"/>
              <w:ind w:left="43"/>
              <w:rPr>
                <w:sz w:val="19"/>
              </w:rPr>
            </w:pPr>
            <w:r>
              <w:rPr>
                <w:spacing w:val="-2"/>
                <w:sz w:val="19"/>
              </w:rPr>
              <w:t>тандемной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масс-спектрометрии</w:t>
            </w:r>
          </w:p>
        </w:tc>
        <w:tc>
          <w:tcPr>
            <w:tcW w:w="2405" w:type="dxa"/>
            <w:gridSpan w:val="3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0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483" w:hRule="atLeast"/>
        </w:trPr>
        <w:tc>
          <w:tcPr>
            <w:tcW w:w="1663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B03.019.019</w:t>
            </w:r>
          </w:p>
        </w:tc>
        <w:tc>
          <w:tcPr>
            <w:tcW w:w="4512" w:type="dxa"/>
            <w:gridSpan w:val="2"/>
          </w:tcPr>
          <w:p>
            <w:pPr>
              <w:pStyle w:val="TableParagraph"/>
              <w:spacing w:line="240" w:lineRule="atLeast" w:before="0"/>
              <w:ind w:left="43"/>
              <w:rPr>
                <w:sz w:val="19"/>
              </w:rPr>
            </w:pPr>
            <w:r>
              <w:rPr>
                <w:spacing w:val="-2"/>
                <w:sz w:val="19"/>
              </w:rPr>
              <w:t>Комплекс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для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диагностик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органических ацидурий</w:t>
            </w:r>
          </w:p>
        </w:tc>
        <w:tc>
          <w:tcPr>
            <w:tcW w:w="2405" w:type="dxa"/>
            <w:gridSpan w:val="3"/>
          </w:tcPr>
          <w:p>
            <w:pPr>
              <w:pStyle w:val="TableParagraph"/>
              <w:ind w:left="7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2008" w:type="dxa"/>
          </w:tcPr>
          <w:p>
            <w:pPr>
              <w:pStyle w:val="TableParagraph"/>
              <w:ind w:left="2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10588" w:type="dxa"/>
            <w:gridSpan w:val="8"/>
          </w:tcPr>
          <w:p>
            <w:pPr>
              <w:pStyle w:val="TableParagraph"/>
              <w:spacing w:before="42"/>
              <w:rPr>
                <w:sz w:val="19"/>
              </w:rPr>
            </w:pPr>
          </w:p>
          <w:p>
            <w:pPr>
              <w:pStyle w:val="TableParagraph"/>
              <w:spacing w:line="200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1.3.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663" w:type="dxa"/>
            <w:gridSpan w:val="2"/>
          </w:tcPr>
          <w:p>
            <w:pPr>
              <w:pStyle w:val="TableParagraph"/>
              <w:spacing w:line="218" w:lineRule="exact" w:before="50"/>
              <w:ind w:left="50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3791" w:type="dxa"/>
          </w:tcPr>
          <w:p>
            <w:pPr>
              <w:pStyle w:val="TableParagraph"/>
              <w:spacing w:line="218" w:lineRule="exact" w:before="50"/>
              <w:ind w:left="59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710" w:type="dxa"/>
            <w:gridSpan w:val="3"/>
          </w:tcPr>
          <w:p>
            <w:pPr>
              <w:pStyle w:val="TableParagraph"/>
              <w:spacing w:line="218" w:lineRule="exact" w:before="50"/>
              <w:ind w:left="356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424" w:type="dxa"/>
            <w:gridSpan w:val="2"/>
          </w:tcPr>
          <w:p>
            <w:pPr>
              <w:pStyle w:val="TableParagraph"/>
              <w:spacing w:line="218" w:lineRule="exact" w:before="50"/>
              <w:ind w:left="168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262" w:hRule="atLeast"/>
        </w:trPr>
        <w:tc>
          <w:tcPr>
            <w:tcW w:w="1663" w:type="dxa"/>
            <w:gridSpan w:val="2"/>
          </w:tcPr>
          <w:p>
            <w:pPr>
              <w:pStyle w:val="TableParagraph"/>
              <w:spacing w:before="17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379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710" w:type="dxa"/>
            <w:gridSpan w:val="3"/>
          </w:tcPr>
          <w:p>
            <w:pPr>
              <w:pStyle w:val="TableParagraph"/>
              <w:spacing w:before="17"/>
              <w:ind w:left="364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424" w:type="dxa"/>
            <w:gridSpan w:val="2"/>
          </w:tcPr>
          <w:p>
            <w:pPr>
              <w:pStyle w:val="TableParagraph"/>
              <w:spacing w:before="17"/>
              <w:ind w:left="274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0" w:hRule="atLeast"/>
        </w:trPr>
        <w:tc>
          <w:tcPr>
            <w:tcW w:w="1663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A02.26.003</w:t>
            </w:r>
          </w:p>
        </w:tc>
        <w:tc>
          <w:tcPr>
            <w:tcW w:w="3791" w:type="dxa"/>
          </w:tcPr>
          <w:p>
            <w:pPr>
              <w:pStyle w:val="TableParagraph"/>
              <w:ind w:left="59"/>
              <w:rPr>
                <w:sz w:val="19"/>
              </w:rPr>
            </w:pPr>
            <w:r>
              <w:rPr>
                <w:spacing w:val="-2"/>
                <w:sz w:val="19"/>
              </w:rPr>
              <w:t>Офтальмоскопия</w:t>
            </w:r>
          </w:p>
        </w:tc>
        <w:tc>
          <w:tcPr>
            <w:tcW w:w="2710" w:type="dxa"/>
            <w:gridSpan w:val="3"/>
          </w:tcPr>
          <w:p>
            <w:pPr>
              <w:pStyle w:val="TableParagraph"/>
              <w:ind w:left="19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0,25</w:t>
            </w:r>
          </w:p>
        </w:tc>
        <w:tc>
          <w:tcPr>
            <w:tcW w:w="2424" w:type="dxa"/>
            <w:gridSpan w:val="2"/>
          </w:tcPr>
          <w:p>
            <w:pPr>
              <w:pStyle w:val="TableParagraph"/>
              <w:ind w:left="10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63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A04.10.002</w:t>
            </w:r>
          </w:p>
        </w:tc>
        <w:tc>
          <w:tcPr>
            <w:tcW w:w="3791" w:type="dxa"/>
          </w:tcPr>
          <w:p>
            <w:pPr>
              <w:pStyle w:val="TableParagraph"/>
              <w:ind w:left="59"/>
              <w:rPr>
                <w:sz w:val="19"/>
              </w:rPr>
            </w:pPr>
            <w:r>
              <w:rPr>
                <w:spacing w:val="-2"/>
                <w:sz w:val="19"/>
              </w:rPr>
              <w:t>Эхокардиография</w:t>
            </w:r>
          </w:p>
        </w:tc>
        <w:tc>
          <w:tcPr>
            <w:tcW w:w="2710" w:type="dxa"/>
            <w:gridSpan w:val="3"/>
          </w:tcPr>
          <w:p>
            <w:pPr>
              <w:pStyle w:val="TableParagraph"/>
              <w:ind w:left="19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0,7</w:t>
            </w:r>
          </w:p>
        </w:tc>
        <w:tc>
          <w:tcPr>
            <w:tcW w:w="2424" w:type="dxa"/>
            <w:gridSpan w:val="2"/>
          </w:tcPr>
          <w:p>
            <w:pPr>
              <w:pStyle w:val="TableParagraph"/>
              <w:ind w:left="10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63" w:type="dxa"/>
            <w:gridSpan w:val="2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3791" w:type="dxa"/>
          </w:tcPr>
          <w:p>
            <w:pPr>
              <w:pStyle w:val="TableParagraph"/>
              <w:spacing w:line="218" w:lineRule="exact"/>
              <w:ind w:left="59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органов</w:t>
            </w:r>
          </w:p>
        </w:tc>
        <w:tc>
          <w:tcPr>
            <w:tcW w:w="2710" w:type="dxa"/>
            <w:gridSpan w:val="3"/>
          </w:tcPr>
          <w:p>
            <w:pPr>
              <w:pStyle w:val="TableParagraph"/>
              <w:spacing w:line="218" w:lineRule="exact"/>
              <w:ind w:left="19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0,77</w:t>
            </w:r>
          </w:p>
        </w:tc>
        <w:tc>
          <w:tcPr>
            <w:tcW w:w="2424" w:type="dxa"/>
            <w:gridSpan w:val="2"/>
          </w:tcPr>
          <w:p>
            <w:pPr>
              <w:pStyle w:val="TableParagraph"/>
              <w:spacing w:line="218" w:lineRule="exact"/>
              <w:ind w:left="10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63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791" w:type="dxa"/>
          </w:tcPr>
          <w:p>
            <w:pPr>
              <w:pStyle w:val="TableParagraph"/>
              <w:spacing w:before="17"/>
              <w:ind w:left="59"/>
              <w:rPr>
                <w:sz w:val="19"/>
              </w:rPr>
            </w:pPr>
            <w:r>
              <w:rPr>
                <w:spacing w:val="-2"/>
                <w:sz w:val="19"/>
              </w:rPr>
              <w:t>брюшной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(комплексное)</w:t>
            </w:r>
          </w:p>
        </w:tc>
        <w:tc>
          <w:tcPr>
            <w:tcW w:w="2710" w:type="dxa"/>
            <w:gridSpan w:val="3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24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663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A04.28.002.001</w:t>
            </w:r>
          </w:p>
        </w:tc>
        <w:tc>
          <w:tcPr>
            <w:tcW w:w="3791" w:type="dxa"/>
          </w:tcPr>
          <w:p>
            <w:pPr>
              <w:pStyle w:val="TableParagraph"/>
              <w:ind w:left="59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почек</w:t>
            </w:r>
          </w:p>
        </w:tc>
        <w:tc>
          <w:tcPr>
            <w:tcW w:w="2710" w:type="dxa"/>
            <w:gridSpan w:val="3"/>
          </w:tcPr>
          <w:p>
            <w:pPr>
              <w:pStyle w:val="TableParagraph"/>
              <w:ind w:left="19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0,77</w:t>
            </w:r>
          </w:p>
        </w:tc>
        <w:tc>
          <w:tcPr>
            <w:tcW w:w="2424" w:type="dxa"/>
            <w:gridSpan w:val="2"/>
          </w:tcPr>
          <w:p>
            <w:pPr>
              <w:pStyle w:val="TableParagraph"/>
              <w:ind w:left="10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663" w:type="dxa"/>
            <w:gridSpan w:val="2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A05.10.006</w:t>
            </w:r>
          </w:p>
        </w:tc>
        <w:tc>
          <w:tcPr>
            <w:tcW w:w="3791" w:type="dxa"/>
          </w:tcPr>
          <w:p>
            <w:pPr>
              <w:pStyle w:val="TableParagraph"/>
              <w:spacing w:line="200" w:lineRule="exact"/>
              <w:ind w:left="59"/>
              <w:rPr>
                <w:sz w:val="19"/>
              </w:rPr>
            </w:pPr>
            <w:r>
              <w:rPr>
                <w:spacing w:val="-2"/>
                <w:sz w:val="19"/>
              </w:rPr>
              <w:t>Регистрация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электрокардиограммы</w:t>
            </w:r>
          </w:p>
        </w:tc>
        <w:tc>
          <w:tcPr>
            <w:tcW w:w="2710" w:type="dxa"/>
            <w:gridSpan w:val="3"/>
          </w:tcPr>
          <w:p>
            <w:pPr>
              <w:pStyle w:val="TableParagraph"/>
              <w:spacing w:line="200" w:lineRule="exact"/>
              <w:ind w:left="19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0,79</w:t>
            </w:r>
          </w:p>
        </w:tc>
        <w:tc>
          <w:tcPr>
            <w:tcW w:w="2424" w:type="dxa"/>
            <w:gridSpan w:val="2"/>
          </w:tcPr>
          <w:p>
            <w:pPr>
              <w:pStyle w:val="TableParagraph"/>
              <w:spacing w:line="200" w:lineRule="exact"/>
              <w:ind w:left="10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 w:line="200" w:lineRule="exact"/>
        <w:jc w:val="center"/>
        <w:rPr>
          <w:sz w:val="19"/>
        </w:rPr>
        <w:sectPr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48"/>
        <w:gridCol w:w="4592"/>
        <w:gridCol w:w="2092"/>
        <w:gridCol w:w="1299"/>
      </w:tblGrid>
      <w:tr>
        <w:trPr>
          <w:trHeight w:val="491" w:hRule="atLeast"/>
        </w:trPr>
        <w:tc>
          <w:tcPr>
            <w:tcW w:w="1548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A05.10.008</w:t>
            </w:r>
          </w:p>
        </w:tc>
        <w:tc>
          <w:tcPr>
            <w:tcW w:w="4592" w:type="dxa"/>
          </w:tcPr>
          <w:p>
            <w:pPr>
              <w:pStyle w:val="TableParagraph"/>
              <w:spacing w:line="217" w:lineRule="exact" w:before="0"/>
              <w:ind w:left="174"/>
              <w:rPr>
                <w:sz w:val="19"/>
              </w:rPr>
            </w:pPr>
            <w:r>
              <w:rPr>
                <w:spacing w:val="-4"/>
                <w:sz w:val="19"/>
              </w:rPr>
              <w:t>Холтеровское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2"/>
                <w:sz w:val="19"/>
              </w:rPr>
              <w:t>мониторирование</w:t>
            </w:r>
          </w:p>
          <w:p>
            <w:pPr>
              <w:pStyle w:val="TableParagraph"/>
              <w:spacing w:before="21"/>
              <w:ind w:left="174"/>
              <w:rPr>
                <w:sz w:val="19"/>
              </w:rPr>
            </w:pPr>
            <w:r>
              <w:rPr>
                <w:spacing w:val="-4"/>
                <w:sz w:val="19"/>
              </w:rPr>
              <w:t>сердечного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2"/>
                <w:sz w:val="19"/>
              </w:rPr>
              <w:t>ритма</w:t>
            </w:r>
          </w:p>
        </w:tc>
        <w:tc>
          <w:tcPr>
            <w:tcW w:w="2092" w:type="dxa"/>
          </w:tcPr>
          <w:p>
            <w:pPr>
              <w:pStyle w:val="TableParagraph"/>
              <w:spacing w:line="217" w:lineRule="exact" w:before="0"/>
              <w:ind w:left="582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1299" w:type="dxa"/>
          </w:tcPr>
          <w:p>
            <w:pPr>
              <w:pStyle w:val="TableParagraph"/>
              <w:spacing w:line="217" w:lineRule="exact" w:before="0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4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A05.23.001</w:t>
            </w:r>
          </w:p>
        </w:tc>
        <w:tc>
          <w:tcPr>
            <w:tcW w:w="4592" w:type="dxa"/>
          </w:tcPr>
          <w:p>
            <w:pPr>
              <w:pStyle w:val="TableParagraph"/>
              <w:spacing w:before="32"/>
              <w:ind w:left="174"/>
              <w:rPr>
                <w:sz w:val="19"/>
              </w:rPr>
            </w:pPr>
            <w:r>
              <w:rPr>
                <w:spacing w:val="-2"/>
                <w:sz w:val="19"/>
              </w:rPr>
              <w:t>Электроэнцефалография</w:t>
            </w:r>
          </w:p>
        </w:tc>
        <w:tc>
          <w:tcPr>
            <w:tcW w:w="2092" w:type="dxa"/>
          </w:tcPr>
          <w:p>
            <w:pPr>
              <w:pStyle w:val="TableParagraph"/>
              <w:spacing w:before="32"/>
              <w:ind w:left="582"/>
              <w:rPr>
                <w:sz w:val="19"/>
              </w:rPr>
            </w:pPr>
            <w:r>
              <w:rPr>
                <w:spacing w:val="-4"/>
                <w:sz w:val="19"/>
              </w:rPr>
              <w:t>0,45</w:t>
            </w:r>
          </w:p>
        </w:tc>
        <w:tc>
          <w:tcPr>
            <w:tcW w:w="1299" w:type="dxa"/>
          </w:tcPr>
          <w:p>
            <w:pPr>
              <w:pStyle w:val="TableParagraph"/>
              <w:spacing w:before="32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54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A05.23.001.002</w:t>
            </w:r>
          </w:p>
        </w:tc>
        <w:tc>
          <w:tcPr>
            <w:tcW w:w="4592" w:type="dxa"/>
          </w:tcPr>
          <w:p>
            <w:pPr>
              <w:pStyle w:val="TableParagraph"/>
              <w:spacing w:line="240" w:lineRule="atLeast" w:before="3"/>
              <w:ind w:left="174" w:right="313"/>
              <w:rPr>
                <w:sz w:val="19"/>
              </w:rPr>
            </w:pPr>
            <w:r>
              <w:rPr>
                <w:spacing w:val="-2"/>
                <w:sz w:val="19"/>
              </w:rPr>
              <w:t>Электроэнцефалография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видеомониторингом</w:t>
            </w:r>
          </w:p>
        </w:tc>
        <w:tc>
          <w:tcPr>
            <w:tcW w:w="2092" w:type="dxa"/>
          </w:tcPr>
          <w:p>
            <w:pPr>
              <w:pStyle w:val="TableParagraph"/>
              <w:ind w:left="582"/>
              <w:rPr>
                <w:sz w:val="19"/>
              </w:rPr>
            </w:pPr>
            <w:r>
              <w:rPr>
                <w:spacing w:val="-4"/>
                <w:sz w:val="19"/>
              </w:rPr>
              <w:t>0,02</w:t>
            </w:r>
          </w:p>
        </w:tc>
        <w:tc>
          <w:tcPr>
            <w:tcW w:w="1299" w:type="dxa"/>
          </w:tcPr>
          <w:p>
            <w:pPr>
              <w:pStyle w:val="TableParagraph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4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A05.23.009</w:t>
            </w:r>
          </w:p>
        </w:tc>
        <w:tc>
          <w:tcPr>
            <w:tcW w:w="4592" w:type="dxa"/>
          </w:tcPr>
          <w:p>
            <w:pPr>
              <w:pStyle w:val="TableParagraph"/>
              <w:spacing w:line="218" w:lineRule="exact"/>
              <w:ind w:left="174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</w:p>
        </w:tc>
        <w:tc>
          <w:tcPr>
            <w:tcW w:w="2092" w:type="dxa"/>
          </w:tcPr>
          <w:p>
            <w:pPr>
              <w:pStyle w:val="TableParagraph"/>
              <w:spacing w:line="218" w:lineRule="exact"/>
              <w:ind w:left="582"/>
              <w:rPr>
                <w:sz w:val="19"/>
              </w:rPr>
            </w:pPr>
            <w:r>
              <w:rPr>
                <w:spacing w:val="-4"/>
                <w:sz w:val="19"/>
              </w:rPr>
              <w:t>0,27</w:t>
            </w:r>
          </w:p>
        </w:tc>
        <w:tc>
          <w:tcPr>
            <w:tcW w:w="1299" w:type="dxa"/>
          </w:tcPr>
          <w:p>
            <w:pPr>
              <w:pStyle w:val="TableParagraph"/>
              <w:spacing w:line="218" w:lineRule="exact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4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592" w:type="dxa"/>
          </w:tcPr>
          <w:p>
            <w:pPr>
              <w:pStyle w:val="TableParagraph"/>
              <w:spacing w:before="17"/>
              <w:ind w:left="174"/>
              <w:rPr>
                <w:sz w:val="19"/>
              </w:rPr>
            </w:pPr>
            <w:r>
              <w:rPr>
                <w:spacing w:val="-4"/>
                <w:sz w:val="19"/>
              </w:rPr>
              <w:t>головного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2"/>
                <w:sz w:val="19"/>
              </w:rPr>
              <w:t>мозга</w:t>
            </w:r>
          </w:p>
        </w:tc>
        <w:tc>
          <w:tcPr>
            <w:tcW w:w="209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9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54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A05.25.002</w:t>
            </w:r>
          </w:p>
        </w:tc>
        <w:tc>
          <w:tcPr>
            <w:tcW w:w="4592" w:type="dxa"/>
          </w:tcPr>
          <w:p>
            <w:pPr>
              <w:pStyle w:val="TableParagraph"/>
              <w:spacing w:line="240" w:lineRule="atLeast" w:before="3"/>
              <w:ind w:left="174" w:right="313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вызванной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отоакустическо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эмиссии</w:t>
            </w:r>
          </w:p>
        </w:tc>
        <w:tc>
          <w:tcPr>
            <w:tcW w:w="2092" w:type="dxa"/>
          </w:tcPr>
          <w:p>
            <w:pPr>
              <w:pStyle w:val="TableParagraph"/>
              <w:ind w:left="582"/>
              <w:rPr>
                <w:sz w:val="19"/>
              </w:rPr>
            </w:pPr>
            <w:r>
              <w:rPr>
                <w:spacing w:val="-4"/>
                <w:sz w:val="19"/>
              </w:rPr>
              <w:t>0,02</w:t>
            </w:r>
          </w:p>
        </w:tc>
        <w:tc>
          <w:tcPr>
            <w:tcW w:w="1299" w:type="dxa"/>
          </w:tcPr>
          <w:p>
            <w:pPr>
              <w:pStyle w:val="TableParagraph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4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A06.23.004</w:t>
            </w:r>
          </w:p>
        </w:tc>
        <w:tc>
          <w:tcPr>
            <w:tcW w:w="4592" w:type="dxa"/>
          </w:tcPr>
          <w:p>
            <w:pPr>
              <w:pStyle w:val="TableParagraph"/>
              <w:ind w:left="174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мозга</w:t>
            </w:r>
          </w:p>
        </w:tc>
        <w:tc>
          <w:tcPr>
            <w:tcW w:w="2092" w:type="dxa"/>
          </w:tcPr>
          <w:p>
            <w:pPr>
              <w:pStyle w:val="TableParagraph"/>
              <w:ind w:left="582"/>
              <w:rPr>
                <w:sz w:val="19"/>
              </w:rPr>
            </w:pPr>
            <w:r>
              <w:rPr>
                <w:spacing w:val="-4"/>
                <w:sz w:val="19"/>
              </w:rPr>
              <w:t>0,12</w:t>
            </w:r>
          </w:p>
        </w:tc>
        <w:tc>
          <w:tcPr>
            <w:tcW w:w="1299" w:type="dxa"/>
          </w:tcPr>
          <w:p>
            <w:pPr>
              <w:pStyle w:val="TableParagraph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4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A12.25.001</w:t>
            </w:r>
          </w:p>
        </w:tc>
        <w:tc>
          <w:tcPr>
            <w:tcW w:w="4592" w:type="dxa"/>
          </w:tcPr>
          <w:p>
            <w:pPr>
              <w:pStyle w:val="TableParagraph"/>
              <w:spacing w:before="32"/>
              <w:ind w:left="174"/>
              <w:rPr>
                <w:sz w:val="19"/>
              </w:rPr>
            </w:pPr>
            <w:r>
              <w:rPr>
                <w:spacing w:val="-4"/>
                <w:sz w:val="19"/>
              </w:rPr>
              <w:t>Тональная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аудиометрия</w:t>
            </w:r>
          </w:p>
        </w:tc>
        <w:tc>
          <w:tcPr>
            <w:tcW w:w="2092" w:type="dxa"/>
          </w:tcPr>
          <w:p>
            <w:pPr>
              <w:pStyle w:val="TableParagraph"/>
              <w:spacing w:before="32"/>
              <w:ind w:left="582"/>
              <w:rPr>
                <w:sz w:val="19"/>
              </w:rPr>
            </w:pPr>
            <w:r>
              <w:rPr>
                <w:spacing w:val="-4"/>
                <w:sz w:val="19"/>
              </w:rPr>
              <w:t>0,02</w:t>
            </w:r>
          </w:p>
        </w:tc>
        <w:tc>
          <w:tcPr>
            <w:tcW w:w="1299" w:type="dxa"/>
          </w:tcPr>
          <w:p>
            <w:pPr>
              <w:pStyle w:val="TableParagraph"/>
              <w:spacing w:before="32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4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A12.25.002</w:t>
            </w:r>
          </w:p>
        </w:tc>
        <w:tc>
          <w:tcPr>
            <w:tcW w:w="4592" w:type="dxa"/>
          </w:tcPr>
          <w:p>
            <w:pPr>
              <w:pStyle w:val="TableParagraph"/>
              <w:ind w:left="174"/>
              <w:rPr>
                <w:sz w:val="19"/>
              </w:rPr>
            </w:pPr>
            <w:r>
              <w:rPr>
                <w:spacing w:val="-5"/>
                <w:sz w:val="19"/>
              </w:rPr>
              <w:t>Речевая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аудиометрия</w:t>
            </w:r>
          </w:p>
        </w:tc>
        <w:tc>
          <w:tcPr>
            <w:tcW w:w="2092" w:type="dxa"/>
          </w:tcPr>
          <w:p>
            <w:pPr>
              <w:pStyle w:val="TableParagraph"/>
              <w:ind w:left="582"/>
              <w:rPr>
                <w:sz w:val="19"/>
              </w:rPr>
            </w:pPr>
            <w:r>
              <w:rPr>
                <w:spacing w:val="-4"/>
                <w:sz w:val="19"/>
              </w:rPr>
              <w:t>0,02</w:t>
            </w:r>
          </w:p>
        </w:tc>
        <w:tc>
          <w:tcPr>
            <w:tcW w:w="1299" w:type="dxa"/>
          </w:tcPr>
          <w:p>
            <w:pPr>
              <w:pStyle w:val="TableParagraph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548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A12.25.010</w:t>
            </w:r>
          </w:p>
        </w:tc>
        <w:tc>
          <w:tcPr>
            <w:tcW w:w="4592" w:type="dxa"/>
          </w:tcPr>
          <w:p>
            <w:pPr>
              <w:pStyle w:val="TableParagraph"/>
              <w:spacing w:line="200" w:lineRule="exact"/>
              <w:ind w:left="174"/>
              <w:rPr>
                <w:sz w:val="19"/>
              </w:rPr>
            </w:pPr>
            <w:r>
              <w:rPr>
                <w:spacing w:val="-2"/>
                <w:sz w:val="19"/>
              </w:rPr>
              <w:t>Игровая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аудиометрия</w:t>
            </w:r>
          </w:p>
        </w:tc>
        <w:tc>
          <w:tcPr>
            <w:tcW w:w="2092" w:type="dxa"/>
          </w:tcPr>
          <w:p>
            <w:pPr>
              <w:pStyle w:val="TableParagraph"/>
              <w:spacing w:line="200" w:lineRule="exact"/>
              <w:ind w:left="582"/>
              <w:rPr>
                <w:sz w:val="19"/>
              </w:rPr>
            </w:pPr>
            <w:r>
              <w:rPr>
                <w:spacing w:val="-4"/>
                <w:sz w:val="19"/>
              </w:rPr>
              <w:t>0,02</w:t>
            </w:r>
          </w:p>
        </w:tc>
        <w:tc>
          <w:tcPr>
            <w:tcW w:w="1299" w:type="dxa"/>
          </w:tcPr>
          <w:p>
            <w:pPr>
              <w:pStyle w:val="TableParagraph"/>
              <w:spacing w:line="200" w:lineRule="exact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Heading2"/>
        <w:numPr>
          <w:ilvl w:val="4"/>
          <w:numId w:val="2"/>
        </w:numPr>
        <w:tabs>
          <w:tab w:pos="691" w:val="left" w:leader="none"/>
        </w:tabs>
        <w:spacing w:line="240" w:lineRule="auto" w:before="23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24"/>
        <w:rPr>
          <w:b/>
        </w:rPr>
      </w:pPr>
    </w:p>
    <w:p>
      <w:pPr>
        <w:pStyle w:val="ListParagraph"/>
        <w:numPr>
          <w:ilvl w:val="5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line="271" w:lineRule="auto" w:before="52"/>
        <w:ind w:left="258" w:right="38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5023" w:val="left" w:leader="none"/>
        </w:tabs>
        <w:spacing w:line="280" w:lineRule="auto" w:before="52"/>
        <w:ind w:left="4747" w:right="38" w:hanging="4489"/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частоты</w:t>
      </w:r>
    </w:p>
    <w:p>
      <w:pPr>
        <w:pStyle w:val="BodyText"/>
        <w:spacing w:line="202" w:lineRule="exact"/>
        <w:ind w:left="4898"/>
      </w:pPr>
      <w:r>
        <w:rPr>
          <w:spacing w:val="-2"/>
        </w:rPr>
        <w:t>предоставления</w:t>
      </w:r>
    </w:p>
    <w:p>
      <w:pPr>
        <w:pStyle w:val="BodyText"/>
        <w:spacing w:line="271" w:lineRule="auto" w:before="52"/>
        <w:ind w:left="258" w:right="701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right="442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540" w:bottom="560" w:left="283" w:right="425"/>
          <w:cols w:num="3" w:equalWidth="0">
            <w:col w:w="1445" w:space="1072"/>
            <w:col w:w="6509" w:space="55"/>
            <w:col w:w="2131"/>
          </w:cols>
        </w:sectPr>
      </w:pPr>
    </w:p>
    <w:p>
      <w:pPr>
        <w:pStyle w:val="BodyText"/>
        <w:tabs>
          <w:tab w:pos="1510" w:val="left" w:leader="none"/>
          <w:tab w:pos="8072" w:val="left" w:leader="none"/>
          <w:tab w:pos="9975" w:val="right" w:leader="none"/>
        </w:tabs>
        <w:spacing w:before="51"/>
        <w:ind w:left="181"/>
      </w:pPr>
      <w:r>
        <w:rPr>
          <w:spacing w:val="-2"/>
        </w:rPr>
        <w:t>B01.003.003</w:t>
      </w:r>
      <w:r>
        <w:rPr/>
        <w:tab/>
      </w:r>
      <w:r>
        <w:rPr>
          <w:spacing w:val="-4"/>
        </w:rPr>
        <w:t>Суточное</w:t>
      </w:r>
      <w:r>
        <w:rPr>
          <w:spacing w:val="16"/>
        </w:rPr>
        <w:t> </w:t>
      </w:r>
      <w:r>
        <w:rPr>
          <w:spacing w:val="-4"/>
        </w:rPr>
        <w:t>наблюдение</w:t>
      </w:r>
      <w:r>
        <w:rPr>
          <w:spacing w:val="16"/>
        </w:rPr>
        <w:t> </w:t>
      </w:r>
      <w:r>
        <w:rPr>
          <w:spacing w:val="-4"/>
        </w:rPr>
        <w:t>врачом-анестезиологом-реаниматологом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8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tabs>
          <w:tab w:pos="1510" w:val="left" w:leader="none"/>
        </w:tabs>
        <w:spacing w:line="264" w:lineRule="auto" w:before="67"/>
        <w:ind w:left="1510" w:right="38" w:hanging="1330"/>
      </w:pPr>
      <w:r>
        <w:rPr>
          <w:spacing w:val="-2"/>
        </w:rPr>
        <w:t>B01.004.001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врача-гастроэнтеролог</w:t>
      </w:r>
      <w:r>
        <w:rPr>
          <w:spacing w:val="-2"/>
        </w:rPr>
        <w:t>а</w:t>
      </w:r>
      <w:r>
        <w:rPr>
          <w:spacing w:val="-2"/>
        </w:rPr>
        <w:t> первичный</w:t>
      </w:r>
    </w:p>
    <w:p>
      <w:pPr>
        <w:pStyle w:val="BodyText"/>
        <w:tabs>
          <w:tab w:pos="2110" w:val="left" w:leader="none"/>
        </w:tabs>
        <w:spacing w:before="67"/>
        <w:ind w:left="181"/>
      </w:pPr>
      <w:r>
        <w:rPr/>
        <w:br w:type="column"/>
      </w:r>
      <w:r>
        <w:rPr>
          <w:spacing w:val="-4"/>
        </w:rPr>
        <w:t>0,23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6347" w:space="1414"/>
            <w:col w:w="3451"/>
          </w:cols>
        </w:sectPr>
      </w:pPr>
    </w:p>
    <w:p>
      <w:pPr>
        <w:pStyle w:val="BodyText"/>
        <w:tabs>
          <w:tab w:pos="1510" w:val="left" w:leader="none"/>
          <w:tab w:pos="7942" w:val="left" w:leader="none"/>
          <w:tab w:pos="9975" w:val="right" w:leader="none"/>
        </w:tabs>
        <w:spacing w:before="29"/>
        <w:ind w:left="181"/>
      </w:pPr>
      <w:r>
        <w:rPr>
          <w:spacing w:val="-2"/>
        </w:rPr>
        <w:t>B01.006.001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врача-генетика</w:t>
      </w:r>
      <w:r>
        <w:rPr>
          <w:spacing w:val="-10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4"/>
        </w:rPr>
        <w:t>0,21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0" w:val="left" w:leader="none"/>
          <w:tab w:pos="8072" w:val="left" w:leader="none"/>
          <w:tab w:pos="9975" w:val="right" w:leader="none"/>
        </w:tabs>
        <w:spacing w:before="51"/>
        <w:ind w:left="181"/>
      </w:pPr>
      <w:r>
        <w:rPr>
          <w:spacing w:val="-2"/>
        </w:rPr>
        <w:t>B01.006.002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врача-генетика</w:t>
      </w:r>
      <w:r>
        <w:rPr>
          <w:spacing w:val="-10"/>
        </w:rPr>
        <w:t> </w:t>
      </w:r>
      <w:r>
        <w:rPr>
          <w:spacing w:val="-2"/>
        </w:rPr>
        <w:t>повторный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4</w:t>
      </w:r>
    </w:p>
    <w:p>
      <w:pPr>
        <w:pStyle w:val="BodyText"/>
        <w:tabs>
          <w:tab w:pos="1510" w:val="left" w:leader="none"/>
          <w:tab w:pos="7942" w:val="left" w:leader="none"/>
          <w:tab w:pos="9975" w:val="right" w:leader="none"/>
        </w:tabs>
        <w:spacing w:before="67"/>
        <w:ind w:left="181"/>
      </w:pPr>
      <w:r>
        <w:rPr>
          <w:spacing w:val="-2"/>
        </w:rPr>
        <w:t>B01.013.001</w:t>
      </w:r>
      <w:r>
        <w:rPr/>
        <w:tab/>
      </w:r>
      <w:r>
        <w:rPr>
          <w:spacing w:val="-4"/>
        </w:rPr>
        <w:t>Прием</w:t>
      </w:r>
      <w:r>
        <w:rPr>
          <w:spacing w:val="7"/>
        </w:rPr>
        <w:t> </w:t>
      </w:r>
      <w:r>
        <w:rPr>
          <w:spacing w:val="-4"/>
        </w:rPr>
        <w:t>(осмотр,</w:t>
      </w:r>
      <w:r>
        <w:rPr>
          <w:spacing w:val="7"/>
        </w:rPr>
        <w:t> </w:t>
      </w:r>
      <w:r>
        <w:rPr>
          <w:spacing w:val="-4"/>
        </w:rPr>
        <w:t>консультация)</w:t>
      </w:r>
      <w:r>
        <w:rPr>
          <w:spacing w:val="7"/>
        </w:rPr>
        <w:t> </w:t>
      </w:r>
      <w:r>
        <w:rPr>
          <w:spacing w:val="-4"/>
        </w:rPr>
        <w:t>врача-диетолога</w:t>
      </w:r>
      <w:r>
        <w:rPr>
          <w:spacing w:val="8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4"/>
        </w:rPr>
        <w:t>0,46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0" w:val="left" w:leader="none"/>
          <w:tab w:pos="8072" w:val="left" w:leader="none"/>
          <w:tab w:pos="9975" w:val="right" w:leader="none"/>
        </w:tabs>
        <w:spacing w:before="52"/>
        <w:ind w:left="181"/>
      </w:pPr>
      <w:r>
        <w:rPr>
          <w:spacing w:val="-2"/>
        </w:rPr>
        <w:t>B01.013.002</w:t>
      </w:r>
      <w:r>
        <w:rPr/>
        <w:tab/>
      </w:r>
      <w:r>
        <w:rPr>
          <w:spacing w:val="-4"/>
        </w:rPr>
        <w:t>Прием</w:t>
      </w:r>
      <w:r>
        <w:rPr>
          <w:spacing w:val="7"/>
        </w:rPr>
        <w:t> </w:t>
      </w:r>
      <w:r>
        <w:rPr>
          <w:spacing w:val="-4"/>
        </w:rPr>
        <w:t>(осмотр,</w:t>
      </w:r>
      <w:r>
        <w:rPr>
          <w:spacing w:val="7"/>
        </w:rPr>
        <w:t> </w:t>
      </w:r>
      <w:r>
        <w:rPr>
          <w:spacing w:val="-4"/>
        </w:rPr>
        <w:t>консультация)</w:t>
      </w:r>
      <w:r>
        <w:rPr>
          <w:spacing w:val="7"/>
        </w:rPr>
        <w:t> </w:t>
      </w:r>
      <w:r>
        <w:rPr>
          <w:spacing w:val="-4"/>
        </w:rPr>
        <w:t>врача-диетолога</w:t>
      </w:r>
      <w:r>
        <w:rPr>
          <w:spacing w:val="8"/>
        </w:rPr>
        <w:t> </w:t>
      </w:r>
      <w:r>
        <w:rPr>
          <w:spacing w:val="-4"/>
        </w:rPr>
        <w:t>повторный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tabs>
          <w:tab w:pos="1510" w:val="left" w:leader="none"/>
        </w:tabs>
        <w:spacing w:line="264" w:lineRule="auto" w:before="51"/>
        <w:ind w:left="1510" w:right="38" w:hanging="1330"/>
      </w:pPr>
      <w:r>
        <w:rPr>
          <w:spacing w:val="-2"/>
        </w:rPr>
        <w:t>B01.015.003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врача-детского</w:t>
      </w:r>
      <w:r>
        <w:rPr>
          <w:spacing w:val="-11"/>
        </w:rPr>
        <w:t> </w:t>
      </w:r>
      <w:r>
        <w:rPr>
          <w:spacing w:val="-2"/>
        </w:rPr>
        <w:t>кардиолог</w:t>
      </w:r>
      <w:r>
        <w:rPr>
          <w:spacing w:val="-2"/>
        </w:rPr>
        <w:t>а</w:t>
      </w:r>
      <w:r>
        <w:rPr>
          <w:spacing w:val="-2"/>
        </w:rPr>
        <w:t> первичный</w:t>
      </w:r>
    </w:p>
    <w:p>
      <w:pPr>
        <w:pStyle w:val="BodyText"/>
        <w:tabs>
          <w:tab w:pos="1510" w:val="left" w:leader="none"/>
        </w:tabs>
        <w:spacing w:line="264" w:lineRule="auto" w:before="44"/>
        <w:ind w:left="1510" w:right="38" w:hanging="1330"/>
      </w:pPr>
      <w:r>
        <w:rPr>
          <w:spacing w:val="-2"/>
        </w:rPr>
        <w:t>B01.015.004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врача-детского</w:t>
      </w:r>
      <w:r>
        <w:rPr>
          <w:spacing w:val="-11"/>
        </w:rPr>
        <w:t> </w:t>
      </w:r>
      <w:r>
        <w:rPr>
          <w:spacing w:val="-2"/>
        </w:rPr>
        <w:t>кардиолог</w:t>
      </w:r>
      <w:r>
        <w:rPr>
          <w:spacing w:val="-2"/>
        </w:rPr>
        <w:t>а</w:t>
      </w:r>
      <w:r>
        <w:rPr>
          <w:spacing w:val="-2"/>
        </w:rPr>
        <w:t> повторный</w:t>
      </w:r>
    </w:p>
    <w:p>
      <w:pPr>
        <w:pStyle w:val="BodyText"/>
        <w:tabs>
          <w:tab w:pos="2110" w:val="left" w:leader="none"/>
        </w:tabs>
        <w:spacing w:before="51"/>
        <w:ind w:left="181"/>
      </w:pPr>
      <w:r>
        <w:rPr/>
        <w:br w:type="column"/>
      </w:r>
      <w:r>
        <w:rPr>
          <w:spacing w:val="-4"/>
        </w:rPr>
        <w:t>0,46</w:t>
      </w:r>
      <w:r>
        <w:rPr/>
        <w:tab/>
      </w:r>
      <w:r>
        <w:rPr>
          <w:spacing w:val="-10"/>
        </w:rPr>
        <w:t>1</w:t>
      </w:r>
    </w:p>
    <w:p>
      <w:pPr>
        <w:pStyle w:val="BodyText"/>
        <w:tabs>
          <w:tab w:pos="2110" w:val="left" w:leader="none"/>
        </w:tabs>
        <w:spacing w:before="307"/>
        <w:ind w:left="311"/>
      </w:pPr>
      <w:r>
        <w:rPr>
          <w:spacing w:val="-10"/>
        </w:rPr>
        <w:t>1</w:t>
      </w:r>
      <w:r>
        <w:rPr/>
        <w:tab/>
      </w:r>
      <w:r>
        <w:rPr>
          <w:spacing w:val="-10"/>
        </w:rPr>
        <w:t>2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6597" w:space="1164"/>
            <w:col w:w="3451"/>
          </w:cols>
        </w:sectPr>
      </w:pPr>
    </w:p>
    <w:p>
      <w:pPr>
        <w:pStyle w:val="BodyText"/>
        <w:tabs>
          <w:tab w:pos="1510" w:val="left" w:leader="none"/>
          <w:tab w:pos="7942" w:val="left" w:leader="none"/>
          <w:tab w:pos="9975" w:val="right" w:leader="none"/>
        </w:tabs>
        <w:spacing w:before="30"/>
        <w:ind w:left="181"/>
      </w:pPr>
      <w:r>
        <w:rPr>
          <w:spacing w:val="-2"/>
        </w:rPr>
        <w:t>B01.023.001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врача-невролога</w:t>
      </w:r>
      <w:r>
        <w:rPr>
          <w:spacing w:val="-10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4"/>
        </w:rPr>
        <w:t>0,56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0" w:val="left" w:leader="none"/>
          <w:tab w:pos="7994" w:val="left" w:leader="none"/>
          <w:tab w:pos="9975" w:val="right" w:leader="none"/>
        </w:tabs>
        <w:spacing w:before="51"/>
        <w:ind w:left="181"/>
      </w:pPr>
      <w:r>
        <w:rPr>
          <w:spacing w:val="-2"/>
        </w:rPr>
        <w:t>B01.023.002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врача-невролога</w:t>
      </w:r>
      <w:r>
        <w:rPr>
          <w:spacing w:val="-10"/>
        </w:rPr>
        <w:t> </w:t>
      </w:r>
      <w:r>
        <w:rPr>
          <w:spacing w:val="-2"/>
        </w:rPr>
        <w:t>повторный</w:t>
      </w:r>
      <w:r>
        <w:rPr/>
        <w:tab/>
      </w:r>
      <w:r>
        <w:rPr>
          <w:spacing w:val="-5"/>
        </w:rPr>
        <w:t>0,4</w:t>
      </w:r>
      <w:r>
        <w:rPr>
          <w:rFonts w:ascii="Times New Roman" w:hAnsi="Times New Roman"/>
        </w:rPr>
        <w:tab/>
      </w:r>
      <w:r>
        <w:rPr>
          <w:spacing w:val="-10"/>
        </w:rPr>
        <w:t>3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tabs>
          <w:tab w:pos="1510" w:val="left" w:leader="none"/>
        </w:tabs>
        <w:spacing w:line="264" w:lineRule="auto" w:before="67"/>
        <w:ind w:left="1510" w:right="38" w:hanging="1330"/>
      </w:pPr>
      <w:r>
        <w:rPr>
          <w:spacing w:val="-2"/>
        </w:rPr>
        <w:t>B01.023.003</w:t>
      </w:r>
      <w:r>
        <w:rPr/>
        <w:tab/>
      </w:r>
      <w:r>
        <w:rPr>
          <w:spacing w:val="-2"/>
        </w:rPr>
        <w:t>Ежедневный</w:t>
      </w:r>
      <w:r>
        <w:rPr>
          <w:spacing w:val="-10"/>
        </w:rPr>
        <w:t> </w:t>
      </w:r>
      <w:r>
        <w:rPr>
          <w:spacing w:val="-2"/>
        </w:rPr>
        <w:t>осмотр</w:t>
      </w:r>
      <w:r>
        <w:rPr>
          <w:spacing w:val="-10"/>
        </w:rPr>
        <w:t> </w:t>
      </w:r>
      <w:r>
        <w:rPr>
          <w:spacing w:val="-2"/>
        </w:rPr>
        <w:t>врачом-неврологом</w:t>
      </w:r>
      <w:r>
        <w:rPr>
          <w:spacing w:val="-10"/>
        </w:rPr>
        <w:t> </w:t>
      </w:r>
      <w:r>
        <w:rPr>
          <w:spacing w:val="-2"/>
        </w:rPr>
        <w:t>с</w:t>
      </w:r>
      <w:r>
        <w:rPr>
          <w:spacing w:val="-10"/>
        </w:rPr>
        <w:t> </w:t>
      </w:r>
      <w:r>
        <w:rPr>
          <w:spacing w:val="-2"/>
        </w:rPr>
        <w:t>наблюдением</w:t>
      </w:r>
      <w:r>
        <w:rPr>
          <w:spacing w:val="-10"/>
        </w:rPr>
        <w:t> 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уходом среднего и младшего медицинского персонала </w:t>
      </w:r>
      <w:r>
        <w:rPr/>
        <w:t>в</w:t>
      </w:r>
      <w:r>
        <w:rPr/>
        <w:t> отделении стационара</w:t>
      </w:r>
    </w:p>
    <w:p>
      <w:pPr>
        <w:pStyle w:val="BodyText"/>
        <w:tabs>
          <w:tab w:pos="2006" w:val="left" w:leader="none"/>
        </w:tabs>
        <w:spacing w:before="67"/>
        <w:ind w:left="181"/>
      </w:pPr>
      <w:r>
        <w:rPr/>
        <w:br w:type="column"/>
      </w:r>
      <w:r>
        <w:rPr>
          <w:spacing w:val="-5"/>
        </w:rPr>
        <w:t>0,9</w:t>
      </w:r>
      <w:r>
        <w:rPr/>
        <w:tab/>
      </w:r>
      <w:r>
        <w:rPr>
          <w:spacing w:val="-5"/>
        </w:rPr>
        <w:t>18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6665" w:space="1147"/>
            <w:col w:w="3400"/>
          </w:cols>
        </w:sectPr>
      </w:pPr>
    </w:p>
    <w:p>
      <w:pPr>
        <w:pStyle w:val="BodyText"/>
        <w:tabs>
          <w:tab w:pos="1510" w:val="left" w:leader="none"/>
          <w:tab w:pos="7942" w:val="left" w:leader="none"/>
          <w:tab w:pos="9975" w:val="right" w:leader="none"/>
        </w:tabs>
        <w:spacing w:before="29"/>
        <w:ind w:left="181"/>
      </w:pPr>
      <w:r>
        <w:rPr>
          <w:spacing w:val="-2"/>
        </w:rPr>
        <w:t>B01.025.001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врача-нефролога</w:t>
      </w:r>
      <w:r>
        <w:rPr>
          <w:spacing w:val="-11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4"/>
        </w:rPr>
        <w:t>0,23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0" w:val="left" w:leader="none"/>
          <w:tab w:pos="7942" w:val="left" w:leader="none"/>
          <w:tab w:pos="9870" w:val="left" w:leader="none"/>
        </w:tabs>
        <w:spacing w:before="66"/>
        <w:ind w:left="181"/>
      </w:pPr>
      <w:r>
        <w:rPr>
          <w:spacing w:val="-2"/>
        </w:rPr>
        <w:t>B01.029.001</w:t>
      </w:r>
      <w:r>
        <w:rPr/>
        <w:tab/>
      </w:r>
      <w:r>
        <w:rPr>
          <w:spacing w:val="-4"/>
        </w:rPr>
        <w:t>Прием</w:t>
      </w:r>
      <w:r>
        <w:rPr>
          <w:spacing w:val="8"/>
        </w:rPr>
        <w:t> </w:t>
      </w:r>
      <w:r>
        <w:rPr>
          <w:spacing w:val="-4"/>
        </w:rPr>
        <w:t>(осмотр,</w:t>
      </w:r>
      <w:r>
        <w:rPr>
          <w:spacing w:val="9"/>
        </w:rPr>
        <w:t> </w:t>
      </w:r>
      <w:r>
        <w:rPr>
          <w:spacing w:val="-4"/>
        </w:rPr>
        <w:t>консультация)</w:t>
      </w:r>
      <w:r>
        <w:rPr>
          <w:spacing w:val="9"/>
        </w:rPr>
        <w:t> </w:t>
      </w:r>
      <w:r>
        <w:rPr>
          <w:spacing w:val="-4"/>
        </w:rPr>
        <w:t>врача-офтальмолога</w:t>
      </w:r>
      <w:r>
        <w:rPr>
          <w:spacing w:val="9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4"/>
        </w:rPr>
        <w:t>0,26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0" w:val="left" w:leader="none"/>
          <w:tab w:pos="8072" w:val="left" w:leader="none"/>
          <w:tab w:pos="9870" w:val="left" w:leader="none"/>
        </w:tabs>
        <w:spacing w:before="52"/>
        <w:ind w:left="181"/>
      </w:pPr>
      <w:r>
        <w:rPr>
          <w:spacing w:val="-2"/>
        </w:rPr>
        <w:t>B01.029.002</w:t>
      </w:r>
      <w:r>
        <w:rPr/>
        <w:tab/>
      </w:r>
      <w:r>
        <w:rPr>
          <w:spacing w:val="-4"/>
        </w:rPr>
        <w:t>Прием</w:t>
      </w:r>
      <w:r>
        <w:rPr>
          <w:spacing w:val="8"/>
        </w:rPr>
        <w:t> </w:t>
      </w:r>
      <w:r>
        <w:rPr>
          <w:spacing w:val="-4"/>
        </w:rPr>
        <w:t>(осмотр,</w:t>
      </w:r>
      <w:r>
        <w:rPr>
          <w:spacing w:val="9"/>
        </w:rPr>
        <w:t> </w:t>
      </w:r>
      <w:r>
        <w:rPr>
          <w:spacing w:val="-4"/>
        </w:rPr>
        <w:t>консультация)</w:t>
      </w:r>
      <w:r>
        <w:rPr>
          <w:spacing w:val="9"/>
        </w:rPr>
        <w:t> </w:t>
      </w:r>
      <w:r>
        <w:rPr>
          <w:spacing w:val="-4"/>
        </w:rPr>
        <w:t>врача-офтальмолога</w:t>
      </w:r>
      <w:r>
        <w:rPr>
          <w:spacing w:val="9"/>
        </w:rPr>
        <w:t> </w:t>
      </w:r>
      <w:r>
        <w:rPr>
          <w:spacing w:val="-4"/>
        </w:rPr>
        <w:t>повторный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tabs>
          <w:tab w:pos="1510" w:val="left" w:leader="none"/>
        </w:tabs>
        <w:spacing w:line="268" w:lineRule="auto" w:before="51"/>
        <w:ind w:left="1510" w:right="38" w:hanging="1330"/>
      </w:pPr>
      <w:r>
        <w:rPr>
          <w:spacing w:val="-2"/>
        </w:rPr>
        <w:t>B01.031.001</w:t>
      </w:r>
      <w:r>
        <w:rPr/>
        <w:tab/>
      </w:r>
      <w:r>
        <w:rPr>
          <w:spacing w:val="-2"/>
        </w:rPr>
        <w:t>Прием</w:t>
      </w:r>
      <w:r>
        <w:rPr>
          <w:spacing w:val="-9"/>
        </w:rPr>
        <w:t> </w:t>
      </w:r>
      <w:r>
        <w:rPr>
          <w:spacing w:val="-2"/>
        </w:rPr>
        <w:t>(осмотр,</w:t>
      </w:r>
      <w:r>
        <w:rPr>
          <w:spacing w:val="-9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врача-педиатра</w:t>
      </w:r>
      <w:r>
        <w:rPr>
          <w:spacing w:val="-9"/>
        </w:rPr>
        <w:t> </w:t>
      </w:r>
      <w:r>
        <w:rPr>
          <w:spacing w:val="-2"/>
        </w:rPr>
        <w:t>первичный</w:t>
      </w:r>
      <w:r>
        <w:rPr>
          <w:spacing w:val="-9"/>
        </w:rPr>
        <w:t> </w:t>
      </w:r>
      <w:r>
        <w:rPr>
          <w:spacing w:val="-2"/>
        </w:rPr>
        <w:t>(пр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оказании медицинской помощи в амбулаторных усл</w:t>
      </w:r>
      <w:r>
        <w:rPr/>
        <w:t>овиях</w:t>
      </w:r>
      <w:r>
        <w:rPr/>
        <w:t> медицинская услуга является взаимозаменяемой </w:t>
      </w:r>
      <w:r>
        <w:rPr/>
        <w:t>с</w:t>
      </w:r>
      <w:r>
        <w:rPr/>
        <w:t> медицинской услугой В01.026.001 "Прием (осмотр,</w:t>
      </w:r>
    </w:p>
    <w:p>
      <w:pPr>
        <w:pStyle w:val="BodyText"/>
        <w:spacing w:line="264" w:lineRule="auto"/>
        <w:ind w:left="1510" w:right="38"/>
      </w:pP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9"/>
        </w:rPr>
        <w:t> </w:t>
      </w:r>
      <w:r>
        <w:rPr>
          <w:spacing w:val="-2"/>
        </w:rPr>
        <w:t>общей</w:t>
      </w:r>
      <w:r>
        <w:rPr>
          <w:spacing w:val="-9"/>
        </w:rPr>
        <w:t> </w:t>
      </w:r>
      <w:r>
        <w:rPr>
          <w:spacing w:val="-2"/>
        </w:rPr>
        <w:t>практики</w:t>
      </w:r>
      <w:r>
        <w:rPr>
          <w:spacing w:val="-9"/>
        </w:rPr>
        <w:t> </w:t>
      </w:r>
      <w:r>
        <w:rPr>
          <w:spacing w:val="-2"/>
        </w:rPr>
        <w:t>(семейного</w:t>
      </w:r>
      <w:r>
        <w:rPr>
          <w:spacing w:val="-9"/>
        </w:rPr>
        <w:t> </w:t>
      </w:r>
      <w:r>
        <w:rPr>
          <w:spacing w:val="-2"/>
        </w:rPr>
        <w:t>вра</w:t>
      </w:r>
      <w:r>
        <w:rPr>
          <w:spacing w:val="-2"/>
        </w:rPr>
        <w:t>ча)</w:t>
      </w:r>
      <w:r>
        <w:rPr>
          <w:spacing w:val="-2"/>
        </w:rPr>
        <w:t> первичный")</w:t>
      </w:r>
    </w:p>
    <w:p>
      <w:pPr>
        <w:pStyle w:val="BodyText"/>
        <w:tabs>
          <w:tab w:pos="1510" w:val="left" w:leader="none"/>
        </w:tabs>
        <w:spacing w:line="264" w:lineRule="auto" w:before="41"/>
        <w:ind w:left="1510" w:right="56" w:hanging="1330"/>
      </w:pPr>
      <w:r>
        <w:rPr>
          <w:spacing w:val="-2"/>
        </w:rPr>
        <w:t>B01.031.002</w:t>
      </w:r>
      <w:r>
        <w:rPr/>
        <w:tab/>
      </w:r>
      <w:r>
        <w:rPr>
          <w:spacing w:val="-2"/>
        </w:rPr>
        <w:t>Прием</w:t>
      </w:r>
      <w:r>
        <w:rPr>
          <w:spacing w:val="-10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10"/>
        </w:rPr>
        <w:t> </w:t>
      </w:r>
      <w:r>
        <w:rPr>
          <w:spacing w:val="-2"/>
        </w:rPr>
        <w:t>врача-педиатра</w:t>
      </w:r>
      <w:r>
        <w:rPr>
          <w:spacing w:val="-10"/>
        </w:rPr>
        <w:t> </w:t>
      </w:r>
      <w:r>
        <w:rPr>
          <w:spacing w:val="-2"/>
        </w:rPr>
        <w:t>повторный</w:t>
      </w:r>
      <w:r>
        <w:rPr>
          <w:spacing w:val="-10"/>
        </w:rPr>
        <w:t> </w:t>
      </w:r>
      <w:r>
        <w:rPr>
          <w:spacing w:val="-2"/>
        </w:rPr>
        <w:t>(при</w:t>
      </w:r>
      <w:r>
        <w:rPr>
          <w:spacing w:val="-2"/>
        </w:rPr>
        <w:t> </w:t>
      </w:r>
      <w:r>
        <w:rPr/>
        <w:t>оказании медицинской помощи в амбулаторных усл</w:t>
      </w:r>
      <w:r>
        <w:rPr/>
        <w:t>овиях</w:t>
      </w:r>
      <w:r>
        <w:rPr/>
        <w:t> медицинская услуга является взаимозаменяемой </w:t>
      </w:r>
      <w:r>
        <w:rPr/>
        <w:t>с</w:t>
      </w:r>
      <w:r>
        <w:rPr/>
        <w:t> медицинской услугой B01.026.002 "Прием (осмотр,</w:t>
      </w:r>
    </w:p>
    <w:p>
      <w:pPr>
        <w:pStyle w:val="BodyText"/>
        <w:spacing w:line="264" w:lineRule="auto" w:before="14"/>
        <w:ind w:left="1510" w:right="38"/>
      </w:pP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9"/>
        </w:rPr>
        <w:t> </w:t>
      </w:r>
      <w:r>
        <w:rPr>
          <w:spacing w:val="-2"/>
        </w:rPr>
        <w:t>общей</w:t>
      </w:r>
      <w:r>
        <w:rPr>
          <w:spacing w:val="-9"/>
        </w:rPr>
        <w:t> </w:t>
      </w:r>
      <w:r>
        <w:rPr>
          <w:spacing w:val="-2"/>
        </w:rPr>
        <w:t>практики</w:t>
      </w:r>
      <w:r>
        <w:rPr>
          <w:spacing w:val="-9"/>
        </w:rPr>
        <w:t> </w:t>
      </w:r>
      <w:r>
        <w:rPr>
          <w:spacing w:val="-2"/>
        </w:rPr>
        <w:t>(семейного</w:t>
      </w:r>
      <w:r>
        <w:rPr>
          <w:spacing w:val="-9"/>
        </w:rPr>
        <w:t> </w:t>
      </w:r>
      <w:r>
        <w:rPr>
          <w:spacing w:val="-2"/>
        </w:rPr>
        <w:t>вра</w:t>
      </w:r>
      <w:r>
        <w:rPr>
          <w:spacing w:val="-2"/>
        </w:rPr>
        <w:t>ча)</w:t>
      </w:r>
      <w:r>
        <w:rPr>
          <w:spacing w:val="-2"/>
        </w:rPr>
        <w:t> повторный")</w:t>
      </w:r>
    </w:p>
    <w:p>
      <w:pPr>
        <w:pStyle w:val="BodyText"/>
        <w:tabs>
          <w:tab w:pos="1510" w:val="left" w:leader="none"/>
        </w:tabs>
        <w:spacing w:line="264" w:lineRule="auto" w:before="29"/>
        <w:ind w:left="1510" w:right="514" w:hanging="1330"/>
      </w:pPr>
      <w:r>
        <w:rPr>
          <w:spacing w:val="-2"/>
        </w:rPr>
        <w:t>B01.031.005</w:t>
      </w:r>
      <w:r>
        <w:rPr/>
        <w:tab/>
      </w:r>
      <w:r>
        <w:rPr>
          <w:spacing w:val="-2"/>
        </w:rPr>
        <w:t>Ежедневный</w:t>
      </w:r>
      <w:r>
        <w:rPr>
          <w:spacing w:val="-11"/>
        </w:rPr>
        <w:t> </w:t>
      </w:r>
      <w:r>
        <w:rPr>
          <w:spacing w:val="-2"/>
        </w:rPr>
        <w:t>осмотр</w:t>
      </w:r>
      <w:r>
        <w:rPr>
          <w:spacing w:val="-11"/>
        </w:rPr>
        <w:t> </w:t>
      </w:r>
      <w:r>
        <w:rPr>
          <w:spacing w:val="-2"/>
        </w:rPr>
        <w:t>врачом-педиатром</w:t>
      </w:r>
      <w:r>
        <w:rPr>
          <w:spacing w:val="-11"/>
        </w:rPr>
        <w:t> </w:t>
      </w:r>
      <w:r>
        <w:rPr>
          <w:spacing w:val="-2"/>
        </w:rPr>
        <w:t>с</w:t>
      </w:r>
      <w:r>
        <w:rPr>
          <w:spacing w:val="-11"/>
        </w:rPr>
        <w:t> </w:t>
      </w:r>
      <w:r>
        <w:rPr>
          <w:spacing w:val="-2"/>
        </w:rPr>
        <w:t>наблюдением</w:t>
      </w:r>
      <w:r>
        <w:rPr>
          <w:spacing w:val="-11"/>
        </w:rPr>
        <w:t> 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уходом</w:t>
      </w:r>
      <w:r>
        <w:rPr>
          <w:spacing w:val="-8"/>
        </w:rPr>
        <w:t> </w:t>
      </w:r>
      <w:r>
        <w:rPr/>
        <w:t>среднего</w:t>
      </w:r>
      <w:r>
        <w:rPr>
          <w:spacing w:val="-8"/>
        </w:rPr>
        <w:t> </w:t>
      </w:r>
      <w:r>
        <w:rPr/>
        <w:t>и</w:t>
      </w:r>
      <w:r>
        <w:rPr>
          <w:spacing w:val="-8"/>
        </w:rPr>
        <w:t> </w:t>
      </w:r>
      <w:r>
        <w:rPr/>
        <w:t>младшего</w:t>
      </w:r>
      <w:r>
        <w:rPr>
          <w:spacing w:val="-8"/>
        </w:rPr>
        <w:t> </w:t>
      </w:r>
      <w:r>
        <w:rPr/>
        <w:t>медицинского</w:t>
      </w:r>
      <w:r>
        <w:rPr>
          <w:spacing w:val="-8"/>
        </w:rPr>
        <w:t> </w:t>
      </w:r>
      <w:r>
        <w:rPr/>
        <w:t>персонала</w:t>
      </w:r>
      <w:r>
        <w:rPr>
          <w:spacing w:val="-8"/>
        </w:rPr>
        <w:t> </w:t>
      </w:r>
      <w:r>
        <w:rPr/>
        <w:t>в</w:t>
      </w:r>
    </w:p>
    <w:p>
      <w:pPr>
        <w:pStyle w:val="BodyText"/>
        <w:tabs>
          <w:tab w:pos="2110" w:val="left" w:leader="none"/>
        </w:tabs>
        <w:spacing w:before="51"/>
        <w:ind w:left="181"/>
      </w:pPr>
      <w:r>
        <w:rPr/>
        <w:br w:type="column"/>
      </w:r>
      <w:r>
        <w:rPr>
          <w:spacing w:val="-4"/>
        </w:rPr>
        <w:t>0,45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89"/>
      </w:pPr>
    </w:p>
    <w:p>
      <w:pPr>
        <w:pStyle w:val="BodyText"/>
        <w:tabs>
          <w:tab w:pos="2110" w:val="left" w:leader="none"/>
        </w:tabs>
        <w:ind w:left="181"/>
      </w:pPr>
      <w:r>
        <w:rPr>
          <w:spacing w:val="-4"/>
        </w:rPr>
        <w:t>0,25</w:t>
      </w:r>
      <w:r>
        <w:rPr/>
        <w:tab/>
      </w:r>
      <w:r>
        <w:rPr>
          <w:spacing w:val="-10"/>
        </w:rPr>
        <w:t>3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74"/>
      </w:pPr>
    </w:p>
    <w:p>
      <w:pPr>
        <w:pStyle w:val="BodyText"/>
        <w:tabs>
          <w:tab w:pos="2058" w:val="left" w:leader="none"/>
        </w:tabs>
        <w:spacing w:before="1"/>
        <w:ind w:left="233"/>
      </w:pPr>
      <w:r>
        <w:rPr>
          <w:spacing w:val="-5"/>
        </w:rPr>
        <w:t>0,9</w:t>
      </w:r>
      <w:r>
        <w:rPr/>
        <w:tab/>
      </w:r>
      <w:r>
        <w:rPr>
          <w:spacing w:val="-5"/>
        </w:rPr>
        <w:t>18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7056" w:space="705"/>
            <w:col w:w="3451"/>
          </w:cols>
        </w:sectPr>
      </w:pPr>
    </w:p>
    <w:p>
      <w:pPr>
        <w:pStyle w:val="BodyText"/>
        <w:spacing w:before="9"/>
        <w:rPr>
          <w:sz w:val="7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46"/>
        <w:gridCol w:w="6063"/>
        <w:gridCol w:w="1674"/>
        <w:gridCol w:w="910"/>
      </w:tblGrid>
      <w:tr>
        <w:trPr>
          <w:trHeight w:val="243" w:hRule="atLeast"/>
        </w:trPr>
        <w:tc>
          <w:tcPr>
            <w:tcW w:w="124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063" w:type="dxa"/>
          </w:tcPr>
          <w:p>
            <w:pPr>
              <w:pStyle w:val="TableParagraph"/>
              <w:spacing w:line="217" w:lineRule="exact" w:before="0"/>
              <w:ind w:left="133"/>
              <w:rPr>
                <w:sz w:val="19"/>
              </w:rPr>
            </w:pPr>
            <w:r>
              <w:rPr>
                <w:spacing w:val="-4"/>
                <w:sz w:val="19"/>
              </w:rPr>
              <w:t>отделении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стационара</w:t>
            </w:r>
          </w:p>
        </w:tc>
        <w:tc>
          <w:tcPr>
            <w:tcW w:w="2584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62" w:hRule="atLeast"/>
        </w:trPr>
        <w:tc>
          <w:tcPr>
            <w:tcW w:w="1246" w:type="dxa"/>
          </w:tcPr>
          <w:p>
            <w:pPr>
              <w:pStyle w:val="TableParagraph"/>
              <w:spacing w:line="218" w:lineRule="exact"/>
              <w:ind w:right="8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B01.035.003</w:t>
            </w:r>
          </w:p>
        </w:tc>
        <w:tc>
          <w:tcPr>
            <w:tcW w:w="6063" w:type="dxa"/>
          </w:tcPr>
          <w:p>
            <w:pPr>
              <w:pStyle w:val="TableParagraph"/>
              <w:spacing w:line="218" w:lineRule="exact"/>
              <w:ind w:left="13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врача-психиатра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детского</w:t>
            </w:r>
          </w:p>
        </w:tc>
        <w:tc>
          <w:tcPr>
            <w:tcW w:w="1674" w:type="dxa"/>
          </w:tcPr>
          <w:p>
            <w:pPr>
              <w:pStyle w:val="TableParagraph"/>
              <w:spacing w:line="218" w:lineRule="exact"/>
              <w:ind w:left="501"/>
              <w:rPr>
                <w:sz w:val="19"/>
              </w:rPr>
            </w:pPr>
            <w:r>
              <w:rPr>
                <w:spacing w:val="-4"/>
                <w:sz w:val="19"/>
              </w:rPr>
              <w:t>0,23</w:t>
            </w:r>
          </w:p>
        </w:tc>
        <w:tc>
          <w:tcPr>
            <w:tcW w:w="910" w:type="dxa"/>
          </w:tcPr>
          <w:p>
            <w:pPr>
              <w:pStyle w:val="TableParagraph"/>
              <w:spacing w:line="218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24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063" w:type="dxa"/>
          </w:tcPr>
          <w:p>
            <w:pPr>
              <w:pStyle w:val="TableParagraph"/>
              <w:spacing w:before="17"/>
              <w:ind w:left="133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67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1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246" w:type="dxa"/>
          </w:tcPr>
          <w:p>
            <w:pPr>
              <w:pStyle w:val="TableParagraph"/>
              <w:ind w:right="8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B01.046.001</w:t>
            </w:r>
          </w:p>
        </w:tc>
        <w:tc>
          <w:tcPr>
            <w:tcW w:w="6063" w:type="dxa"/>
          </w:tcPr>
          <w:p>
            <w:pPr>
              <w:pStyle w:val="TableParagraph"/>
              <w:spacing w:line="240" w:lineRule="atLeast" w:before="3"/>
              <w:ind w:left="13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врача-сурдолога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оториноларинголога первичный</w:t>
            </w:r>
          </w:p>
        </w:tc>
        <w:tc>
          <w:tcPr>
            <w:tcW w:w="1674" w:type="dxa"/>
          </w:tcPr>
          <w:p>
            <w:pPr>
              <w:pStyle w:val="TableParagraph"/>
              <w:ind w:left="501"/>
              <w:rPr>
                <w:sz w:val="19"/>
              </w:rPr>
            </w:pPr>
            <w:r>
              <w:rPr>
                <w:spacing w:val="-4"/>
                <w:sz w:val="19"/>
              </w:rPr>
              <w:t>0,38</w:t>
            </w:r>
          </w:p>
        </w:tc>
        <w:tc>
          <w:tcPr>
            <w:tcW w:w="910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246" w:type="dxa"/>
          </w:tcPr>
          <w:p>
            <w:pPr>
              <w:pStyle w:val="TableParagraph"/>
              <w:spacing w:line="218" w:lineRule="exact"/>
              <w:ind w:right="8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B01.050.001</w:t>
            </w:r>
          </w:p>
        </w:tc>
        <w:tc>
          <w:tcPr>
            <w:tcW w:w="6063" w:type="dxa"/>
          </w:tcPr>
          <w:p>
            <w:pPr>
              <w:pStyle w:val="TableParagraph"/>
              <w:spacing w:line="218" w:lineRule="exact"/>
              <w:ind w:left="133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4"/>
                <w:sz w:val="19"/>
              </w:rPr>
              <w:t>врача-травматолога-ортопеда</w:t>
            </w:r>
          </w:p>
        </w:tc>
        <w:tc>
          <w:tcPr>
            <w:tcW w:w="1674" w:type="dxa"/>
          </w:tcPr>
          <w:p>
            <w:pPr>
              <w:pStyle w:val="TableParagraph"/>
              <w:spacing w:line="218" w:lineRule="exact"/>
              <w:ind w:left="553"/>
              <w:rPr>
                <w:sz w:val="19"/>
              </w:rPr>
            </w:pPr>
            <w:r>
              <w:rPr>
                <w:spacing w:val="-5"/>
                <w:sz w:val="19"/>
              </w:rPr>
              <w:t>0,4</w:t>
            </w:r>
          </w:p>
        </w:tc>
        <w:tc>
          <w:tcPr>
            <w:tcW w:w="910" w:type="dxa"/>
          </w:tcPr>
          <w:p>
            <w:pPr>
              <w:pStyle w:val="TableParagraph"/>
              <w:spacing w:line="218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24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063" w:type="dxa"/>
          </w:tcPr>
          <w:p>
            <w:pPr>
              <w:pStyle w:val="TableParagraph"/>
              <w:spacing w:before="17"/>
              <w:ind w:left="133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67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1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246" w:type="dxa"/>
          </w:tcPr>
          <w:p>
            <w:pPr>
              <w:pStyle w:val="TableParagraph"/>
              <w:ind w:right="8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B01.050.002</w:t>
            </w:r>
          </w:p>
        </w:tc>
        <w:tc>
          <w:tcPr>
            <w:tcW w:w="6063" w:type="dxa"/>
          </w:tcPr>
          <w:p>
            <w:pPr>
              <w:pStyle w:val="TableParagraph"/>
              <w:spacing w:line="240" w:lineRule="atLeast" w:before="3"/>
              <w:ind w:left="133" w:right="601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врача-травматолога-ортопе</w:t>
            </w:r>
            <w:r>
              <w:rPr>
                <w:spacing w:val="-2"/>
                <w:sz w:val="19"/>
              </w:rPr>
              <w:t>да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1674" w:type="dxa"/>
          </w:tcPr>
          <w:p>
            <w:pPr>
              <w:pStyle w:val="TableParagraph"/>
              <w:ind w:left="501"/>
              <w:rPr>
                <w:sz w:val="19"/>
              </w:rPr>
            </w:pPr>
            <w:r>
              <w:rPr>
                <w:spacing w:val="-4"/>
                <w:sz w:val="19"/>
              </w:rPr>
              <w:t>0,24</w:t>
            </w:r>
          </w:p>
        </w:tc>
        <w:tc>
          <w:tcPr>
            <w:tcW w:w="910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246" w:type="dxa"/>
          </w:tcPr>
          <w:p>
            <w:pPr>
              <w:pStyle w:val="TableParagraph"/>
              <w:spacing w:line="218" w:lineRule="exact"/>
              <w:ind w:right="8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B01.064.003</w:t>
            </w:r>
          </w:p>
        </w:tc>
        <w:tc>
          <w:tcPr>
            <w:tcW w:w="6063" w:type="dxa"/>
          </w:tcPr>
          <w:p>
            <w:pPr>
              <w:pStyle w:val="TableParagraph"/>
              <w:spacing w:line="218" w:lineRule="exact"/>
              <w:ind w:left="133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врача-стоматолога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детского</w:t>
            </w:r>
          </w:p>
        </w:tc>
        <w:tc>
          <w:tcPr>
            <w:tcW w:w="1674" w:type="dxa"/>
          </w:tcPr>
          <w:p>
            <w:pPr>
              <w:pStyle w:val="TableParagraph"/>
              <w:spacing w:line="218" w:lineRule="exact"/>
              <w:ind w:left="501"/>
              <w:rPr>
                <w:sz w:val="19"/>
              </w:rPr>
            </w:pPr>
            <w:r>
              <w:rPr>
                <w:spacing w:val="-4"/>
                <w:sz w:val="19"/>
              </w:rPr>
              <w:t>0,23</w:t>
            </w:r>
          </w:p>
        </w:tc>
        <w:tc>
          <w:tcPr>
            <w:tcW w:w="910" w:type="dxa"/>
          </w:tcPr>
          <w:p>
            <w:pPr>
              <w:pStyle w:val="TableParagraph"/>
              <w:spacing w:line="218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24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063" w:type="dxa"/>
          </w:tcPr>
          <w:p>
            <w:pPr>
              <w:pStyle w:val="TableParagraph"/>
              <w:spacing w:before="17"/>
              <w:ind w:left="133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67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1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246" w:type="dxa"/>
          </w:tcPr>
          <w:p>
            <w:pPr>
              <w:pStyle w:val="TableParagraph"/>
              <w:ind w:right="8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B01.070.009</w:t>
            </w:r>
          </w:p>
        </w:tc>
        <w:tc>
          <w:tcPr>
            <w:tcW w:w="6063" w:type="dxa"/>
          </w:tcPr>
          <w:p>
            <w:pPr>
              <w:pStyle w:val="TableParagraph"/>
              <w:spacing w:line="240" w:lineRule="atLeast" w:before="3"/>
              <w:ind w:left="13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(тестирование,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психолог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674" w:type="dxa"/>
          </w:tcPr>
          <w:p>
            <w:pPr>
              <w:pStyle w:val="TableParagraph"/>
              <w:ind w:left="501"/>
              <w:rPr>
                <w:sz w:val="19"/>
              </w:rPr>
            </w:pPr>
            <w:r>
              <w:rPr>
                <w:spacing w:val="-4"/>
                <w:sz w:val="19"/>
              </w:rPr>
              <w:t>0,29</w:t>
            </w:r>
          </w:p>
        </w:tc>
        <w:tc>
          <w:tcPr>
            <w:tcW w:w="910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246" w:type="dxa"/>
          </w:tcPr>
          <w:p>
            <w:pPr>
              <w:pStyle w:val="TableParagraph"/>
              <w:spacing w:line="218" w:lineRule="exact"/>
              <w:ind w:right="8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B01.070.010</w:t>
            </w:r>
          </w:p>
        </w:tc>
        <w:tc>
          <w:tcPr>
            <w:tcW w:w="6063" w:type="dxa"/>
          </w:tcPr>
          <w:p>
            <w:pPr>
              <w:pStyle w:val="TableParagraph"/>
              <w:spacing w:line="218" w:lineRule="exact"/>
              <w:ind w:left="13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(тестирование,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психолога</w:t>
            </w:r>
          </w:p>
        </w:tc>
        <w:tc>
          <w:tcPr>
            <w:tcW w:w="1674" w:type="dxa"/>
          </w:tcPr>
          <w:p>
            <w:pPr>
              <w:pStyle w:val="TableParagraph"/>
              <w:spacing w:line="218" w:lineRule="exact"/>
              <w:ind w:left="449"/>
              <w:rPr>
                <w:sz w:val="19"/>
              </w:rPr>
            </w:pPr>
            <w:r>
              <w:rPr>
                <w:spacing w:val="-2"/>
                <w:sz w:val="19"/>
              </w:rPr>
              <w:t>0,075</w:t>
            </w:r>
          </w:p>
        </w:tc>
        <w:tc>
          <w:tcPr>
            <w:tcW w:w="910" w:type="dxa"/>
          </w:tcPr>
          <w:p>
            <w:pPr>
              <w:pStyle w:val="TableParagraph"/>
              <w:spacing w:line="218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24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063" w:type="dxa"/>
          </w:tcPr>
          <w:p>
            <w:pPr>
              <w:pStyle w:val="TableParagraph"/>
              <w:spacing w:before="17"/>
              <w:ind w:left="133"/>
              <w:rPr>
                <w:sz w:val="19"/>
              </w:rPr>
            </w:pP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167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1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742" w:hRule="atLeast"/>
        </w:trPr>
        <w:tc>
          <w:tcPr>
            <w:tcW w:w="1246" w:type="dxa"/>
          </w:tcPr>
          <w:p>
            <w:pPr>
              <w:pStyle w:val="TableParagraph"/>
              <w:ind w:right="8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B04.031.001</w:t>
            </w:r>
          </w:p>
        </w:tc>
        <w:tc>
          <w:tcPr>
            <w:tcW w:w="6063" w:type="dxa"/>
          </w:tcPr>
          <w:p>
            <w:pPr>
              <w:pStyle w:val="TableParagraph"/>
              <w:spacing w:line="240" w:lineRule="atLeast" w:before="2"/>
              <w:ind w:left="133" w:right="137"/>
              <w:rPr>
                <w:sz w:val="19"/>
              </w:rPr>
            </w:pPr>
            <w:r>
              <w:rPr>
                <w:sz w:val="19"/>
              </w:rPr>
              <w:t>Диспансерный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прием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консультация)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врача-педиа</w:t>
            </w:r>
            <w:r>
              <w:rPr>
                <w:sz w:val="19"/>
              </w:rPr>
              <w:t>тра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(при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оказании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помощи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амбулаторных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</w:t>
            </w:r>
            <w:r>
              <w:rPr>
                <w:spacing w:val="-2"/>
                <w:sz w:val="19"/>
              </w:rPr>
              <w:t>овиях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медицинская услуга является взаимозаменяемой с</w:t>
            </w:r>
          </w:p>
        </w:tc>
        <w:tc>
          <w:tcPr>
            <w:tcW w:w="1674" w:type="dxa"/>
          </w:tcPr>
          <w:p>
            <w:pPr>
              <w:pStyle w:val="TableParagraph"/>
              <w:ind w:left="501"/>
              <w:rPr>
                <w:sz w:val="19"/>
              </w:rPr>
            </w:pPr>
            <w:r>
              <w:rPr>
                <w:spacing w:val="-4"/>
                <w:sz w:val="19"/>
              </w:rPr>
              <w:t>0,76</w:t>
            </w:r>
          </w:p>
        </w:tc>
        <w:tc>
          <w:tcPr>
            <w:tcW w:w="910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16" w:hRule="atLeast"/>
        </w:trPr>
        <w:tc>
          <w:tcPr>
            <w:tcW w:w="124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6063" w:type="dxa"/>
          </w:tcPr>
          <w:p>
            <w:pPr>
              <w:pStyle w:val="TableParagraph"/>
              <w:spacing w:line="240" w:lineRule="exact" w:before="0"/>
              <w:ind w:left="133" w:right="601"/>
              <w:rPr>
                <w:sz w:val="19"/>
              </w:rPr>
            </w:pPr>
            <w:r>
              <w:rPr>
                <w:sz w:val="19"/>
              </w:rPr>
              <w:t>медицинской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услугой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В04.026.001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"Диспансерный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прием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общей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практики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(семейног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врача)")</w:t>
            </w:r>
          </w:p>
        </w:tc>
        <w:tc>
          <w:tcPr>
            <w:tcW w:w="167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1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spacing w:before="3"/>
        <w:rPr>
          <w:sz w:val="18"/>
        </w:rPr>
      </w:pPr>
      <w:r>
        <w:rPr>
          <w:sz w:val="18"/>
        </w:rPr>
        <w:drawing>
          <wp:anchor distT="0" distB="0" distL="0" distR="0" allowOverlap="1" layoutInCell="1" locked="0" behindDoc="1" simplePos="0" relativeHeight="487590400">
            <wp:simplePos x="0" y="0"/>
            <wp:positionH relativeFrom="page">
              <wp:posOffset>295275</wp:posOffset>
            </wp:positionH>
            <wp:positionV relativeFrom="paragraph">
              <wp:posOffset>148940</wp:posOffset>
            </wp:positionV>
            <wp:extent cx="3800475" cy="152400"/>
            <wp:effectExtent l="0" t="0" r="0" b="0"/>
            <wp:wrapTopAndBottom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</w:pPr>
    </w:p>
    <w:p>
      <w:pPr>
        <w:pStyle w:val="ListParagraph"/>
        <w:numPr>
          <w:ilvl w:val="5"/>
          <w:numId w:val="2"/>
        </w:numPr>
        <w:tabs>
          <w:tab w:pos="545" w:val="left" w:leader="none"/>
        </w:tabs>
        <w:spacing w:line="240" w:lineRule="auto" w:before="0" w:after="53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4"/>
        <w:gridCol w:w="4513"/>
        <w:gridCol w:w="2406"/>
        <w:gridCol w:w="2009"/>
      </w:tblGrid>
      <w:tr>
        <w:trPr>
          <w:trHeight w:val="236" w:hRule="atLeast"/>
        </w:trPr>
        <w:tc>
          <w:tcPr>
            <w:tcW w:w="1664" w:type="dxa"/>
          </w:tcPr>
          <w:p>
            <w:pPr>
              <w:pStyle w:val="TableParagraph"/>
              <w:spacing w:line="216" w:lineRule="exact" w:before="0"/>
              <w:ind w:left="105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513" w:type="dxa"/>
          </w:tcPr>
          <w:p>
            <w:pPr>
              <w:pStyle w:val="TableParagraph"/>
              <w:spacing w:line="216" w:lineRule="exact" w:before="0"/>
              <w:ind w:left="758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06" w:type="dxa"/>
          </w:tcPr>
          <w:p>
            <w:pPr>
              <w:pStyle w:val="TableParagraph"/>
              <w:spacing w:line="216" w:lineRule="exact" w:before="0"/>
              <w:ind w:left="111" w:right="4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09" w:type="dxa"/>
          </w:tcPr>
          <w:p>
            <w:pPr>
              <w:pStyle w:val="TableParagraph"/>
              <w:spacing w:line="216" w:lineRule="exact" w:before="0"/>
              <w:ind w:left="394" w:right="37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664" w:type="dxa"/>
          </w:tcPr>
          <w:p>
            <w:pPr>
              <w:pStyle w:val="TableParagraph"/>
              <w:spacing w:before="17"/>
              <w:ind w:left="582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51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06" w:type="dxa"/>
          </w:tcPr>
          <w:p>
            <w:pPr>
              <w:pStyle w:val="TableParagraph"/>
              <w:spacing w:before="17"/>
              <w:ind w:left="111" w:right="4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09" w:type="dxa"/>
          </w:tcPr>
          <w:p>
            <w:pPr>
              <w:pStyle w:val="TableParagraph"/>
              <w:spacing w:line="240" w:lineRule="exact" w:before="2"/>
              <w:ind w:left="484" w:right="41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270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A09.05.207</w:t>
            </w:r>
          </w:p>
        </w:tc>
        <w:tc>
          <w:tcPr>
            <w:tcW w:w="4513" w:type="dxa"/>
          </w:tcPr>
          <w:p>
            <w:pPr>
              <w:pStyle w:val="TableParagraph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молочной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кислоты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406" w:type="dxa"/>
          </w:tcPr>
          <w:p>
            <w:pPr>
              <w:pStyle w:val="TableParagraph"/>
              <w:ind w:left="111" w:right="4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A09.28.003.001</w:t>
            </w:r>
          </w:p>
        </w:tc>
        <w:tc>
          <w:tcPr>
            <w:tcW w:w="4513" w:type="dxa"/>
          </w:tcPr>
          <w:p>
            <w:pPr>
              <w:pStyle w:val="TableParagraph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альбумина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2406" w:type="dxa"/>
          </w:tcPr>
          <w:p>
            <w:pPr>
              <w:pStyle w:val="TableParagraph"/>
              <w:ind w:left="111" w:right="4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0,46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6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A09.28.003.002</w:t>
            </w:r>
          </w:p>
        </w:tc>
        <w:tc>
          <w:tcPr>
            <w:tcW w:w="4513" w:type="dxa"/>
          </w:tcPr>
          <w:p>
            <w:pPr>
              <w:pStyle w:val="TableParagraph"/>
              <w:spacing w:before="32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количества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белка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суточной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2406" w:type="dxa"/>
          </w:tcPr>
          <w:p>
            <w:pPr>
              <w:pStyle w:val="TableParagraph"/>
              <w:spacing w:before="32"/>
              <w:ind w:left="111" w:right="4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0,46</w:t>
            </w:r>
          </w:p>
        </w:tc>
        <w:tc>
          <w:tcPr>
            <w:tcW w:w="2009" w:type="dxa"/>
          </w:tcPr>
          <w:p>
            <w:pPr>
              <w:pStyle w:val="TableParagraph"/>
              <w:spacing w:before="32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A09.28.010</w:t>
            </w:r>
          </w:p>
        </w:tc>
        <w:tc>
          <w:tcPr>
            <w:tcW w:w="4513" w:type="dxa"/>
          </w:tcPr>
          <w:p>
            <w:pPr>
              <w:pStyle w:val="TableParagraph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мочевой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кислоты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2406" w:type="dxa"/>
          </w:tcPr>
          <w:p>
            <w:pPr>
              <w:pStyle w:val="TableParagraph"/>
              <w:ind w:left="111" w:right="4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0,46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A09.28.012</w:t>
            </w:r>
          </w:p>
        </w:tc>
        <w:tc>
          <w:tcPr>
            <w:tcW w:w="4513" w:type="dxa"/>
          </w:tcPr>
          <w:p>
            <w:pPr>
              <w:pStyle w:val="TableParagraph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кальция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4"/>
                <w:sz w:val="19"/>
              </w:rPr>
              <w:t> моче</w:t>
            </w:r>
          </w:p>
        </w:tc>
        <w:tc>
          <w:tcPr>
            <w:tcW w:w="2406" w:type="dxa"/>
          </w:tcPr>
          <w:p>
            <w:pPr>
              <w:pStyle w:val="TableParagraph"/>
              <w:ind w:left="111" w:right="4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0,46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A09.28.015</w:t>
            </w:r>
          </w:p>
        </w:tc>
        <w:tc>
          <w:tcPr>
            <w:tcW w:w="4513" w:type="dxa"/>
          </w:tcPr>
          <w:p>
            <w:pPr>
              <w:pStyle w:val="TableParagraph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Обнаружение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кетоновых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тел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2406" w:type="dxa"/>
          </w:tcPr>
          <w:p>
            <w:pPr>
              <w:pStyle w:val="TableParagraph"/>
              <w:ind w:left="111" w:right="4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6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A09.28.015.001</w:t>
            </w:r>
          </w:p>
        </w:tc>
        <w:tc>
          <w:tcPr>
            <w:tcW w:w="4513" w:type="dxa"/>
          </w:tcPr>
          <w:p>
            <w:pPr>
              <w:pStyle w:val="TableParagraph"/>
              <w:spacing w:line="240" w:lineRule="atLeast" w:before="10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Обнаружение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кетоновых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тел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моче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экспресс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  <w:t>методом</w:t>
            </w:r>
          </w:p>
        </w:tc>
        <w:tc>
          <w:tcPr>
            <w:tcW w:w="2406" w:type="dxa"/>
          </w:tcPr>
          <w:p>
            <w:pPr>
              <w:pStyle w:val="TableParagraph"/>
              <w:spacing w:before="32"/>
              <w:ind w:left="111" w:right="4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од</w:t>
            </w:r>
          </w:p>
        </w:tc>
        <w:tc>
          <w:tcPr>
            <w:tcW w:w="2009" w:type="dxa"/>
          </w:tcPr>
          <w:p>
            <w:pPr>
              <w:pStyle w:val="TableParagraph"/>
              <w:spacing w:before="32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A09.28.026</w:t>
            </w:r>
          </w:p>
        </w:tc>
        <w:tc>
          <w:tcPr>
            <w:tcW w:w="4513" w:type="dxa"/>
          </w:tcPr>
          <w:p>
            <w:pPr>
              <w:pStyle w:val="TableParagraph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фосфора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2406" w:type="dxa"/>
          </w:tcPr>
          <w:p>
            <w:pPr>
              <w:pStyle w:val="TableParagraph"/>
              <w:ind w:left="111" w:right="4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0,46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64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A12.28.002</w:t>
            </w:r>
          </w:p>
        </w:tc>
        <w:tc>
          <w:tcPr>
            <w:tcW w:w="4513" w:type="dxa"/>
          </w:tcPr>
          <w:p>
            <w:pPr>
              <w:pStyle w:val="TableParagraph"/>
              <w:spacing w:line="218" w:lineRule="exact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функции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нефронов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клиренсу</w:t>
            </w:r>
          </w:p>
        </w:tc>
        <w:tc>
          <w:tcPr>
            <w:tcW w:w="2406" w:type="dxa"/>
          </w:tcPr>
          <w:p>
            <w:pPr>
              <w:pStyle w:val="TableParagraph"/>
              <w:spacing w:line="218" w:lineRule="exact"/>
              <w:ind w:left="111" w:right="4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0,46</w:t>
            </w:r>
          </w:p>
        </w:tc>
        <w:tc>
          <w:tcPr>
            <w:tcW w:w="2009" w:type="dxa"/>
          </w:tcPr>
          <w:p>
            <w:pPr>
              <w:pStyle w:val="TableParagraph"/>
              <w:spacing w:line="218" w:lineRule="exact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6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513" w:type="dxa"/>
          </w:tcPr>
          <w:p>
            <w:pPr>
              <w:pStyle w:val="TableParagraph"/>
              <w:spacing w:before="17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креатинина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(проба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Реберга)</w:t>
            </w:r>
          </w:p>
        </w:tc>
        <w:tc>
          <w:tcPr>
            <w:tcW w:w="240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0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4513" w:type="dxa"/>
          </w:tcPr>
          <w:p>
            <w:pPr>
              <w:pStyle w:val="TableParagraph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2406" w:type="dxa"/>
          </w:tcPr>
          <w:p>
            <w:pPr>
              <w:pStyle w:val="TableParagraph"/>
              <w:ind w:left="111" w:right="4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513" w:type="dxa"/>
          </w:tcPr>
          <w:p>
            <w:pPr>
              <w:pStyle w:val="TableParagraph"/>
              <w:spacing w:line="240" w:lineRule="atLeast" w:before="3"/>
              <w:ind w:left="42" w:right="19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общетерапевтический</w:t>
            </w:r>
          </w:p>
        </w:tc>
        <w:tc>
          <w:tcPr>
            <w:tcW w:w="2406" w:type="dxa"/>
          </w:tcPr>
          <w:p>
            <w:pPr>
              <w:pStyle w:val="TableParagraph"/>
              <w:ind w:left="111" w:right="4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66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B03.016.011</w:t>
            </w:r>
          </w:p>
        </w:tc>
        <w:tc>
          <w:tcPr>
            <w:tcW w:w="4513" w:type="dxa"/>
          </w:tcPr>
          <w:p>
            <w:pPr>
              <w:pStyle w:val="TableParagraph"/>
              <w:spacing w:line="240" w:lineRule="atLeast" w:before="10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кислотно-основного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состояния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газов крови</w:t>
            </w:r>
          </w:p>
        </w:tc>
        <w:tc>
          <w:tcPr>
            <w:tcW w:w="2406" w:type="dxa"/>
          </w:tcPr>
          <w:p>
            <w:pPr>
              <w:pStyle w:val="TableParagraph"/>
              <w:spacing w:before="32"/>
              <w:ind w:left="111" w:right="4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9" w:type="dxa"/>
          </w:tcPr>
          <w:p>
            <w:pPr>
              <w:pStyle w:val="TableParagraph"/>
              <w:spacing w:before="32"/>
              <w:ind w:left="394" w:right="37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20</w:t>
            </w:r>
          </w:p>
        </w:tc>
      </w:tr>
      <w:tr>
        <w:trPr>
          <w:trHeight w:val="517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B03.016.018</w:t>
            </w:r>
          </w:p>
        </w:tc>
        <w:tc>
          <w:tcPr>
            <w:tcW w:w="4513" w:type="dxa"/>
          </w:tcPr>
          <w:p>
            <w:pPr>
              <w:pStyle w:val="TableParagraph"/>
              <w:spacing w:line="240" w:lineRule="atLeast" w:before="3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Комплексное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органических кислот в моче</w:t>
            </w:r>
          </w:p>
        </w:tc>
        <w:tc>
          <w:tcPr>
            <w:tcW w:w="2406" w:type="dxa"/>
          </w:tcPr>
          <w:p>
            <w:pPr>
              <w:pStyle w:val="TableParagraph"/>
              <w:ind w:left="111" w:right="4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0,94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66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B03.016.019</w:t>
            </w:r>
          </w:p>
        </w:tc>
        <w:tc>
          <w:tcPr>
            <w:tcW w:w="4513" w:type="dxa"/>
          </w:tcPr>
          <w:p>
            <w:pPr>
              <w:pStyle w:val="TableParagraph"/>
              <w:spacing w:line="240" w:lineRule="atLeast" w:before="10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Комплексное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концентрации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н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аминокислоты и ацилкарнитины в крови</w:t>
            </w:r>
          </w:p>
        </w:tc>
        <w:tc>
          <w:tcPr>
            <w:tcW w:w="2406" w:type="dxa"/>
          </w:tcPr>
          <w:p>
            <w:pPr>
              <w:pStyle w:val="TableParagraph"/>
              <w:spacing w:before="32"/>
              <w:ind w:left="111" w:right="4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2009" w:type="dxa"/>
          </w:tcPr>
          <w:p>
            <w:pPr>
              <w:pStyle w:val="TableParagraph"/>
              <w:spacing w:before="32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02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B03.016.019.001</w:t>
            </w:r>
          </w:p>
        </w:tc>
        <w:tc>
          <w:tcPr>
            <w:tcW w:w="4513" w:type="dxa"/>
          </w:tcPr>
          <w:p>
            <w:pPr>
              <w:pStyle w:val="TableParagraph"/>
              <w:spacing w:line="240" w:lineRule="atLeast" w:before="2"/>
              <w:ind w:left="42"/>
              <w:rPr>
                <w:sz w:val="19"/>
              </w:rPr>
            </w:pPr>
            <w:r>
              <w:rPr>
                <w:sz w:val="19"/>
              </w:rPr>
              <w:t>Комплексное определение концентрации </w:t>
            </w:r>
            <w:r>
              <w:rPr>
                <w:sz w:val="19"/>
              </w:rPr>
              <w:t>на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аминокислоты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ацилкарнитины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методом</w:t>
            </w:r>
          </w:p>
        </w:tc>
        <w:tc>
          <w:tcPr>
            <w:tcW w:w="2406" w:type="dxa"/>
          </w:tcPr>
          <w:p>
            <w:pPr>
              <w:pStyle w:val="TableParagraph"/>
              <w:ind w:left="111" w:right="4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36" w:hRule="atLeast"/>
        </w:trPr>
        <w:tc>
          <w:tcPr>
            <w:tcW w:w="166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513" w:type="dxa"/>
          </w:tcPr>
          <w:p>
            <w:pPr>
              <w:pStyle w:val="TableParagraph"/>
              <w:spacing w:line="200" w:lineRule="exact" w:before="17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тандемной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масс-спектрометрии</w:t>
            </w:r>
          </w:p>
        </w:tc>
        <w:tc>
          <w:tcPr>
            <w:tcW w:w="240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0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spacing w:before="33"/>
      </w:pPr>
    </w:p>
    <w:p>
      <w:pPr>
        <w:pStyle w:val="ListParagraph"/>
        <w:numPr>
          <w:ilvl w:val="5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line="280" w:lineRule="auto" w:before="51"/>
        <w:ind w:left="722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718" w:val="left" w:leader="none"/>
        </w:tabs>
        <w:spacing w:before="51"/>
        <w:ind w:right="38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7"/>
        <w:ind w:right="4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351" w:right="556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540" w:bottom="560" w:left="283" w:right="425"/>
          <w:cols w:num="3" w:equalWidth="0">
            <w:col w:w="1801" w:space="177"/>
            <w:col w:w="6192" w:space="48"/>
            <w:col w:w="2994"/>
          </w:cols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48"/>
        <w:gridCol w:w="4566"/>
        <w:gridCol w:w="2144"/>
        <w:gridCol w:w="1273"/>
      </w:tblGrid>
      <w:tr>
        <w:trPr>
          <w:trHeight w:val="243" w:hRule="atLeast"/>
        </w:trPr>
        <w:tc>
          <w:tcPr>
            <w:tcW w:w="1548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A02.26.003</w:t>
            </w:r>
          </w:p>
        </w:tc>
        <w:tc>
          <w:tcPr>
            <w:tcW w:w="4566" w:type="dxa"/>
          </w:tcPr>
          <w:p>
            <w:pPr>
              <w:pStyle w:val="TableParagraph"/>
              <w:spacing w:line="217" w:lineRule="exact" w:before="0"/>
              <w:ind w:left="174"/>
              <w:rPr>
                <w:sz w:val="19"/>
              </w:rPr>
            </w:pPr>
            <w:r>
              <w:rPr>
                <w:spacing w:val="-2"/>
                <w:sz w:val="19"/>
              </w:rPr>
              <w:t>Офтальмоскопия</w:t>
            </w:r>
          </w:p>
        </w:tc>
        <w:tc>
          <w:tcPr>
            <w:tcW w:w="2144" w:type="dxa"/>
          </w:tcPr>
          <w:p>
            <w:pPr>
              <w:pStyle w:val="TableParagraph"/>
              <w:spacing w:line="217" w:lineRule="exact" w:before="0"/>
              <w:ind w:left="660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1273" w:type="dxa"/>
          </w:tcPr>
          <w:p>
            <w:pPr>
              <w:pStyle w:val="TableParagraph"/>
              <w:spacing w:line="217" w:lineRule="exact" w:before="0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4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A04.10.002</w:t>
            </w:r>
          </w:p>
        </w:tc>
        <w:tc>
          <w:tcPr>
            <w:tcW w:w="4566" w:type="dxa"/>
          </w:tcPr>
          <w:p>
            <w:pPr>
              <w:pStyle w:val="TableParagraph"/>
              <w:ind w:left="174"/>
              <w:rPr>
                <w:sz w:val="19"/>
              </w:rPr>
            </w:pPr>
            <w:r>
              <w:rPr>
                <w:spacing w:val="-2"/>
                <w:sz w:val="19"/>
              </w:rPr>
              <w:t>Эхокардиография</w:t>
            </w:r>
          </w:p>
        </w:tc>
        <w:tc>
          <w:tcPr>
            <w:tcW w:w="2144" w:type="dxa"/>
          </w:tcPr>
          <w:p>
            <w:pPr>
              <w:pStyle w:val="TableParagraph"/>
              <w:ind w:right="56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73" w:type="dxa"/>
          </w:tcPr>
          <w:p>
            <w:pPr>
              <w:pStyle w:val="TableParagraph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54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4566" w:type="dxa"/>
          </w:tcPr>
          <w:p>
            <w:pPr>
              <w:pStyle w:val="TableParagraph"/>
              <w:spacing w:line="240" w:lineRule="atLeast" w:before="10"/>
              <w:ind w:left="174" w:right="444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</w:t>
            </w:r>
            <w:r>
              <w:rPr>
                <w:spacing w:val="-4"/>
                <w:sz w:val="19"/>
              </w:rPr>
              <w:t>органо</w:t>
            </w:r>
            <w:r>
              <w:rPr>
                <w:spacing w:val="-4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брюшной полости (комплексное)</w:t>
            </w:r>
          </w:p>
        </w:tc>
        <w:tc>
          <w:tcPr>
            <w:tcW w:w="2144" w:type="dxa"/>
          </w:tcPr>
          <w:p>
            <w:pPr>
              <w:pStyle w:val="TableParagraph"/>
              <w:spacing w:before="32"/>
              <w:ind w:right="56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73" w:type="dxa"/>
          </w:tcPr>
          <w:p>
            <w:pPr>
              <w:pStyle w:val="TableParagraph"/>
              <w:spacing w:before="32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54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A04.28.002.001</w:t>
            </w:r>
          </w:p>
        </w:tc>
        <w:tc>
          <w:tcPr>
            <w:tcW w:w="4566" w:type="dxa"/>
          </w:tcPr>
          <w:p>
            <w:pPr>
              <w:pStyle w:val="TableParagraph"/>
              <w:ind w:left="174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почек</w:t>
            </w:r>
          </w:p>
        </w:tc>
        <w:tc>
          <w:tcPr>
            <w:tcW w:w="2144" w:type="dxa"/>
          </w:tcPr>
          <w:p>
            <w:pPr>
              <w:pStyle w:val="TableParagraph"/>
              <w:ind w:right="56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73" w:type="dxa"/>
          </w:tcPr>
          <w:p>
            <w:pPr>
              <w:pStyle w:val="TableParagraph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54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A05.10.006</w:t>
            </w:r>
          </w:p>
        </w:tc>
        <w:tc>
          <w:tcPr>
            <w:tcW w:w="4566" w:type="dxa"/>
          </w:tcPr>
          <w:p>
            <w:pPr>
              <w:pStyle w:val="TableParagraph"/>
              <w:ind w:left="174"/>
              <w:rPr>
                <w:sz w:val="19"/>
              </w:rPr>
            </w:pPr>
            <w:r>
              <w:rPr>
                <w:spacing w:val="-2"/>
                <w:sz w:val="19"/>
              </w:rPr>
              <w:t>Регистрация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электрокардиограммы</w:t>
            </w:r>
          </w:p>
        </w:tc>
        <w:tc>
          <w:tcPr>
            <w:tcW w:w="2144" w:type="dxa"/>
          </w:tcPr>
          <w:p>
            <w:pPr>
              <w:pStyle w:val="TableParagraph"/>
              <w:ind w:right="56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73" w:type="dxa"/>
          </w:tcPr>
          <w:p>
            <w:pPr>
              <w:pStyle w:val="TableParagraph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54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A05.10.008</w:t>
            </w:r>
          </w:p>
        </w:tc>
        <w:tc>
          <w:tcPr>
            <w:tcW w:w="4566" w:type="dxa"/>
          </w:tcPr>
          <w:p>
            <w:pPr>
              <w:pStyle w:val="TableParagraph"/>
              <w:spacing w:line="240" w:lineRule="atLeast" w:before="10"/>
              <w:ind w:left="174" w:right="1561"/>
              <w:rPr>
                <w:sz w:val="19"/>
              </w:rPr>
            </w:pPr>
            <w:r>
              <w:rPr>
                <w:spacing w:val="-2"/>
                <w:sz w:val="19"/>
              </w:rPr>
              <w:t>Холтеровское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мониторировани</w:t>
            </w:r>
            <w:r>
              <w:rPr>
                <w:spacing w:val="-2"/>
                <w:sz w:val="19"/>
              </w:rPr>
              <w:t>е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сердечного ритма</w:t>
            </w:r>
          </w:p>
        </w:tc>
        <w:tc>
          <w:tcPr>
            <w:tcW w:w="2144" w:type="dxa"/>
          </w:tcPr>
          <w:p>
            <w:pPr>
              <w:pStyle w:val="TableParagraph"/>
              <w:spacing w:before="32"/>
              <w:ind w:left="608"/>
              <w:rPr>
                <w:sz w:val="19"/>
              </w:rPr>
            </w:pPr>
            <w:r>
              <w:rPr>
                <w:spacing w:val="-4"/>
                <w:sz w:val="19"/>
              </w:rPr>
              <w:t>0,23</w:t>
            </w:r>
          </w:p>
        </w:tc>
        <w:tc>
          <w:tcPr>
            <w:tcW w:w="1273" w:type="dxa"/>
          </w:tcPr>
          <w:p>
            <w:pPr>
              <w:pStyle w:val="TableParagraph"/>
              <w:spacing w:before="32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4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A05.23.001</w:t>
            </w:r>
          </w:p>
        </w:tc>
        <w:tc>
          <w:tcPr>
            <w:tcW w:w="4566" w:type="dxa"/>
          </w:tcPr>
          <w:p>
            <w:pPr>
              <w:pStyle w:val="TableParagraph"/>
              <w:ind w:left="174"/>
              <w:rPr>
                <w:sz w:val="19"/>
              </w:rPr>
            </w:pPr>
            <w:r>
              <w:rPr>
                <w:spacing w:val="-2"/>
                <w:sz w:val="19"/>
              </w:rPr>
              <w:t>Электроэнцефалография</w:t>
            </w:r>
          </w:p>
        </w:tc>
        <w:tc>
          <w:tcPr>
            <w:tcW w:w="2144" w:type="dxa"/>
          </w:tcPr>
          <w:p>
            <w:pPr>
              <w:pStyle w:val="TableParagraph"/>
              <w:ind w:right="56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73" w:type="dxa"/>
          </w:tcPr>
          <w:p>
            <w:pPr>
              <w:pStyle w:val="TableParagraph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4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A05.23.001.002</w:t>
            </w:r>
          </w:p>
        </w:tc>
        <w:tc>
          <w:tcPr>
            <w:tcW w:w="4566" w:type="dxa"/>
          </w:tcPr>
          <w:p>
            <w:pPr>
              <w:pStyle w:val="TableParagraph"/>
              <w:spacing w:line="218" w:lineRule="exact"/>
              <w:ind w:left="174"/>
              <w:rPr>
                <w:sz w:val="19"/>
              </w:rPr>
            </w:pPr>
            <w:r>
              <w:rPr>
                <w:spacing w:val="-2"/>
                <w:sz w:val="19"/>
              </w:rPr>
              <w:t>Электроэнцефалография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</w:tc>
        <w:tc>
          <w:tcPr>
            <w:tcW w:w="2144" w:type="dxa"/>
          </w:tcPr>
          <w:p>
            <w:pPr>
              <w:pStyle w:val="TableParagraph"/>
              <w:spacing w:line="218" w:lineRule="exact"/>
              <w:ind w:left="556"/>
              <w:rPr>
                <w:sz w:val="19"/>
              </w:rPr>
            </w:pPr>
            <w:r>
              <w:rPr>
                <w:spacing w:val="-2"/>
                <w:sz w:val="19"/>
              </w:rPr>
              <w:t>0,023</w:t>
            </w:r>
          </w:p>
        </w:tc>
        <w:tc>
          <w:tcPr>
            <w:tcW w:w="1273" w:type="dxa"/>
          </w:tcPr>
          <w:p>
            <w:pPr>
              <w:pStyle w:val="TableParagraph"/>
              <w:spacing w:line="218" w:lineRule="exact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4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566" w:type="dxa"/>
          </w:tcPr>
          <w:p>
            <w:pPr>
              <w:pStyle w:val="TableParagraph"/>
              <w:spacing w:before="17"/>
              <w:ind w:left="174"/>
              <w:rPr>
                <w:sz w:val="19"/>
              </w:rPr>
            </w:pPr>
            <w:r>
              <w:rPr>
                <w:spacing w:val="-2"/>
                <w:sz w:val="19"/>
              </w:rPr>
              <w:t>видеомониторингом</w:t>
            </w:r>
          </w:p>
        </w:tc>
        <w:tc>
          <w:tcPr>
            <w:tcW w:w="214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7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54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A05.23.009</w:t>
            </w:r>
          </w:p>
        </w:tc>
        <w:tc>
          <w:tcPr>
            <w:tcW w:w="4566" w:type="dxa"/>
          </w:tcPr>
          <w:p>
            <w:pPr>
              <w:pStyle w:val="TableParagraph"/>
              <w:spacing w:line="240" w:lineRule="atLeast" w:before="3"/>
              <w:ind w:left="174" w:right="444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головного мозга</w:t>
            </w:r>
          </w:p>
        </w:tc>
        <w:tc>
          <w:tcPr>
            <w:tcW w:w="2144" w:type="dxa"/>
          </w:tcPr>
          <w:p>
            <w:pPr>
              <w:pStyle w:val="TableParagraph"/>
              <w:ind w:left="608"/>
              <w:rPr>
                <w:sz w:val="19"/>
              </w:rPr>
            </w:pPr>
            <w:r>
              <w:rPr>
                <w:spacing w:val="-4"/>
                <w:sz w:val="19"/>
              </w:rPr>
              <w:t>0,21</w:t>
            </w:r>
          </w:p>
        </w:tc>
        <w:tc>
          <w:tcPr>
            <w:tcW w:w="1273" w:type="dxa"/>
          </w:tcPr>
          <w:p>
            <w:pPr>
              <w:pStyle w:val="TableParagraph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548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A06.23.004</w:t>
            </w:r>
          </w:p>
        </w:tc>
        <w:tc>
          <w:tcPr>
            <w:tcW w:w="4566" w:type="dxa"/>
          </w:tcPr>
          <w:p>
            <w:pPr>
              <w:pStyle w:val="TableParagraph"/>
              <w:spacing w:line="200" w:lineRule="exact"/>
              <w:ind w:left="174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мозга</w:t>
            </w:r>
          </w:p>
        </w:tc>
        <w:tc>
          <w:tcPr>
            <w:tcW w:w="2144" w:type="dxa"/>
          </w:tcPr>
          <w:p>
            <w:pPr>
              <w:pStyle w:val="TableParagraph"/>
              <w:spacing w:line="200" w:lineRule="exact"/>
              <w:ind w:left="615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273" w:type="dxa"/>
          </w:tcPr>
          <w:p>
            <w:pPr>
              <w:pStyle w:val="TableParagraph"/>
              <w:spacing w:line="200" w:lineRule="exact"/>
              <w:ind w:right="5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46"/>
      </w:pPr>
    </w:p>
    <w:p>
      <w:pPr>
        <w:pStyle w:val="ListParagraph"/>
        <w:numPr>
          <w:ilvl w:val="5"/>
          <w:numId w:val="2"/>
        </w:numPr>
        <w:tabs>
          <w:tab w:pos="545" w:val="left" w:leader="none"/>
        </w:tabs>
        <w:spacing w:line="264" w:lineRule="auto" w:before="1" w:after="0"/>
        <w:ind w:left="181" w:right="592" w:firstLine="0"/>
        <w:jc w:val="left"/>
        <w:rPr>
          <w:sz w:val="19"/>
        </w:rPr>
      </w:pPr>
      <w:r>
        <w:rPr>
          <w:spacing w:val="-2"/>
          <w:sz w:val="19"/>
        </w:rPr>
        <w:t>Хирургические,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эндоскопические,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эндоваскулярные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другие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лечения,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требующие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анестезиологического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и/</w:t>
      </w:r>
      <w:r>
        <w:rPr>
          <w:spacing w:val="-2"/>
          <w:sz w:val="19"/>
        </w:rPr>
        <w:t> </w:t>
      </w:r>
      <w:r>
        <w:rPr>
          <w:sz w:val="19"/>
        </w:rPr>
        <w:t>или реаниматологического сопровождения</w:t>
      </w:r>
    </w:p>
    <w:p>
      <w:pPr>
        <w:pStyle w:val="ListParagraph"/>
        <w:spacing w:after="0" w:line="264" w:lineRule="auto"/>
        <w:jc w:val="left"/>
        <w:rPr>
          <w:sz w:val="19"/>
        </w:rPr>
        <w:sectPr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line="264" w:lineRule="auto" w:before="44"/>
        <w:ind w:left="181" w:right="33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медицинско</w:t>
      </w:r>
      <w:r>
        <w:rPr>
          <w:spacing w:val="-2"/>
        </w:rPr>
        <w:t>й</w:t>
      </w:r>
      <w:r>
        <w:rPr>
          <w:spacing w:val="-2"/>
        </w:rPr>
        <w:t> услуги</w:t>
      </w:r>
    </w:p>
    <w:p>
      <w:pPr>
        <w:pStyle w:val="BodyText"/>
        <w:spacing w:line="264" w:lineRule="auto" w:before="44"/>
        <w:ind w:left="181" w:right="37"/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медицинской</w:t>
      </w:r>
      <w:r>
        <w:rPr>
          <w:spacing w:val="-12"/>
        </w:rPr>
        <w:t> </w:t>
      </w:r>
      <w:r>
        <w:rPr>
          <w:spacing w:val="-2"/>
        </w:rPr>
        <w:t>услуги</w:t>
      </w:r>
    </w:p>
    <w:p>
      <w:pPr>
        <w:pStyle w:val="BodyText"/>
        <w:spacing w:line="264" w:lineRule="auto" w:before="44"/>
        <w:ind w:left="181"/>
      </w:pPr>
      <w:r>
        <w:rPr/>
        <w:br w:type="column"/>
      </w:r>
      <w:r>
        <w:rPr>
          <w:spacing w:val="-4"/>
        </w:rPr>
        <w:t>Усредненный показатель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64" w:lineRule="auto" w:before="44"/>
        <w:ind w:left="181" w:right="1315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64" w:lineRule="auto"/>
        <w:sectPr>
          <w:type w:val="continuous"/>
          <w:pgSz w:w="11920" w:h="16860"/>
          <w:pgMar w:header="266" w:footer="363" w:top="1540" w:bottom="560" w:left="283" w:right="425"/>
          <w:cols w:num="4" w:equalWidth="0">
            <w:col w:w="1738" w:space="49"/>
            <w:col w:w="1980" w:space="466"/>
            <w:col w:w="3163" w:space="128"/>
            <w:col w:w="3688"/>
          </w:cols>
        </w:sectPr>
      </w:pPr>
    </w:p>
    <w:p>
      <w:pPr>
        <w:pStyle w:val="BodyText"/>
        <w:tabs>
          <w:tab w:pos="1967" w:val="left" w:leader="none"/>
          <w:tab w:pos="5862" w:val="left" w:leader="none"/>
          <w:tab w:pos="9278" w:val="right" w:leader="none"/>
        </w:tabs>
        <w:spacing w:before="29"/>
        <w:ind w:left="181"/>
      </w:pPr>
      <w:r>
        <w:rPr>
          <w:spacing w:val="-2"/>
        </w:rPr>
        <w:t>A16.16.034</w:t>
      </w:r>
      <w:r>
        <w:rPr/>
        <w:tab/>
      </w:r>
      <w:r>
        <w:rPr>
          <w:spacing w:val="-2"/>
        </w:rPr>
        <w:t>Гастростомия</w:t>
      </w:r>
      <w:r>
        <w:rPr/>
        <w:tab/>
      </w:r>
      <w:r>
        <w:rPr>
          <w:spacing w:val="-4"/>
        </w:rPr>
        <w:t>0,24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ListParagraph"/>
        <w:numPr>
          <w:ilvl w:val="5"/>
          <w:numId w:val="2"/>
        </w:numPr>
        <w:tabs>
          <w:tab w:pos="545" w:val="left" w:leader="none"/>
        </w:tabs>
        <w:spacing w:line="240" w:lineRule="auto" w:before="247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Немедикаментозные</w:t>
      </w:r>
      <w:r>
        <w:rPr>
          <w:spacing w:val="-8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профилактики,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лечения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медицинской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реабилитации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line="280" w:lineRule="auto" w:before="51"/>
        <w:ind w:left="771" w:right="34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line="280" w:lineRule="auto" w:before="51"/>
        <w:ind w:left="294" w:right="37" w:firstLine="229"/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медицинской</w:t>
      </w:r>
      <w:r>
        <w:rPr>
          <w:spacing w:val="-12"/>
        </w:rPr>
        <w:t> </w:t>
      </w:r>
      <w:r>
        <w:rPr>
          <w:spacing w:val="-2"/>
        </w:rPr>
        <w:t>услуги</w:t>
      </w:r>
    </w:p>
    <w:p>
      <w:pPr>
        <w:pStyle w:val="BodyText"/>
        <w:spacing w:line="280" w:lineRule="auto" w:before="51"/>
        <w:ind w:left="1054" w:hanging="761"/>
      </w:pPr>
      <w:r>
        <w:rPr/>
        <w:br w:type="column"/>
      </w:r>
      <w:r>
        <w:rPr>
          <w:spacing w:val="-4"/>
        </w:rPr>
        <w:t>Усредненный показатель часто</w:t>
      </w:r>
      <w:r>
        <w:rPr>
          <w:spacing w:val="-4"/>
        </w:rPr>
        <w:t>ты</w:t>
      </w:r>
      <w:r>
        <w:rPr>
          <w:spacing w:val="-4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400" w:right="54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540" w:bottom="560" w:left="283" w:right="425"/>
          <w:cols w:num="4" w:equalWidth="0">
            <w:col w:w="1851" w:space="172"/>
            <w:col w:w="2093" w:space="205"/>
            <w:col w:w="3275" w:space="254"/>
            <w:col w:w="3362"/>
          </w:cols>
        </w:sectPr>
      </w:pPr>
    </w:p>
    <w:p>
      <w:pPr>
        <w:pStyle w:val="BodyText"/>
        <w:tabs>
          <w:tab w:pos="1951" w:val="left" w:leader="none"/>
        </w:tabs>
        <w:spacing w:line="264" w:lineRule="auto" w:before="14"/>
        <w:ind w:left="1951" w:right="38" w:hanging="1771"/>
      </w:pPr>
      <w:r>
        <w:rPr>
          <w:spacing w:val="-2"/>
        </w:rPr>
        <w:t>A11.16.010</w:t>
      </w:r>
      <w:r>
        <w:rPr/>
        <w:tab/>
      </w:r>
      <w:r>
        <w:rPr>
          <w:spacing w:val="-4"/>
        </w:rPr>
        <w:t>Установка </w:t>
      </w:r>
      <w:r>
        <w:rPr>
          <w:spacing w:val="-4"/>
        </w:rPr>
        <w:t>назогастральног</w:t>
      </w:r>
      <w:r>
        <w:rPr>
          <w:spacing w:val="-4"/>
        </w:rPr>
        <w:t>о</w:t>
      </w:r>
      <w:r>
        <w:rPr>
          <w:spacing w:val="-4"/>
        </w:rPr>
        <w:t> зонда</w:t>
      </w:r>
    </w:p>
    <w:p>
      <w:pPr>
        <w:pStyle w:val="BodyText"/>
        <w:tabs>
          <w:tab w:pos="3465" w:val="left" w:leader="none"/>
        </w:tabs>
        <w:spacing w:before="14"/>
        <w:ind w:left="181"/>
      </w:pPr>
      <w:r>
        <w:rPr/>
        <w:br w:type="column"/>
      </w:r>
      <w:r>
        <w:rPr>
          <w:spacing w:val="-4"/>
        </w:rPr>
        <w:t>0,36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4463" w:space="1259"/>
            <w:col w:w="5490"/>
          </w:cols>
        </w:sectPr>
      </w:pPr>
    </w:p>
    <w:p>
      <w:pPr>
        <w:pStyle w:val="Heading2"/>
        <w:numPr>
          <w:ilvl w:val="4"/>
          <w:numId w:val="2"/>
        </w:numPr>
        <w:tabs>
          <w:tab w:pos="691" w:val="left" w:leader="none"/>
        </w:tabs>
        <w:spacing w:line="241" w:lineRule="exact" w:before="205" w:after="0"/>
        <w:ind w:left="691" w:right="0" w:hanging="233"/>
        <w:jc w:val="left"/>
      </w:pPr>
      <w:r>
        <w:rPr/>
        <w:t>ПЕРЕЧЕНЬ</w:t>
      </w:r>
      <w:r>
        <w:rPr>
          <w:spacing w:val="-11"/>
        </w:rPr>
        <w:t> </w:t>
      </w:r>
      <w:r>
        <w:rPr/>
        <w:t>ЛЕКАРСТВЕННЫХ</w:t>
      </w:r>
      <w:r>
        <w:rPr>
          <w:spacing w:val="-10"/>
        </w:rPr>
        <w:t> </w:t>
      </w:r>
      <w:r>
        <w:rPr/>
        <w:t>ПРЕПАРАТОВ</w:t>
      </w:r>
      <w:r>
        <w:rPr>
          <w:spacing w:val="-10"/>
        </w:rPr>
        <w:t> </w:t>
      </w:r>
      <w:r>
        <w:rPr/>
        <w:t>ДЛЯ</w:t>
      </w:r>
      <w:r>
        <w:rPr>
          <w:spacing w:val="-10"/>
        </w:rPr>
        <w:t> </w:t>
      </w:r>
      <w:r>
        <w:rPr/>
        <w:t>МЕДИЦИНСКОГО</w:t>
      </w:r>
      <w:r>
        <w:rPr>
          <w:spacing w:val="-10"/>
        </w:rPr>
        <w:t> </w:t>
      </w:r>
      <w:r>
        <w:rPr>
          <w:spacing w:val="-2"/>
        </w:rPr>
        <w:t>ПРИМЕНЕНИЯ,</w:t>
      </w:r>
    </w:p>
    <w:p>
      <w:pPr>
        <w:spacing w:line="254" w:lineRule="auto" w:before="0"/>
        <w:ind w:left="167" w:right="0" w:firstLine="0"/>
        <w:jc w:val="left"/>
        <w:rPr>
          <w:b/>
          <w:sz w:val="21"/>
        </w:rPr>
      </w:pPr>
      <w:r>
        <w:rPr>
          <w:b/>
          <w:sz w:val="21"/>
        </w:rPr>
        <w:t>ЗАРЕГИСТРИРОВАННЫХ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НА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ТЕРРИТОРИИ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ФЕДЕРАЦИИ,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С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УКАЗАНИЕМ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СРЕДНИ</w:t>
      </w:r>
      <w:r>
        <w:rPr>
          <w:b/>
          <w:sz w:val="21"/>
        </w:rPr>
        <w:t>Х</w:t>
      </w:r>
      <w:r>
        <w:rPr>
          <w:b/>
          <w:sz w:val="21"/>
        </w:rPr>
        <w:t> СУТОЧНЫХ И КУРСОВЫХ ДОЗ</w:t>
      </w:r>
    </w:p>
    <w:p>
      <w:pPr>
        <w:spacing w:after="0" w:line="254" w:lineRule="auto"/>
        <w:jc w:val="left"/>
        <w:rPr>
          <w:b/>
          <w:sz w:val="21"/>
        </w:rPr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tabs>
          <w:tab w:pos="1543" w:val="left" w:leader="none"/>
        </w:tabs>
        <w:spacing w:line="264" w:lineRule="auto" w:before="212"/>
        <w:ind w:left="1232" w:right="128" w:hanging="919"/>
      </w:pPr>
      <w:r>
        <w:rPr>
          <w:spacing w:val="-4"/>
        </w:rPr>
        <w:t>Код</w:t>
      </w:r>
      <w:r>
        <w:rPr/>
        <w:tab/>
        <w:tab/>
      </w:r>
      <w:r>
        <w:rPr>
          <w:spacing w:val="-2"/>
        </w:rPr>
        <w:t>Анатомо</w:t>
      </w:r>
      <w:r>
        <w:rPr>
          <w:spacing w:val="-2"/>
        </w:rPr>
        <w:t>-</w:t>
      </w:r>
      <w:r>
        <w:rPr>
          <w:spacing w:val="-2"/>
        </w:rPr>
      </w:r>
      <w:r>
        <w:rPr>
          <w:spacing w:val="-4"/>
        </w:rPr>
        <w:t>терапевтическо-</w:t>
      </w:r>
    </w:p>
    <w:p>
      <w:pPr>
        <w:pStyle w:val="BodyText"/>
        <w:spacing w:line="264" w:lineRule="auto" w:before="14"/>
        <w:ind w:left="1272" w:right="167" w:firstLine="166"/>
      </w:pPr>
      <w:r>
        <w:rPr>
          <w:spacing w:val="-2"/>
        </w:rPr>
        <w:t>химическ</w:t>
      </w:r>
      <w:r>
        <w:rPr>
          <w:spacing w:val="-2"/>
        </w:rPr>
        <w:t>ая</w:t>
      </w:r>
      <w:r>
        <w:rPr>
          <w:spacing w:val="-2"/>
        </w:rPr>
        <w:t> классификация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ind w:left="181"/>
      </w:pPr>
      <w:r>
        <w:rPr>
          <w:spacing w:val="-2"/>
        </w:rPr>
        <w:t>A10AB</w:t>
      </w:r>
      <w:r>
        <w:rPr>
          <w:spacing w:val="-24"/>
        </w:rPr>
        <w:t> </w:t>
      </w:r>
      <w:r>
        <w:rPr>
          <w:spacing w:val="-2"/>
        </w:rPr>
        <w:t>Инсулины</w:t>
      </w:r>
      <w:r>
        <w:rPr>
          <w:spacing w:val="-10"/>
        </w:rPr>
        <w:t> </w:t>
      </w:r>
      <w:r>
        <w:rPr>
          <w:spacing w:val="-2"/>
        </w:rPr>
        <w:t>короткого</w:t>
      </w:r>
    </w:p>
    <w:p>
      <w:pPr>
        <w:pStyle w:val="BodyText"/>
        <w:spacing w:line="271" w:lineRule="auto" w:before="21"/>
        <w:ind w:left="793" w:right="36"/>
      </w:pPr>
      <w:r>
        <w:rPr/>
        <w:t>действия</w:t>
      </w:r>
      <w:r>
        <w:rPr>
          <w:spacing w:val="-14"/>
        </w:rPr>
        <w:t> </w:t>
      </w:r>
      <w:r>
        <w:rPr/>
        <w:t>и</w:t>
      </w:r>
      <w:r>
        <w:rPr>
          <w:spacing w:val="-13"/>
        </w:rPr>
        <w:t> </w:t>
      </w:r>
      <w:r>
        <w:rPr/>
        <w:t>их</w:t>
      </w:r>
      <w:r>
        <w:rPr>
          <w:spacing w:val="-13"/>
        </w:rPr>
        <w:t> </w:t>
      </w:r>
      <w:r>
        <w:rPr/>
        <w:t>аналог</w:t>
      </w:r>
      <w:r>
        <w:rPr/>
        <w:t>и</w:t>
      </w:r>
      <w:r>
        <w:rPr/>
        <w:t> для инъекционног</w:t>
      </w:r>
      <w:r>
        <w:rPr/>
        <w:t>о</w:t>
      </w:r>
      <w:r>
        <w:rPr/>
        <w:t> </w:t>
      </w:r>
      <w:r>
        <w:rPr>
          <w:spacing w:val="-2"/>
        </w:rPr>
        <w:t>введения</w:t>
      </w:r>
    </w:p>
    <w:p>
      <w:pPr>
        <w:pStyle w:val="BodyText"/>
        <w:spacing w:line="271" w:lineRule="auto" w:before="212"/>
        <w:ind w:left="183"/>
        <w:jc w:val="center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12"/>
        </w:rPr>
        <w:t> </w:t>
      </w:r>
      <w:r>
        <w:rPr>
          <w:spacing w:val="-2"/>
        </w:rPr>
        <w:t>лекарственног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препарата (междунаро</w:t>
      </w:r>
      <w:r>
        <w:rPr/>
        <w:t>дное</w:t>
      </w:r>
      <w:r>
        <w:rPr/>
        <w:t> непатентованное, или</w:t>
      </w:r>
    </w:p>
    <w:p>
      <w:pPr>
        <w:pStyle w:val="BodyText"/>
        <w:spacing w:line="268" w:lineRule="auto"/>
        <w:ind w:left="181"/>
        <w:jc w:val="center"/>
      </w:pPr>
      <w:r>
        <w:rPr>
          <w:spacing w:val="-2"/>
        </w:rPr>
        <w:t>группировочное,</w:t>
      </w:r>
      <w:r>
        <w:rPr>
          <w:spacing w:val="-10"/>
        </w:rPr>
        <w:t> </w:t>
      </w:r>
      <w:r>
        <w:rPr>
          <w:spacing w:val="-2"/>
        </w:rPr>
        <w:t>или</w:t>
      </w:r>
      <w:r>
        <w:rPr>
          <w:spacing w:val="-10"/>
        </w:rPr>
        <w:t> </w:t>
      </w:r>
      <w:r>
        <w:rPr>
          <w:spacing w:val="-2"/>
        </w:rPr>
        <w:t>химическое,</w:t>
      </w:r>
      <w:r>
        <w:rPr>
          <w:spacing w:val="-10"/>
        </w:rPr>
        <w:t> </w:t>
      </w:r>
      <w:r>
        <w:rPr>
          <w:spacing w:val="-2"/>
        </w:rPr>
        <w:t>а</w:t>
      </w:r>
      <w:r>
        <w:rPr>
          <w:spacing w:val="-2"/>
        </w:rPr>
        <w:t> </w:t>
      </w:r>
      <w:r>
        <w:rPr/>
        <w:t>в</w:t>
      </w:r>
      <w:r>
        <w:rPr>
          <w:spacing w:val="-6"/>
        </w:rPr>
        <w:t> </w:t>
      </w:r>
      <w:r>
        <w:rPr/>
        <w:t>случаях</w:t>
      </w:r>
      <w:r>
        <w:rPr>
          <w:spacing w:val="-6"/>
        </w:rPr>
        <w:t> </w:t>
      </w:r>
      <w:r>
        <w:rPr/>
        <w:t>их</w:t>
      </w:r>
      <w:r>
        <w:rPr>
          <w:spacing w:val="-6"/>
        </w:rPr>
        <w:t> </w:t>
      </w:r>
      <w:r>
        <w:rPr/>
        <w:t>отсутствия</w:t>
      </w:r>
      <w:r>
        <w:rPr>
          <w:spacing w:val="-6"/>
        </w:rPr>
        <w:t> </w:t>
      </w:r>
      <w:r>
        <w:rPr/>
        <w:t>-</w:t>
      </w:r>
      <w:r>
        <w:rPr>
          <w:spacing w:val="-6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</w:t>
      </w:r>
      <w:r>
        <w:rPr/>
        <w:t>о</w:t>
      </w:r>
      <w:r>
        <w:rPr/>
        <w:t> </w:t>
      </w:r>
      <w:r>
        <w:rPr>
          <w:spacing w:val="-2"/>
        </w:rPr>
        <w:t>препарата)</w:t>
      </w:r>
    </w:p>
    <w:p>
      <w:pPr>
        <w:pStyle w:val="BodyText"/>
        <w:spacing w:line="264" w:lineRule="auto" w:before="212"/>
        <w:ind w:left="181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64" w:lineRule="auto" w:before="14"/>
        <w:ind w:left="283" w:right="100"/>
        <w:jc w:val="center"/>
      </w:pPr>
      <w:r>
        <w:rPr>
          <w:spacing w:val="-2"/>
        </w:rPr>
        <w:t>часто</w:t>
      </w:r>
      <w:r>
        <w:rPr>
          <w:spacing w:val="-2"/>
        </w:rPr>
        <w:t>ты</w:t>
      </w:r>
      <w:r>
        <w:rPr>
          <w:spacing w:val="-2"/>
        </w:rPr>
        <w:t> </w:t>
      </w:r>
      <w:r>
        <w:rPr>
          <w:spacing w:val="-4"/>
        </w:rPr>
        <w:t>предостав</w:t>
      </w:r>
      <w:r>
        <w:rPr>
          <w:spacing w:val="-4"/>
        </w:rPr>
        <w:softHyphen/>
      </w:r>
      <w:r>
        <w:rPr>
          <w:spacing w:val="-4"/>
        </w:rPr>
      </w:r>
      <w:r>
        <w:rPr>
          <w:spacing w:val="-2"/>
        </w:rPr>
        <w:t>ления</w:t>
      </w:r>
    </w:p>
    <w:p>
      <w:pPr>
        <w:pStyle w:val="BodyText"/>
        <w:spacing w:line="264" w:lineRule="auto" w:before="212"/>
        <w:ind w:left="178" w:firstLine="76"/>
      </w:pPr>
      <w:r>
        <w:rPr/>
        <w:br w:type="column"/>
      </w:r>
      <w:r>
        <w:rPr>
          <w:spacing w:val="-2"/>
        </w:rPr>
        <w:t>Единицы</w:t>
      </w:r>
      <w:r>
        <w:rPr>
          <w:spacing w:val="-2"/>
        </w:rPr>
        <w:t> </w:t>
      </w:r>
      <w:r>
        <w:rPr>
          <w:spacing w:val="-4"/>
        </w:rPr>
        <w:t>измерения</w:t>
      </w:r>
    </w:p>
    <w:p>
      <w:pPr>
        <w:pStyle w:val="BodyText"/>
        <w:spacing w:line="271" w:lineRule="auto" w:before="212"/>
        <w:ind w:left="98" w:hanging="1"/>
        <w:jc w:val="center"/>
      </w:pPr>
      <w:r>
        <w:rPr/>
        <w:br w:type="column"/>
      </w:r>
      <w:r>
        <w:rPr>
          <w:spacing w:val="-2"/>
        </w:rPr>
        <w:t>Сре</w:t>
      </w:r>
      <w:r>
        <w:rPr>
          <w:spacing w:val="-2"/>
        </w:rPr>
        <w:t>дняя</w:t>
      </w:r>
      <w:r>
        <w:rPr>
          <w:spacing w:val="-2"/>
        </w:rPr>
        <w:t> </w:t>
      </w:r>
      <w:r>
        <w:rPr>
          <w:spacing w:val="-4"/>
        </w:rPr>
        <w:t>суто</w:t>
      </w:r>
      <w:r>
        <w:rPr>
          <w:spacing w:val="-4"/>
        </w:rPr>
        <w:t>чная</w:t>
      </w:r>
      <w:r>
        <w:rPr>
          <w:spacing w:val="-4"/>
        </w:rPr>
        <w:t> доза</w:t>
      </w:r>
    </w:p>
    <w:p>
      <w:pPr>
        <w:pStyle w:val="BodyText"/>
        <w:spacing w:line="271" w:lineRule="auto" w:before="212"/>
        <w:ind w:left="120" w:right="527" w:hanging="1"/>
        <w:jc w:val="center"/>
      </w:pPr>
      <w:r>
        <w:rPr/>
        <w:br w:type="column"/>
      </w:r>
      <w:r>
        <w:rPr>
          <w:spacing w:val="-2"/>
        </w:rPr>
        <w:t>Сре</w:t>
      </w:r>
      <w:r>
        <w:rPr>
          <w:spacing w:val="-2"/>
        </w:rPr>
        <w:t>дняя</w:t>
      </w:r>
      <w:r>
        <w:rPr>
          <w:spacing w:val="-2"/>
        </w:rPr>
        <w:t> курсов</w:t>
      </w:r>
      <w:r>
        <w:rPr>
          <w:spacing w:val="-2"/>
        </w:rPr>
        <w:t>ая</w:t>
      </w:r>
      <w:r>
        <w:rPr>
          <w:spacing w:val="-2"/>
        </w:rPr>
        <w:t> </w:t>
      </w:r>
      <w:r>
        <w:rPr>
          <w:spacing w:val="-4"/>
        </w:rPr>
        <w:t>доза</w:t>
      </w:r>
    </w:p>
    <w:p>
      <w:pPr>
        <w:pStyle w:val="BodyText"/>
        <w:spacing w:after="0" w:line="271" w:lineRule="auto"/>
        <w:jc w:val="center"/>
        <w:sectPr>
          <w:type w:val="continuous"/>
          <w:pgSz w:w="11920" w:h="16860"/>
          <w:pgMar w:header="266" w:footer="363" w:top="1540" w:bottom="560" w:left="283" w:right="425"/>
          <w:cols w:num="6" w:equalWidth="0">
            <w:col w:w="2798" w:space="202"/>
            <w:col w:w="3272" w:space="39"/>
            <w:col w:w="1350" w:space="40"/>
            <w:col w:w="1120" w:space="39"/>
            <w:col w:w="877" w:space="40"/>
            <w:col w:w="1435"/>
          </w:cols>
        </w:sectPr>
      </w:pPr>
    </w:p>
    <w:p>
      <w:pPr>
        <w:pStyle w:val="BodyText"/>
      </w:pPr>
    </w:p>
    <w:p>
      <w:pPr>
        <w:pStyle w:val="BodyText"/>
        <w:spacing w:before="98"/>
      </w:pPr>
    </w:p>
    <w:p>
      <w:pPr>
        <w:pStyle w:val="BodyText"/>
        <w:spacing w:line="280" w:lineRule="auto"/>
        <w:ind w:left="793" w:right="8252" w:hanging="613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2099671</wp:posOffset>
                </wp:positionH>
                <wp:positionV relativeFrom="paragraph">
                  <wp:posOffset>-322724</wp:posOffset>
                </wp:positionV>
                <wp:extent cx="4783455" cy="1470660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4783455" cy="14706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3449"/>
                              <w:gridCol w:w="1176"/>
                              <w:gridCol w:w="1159"/>
                              <w:gridCol w:w="926"/>
                              <w:gridCol w:w="703"/>
                            </w:tblGrid>
                            <w:tr>
                              <w:trPr>
                                <w:trHeight w:val="746" w:hRule="atLeast"/>
                              </w:trPr>
                              <w:tc>
                                <w:tcPr>
                                  <w:tcW w:w="3449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Инсулин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растворимый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2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[человеческий</w:t>
                                  </w:r>
                                  <w:r>
                                    <w:rPr>
                                      <w:spacing w:val="1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генно-инженерный]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8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59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ME</w:t>
                                  </w:r>
                                </w:p>
                              </w:tc>
                              <w:tc>
                                <w:tcPr>
                                  <w:tcW w:w="926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3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03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39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3449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Левокарнитин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8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0,3</w:t>
                                  </w:r>
                                </w:p>
                              </w:tc>
                              <w:tc>
                                <w:tcPr>
                                  <w:tcW w:w="1159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926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3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3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39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3449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Левокарнитин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</w:tcPr>
                                <w:p>
                                  <w:pPr>
                                    <w:pStyle w:val="TableParagraph"/>
                                    <w:ind w:right="8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59" w:type="dxa"/>
                                </w:tcPr>
                                <w:p>
                                  <w:pPr>
                                    <w:pStyle w:val="TableParagraph"/>
                                    <w:ind w:left="1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926" w:type="dxa"/>
                                </w:tcPr>
                                <w:p>
                                  <w:pPr>
                                    <w:pStyle w:val="TableParagraph"/>
                                    <w:ind w:left="3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3" w:type="dxa"/>
                                </w:tcPr>
                                <w:p>
                                  <w:pPr>
                                    <w:pStyle w:val="TableParagraph"/>
                                    <w:ind w:left="33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730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6" w:hRule="atLeast"/>
                              </w:trPr>
                              <w:tc>
                                <w:tcPr>
                                  <w:tcW w:w="3449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Декстроза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right="8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59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1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926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3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703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33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450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65.32843pt;margin-top:-25.411392pt;width:376.65pt;height:115.8pt;mso-position-horizontal-relative:page;mso-position-vertical-relative:paragraph;z-index:15731712" type="#_x0000_t202" id="docshape8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3449"/>
                        <w:gridCol w:w="1176"/>
                        <w:gridCol w:w="1159"/>
                        <w:gridCol w:w="926"/>
                        <w:gridCol w:w="703"/>
                      </w:tblGrid>
                      <w:tr>
                        <w:trPr>
                          <w:trHeight w:val="746" w:hRule="atLeast"/>
                        </w:trPr>
                        <w:tc>
                          <w:tcPr>
                            <w:tcW w:w="3449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Инсулин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растворимый</w:t>
                            </w:r>
                          </w:p>
                          <w:p>
                            <w:pPr>
                              <w:pStyle w:val="TableParagraph"/>
                              <w:spacing w:before="2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[человеческий</w:t>
                            </w:r>
                            <w:r>
                              <w:rPr>
                                <w:spacing w:val="1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генно-инженерный]</w:t>
                            </w:r>
                          </w:p>
                        </w:tc>
                        <w:tc>
                          <w:tcPr>
                            <w:tcW w:w="1176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8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59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ME</w:t>
                            </w:r>
                          </w:p>
                        </w:tc>
                        <w:tc>
                          <w:tcPr>
                            <w:tcW w:w="926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3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03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39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3449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Левокарнитин</w:t>
                            </w:r>
                          </w:p>
                        </w:tc>
                        <w:tc>
                          <w:tcPr>
                            <w:tcW w:w="1176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8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0,3</w:t>
                            </w:r>
                          </w:p>
                        </w:tc>
                        <w:tc>
                          <w:tcPr>
                            <w:tcW w:w="1159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926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3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3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39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28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3449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Левокарнитин</w:t>
                            </w:r>
                          </w:p>
                        </w:tc>
                        <w:tc>
                          <w:tcPr>
                            <w:tcW w:w="1176" w:type="dxa"/>
                          </w:tcPr>
                          <w:p>
                            <w:pPr>
                              <w:pStyle w:val="TableParagraph"/>
                              <w:ind w:right="8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59" w:type="dxa"/>
                          </w:tcPr>
                          <w:p>
                            <w:pPr>
                              <w:pStyle w:val="TableParagraph"/>
                              <w:ind w:left="1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926" w:type="dxa"/>
                          </w:tcPr>
                          <w:p>
                            <w:pPr>
                              <w:pStyle w:val="TableParagraph"/>
                              <w:ind w:left="3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03" w:type="dxa"/>
                          </w:tcPr>
                          <w:p>
                            <w:pPr>
                              <w:pStyle w:val="TableParagraph"/>
                              <w:ind w:left="33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730</w:t>
                            </w:r>
                          </w:p>
                        </w:tc>
                      </w:tr>
                      <w:tr>
                        <w:trPr>
                          <w:trHeight w:val="506" w:hRule="atLeast"/>
                        </w:trPr>
                        <w:tc>
                          <w:tcPr>
                            <w:tcW w:w="3449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Декстроза</w:t>
                            </w:r>
                          </w:p>
                        </w:tc>
                        <w:tc>
                          <w:tcPr>
                            <w:tcW w:w="1176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right="8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59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1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926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3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703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33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450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</w:rPr>
        <w:t>A16AA</w:t>
      </w:r>
      <w:r>
        <w:rPr>
          <w:spacing w:val="-24"/>
        </w:rPr>
        <w:t> </w:t>
      </w:r>
      <w:r>
        <w:rPr>
          <w:spacing w:val="-2"/>
        </w:rPr>
        <w:t>Аминокислоты</w:t>
      </w:r>
      <w:r>
        <w:rPr>
          <w:spacing w:val="-12"/>
        </w:rPr>
        <w:t> </w:t>
      </w:r>
      <w:r>
        <w:rPr>
          <w:spacing w:val="-2"/>
        </w:rPr>
        <w:t>и</w:t>
      </w:r>
      <w:r>
        <w:rPr>
          <w:spacing w:val="-11"/>
        </w:rPr>
        <w:t> </w:t>
      </w:r>
      <w:r>
        <w:rPr>
          <w:spacing w:val="-2"/>
        </w:rPr>
        <w:t>и</w:t>
      </w:r>
      <w:r>
        <w:rPr>
          <w:spacing w:val="-2"/>
        </w:rPr>
        <w:t>х</w:t>
      </w:r>
      <w:r>
        <w:rPr>
          <w:spacing w:val="-2"/>
        </w:rPr>
        <w:t> производные</w:t>
      </w:r>
    </w:p>
    <w:p>
      <w:pPr>
        <w:pStyle w:val="BodyText"/>
      </w:pPr>
    </w:p>
    <w:p>
      <w:pPr>
        <w:pStyle w:val="BodyText"/>
        <w:spacing w:before="116"/>
      </w:pPr>
    </w:p>
    <w:p>
      <w:pPr>
        <w:pStyle w:val="BodyText"/>
        <w:spacing w:before="1"/>
        <w:ind w:left="181"/>
      </w:pPr>
      <w:r>
        <w:rPr>
          <w:spacing w:val="-4"/>
        </w:rPr>
        <w:t>B05BA</w:t>
      </w:r>
      <w:r>
        <w:rPr>
          <w:spacing w:val="-20"/>
        </w:rPr>
        <w:t> </w:t>
      </w:r>
      <w:r>
        <w:rPr>
          <w:spacing w:val="-4"/>
        </w:rPr>
        <w:t>Растворы</w:t>
      </w:r>
      <w:r>
        <w:rPr>
          <w:spacing w:val="7"/>
        </w:rPr>
        <w:t> </w:t>
      </w:r>
      <w:r>
        <w:rPr>
          <w:spacing w:val="-5"/>
        </w:rPr>
        <w:t>для</w:t>
      </w:r>
    </w:p>
    <w:p>
      <w:pPr>
        <w:pStyle w:val="BodyText"/>
        <w:spacing w:before="36"/>
        <w:ind w:left="793"/>
      </w:pPr>
      <w:r>
        <w:rPr>
          <w:spacing w:val="-2"/>
        </w:rPr>
        <w:t>парентерального</w:t>
      </w:r>
      <w:r>
        <w:rPr>
          <w:spacing w:val="-10"/>
        </w:rPr>
        <w:t> </w:t>
      </w:r>
      <w:r>
        <w:rPr>
          <w:spacing w:val="-2"/>
        </w:rPr>
        <w:t>питания</w:t>
      </w:r>
    </w:p>
    <w:p>
      <w:pPr>
        <w:pStyle w:val="BodyText"/>
        <w:spacing w:before="103"/>
      </w:pPr>
    </w:p>
    <w:p>
      <w:pPr>
        <w:pStyle w:val="BodyText"/>
        <w:spacing w:line="271" w:lineRule="auto"/>
        <w:ind w:left="793" w:right="8252" w:hanging="613"/>
      </w:pPr>
      <w:r>
        <w:rPr>
          <w:spacing w:val="-2"/>
        </w:rPr>
        <w:t>B05BB</w:t>
      </w:r>
      <w:r>
        <w:rPr>
          <w:spacing w:val="-24"/>
        </w:rPr>
        <w:t> </w:t>
      </w:r>
      <w:r>
        <w:rPr>
          <w:spacing w:val="-2"/>
        </w:rPr>
        <w:t>Растворы,</w:t>
      </w:r>
      <w:r>
        <w:rPr>
          <w:spacing w:val="-12"/>
        </w:rPr>
        <w:t> </w:t>
      </w:r>
      <w:r>
        <w:rPr>
          <w:spacing w:val="-2"/>
        </w:rPr>
        <w:t>влияющие</w:t>
      </w:r>
      <w:r>
        <w:rPr>
          <w:spacing w:val="-11"/>
        </w:rPr>
        <w:t> </w:t>
      </w:r>
      <w:r>
        <w:rPr>
          <w:spacing w:val="-2"/>
        </w:rPr>
        <w:t>н</w:t>
      </w:r>
      <w:r>
        <w:rPr>
          <w:spacing w:val="-2"/>
        </w:rPr>
        <w:t>а</w:t>
      </w:r>
      <w:r>
        <w:rPr>
          <w:spacing w:val="-2"/>
        </w:rPr>
        <w:t> водноэлектро</w:t>
      </w:r>
      <w:r>
        <w:rPr>
          <w:spacing w:val="-2"/>
        </w:rPr>
        <w:t>литный</w:t>
      </w:r>
      <w:r>
        <w:rPr>
          <w:spacing w:val="-2"/>
        </w:rPr>
        <w:t> баланс</w:t>
      </w:r>
    </w:p>
    <w:p>
      <w:pPr>
        <w:pStyle w:val="BodyText"/>
        <w:spacing w:after="0" w:line="271" w:lineRule="auto"/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</w:pPr>
    </w:p>
    <w:p>
      <w:pPr>
        <w:pStyle w:val="BodyText"/>
        <w:spacing w:before="191"/>
      </w:pPr>
    </w:p>
    <w:p>
      <w:pPr>
        <w:pStyle w:val="BodyText"/>
        <w:ind w:left="181"/>
      </w:pPr>
      <w:r>
        <w:rPr>
          <w:spacing w:val="-4"/>
        </w:rPr>
        <w:t>B05XA</w:t>
      </w:r>
      <w:r>
        <w:rPr>
          <w:spacing w:val="-20"/>
        </w:rPr>
        <w:t> </w:t>
      </w:r>
      <w:r>
        <w:rPr>
          <w:spacing w:val="-4"/>
        </w:rPr>
        <w:t>Растворы</w:t>
      </w:r>
      <w:r>
        <w:rPr>
          <w:spacing w:val="7"/>
        </w:rPr>
        <w:t> </w:t>
      </w:r>
      <w:r>
        <w:rPr>
          <w:spacing w:val="-4"/>
        </w:rPr>
        <w:t>электролитов</w:t>
      </w:r>
    </w:p>
    <w:p>
      <w:pPr>
        <w:pStyle w:val="BodyText"/>
        <w:spacing w:line="264" w:lineRule="auto" w:before="103"/>
        <w:ind w:left="181" w:right="38"/>
      </w:pPr>
      <w:r>
        <w:rPr/>
        <w:br w:type="column"/>
      </w:r>
      <w:r>
        <w:rPr/>
        <w:t>Калия хлорид + На</w:t>
      </w:r>
      <w:r>
        <w:rPr/>
        <w:t>трия</w:t>
      </w:r>
      <w:r>
        <w:rPr/>
        <w:t> </w:t>
      </w:r>
      <w:r>
        <w:rPr>
          <w:spacing w:val="-2"/>
        </w:rPr>
        <w:t>гидрокарбонат</w:t>
      </w:r>
      <w:r>
        <w:rPr>
          <w:spacing w:val="-9"/>
        </w:rPr>
        <w:t> </w:t>
      </w:r>
      <w:r>
        <w:rPr>
          <w:spacing w:val="-2"/>
        </w:rPr>
        <w:t>+</w:t>
      </w:r>
      <w:r>
        <w:rPr>
          <w:spacing w:val="-9"/>
        </w:rPr>
        <w:t> </w:t>
      </w:r>
      <w:r>
        <w:rPr>
          <w:spacing w:val="-2"/>
        </w:rPr>
        <w:t>Натрия</w:t>
      </w:r>
      <w:r>
        <w:rPr>
          <w:spacing w:val="-9"/>
        </w:rPr>
        <w:t> </w:t>
      </w:r>
      <w:r>
        <w:rPr>
          <w:spacing w:val="-2"/>
        </w:rPr>
        <w:t>хлорид</w:t>
      </w:r>
    </w:p>
    <w:p>
      <w:pPr>
        <w:pStyle w:val="BodyText"/>
        <w:tabs>
          <w:tab w:pos="1465" w:val="left" w:leader="none"/>
          <w:tab w:pos="2478" w:val="left" w:leader="none"/>
          <w:tab w:pos="3680" w:val="right" w:leader="none"/>
        </w:tabs>
        <w:spacing w:before="103"/>
        <w:ind w:left="181"/>
      </w:pPr>
      <w:r>
        <w:rPr/>
        <w:br w:type="column"/>
      </w:r>
      <w:r>
        <w:rPr>
          <w:spacing w:val="-5"/>
        </w:rPr>
        <w:t>0,6</w:t>
      </w:r>
      <w:r>
        <w:rPr/>
        <w:tab/>
      </w:r>
      <w:r>
        <w:rPr>
          <w:spacing w:val="-5"/>
        </w:rPr>
        <w:t>мл</w:t>
      </w:r>
      <w:r>
        <w:rPr/>
        <w:tab/>
      </w:r>
      <w:r>
        <w:rPr>
          <w:spacing w:val="-5"/>
        </w:rPr>
        <w:t>70</w:t>
      </w:r>
      <w:r>
        <w:rPr>
          <w:rFonts w:ascii="Times New Roman" w:hAnsi="Times New Roman"/>
        </w:rPr>
        <w:tab/>
      </w:r>
      <w:r>
        <w:rPr>
          <w:spacing w:val="-5"/>
        </w:rPr>
        <w:t>420</w:t>
      </w:r>
    </w:p>
    <w:p>
      <w:pPr>
        <w:pStyle w:val="BodyText"/>
        <w:spacing w:after="0"/>
        <w:sectPr>
          <w:pgSz w:w="11920" w:h="16860"/>
          <w:pgMar w:header="266" w:footer="363" w:top="1540" w:bottom="560" w:left="283" w:right="425"/>
          <w:cols w:num="3" w:equalWidth="0">
            <w:col w:w="2910" w:space="42"/>
            <w:col w:w="3033" w:space="780"/>
            <w:col w:w="4447"/>
          </w:cols>
        </w:sectPr>
      </w:pPr>
    </w:p>
    <w:p>
      <w:pPr>
        <w:pStyle w:val="BodyText"/>
        <w:tabs>
          <w:tab w:pos="6946" w:val="left" w:leader="none"/>
          <w:tab w:pos="8251" w:val="left" w:leader="none"/>
          <w:tab w:pos="9191" w:val="left" w:leader="none"/>
          <w:tab w:pos="10445" w:val="right" w:leader="none"/>
        </w:tabs>
        <w:spacing w:before="52"/>
        <w:ind w:left="3133"/>
      </w:pPr>
      <w:r>
        <w:rPr>
          <w:spacing w:val="-2"/>
        </w:rPr>
        <w:t>Натрия</w:t>
      </w:r>
      <w:r>
        <w:rPr>
          <w:spacing w:val="-7"/>
        </w:rPr>
        <w:t> </w:t>
      </w:r>
      <w:r>
        <w:rPr>
          <w:spacing w:val="-2"/>
        </w:rPr>
        <w:t>гидрокарбонат</w:t>
      </w:r>
      <w:r>
        <w:rPr/>
        <w:tab/>
      </w:r>
      <w:r>
        <w:rPr>
          <w:spacing w:val="-5"/>
        </w:rPr>
        <w:t>0,6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120</w:t>
      </w:r>
      <w:r>
        <w:rPr>
          <w:rFonts w:ascii="Times New Roman" w:hAnsi="Times New Roman"/>
        </w:rPr>
        <w:tab/>
      </w:r>
      <w:r>
        <w:rPr>
          <w:spacing w:val="-5"/>
        </w:rPr>
        <w:t>720</w:t>
      </w:r>
    </w:p>
    <w:p>
      <w:pPr>
        <w:pStyle w:val="Heading2"/>
        <w:numPr>
          <w:ilvl w:val="4"/>
          <w:numId w:val="2"/>
        </w:numPr>
        <w:tabs>
          <w:tab w:pos="691" w:val="left" w:leader="none"/>
        </w:tabs>
        <w:spacing w:line="240" w:lineRule="auto" w:before="227" w:after="0"/>
        <w:ind w:left="167" w:right="772" w:firstLine="291"/>
        <w:jc w:val="left"/>
      </w:pPr>
      <w:r>
        <w:rPr/>
        <w:t>ВИДЫ</w:t>
      </w:r>
      <w:r>
        <w:rPr>
          <w:spacing w:val="-11"/>
        </w:rPr>
        <w:t> </w:t>
      </w:r>
      <w:r>
        <w:rPr/>
        <w:t>ЛЕЧЕБНОГО</w:t>
      </w:r>
      <w:r>
        <w:rPr>
          <w:spacing w:val="-11"/>
        </w:rPr>
        <w:t> </w:t>
      </w:r>
      <w:r>
        <w:rPr/>
        <w:t>ПИТАНИЯ,</w:t>
      </w:r>
      <w:r>
        <w:rPr>
          <w:spacing w:val="-11"/>
        </w:rPr>
        <w:t> </w:t>
      </w:r>
      <w:r>
        <w:rPr/>
        <w:t>ВКЛЮЧАЯ</w:t>
      </w:r>
      <w:r>
        <w:rPr>
          <w:spacing w:val="-11"/>
        </w:rPr>
        <w:t> </w:t>
      </w:r>
      <w:r>
        <w:rPr/>
        <w:t>СПЕЦИАЛИЗИРОВАННЫЕ</w:t>
      </w:r>
      <w:r>
        <w:rPr>
          <w:spacing w:val="-11"/>
        </w:rPr>
        <w:t> </w:t>
      </w:r>
      <w:r>
        <w:rPr/>
        <w:t>ПРОДУКТЫ</w:t>
      </w:r>
      <w:r>
        <w:rPr>
          <w:spacing w:val="-11"/>
        </w:rPr>
        <w:t> </w:t>
      </w:r>
      <w:r>
        <w:rPr/>
        <w:t>ЛЕЧЕБНОГ</w:t>
      </w:r>
      <w:r>
        <w:rPr/>
        <w:t>О</w:t>
      </w:r>
      <w:r>
        <w:rPr/>
        <w:t> ПИТАНИЯ, ИМЕЮЩИЕ ГОСУДАРСТВЕННУЮ РЕГИСТРАЦИЮ</w:t>
      </w:r>
    </w:p>
    <w:p>
      <w:pPr>
        <w:pStyle w:val="Heading2"/>
        <w:spacing w:after="0" w:line="240" w:lineRule="auto"/>
        <w:jc w:val="left"/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before="23"/>
        <w:rPr>
          <w:b/>
        </w:rPr>
      </w:pPr>
    </w:p>
    <w:p>
      <w:pPr>
        <w:pStyle w:val="ListParagraph"/>
        <w:numPr>
          <w:ilvl w:val="5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Лечебное</w:t>
      </w:r>
      <w:r>
        <w:rPr>
          <w:spacing w:val="3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6273" w:val="left" w:leader="none"/>
        </w:tabs>
        <w:spacing w:before="51"/>
        <w:ind w:left="1230"/>
      </w:pPr>
      <w:r>
        <w:rPr>
          <w:spacing w:val="-2"/>
        </w:rPr>
        <w:t>Наименование</w:t>
      </w:r>
      <w:r>
        <w:rPr>
          <w:spacing w:val="-9"/>
        </w:rPr>
        <w:t> </w:t>
      </w:r>
      <w:r>
        <w:rPr>
          <w:spacing w:val="-2"/>
        </w:rPr>
        <w:t>вида</w:t>
      </w:r>
      <w:r>
        <w:rPr>
          <w:spacing w:val="-8"/>
        </w:rPr>
        <w:t> </w:t>
      </w:r>
      <w:r>
        <w:rPr>
          <w:spacing w:val="-2"/>
        </w:rPr>
        <w:t>лечебного</w:t>
      </w:r>
      <w:r>
        <w:rPr>
          <w:spacing w:val="-8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4"/>
        </w:rPr>
        <w:t>Усредненный</w:t>
      </w:r>
      <w:r>
        <w:rPr>
          <w:spacing w:val="3"/>
        </w:rPr>
        <w:t> </w:t>
      </w:r>
      <w:r>
        <w:rPr>
          <w:spacing w:val="-4"/>
        </w:rPr>
        <w:t>показатель</w:t>
      </w:r>
      <w:r>
        <w:rPr>
          <w:spacing w:val="3"/>
        </w:rPr>
        <w:t> </w:t>
      </w:r>
      <w:r>
        <w:rPr>
          <w:spacing w:val="-4"/>
        </w:rPr>
        <w:t>частоты</w:t>
      </w:r>
    </w:p>
    <w:p>
      <w:pPr>
        <w:pStyle w:val="BodyText"/>
        <w:spacing w:before="37"/>
        <w:ind w:left="7033"/>
      </w:pPr>
      <w:r>
        <w:rPr>
          <w:spacing w:val="-2"/>
        </w:rPr>
        <w:t>предоставления</w:t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before="74"/>
      </w:pPr>
    </w:p>
    <w:p>
      <w:pPr>
        <w:pStyle w:val="BodyText"/>
        <w:ind w:left="181"/>
      </w:pPr>
      <w:r>
        <w:rPr>
          <w:spacing w:val="-2"/>
        </w:rPr>
        <w:t>Количество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9254" w:space="305"/>
            <w:col w:w="1653"/>
          </w:cols>
        </w:sectPr>
      </w:pPr>
    </w:p>
    <w:p>
      <w:pPr>
        <w:pStyle w:val="BodyText"/>
        <w:spacing w:line="264" w:lineRule="auto" w:before="51"/>
        <w:ind w:left="181"/>
      </w:pPr>
      <w:r>
        <w:rPr>
          <w:spacing w:val="-2"/>
        </w:rPr>
        <w:t>Вариант</w:t>
      </w:r>
      <w:r>
        <w:rPr>
          <w:spacing w:val="-7"/>
        </w:rPr>
        <w:t> </w:t>
      </w:r>
      <w:r>
        <w:rPr>
          <w:spacing w:val="-2"/>
        </w:rPr>
        <w:t>диеты</w:t>
      </w:r>
      <w:r>
        <w:rPr>
          <w:spacing w:val="-7"/>
        </w:rPr>
        <w:t> </w:t>
      </w:r>
      <w:r>
        <w:rPr>
          <w:spacing w:val="-2"/>
        </w:rPr>
        <w:t>с</w:t>
      </w:r>
      <w:r>
        <w:rPr>
          <w:spacing w:val="-7"/>
        </w:rPr>
        <w:t> </w:t>
      </w:r>
      <w:r>
        <w:rPr>
          <w:spacing w:val="-2"/>
        </w:rPr>
        <w:t>пониженным</w:t>
      </w:r>
      <w:r>
        <w:rPr>
          <w:spacing w:val="-7"/>
        </w:rPr>
        <w:t> </w:t>
      </w:r>
      <w:r>
        <w:rPr>
          <w:spacing w:val="-2"/>
        </w:rPr>
        <w:t>количеством</w:t>
      </w:r>
      <w:r>
        <w:rPr>
          <w:spacing w:val="-7"/>
        </w:rPr>
        <w:t> </w:t>
      </w:r>
      <w:r>
        <w:rPr>
          <w:spacing w:val="-2"/>
        </w:rPr>
        <w:t>белк</w:t>
      </w:r>
      <w:r>
        <w:rPr>
          <w:spacing w:val="-2"/>
        </w:rPr>
        <w:t>а</w:t>
      </w:r>
      <w:r>
        <w:rPr>
          <w:spacing w:val="-2"/>
        </w:rPr>
        <w:t> </w:t>
      </w:r>
      <w:r>
        <w:rPr/>
        <w:t>(низкобелковая диета)</w:t>
      </w:r>
    </w:p>
    <w:p>
      <w:pPr>
        <w:pStyle w:val="BodyText"/>
        <w:tabs>
          <w:tab w:pos="2760" w:val="left" w:leader="none"/>
        </w:tabs>
        <w:spacing w:before="51"/>
        <w:ind w:left="181"/>
      </w:pPr>
      <w:r>
        <w:rPr/>
        <w:br w:type="column"/>
      </w:r>
      <w:r>
        <w:rPr>
          <w:spacing w:val="-4"/>
        </w:rPr>
        <w:t>0,94</w:t>
      </w:r>
      <w:r>
        <w:rPr/>
        <w:tab/>
      </w:r>
      <w:r>
        <w:rPr>
          <w:spacing w:val="-5"/>
        </w:rPr>
        <w:t>20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4567" w:space="2813"/>
            <w:col w:w="3832"/>
          </w:cols>
        </w:sectPr>
      </w:pPr>
    </w:p>
    <w:p>
      <w:pPr>
        <w:pStyle w:val="BodyText"/>
        <w:spacing w:before="6"/>
      </w:pPr>
    </w:p>
    <w:p>
      <w:pPr>
        <w:pStyle w:val="ListParagraph"/>
        <w:numPr>
          <w:ilvl w:val="5"/>
          <w:numId w:val="2"/>
        </w:numPr>
        <w:tabs>
          <w:tab w:pos="545" w:val="left" w:leader="none"/>
          <w:tab w:pos="640" w:val="left" w:leader="none"/>
        </w:tabs>
        <w:spacing w:line="297" w:lineRule="auto" w:before="0" w:after="0"/>
        <w:ind w:left="640" w:right="6180" w:hanging="459"/>
        <w:jc w:val="left"/>
        <w:rPr>
          <w:sz w:val="19"/>
        </w:rPr>
      </w:pPr>
      <w:r>
        <w:rPr>
          <w:sz w:val="19"/>
        </w:rPr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3103988</wp:posOffset>
                </wp:positionH>
                <wp:positionV relativeFrom="paragraph">
                  <wp:posOffset>172827</wp:posOffset>
                </wp:positionV>
                <wp:extent cx="3835400" cy="110871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3835400" cy="11087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384"/>
                              <w:gridCol w:w="1279"/>
                              <w:gridCol w:w="1197"/>
                              <w:gridCol w:w="1060"/>
                            </w:tblGrid>
                            <w:tr>
                              <w:trPr>
                                <w:trHeight w:val="738" w:hRule="atLeast"/>
                              </w:trPr>
                              <w:tc>
                                <w:tcPr>
                                  <w:tcW w:w="2384" w:type="dxa"/>
                                </w:tcPr>
                                <w:p>
                                  <w:pPr>
                                    <w:pStyle w:val="TableParagraph"/>
                                    <w:spacing w:line="280" w:lineRule="auto" w:before="0"/>
                                    <w:ind w:left="58" w:right="139" w:hanging="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Усредненный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показател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ь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частоты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предоставления</w:t>
                                  </w:r>
                                </w:p>
                              </w:tc>
                              <w:tc>
                                <w:tcPr>
                                  <w:tcW w:w="1279" w:type="dxa"/>
                                </w:tcPr>
                                <w:p>
                                  <w:pPr>
                                    <w:pStyle w:val="TableParagraph"/>
                                    <w:spacing w:line="280" w:lineRule="auto" w:before="0"/>
                                    <w:ind w:left="145" w:firstLine="7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Единицы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измерения</w:t>
                                  </w:r>
                                </w:p>
                              </w:tc>
                              <w:tc>
                                <w:tcPr>
                                  <w:tcW w:w="1197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90" w:firstLine="1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Средняя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40" w:lineRule="atLeast" w:before="15"/>
                                    <w:ind w:left="379" w:right="225" w:hanging="18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суто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чная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доза</w:t>
                                  </w:r>
                                </w:p>
                              </w:tc>
                              <w:tc>
                                <w:tcPr>
                                  <w:tcW w:w="1060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226" w:firstLine="1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Средняя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40" w:lineRule="atLeast" w:before="15"/>
                                    <w:ind w:left="417" w:hanging="19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курсов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ая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доза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17" w:hRule="atLeast"/>
                              </w:trPr>
                              <w:tc>
                                <w:tcPr>
                                  <w:tcW w:w="2384" w:type="dxa"/>
                                </w:tcPr>
                                <w:p>
                                  <w:pPr>
                                    <w:pStyle w:val="TableParagraph"/>
                                    <w:ind w:right="9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79" w:type="dxa"/>
                                </w:tcPr>
                                <w:p>
                                  <w:pPr>
                                    <w:pStyle w:val="TableParagraph"/>
                                    <w:ind w:right="4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доза</w:t>
                                  </w:r>
                                </w:p>
                              </w:tc>
                              <w:tc>
                                <w:tcPr>
                                  <w:tcW w:w="1197" w:type="dxa"/>
                                </w:tcPr>
                                <w:p>
                                  <w:pPr>
                                    <w:pStyle w:val="TableParagraph"/>
                                    <w:ind w:right="3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060" w:type="dxa"/>
                                </w:tcPr>
                                <w:p>
                                  <w:pPr>
                                    <w:pStyle w:val="TableParagraph"/>
                                    <w:ind w:left="17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1460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91" w:hRule="atLeast"/>
                              </w:trPr>
                              <w:tc>
                                <w:tcPr>
                                  <w:tcW w:w="2384" w:type="dxa"/>
                                </w:tcPr>
                                <w:p>
                                  <w:pPr>
                                    <w:pStyle w:val="TableParagraph"/>
                                    <w:spacing w:before="53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right="9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0,89</w:t>
                                  </w:r>
                                </w:p>
                              </w:tc>
                              <w:tc>
                                <w:tcPr>
                                  <w:tcW w:w="1279" w:type="dxa"/>
                                </w:tcPr>
                                <w:p>
                                  <w:pPr>
                                    <w:pStyle w:val="TableParagraph"/>
                                    <w:spacing w:before="53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right="46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доза</w:t>
                                  </w:r>
                                </w:p>
                              </w:tc>
                              <w:tc>
                                <w:tcPr>
                                  <w:tcW w:w="1197" w:type="dxa"/>
                                </w:tcPr>
                                <w:p>
                                  <w:pPr>
                                    <w:pStyle w:val="TableParagraph"/>
                                    <w:spacing w:before="53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right="3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060" w:type="dxa"/>
                                </w:tcPr>
                                <w:p>
                                  <w:pPr>
                                    <w:pStyle w:val="TableParagraph"/>
                                    <w:spacing w:before="53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176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150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44.408539pt;margin-top:13.608441pt;width:302pt;height:87.3pt;mso-position-horizontal-relative:page;mso-position-vertical-relative:paragraph;z-index:15732224" type="#_x0000_t202" id="docshape9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384"/>
                        <w:gridCol w:w="1279"/>
                        <w:gridCol w:w="1197"/>
                        <w:gridCol w:w="1060"/>
                      </w:tblGrid>
                      <w:tr>
                        <w:trPr>
                          <w:trHeight w:val="738" w:hRule="atLeast"/>
                        </w:trPr>
                        <w:tc>
                          <w:tcPr>
                            <w:tcW w:w="2384" w:type="dxa"/>
                          </w:tcPr>
                          <w:p>
                            <w:pPr>
                              <w:pStyle w:val="TableParagraph"/>
                              <w:spacing w:line="280" w:lineRule="auto" w:before="0"/>
                              <w:ind w:left="58" w:right="139" w:hanging="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Усредненный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показател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ь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частоты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предоставления</w:t>
                            </w:r>
                          </w:p>
                        </w:tc>
                        <w:tc>
                          <w:tcPr>
                            <w:tcW w:w="1279" w:type="dxa"/>
                          </w:tcPr>
                          <w:p>
                            <w:pPr>
                              <w:pStyle w:val="TableParagraph"/>
                              <w:spacing w:line="280" w:lineRule="auto" w:before="0"/>
                              <w:ind w:left="145" w:firstLine="7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Единицы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измерения</w:t>
                            </w:r>
                          </w:p>
                        </w:tc>
                        <w:tc>
                          <w:tcPr>
                            <w:tcW w:w="1197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90" w:firstLine="1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Средняя</w:t>
                            </w:r>
                          </w:p>
                          <w:p>
                            <w:pPr>
                              <w:pStyle w:val="TableParagraph"/>
                              <w:spacing w:line="240" w:lineRule="atLeast" w:before="15"/>
                              <w:ind w:left="379" w:right="225" w:hanging="18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суто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чная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доза</w:t>
                            </w:r>
                          </w:p>
                        </w:tc>
                        <w:tc>
                          <w:tcPr>
                            <w:tcW w:w="1060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226" w:firstLine="1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Средняя</w:t>
                            </w:r>
                          </w:p>
                          <w:p>
                            <w:pPr>
                              <w:pStyle w:val="TableParagraph"/>
                              <w:spacing w:line="240" w:lineRule="atLeast" w:before="15"/>
                              <w:ind w:left="417" w:hanging="19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курсов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ая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доза</w:t>
                            </w:r>
                          </w:p>
                        </w:tc>
                      </w:tr>
                      <w:tr>
                        <w:trPr>
                          <w:trHeight w:val="517" w:hRule="atLeast"/>
                        </w:trPr>
                        <w:tc>
                          <w:tcPr>
                            <w:tcW w:w="2384" w:type="dxa"/>
                          </w:tcPr>
                          <w:p>
                            <w:pPr>
                              <w:pStyle w:val="TableParagraph"/>
                              <w:ind w:right="9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79" w:type="dxa"/>
                          </w:tcPr>
                          <w:p>
                            <w:pPr>
                              <w:pStyle w:val="TableParagraph"/>
                              <w:ind w:right="4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доза</w:t>
                            </w:r>
                          </w:p>
                        </w:tc>
                        <w:tc>
                          <w:tcPr>
                            <w:tcW w:w="1197" w:type="dxa"/>
                          </w:tcPr>
                          <w:p>
                            <w:pPr>
                              <w:pStyle w:val="TableParagraph"/>
                              <w:ind w:right="3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060" w:type="dxa"/>
                          </w:tcPr>
                          <w:p>
                            <w:pPr>
                              <w:pStyle w:val="TableParagraph"/>
                              <w:ind w:left="17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1460</w:t>
                            </w:r>
                          </w:p>
                        </w:tc>
                      </w:tr>
                      <w:tr>
                        <w:trPr>
                          <w:trHeight w:val="491" w:hRule="atLeast"/>
                        </w:trPr>
                        <w:tc>
                          <w:tcPr>
                            <w:tcW w:w="2384" w:type="dxa"/>
                          </w:tcPr>
                          <w:p>
                            <w:pPr>
                              <w:pStyle w:val="TableParagraph"/>
                              <w:spacing w:before="53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right="9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0,89</w:t>
                            </w:r>
                          </w:p>
                        </w:tc>
                        <w:tc>
                          <w:tcPr>
                            <w:tcW w:w="1279" w:type="dxa"/>
                          </w:tcPr>
                          <w:p>
                            <w:pPr>
                              <w:pStyle w:val="TableParagraph"/>
                              <w:spacing w:before="53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right="46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доза</w:t>
                            </w:r>
                          </w:p>
                        </w:tc>
                        <w:tc>
                          <w:tcPr>
                            <w:tcW w:w="1197" w:type="dxa"/>
                          </w:tcPr>
                          <w:p>
                            <w:pPr>
                              <w:pStyle w:val="TableParagraph"/>
                              <w:spacing w:before="53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right="3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060" w:type="dxa"/>
                          </w:tcPr>
                          <w:p>
                            <w:pPr>
                              <w:pStyle w:val="TableParagraph"/>
                              <w:spacing w:before="53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176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150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  <w:sz w:val="19"/>
        </w:rPr>
        <w:t>Специализированные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продукты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лечебного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питани</w:t>
      </w:r>
      <w:r>
        <w:rPr>
          <w:spacing w:val="-2"/>
          <w:sz w:val="19"/>
        </w:rPr>
        <w:t>я</w:t>
      </w:r>
      <w:r>
        <w:rPr>
          <w:spacing w:val="-2"/>
          <w:sz w:val="19"/>
        </w:rPr>
        <w:t> </w:t>
      </w:r>
      <w:r>
        <w:rPr>
          <w:sz w:val="19"/>
        </w:rPr>
        <w:t>Наименование вида лечебного питания</w:t>
      </w:r>
    </w:p>
    <w:p>
      <w:pPr>
        <w:pStyle w:val="BodyText"/>
      </w:pPr>
    </w:p>
    <w:p>
      <w:pPr>
        <w:pStyle w:val="BodyText"/>
        <w:spacing w:before="56"/>
      </w:pPr>
    </w:p>
    <w:p>
      <w:pPr>
        <w:pStyle w:val="BodyText"/>
        <w:spacing w:line="271" w:lineRule="auto"/>
        <w:ind w:left="181" w:right="6652"/>
      </w:pPr>
      <w:r>
        <w:rPr/>
        <w:t>Специализированный</w:t>
      </w:r>
      <w:r>
        <w:rPr>
          <w:spacing w:val="-6"/>
        </w:rPr>
        <w:t> </w:t>
      </w:r>
      <w:r>
        <w:rPr/>
        <w:t>продукт</w:t>
      </w:r>
      <w:r>
        <w:rPr>
          <w:spacing w:val="-6"/>
        </w:rPr>
        <w:t> </w:t>
      </w:r>
      <w:r>
        <w:rPr/>
        <w:t>лечебног</w:t>
      </w:r>
      <w:r>
        <w:rPr/>
        <w:t>о</w:t>
      </w:r>
      <w:r>
        <w:rPr/>
        <w:t> </w:t>
      </w:r>
      <w:r>
        <w:rPr>
          <w:spacing w:val="-2"/>
        </w:rPr>
        <w:t>питания,</w:t>
      </w:r>
      <w:r>
        <w:rPr>
          <w:spacing w:val="-9"/>
        </w:rPr>
        <w:t> </w:t>
      </w:r>
      <w:r>
        <w:rPr>
          <w:spacing w:val="-2"/>
        </w:rPr>
        <w:t>лишенный</w:t>
      </w:r>
      <w:r>
        <w:rPr>
          <w:spacing w:val="-9"/>
        </w:rPr>
        <w:t> </w:t>
      </w:r>
      <w:r>
        <w:rPr>
          <w:spacing w:val="-2"/>
        </w:rPr>
        <w:t>метионина,</w:t>
      </w:r>
      <w:r>
        <w:rPr>
          <w:spacing w:val="-9"/>
        </w:rPr>
        <w:t> </w:t>
      </w:r>
      <w:r>
        <w:rPr>
          <w:spacing w:val="-2"/>
        </w:rPr>
        <w:t>треонина</w:t>
      </w:r>
      <w:r>
        <w:rPr>
          <w:spacing w:val="-2"/>
        </w:rPr>
        <w:t>,</w:t>
      </w:r>
      <w:r>
        <w:rPr>
          <w:spacing w:val="-2"/>
        </w:rPr>
        <w:t> </w:t>
      </w:r>
      <w:r>
        <w:rPr/>
        <w:t>изолейцина и валина</w:t>
      </w:r>
    </w:p>
    <w:p>
      <w:pPr>
        <w:pStyle w:val="BodyText"/>
        <w:spacing w:line="264" w:lineRule="auto" w:before="25"/>
        <w:ind w:left="181" w:right="6652"/>
      </w:pPr>
      <w:r>
        <w:rPr/>
        <w:t>Специализированный</w:t>
      </w:r>
      <w:r>
        <w:rPr>
          <w:spacing w:val="-6"/>
        </w:rPr>
        <w:t> </w:t>
      </w:r>
      <w:r>
        <w:rPr/>
        <w:t>продукт</w:t>
      </w:r>
      <w:r>
        <w:rPr>
          <w:spacing w:val="-6"/>
        </w:rPr>
        <w:t> </w:t>
      </w:r>
      <w:r>
        <w:rPr/>
        <w:t>лечебног</w:t>
      </w:r>
      <w:r>
        <w:rPr/>
        <w:t>о</w:t>
      </w:r>
      <w:r>
        <w:rPr/>
        <w:t> </w:t>
      </w:r>
      <w:r>
        <w:rPr>
          <w:spacing w:val="-2"/>
        </w:rPr>
        <w:t>питания,</w:t>
      </w:r>
      <w:r>
        <w:rPr>
          <w:spacing w:val="-9"/>
        </w:rPr>
        <w:t> </w:t>
      </w:r>
      <w:r>
        <w:rPr>
          <w:spacing w:val="-2"/>
        </w:rPr>
        <w:t>лишенный</w:t>
      </w:r>
      <w:r>
        <w:rPr>
          <w:spacing w:val="-9"/>
        </w:rPr>
        <w:t> </w:t>
      </w:r>
      <w:r>
        <w:rPr>
          <w:spacing w:val="-2"/>
        </w:rPr>
        <w:t>метионина,</w:t>
      </w:r>
      <w:r>
        <w:rPr>
          <w:spacing w:val="-9"/>
        </w:rPr>
        <w:t> </w:t>
      </w:r>
      <w:r>
        <w:rPr>
          <w:spacing w:val="-2"/>
        </w:rPr>
        <w:t>треонина</w:t>
      </w:r>
      <w:r>
        <w:rPr>
          <w:spacing w:val="-2"/>
        </w:rPr>
        <w:t>,</w:t>
      </w:r>
      <w:r>
        <w:rPr>
          <w:spacing w:val="-2"/>
        </w:rPr>
        <w:t> </w:t>
      </w:r>
      <w:r>
        <w:rPr/>
        <w:t>изолейцина и валина</w:t>
      </w:r>
    </w:p>
    <w:p>
      <w:pPr>
        <w:pStyle w:val="Heading1"/>
        <w:spacing w:before="160"/>
        <w:ind w:right="16"/>
        <w:jc w:val="right"/>
      </w:pPr>
      <w:r>
        <w:rPr/>
        <w:t>Приложение</w:t>
      </w:r>
      <w:r>
        <w:rPr>
          <w:spacing w:val="-6"/>
        </w:rPr>
        <w:t> </w:t>
      </w:r>
      <w:r>
        <w:rPr/>
        <w:t>№</w:t>
      </w:r>
      <w:r>
        <w:rPr>
          <w:spacing w:val="-6"/>
        </w:rPr>
        <w:t> </w:t>
      </w:r>
      <w:r>
        <w:rPr>
          <w:spacing w:val="-10"/>
        </w:rPr>
        <w:t>4</w:t>
      </w:r>
    </w:p>
    <w:p>
      <w:pPr>
        <w:pStyle w:val="BodyText"/>
        <w:spacing w:before="36"/>
        <w:rPr>
          <w:b/>
        </w:rPr>
      </w:pPr>
    </w:p>
    <w:p>
      <w:pPr>
        <w:pStyle w:val="BodyText"/>
        <w:spacing w:line="271" w:lineRule="auto" w:before="1"/>
        <w:ind w:left="9071" w:right="16" w:hanging="63"/>
        <w:jc w:val="right"/>
      </w:pPr>
      <w:r>
        <w:rPr/>
        <w:t>к приказу </w:t>
      </w:r>
      <w:r>
        <w:rPr/>
        <w:t>Министерств</w:t>
      </w:r>
      <w:r>
        <w:rPr/>
        <w:t>а</w:t>
      </w:r>
      <w:r>
        <w:rPr/>
        <w:t> </w:t>
      </w:r>
      <w:r>
        <w:rPr>
          <w:spacing w:val="-2"/>
        </w:rPr>
        <w:t>здравоо</w:t>
      </w:r>
      <w:r>
        <w:rPr>
          <w:spacing w:val="-2"/>
        </w:rPr>
        <w:t>хранения</w:t>
      </w:r>
      <w:r>
        <w:rPr>
          <w:spacing w:val="-2"/>
        </w:rPr>
        <w:t> </w:t>
      </w:r>
      <w:r>
        <w:rPr/>
        <w:t>Российской</w:t>
      </w:r>
      <w:r>
        <w:rPr>
          <w:spacing w:val="14"/>
        </w:rPr>
        <w:t> </w:t>
      </w:r>
      <w:r>
        <w:rPr>
          <w:spacing w:val="-2"/>
        </w:rPr>
        <w:t>Федерации</w:t>
      </w:r>
    </w:p>
    <w:p>
      <w:pPr>
        <w:pStyle w:val="BodyText"/>
        <w:spacing w:line="213" w:lineRule="exact"/>
        <w:ind w:right="16"/>
        <w:jc w:val="right"/>
      </w:pPr>
      <w:r>
        <w:rPr/>
        <w:t>от</w:t>
      </w:r>
      <w:r>
        <w:rPr>
          <w:spacing w:val="4"/>
        </w:rPr>
        <w:t> </w:t>
      </w:r>
      <w:r>
        <w:rPr/>
        <w:t>28</w:t>
      </w:r>
      <w:r>
        <w:rPr>
          <w:spacing w:val="4"/>
        </w:rPr>
        <w:t> </w:t>
      </w:r>
      <w:r>
        <w:rPr/>
        <w:t>мая</w:t>
      </w:r>
      <w:r>
        <w:rPr>
          <w:spacing w:val="5"/>
        </w:rPr>
        <w:t> </w:t>
      </w:r>
      <w:r>
        <w:rPr/>
        <w:t>2024</w:t>
      </w:r>
      <w:r>
        <w:rPr>
          <w:spacing w:val="4"/>
        </w:rPr>
        <w:t> </w:t>
      </w:r>
      <w:r>
        <w:rPr/>
        <w:t>года</w:t>
      </w:r>
      <w:r>
        <w:rPr>
          <w:spacing w:val="4"/>
        </w:rPr>
        <w:t> </w:t>
      </w:r>
      <w:r>
        <w:rPr/>
        <w:t>№</w:t>
      </w:r>
      <w:r>
        <w:rPr>
          <w:spacing w:val="5"/>
        </w:rPr>
        <w:t> </w:t>
      </w:r>
      <w:r>
        <w:rPr>
          <w:spacing w:val="-4"/>
        </w:rPr>
        <w:t>269н</w:t>
      </w:r>
    </w:p>
    <w:p>
      <w:pPr>
        <w:pStyle w:val="Heading2"/>
        <w:spacing w:before="17"/>
        <w:ind w:left="2416" w:hanging="1169"/>
      </w:pP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</w:t>
      </w:r>
      <w:r>
        <w:rPr>
          <w:spacing w:val="-11"/>
        </w:rPr>
        <w:t> </w:t>
      </w:r>
      <w:r>
        <w:rPr/>
        <w:t>ДЕТЯМ</w:t>
      </w:r>
      <w:r>
        <w:rPr>
          <w:spacing w:val="-11"/>
        </w:rPr>
        <w:t> </w:t>
      </w:r>
      <w:r>
        <w:rPr/>
        <w:t>ПРИ</w:t>
      </w:r>
      <w:r>
        <w:rPr>
          <w:spacing w:val="-11"/>
        </w:rPr>
        <w:t> </w:t>
      </w:r>
      <w:r>
        <w:rPr/>
        <w:t>БОЛЕЗНИ</w:t>
      </w:r>
      <w:r>
        <w:rPr>
          <w:spacing w:val="-11"/>
        </w:rPr>
        <w:t> </w:t>
      </w:r>
      <w:r>
        <w:rPr/>
        <w:t>"КЛЕНОВОГО</w:t>
      </w:r>
      <w:r>
        <w:rPr>
          <w:spacing w:val="-11"/>
        </w:rPr>
        <w:t> </w:t>
      </w:r>
      <w:r>
        <w:rPr/>
        <w:t>СИРОПА</w:t>
      </w:r>
      <w:r>
        <w:rPr/>
        <w:t>"</w:t>
      </w:r>
      <w:r>
        <w:rPr/>
        <w:t> (ДИАГНОСТИКА, ЛЕЧЕНИЕ И ДИСПАНСЕРНОЕ НАБЛЮДЕНИЕ)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3"/>
        <w:rPr>
          <w:b/>
          <w:sz w:val="21"/>
        </w:rPr>
      </w:pPr>
    </w:p>
    <w:p>
      <w:pPr>
        <w:pStyle w:val="Heading3"/>
        <w:rPr>
          <w:b w:val="0"/>
        </w:rPr>
      </w:pPr>
      <w:r>
        <w:rPr/>
        <w:t>Возрастная</w:t>
      </w:r>
      <w:r>
        <w:rPr>
          <w:spacing w:val="18"/>
        </w:rPr>
        <w:t> </w:t>
      </w:r>
      <w:r>
        <w:rPr/>
        <w:t>категория</w:t>
      </w:r>
      <w:r>
        <w:rPr>
          <w:spacing w:val="19"/>
        </w:rPr>
        <w:t> </w:t>
      </w:r>
      <w:r>
        <w:rPr/>
        <w:t>пациента:</w:t>
      </w:r>
      <w:r>
        <w:rPr>
          <w:spacing w:val="19"/>
        </w:rPr>
        <w:t> </w:t>
      </w:r>
      <w:r>
        <w:rPr>
          <w:b w:val="0"/>
          <w:spacing w:val="-4"/>
        </w:rPr>
        <w:t>дети</w:t>
      </w:r>
    </w:p>
    <w:p>
      <w:pPr>
        <w:spacing w:before="22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spacing w:before="36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spacing w:before="22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spacing w:before="21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6"/>
          <w:sz w:val="19"/>
        </w:rPr>
        <w:t> </w:t>
      </w:r>
      <w:r>
        <w:rPr>
          <w:sz w:val="19"/>
        </w:rPr>
        <w:t>экстренная,</w:t>
      </w:r>
      <w:r>
        <w:rPr>
          <w:spacing w:val="16"/>
          <w:sz w:val="19"/>
        </w:rPr>
        <w:t> </w:t>
      </w:r>
      <w:r>
        <w:rPr>
          <w:sz w:val="19"/>
        </w:rPr>
        <w:t>неотложная,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Heading3"/>
        <w:spacing w:before="22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spacing w:line="264" w:lineRule="auto" w:before="36"/>
        <w:ind w:left="167" w:right="0" w:firstLine="39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0"/>
          <w:w w:val="150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0"/>
          <w:w w:val="150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80"/>
          <w:w w:val="150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0"/>
          <w:w w:val="150"/>
          <w:sz w:val="19"/>
        </w:rPr>
        <w:t> </w:t>
      </w:r>
      <w:hyperlink r:id="rId23">
        <w:r>
          <w:rPr>
            <w:color w:val="0000ED"/>
            <w:sz w:val="19"/>
            <w:u w:val="single" w:color="0000ED"/>
          </w:rPr>
          <w:t>Меж</w:t>
        </w:r>
        <w:r>
          <w:rPr>
            <w:color w:val="0000ED"/>
            <w:sz w:val="19"/>
          </w:rPr>
          <w:t>ду</w:t>
        </w:r>
        <w:r>
          <w:rPr>
            <w:color w:val="0000ED"/>
            <w:sz w:val="19"/>
            <w:u w:val="single" w:color="0000ED"/>
          </w:rPr>
          <w:t>наро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ной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статистической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классификации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болезней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проблем</w:t>
        </w:r>
        <w:r>
          <w:rPr>
            <w:color w:val="0000ED"/>
            <w:sz w:val="19"/>
          </w:rPr>
          <w:t>,</w:t>
        </w:r>
      </w:hyperlink>
      <w:r>
        <w:rPr>
          <w:color w:val="0000ED"/>
          <w:spacing w:val="40"/>
          <w:sz w:val="19"/>
        </w:rPr>
        <w:t> </w:t>
      </w:r>
      <w:hyperlink r:id="rId23">
        <w:r>
          <w:rPr>
            <w:color w:val="0000ED"/>
            <w:sz w:val="19"/>
            <w:u w:val="single" w:color="0000ED"/>
          </w:rPr>
          <w:t>связанных со 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оровьем, X пересмотра</w:t>
        </w:r>
      </w:hyperlink>
      <w:r>
        <w:rPr>
          <w:b/>
          <w:sz w:val="19"/>
        </w:rPr>
        <w:t>):</w:t>
      </w:r>
    </w:p>
    <w:p>
      <w:pPr>
        <w:pStyle w:val="BodyText"/>
        <w:spacing w:line="218" w:lineRule="exact"/>
        <w:ind w:left="557"/>
      </w:pPr>
      <w:r>
        <w:rPr/>
        <w:t>Е71.0</w:t>
      </w:r>
      <w:r>
        <w:rPr>
          <w:spacing w:val="10"/>
        </w:rPr>
        <w:t> </w:t>
      </w:r>
      <w:r>
        <w:rPr/>
        <w:t>Болезнь</w:t>
      </w:r>
      <w:r>
        <w:rPr>
          <w:spacing w:val="10"/>
        </w:rPr>
        <w:t> </w:t>
      </w:r>
      <w:r>
        <w:rPr/>
        <w:t>"кленового</w:t>
      </w:r>
      <w:r>
        <w:rPr>
          <w:spacing w:val="10"/>
        </w:rPr>
        <w:t> </w:t>
      </w:r>
      <w:r>
        <w:rPr>
          <w:spacing w:val="-2"/>
        </w:rPr>
        <w:t>сиропа"</w:t>
      </w:r>
    </w:p>
    <w:p>
      <w:pPr>
        <w:pStyle w:val="Heading2"/>
        <w:numPr>
          <w:ilvl w:val="6"/>
          <w:numId w:val="2"/>
        </w:numPr>
        <w:tabs>
          <w:tab w:pos="691" w:val="left" w:leader="none"/>
        </w:tabs>
        <w:spacing w:line="240" w:lineRule="auto" w:before="18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24"/>
        <w:rPr>
          <w:b/>
        </w:rPr>
      </w:pPr>
    </w:p>
    <w:p>
      <w:pPr>
        <w:pStyle w:val="ListParagraph"/>
        <w:numPr>
          <w:ilvl w:val="7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30"/>
        <w:gridCol w:w="5492"/>
        <w:gridCol w:w="2193"/>
        <w:gridCol w:w="1403"/>
      </w:tblGrid>
      <w:tr>
        <w:trPr>
          <w:trHeight w:val="236" w:hRule="atLeast"/>
        </w:trPr>
        <w:tc>
          <w:tcPr>
            <w:tcW w:w="1330" w:type="dxa"/>
          </w:tcPr>
          <w:p>
            <w:pPr>
              <w:pStyle w:val="TableParagraph"/>
              <w:spacing w:line="216" w:lineRule="exact" w:before="0"/>
              <w:ind w:left="7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5492" w:type="dxa"/>
          </w:tcPr>
          <w:p>
            <w:pPr>
              <w:pStyle w:val="TableParagraph"/>
              <w:spacing w:line="216" w:lineRule="exact" w:before="0"/>
              <w:ind w:left="1300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193" w:type="dxa"/>
          </w:tcPr>
          <w:p>
            <w:pPr>
              <w:pStyle w:val="TableParagraph"/>
              <w:spacing w:line="216" w:lineRule="exact" w:before="0"/>
              <w:ind w:left="10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403" w:type="dxa"/>
          </w:tcPr>
          <w:p>
            <w:pPr>
              <w:pStyle w:val="TableParagraph"/>
              <w:spacing w:line="216" w:lineRule="exact" w:before="0"/>
              <w:ind w:left="13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330" w:type="dxa"/>
          </w:tcPr>
          <w:p>
            <w:pPr>
              <w:pStyle w:val="TableParagraph"/>
              <w:spacing w:line="264" w:lineRule="auto" w:before="17"/>
              <w:ind w:left="421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49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193" w:type="dxa"/>
          </w:tcPr>
          <w:p>
            <w:pPr>
              <w:pStyle w:val="TableParagraph"/>
              <w:spacing w:line="264" w:lineRule="auto" w:before="17"/>
              <w:ind w:left="437" w:hanging="151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частот</w:t>
            </w:r>
            <w:r>
              <w:rPr>
                <w:spacing w:val="-4"/>
                <w:sz w:val="19"/>
              </w:rPr>
              <w:t>ы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403" w:type="dxa"/>
          </w:tcPr>
          <w:p>
            <w:pPr>
              <w:pStyle w:val="TableParagraph"/>
              <w:spacing w:line="264" w:lineRule="auto" w:before="17"/>
              <w:ind w:left="336" w:right="147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238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62" w:hRule="atLeast"/>
        </w:trPr>
        <w:tc>
          <w:tcPr>
            <w:tcW w:w="1330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B01.004.001</w:t>
            </w:r>
          </w:p>
        </w:tc>
        <w:tc>
          <w:tcPr>
            <w:tcW w:w="5492" w:type="dxa"/>
          </w:tcPr>
          <w:p>
            <w:pPr>
              <w:pStyle w:val="TableParagraph"/>
              <w:spacing w:line="218" w:lineRule="exact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врача-гастроэнтеролога</w:t>
            </w:r>
          </w:p>
        </w:tc>
        <w:tc>
          <w:tcPr>
            <w:tcW w:w="2193" w:type="dxa"/>
          </w:tcPr>
          <w:p>
            <w:pPr>
              <w:pStyle w:val="TableParagraph"/>
              <w:spacing w:line="218" w:lineRule="exact"/>
              <w:ind w:left="10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403" w:type="dxa"/>
          </w:tcPr>
          <w:p>
            <w:pPr>
              <w:pStyle w:val="TableParagraph"/>
              <w:spacing w:line="218" w:lineRule="exact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3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492" w:type="dxa"/>
          </w:tcPr>
          <w:p>
            <w:pPr>
              <w:pStyle w:val="TableParagraph"/>
              <w:spacing w:before="17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219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0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33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B01.006.001</w:t>
            </w:r>
          </w:p>
        </w:tc>
        <w:tc>
          <w:tcPr>
            <w:tcW w:w="5492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врача-генетика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2193" w:type="dxa"/>
          </w:tcPr>
          <w:p>
            <w:pPr>
              <w:pStyle w:val="TableParagraph"/>
              <w:ind w:left="10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0,28</w:t>
            </w:r>
          </w:p>
        </w:tc>
        <w:tc>
          <w:tcPr>
            <w:tcW w:w="1403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330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B01.013.001</w:t>
            </w:r>
          </w:p>
        </w:tc>
        <w:tc>
          <w:tcPr>
            <w:tcW w:w="5492" w:type="dxa"/>
          </w:tcPr>
          <w:p>
            <w:pPr>
              <w:pStyle w:val="TableParagraph"/>
              <w:spacing w:line="200" w:lineRule="exact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врача-диетолога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2193" w:type="dxa"/>
          </w:tcPr>
          <w:p>
            <w:pPr>
              <w:pStyle w:val="TableParagraph"/>
              <w:spacing w:line="200" w:lineRule="exact"/>
              <w:ind w:left="10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0,37</w:t>
            </w:r>
          </w:p>
        </w:tc>
        <w:tc>
          <w:tcPr>
            <w:tcW w:w="1403" w:type="dxa"/>
          </w:tcPr>
          <w:p>
            <w:pPr>
              <w:pStyle w:val="TableParagraph"/>
              <w:spacing w:line="200" w:lineRule="exact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 w:line="200" w:lineRule="exact"/>
        <w:jc w:val="center"/>
        <w:rPr>
          <w:sz w:val="19"/>
        </w:rPr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tabs>
          <w:tab w:pos="1515" w:val="left" w:leader="none"/>
        </w:tabs>
        <w:spacing w:line="264" w:lineRule="auto" w:before="103"/>
        <w:ind w:left="1515" w:right="38" w:hanging="1335"/>
      </w:pPr>
      <w:r>
        <w:rPr>
          <w:spacing w:val="-2"/>
        </w:rPr>
        <w:t>B01.015.003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врача-детского</w:t>
      </w:r>
      <w:r>
        <w:rPr>
          <w:spacing w:val="-11"/>
        </w:rPr>
        <w:t> </w:t>
      </w:r>
      <w:r>
        <w:rPr>
          <w:spacing w:val="-2"/>
        </w:rPr>
        <w:t>кардиолог</w:t>
      </w:r>
      <w:r>
        <w:rPr>
          <w:spacing w:val="-2"/>
        </w:rPr>
        <w:t>а</w:t>
      </w:r>
      <w:r>
        <w:rPr>
          <w:spacing w:val="-2"/>
        </w:rPr>
        <w:t> первичный</w:t>
      </w:r>
    </w:p>
    <w:p>
      <w:pPr>
        <w:pStyle w:val="BodyText"/>
        <w:tabs>
          <w:tab w:pos="2125" w:val="left" w:leader="none"/>
        </w:tabs>
        <w:spacing w:before="103"/>
        <w:ind w:left="181"/>
      </w:pPr>
      <w:r>
        <w:rPr/>
        <w:br w:type="column"/>
      </w:r>
      <w:r>
        <w:rPr>
          <w:spacing w:val="-4"/>
        </w:rPr>
        <w:t>0,05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pgSz w:w="11920" w:h="16860"/>
          <w:pgMar w:header="266" w:footer="363" w:top="1540" w:bottom="560" w:left="283" w:right="425"/>
          <w:cols w:num="2" w:equalWidth="0">
            <w:col w:w="6602" w:space="1135"/>
            <w:col w:w="3475"/>
          </w:cols>
        </w:sectPr>
      </w:pPr>
    </w:p>
    <w:p>
      <w:pPr>
        <w:pStyle w:val="BodyText"/>
        <w:tabs>
          <w:tab w:pos="1515" w:val="left" w:leader="none"/>
          <w:tab w:pos="7918" w:val="left" w:leader="none"/>
          <w:tab w:pos="9967" w:val="right" w:leader="none"/>
        </w:tabs>
        <w:spacing w:before="44"/>
        <w:ind w:left="181"/>
      </w:pPr>
      <w:r>
        <w:rPr>
          <w:spacing w:val="-2"/>
        </w:rPr>
        <w:t>B01.023.001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врача-невролога</w:t>
      </w:r>
      <w:r>
        <w:rPr>
          <w:spacing w:val="-10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4"/>
        </w:rPr>
        <w:t>0,21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5" w:val="left" w:leader="none"/>
          <w:tab w:pos="7865" w:val="left" w:leader="none"/>
          <w:tab w:pos="9967" w:val="right" w:leader="none"/>
        </w:tabs>
        <w:spacing w:before="52"/>
        <w:ind w:left="181"/>
      </w:pPr>
      <w:r>
        <w:rPr>
          <w:spacing w:val="-2"/>
        </w:rPr>
        <w:t>B01.025.001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врача-нефролога</w:t>
      </w:r>
      <w:r>
        <w:rPr>
          <w:spacing w:val="-11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2"/>
        </w:rPr>
        <w:t>0,049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5" w:val="left" w:leader="none"/>
          <w:tab w:pos="7970" w:val="left" w:leader="none"/>
          <w:tab w:pos="9967" w:val="right" w:leader="none"/>
        </w:tabs>
        <w:spacing w:before="52"/>
        <w:ind w:left="181"/>
      </w:pPr>
      <w:r>
        <w:rPr>
          <w:spacing w:val="-2"/>
        </w:rPr>
        <w:t>B01.029.001</w:t>
      </w:r>
      <w:r>
        <w:rPr/>
        <w:tab/>
      </w:r>
      <w:r>
        <w:rPr>
          <w:spacing w:val="-4"/>
        </w:rPr>
        <w:t>Прием</w:t>
      </w:r>
      <w:r>
        <w:rPr>
          <w:spacing w:val="8"/>
        </w:rPr>
        <w:t> </w:t>
      </w:r>
      <w:r>
        <w:rPr>
          <w:spacing w:val="-4"/>
        </w:rPr>
        <w:t>(осмотр,</w:t>
      </w:r>
      <w:r>
        <w:rPr>
          <w:spacing w:val="9"/>
        </w:rPr>
        <w:t> </w:t>
      </w:r>
      <w:r>
        <w:rPr>
          <w:spacing w:val="-4"/>
        </w:rPr>
        <w:t>консультация)</w:t>
      </w:r>
      <w:r>
        <w:rPr>
          <w:spacing w:val="9"/>
        </w:rPr>
        <w:t> </w:t>
      </w:r>
      <w:r>
        <w:rPr>
          <w:spacing w:val="-4"/>
        </w:rPr>
        <w:t>врача-офтальмолога</w:t>
      </w:r>
      <w:r>
        <w:rPr>
          <w:spacing w:val="9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5"/>
        </w:rPr>
        <w:t>0,1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tabs>
          <w:tab w:pos="1515" w:val="left" w:leader="none"/>
        </w:tabs>
        <w:spacing w:line="268" w:lineRule="auto" w:before="51"/>
        <w:ind w:left="1515" w:hanging="1335"/>
      </w:pPr>
      <w:r>
        <w:rPr>
          <w:spacing w:val="-2"/>
        </w:rPr>
        <w:t>B01.031.001</w:t>
      </w:r>
      <w:r>
        <w:rPr/>
        <w:tab/>
      </w:r>
      <w:r>
        <w:rPr>
          <w:spacing w:val="-2"/>
        </w:rPr>
        <w:t>Прием</w:t>
      </w:r>
      <w:r>
        <w:rPr>
          <w:spacing w:val="-10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10"/>
        </w:rPr>
        <w:t> </w:t>
      </w:r>
      <w:r>
        <w:rPr>
          <w:spacing w:val="-2"/>
        </w:rPr>
        <w:t>врача-педиатра</w:t>
      </w:r>
      <w:r>
        <w:rPr>
          <w:spacing w:val="-10"/>
        </w:rPr>
        <w:t> </w:t>
      </w:r>
      <w:r>
        <w:rPr>
          <w:spacing w:val="-2"/>
        </w:rPr>
        <w:t>первичный</w:t>
      </w:r>
      <w:r>
        <w:rPr>
          <w:spacing w:val="-10"/>
        </w:rPr>
        <w:t> </w:t>
      </w:r>
      <w:r>
        <w:rPr>
          <w:spacing w:val="-2"/>
        </w:rPr>
        <w:t>(пр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оказании медицинской помощи в амбулаторных усл</w:t>
      </w:r>
      <w:r>
        <w:rPr/>
        <w:t>овиях</w:t>
      </w:r>
      <w:r>
        <w:rPr/>
        <w:t> медицинская услуга является взаимозаменяемой </w:t>
      </w:r>
      <w:r>
        <w:rPr/>
        <w:t>с</w:t>
      </w:r>
      <w:r>
        <w:rPr/>
        <w:t> медицинской услугой B01.026.001 "Прием (осмотр,</w:t>
      </w:r>
    </w:p>
    <w:p>
      <w:pPr>
        <w:pStyle w:val="BodyText"/>
        <w:spacing w:line="280" w:lineRule="auto"/>
        <w:ind w:left="1515"/>
      </w:pP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9"/>
        </w:rPr>
        <w:t> </w:t>
      </w:r>
      <w:r>
        <w:rPr>
          <w:spacing w:val="-2"/>
        </w:rPr>
        <w:t>общей</w:t>
      </w:r>
      <w:r>
        <w:rPr>
          <w:spacing w:val="-9"/>
        </w:rPr>
        <w:t> </w:t>
      </w:r>
      <w:r>
        <w:rPr>
          <w:spacing w:val="-2"/>
        </w:rPr>
        <w:t>практики</w:t>
      </w:r>
      <w:r>
        <w:rPr>
          <w:spacing w:val="-9"/>
        </w:rPr>
        <w:t> </w:t>
      </w:r>
      <w:r>
        <w:rPr>
          <w:spacing w:val="-2"/>
        </w:rPr>
        <w:t>(семейного</w:t>
      </w:r>
      <w:r>
        <w:rPr>
          <w:spacing w:val="-9"/>
        </w:rPr>
        <w:t> </w:t>
      </w:r>
      <w:r>
        <w:rPr>
          <w:spacing w:val="-2"/>
        </w:rPr>
        <w:t>вра</w:t>
      </w:r>
      <w:r>
        <w:rPr>
          <w:spacing w:val="-2"/>
        </w:rPr>
        <w:t>ча)</w:t>
      </w:r>
      <w:r>
        <w:rPr>
          <w:spacing w:val="-2"/>
        </w:rPr>
        <w:t> первичный")</w:t>
      </w:r>
    </w:p>
    <w:p>
      <w:pPr>
        <w:pStyle w:val="BodyText"/>
        <w:tabs>
          <w:tab w:pos="1515" w:val="left" w:leader="none"/>
        </w:tabs>
        <w:spacing w:line="264" w:lineRule="auto" w:before="10"/>
        <w:ind w:left="1515" w:right="553" w:hanging="1335"/>
      </w:pPr>
      <w:r>
        <w:rPr>
          <w:spacing w:val="-2"/>
        </w:rPr>
        <w:t>B01.035.003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врача-психиатра</w:t>
      </w:r>
      <w:r>
        <w:rPr>
          <w:spacing w:val="-11"/>
        </w:rPr>
        <w:t> </w:t>
      </w:r>
      <w:r>
        <w:rPr>
          <w:spacing w:val="-2"/>
        </w:rPr>
        <w:t>детског</w:t>
      </w:r>
      <w:r>
        <w:rPr>
          <w:spacing w:val="-2"/>
        </w:rPr>
        <w:t>о</w:t>
      </w:r>
      <w:r>
        <w:rPr>
          <w:spacing w:val="-2"/>
        </w:rPr>
        <w:t> первичный</w:t>
      </w:r>
    </w:p>
    <w:p>
      <w:pPr>
        <w:pStyle w:val="BodyText"/>
        <w:tabs>
          <w:tab w:pos="1515" w:val="left" w:leader="none"/>
        </w:tabs>
        <w:spacing w:line="280" w:lineRule="auto" w:before="29"/>
        <w:ind w:left="1515" w:right="154" w:hanging="1335"/>
      </w:pPr>
      <w:r>
        <w:rPr>
          <w:spacing w:val="-2"/>
        </w:rPr>
        <w:t>B01.058.003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врача-детского</w:t>
      </w:r>
      <w:r>
        <w:rPr>
          <w:spacing w:val="-11"/>
        </w:rPr>
        <w:t> </w:t>
      </w:r>
      <w:r>
        <w:rPr>
          <w:spacing w:val="-2"/>
        </w:rPr>
        <w:t>эндокринолог</w:t>
      </w:r>
      <w:r>
        <w:rPr>
          <w:spacing w:val="-2"/>
        </w:rPr>
        <w:t>а</w:t>
      </w:r>
      <w:r>
        <w:rPr>
          <w:spacing w:val="-2"/>
        </w:rPr>
        <w:t> первичный</w:t>
      </w:r>
    </w:p>
    <w:p>
      <w:pPr>
        <w:pStyle w:val="BodyText"/>
        <w:tabs>
          <w:tab w:pos="1515" w:val="left" w:leader="none"/>
        </w:tabs>
        <w:spacing w:line="264" w:lineRule="auto" w:before="14"/>
        <w:ind w:left="1515" w:right="93" w:hanging="1335"/>
      </w:pPr>
      <w:r>
        <w:rPr>
          <w:spacing w:val="-2"/>
        </w:rPr>
        <w:t>B01.070.009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(тестирование,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медицинского</w:t>
      </w:r>
      <w:r>
        <w:rPr>
          <w:spacing w:val="-11"/>
        </w:rPr>
        <w:t> </w:t>
      </w:r>
      <w:r>
        <w:rPr>
          <w:spacing w:val="-2"/>
        </w:rPr>
        <w:t>психолог</w:t>
      </w:r>
      <w:r>
        <w:rPr>
          <w:spacing w:val="-2"/>
        </w:rPr>
        <w:t>а</w:t>
      </w:r>
      <w:r>
        <w:rPr>
          <w:spacing w:val="-2"/>
        </w:rPr>
        <w:t> первичный</w:t>
      </w:r>
    </w:p>
    <w:p>
      <w:pPr>
        <w:pStyle w:val="BodyText"/>
        <w:tabs>
          <w:tab w:pos="2802" w:val="left" w:leader="none"/>
        </w:tabs>
        <w:spacing w:before="51"/>
        <w:ind w:left="857"/>
      </w:pPr>
      <w:r>
        <w:rPr/>
        <w:br w:type="column"/>
      </w:r>
      <w:r>
        <w:rPr>
          <w:spacing w:val="-4"/>
        </w:rPr>
        <w:t>0,34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89"/>
      </w:pPr>
    </w:p>
    <w:p>
      <w:pPr>
        <w:pStyle w:val="BodyText"/>
        <w:tabs>
          <w:tab w:pos="2802" w:val="left" w:leader="none"/>
        </w:tabs>
        <w:ind w:left="805"/>
      </w:pPr>
      <w:r>
        <w:rPr>
          <w:spacing w:val="-2"/>
        </w:rPr>
        <w:t>0,031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802" w:val="left" w:leader="none"/>
        </w:tabs>
        <w:ind w:left="857"/>
      </w:pPr>
      <w:r>
        <w:rPr>
          <w:spacing w:val="-4"/>
        </w:rPr>
        <w:t>0,05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022" w:val="left" w:leader="none"/>
        </w:tabs>
        <w:ind w:left="86"/>
      </w:pPr>
      <w:r>
        <w:rPr>
          <w:spacing w:val="-2"/>
        </w:rPr>
        <w:t>0,031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7021" w:space="40"/>
            <w:col w:w="4151"/>
          </w:cols>
        </w:sectPr>
      </w:pPr>
    </w:p>
    <w:p>
      <w:pPr>
        <w:pStyle w:val="BodyText"/>
        <w:spacing w:before="6"/>
      </w:pPr>
    </w:p>
    <w:p>
      <w:pPr>
        <w:pStyle w:val="ListParagraph"/>
        <w:numPr>
          <w:ilvl w:val="7"/>
          <w:numId w:val="2"/>
        </w:numPr>
        <w:tabs>
          <w:tab w:pos="545" w:val="left" w:leader="none"/>
        </w:tabs>
        <w:spacing w:line="240" w:lineRule="auto" w:before="0" w:after="53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4"/>
        <w:gridCol w:w="4513"/>
        <w:gridCol w:w="2406"/>
        <w:gridCol w:w="2009"/>
      </w:tblGrid>
      <w:tr>
        <w:trPr>
          <w:trHeight w:val="236" w:hRule="atLeast"/>
        </w:trPr>
        <w:tc>
          <w:tcPr>
            <w:tcW w:w="1664" w:type="dxa"/>
          </w:tcPr>
          <w:p>
            <w:pPr>
              <w:pStyle w:val="TableParagraph"/>
              <w:spacing w:line="216" w:lineRule="exact" w:before="0"/>
              <w:ind w:left="105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513" w:type="dxa"/>
          </w:tcPr>
          <w:p>
            <w:pPr>
              <w:pStyle w:val="TableParagraph"/>
              <w:spacing w:line="216" w:lineRule="exact" w:before="0"/>
              <w:ind w:left="758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06" w:type="dxa"/>
          </w:tcPr>
          <w:p>
            <w:pPr>
              <w:pStyle w:val="TableParagraph"/>
              <w:spacing w:line="216" w:lineRule="exact" w:before="0"/>
              <w:ind w:left="111" w:right="4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09" w:type="dxa"/>
          </w:tcPr>
          <w:p>
            <w:pPr>
              <w:pStyle w:val="TableParagraph"/>
              <w:spacing w:line="216" w:lineRule="exact" w:before="0"/>
              <w:ind w:left="394" w:right="37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664" w:type="dxa"/>
          </w:tcPr>
          <w:p>
            <w:pPr>
              <w:pStyle w:val="TableParagraph"/>
              <w:spacing w:before="17"/>
              <w:ind w:left="582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51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06" w:type="dxa"/>
          </w:tcPr>
          <w:p>
            <w:pPr>
              <w:pStyle w:val="TableParagraph"/>
              <w:spacing w:before="17"/>
              <w:ind w:left="111" w:right="4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09" w:type="dxa"/>
          </w:tcPr>
          <w:p>
            <w:pPr>
              <w:pStyle w:val="TableParagraph"/>
              <w:spacing w:line="240" w:lineRule="exact" w:before="2"/>
              <w:ind w:left="484" w:right="41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270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A09.05.016</w:t>
            </w:r>
          </w:p>
        </w:tc>
        <w:tc>
          <w:tcPr>
            <w:tcW w:w="4513" w:type="dxa"/>
          </w:tcPr>
          <w:p>
            <w:pPr>
              <w:pStyle w:val="TableParagraph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аммиака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406" w:type="dxa"/>
          </w:tcPr>
          <w:p>
            <w:pPr>
              <w:pStyle w:val="TableParagraph"/>
              <w:ind w:left="111" w:right="4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A09.05.023</w:t>
            </w:r>
          </w:p>
        </w:tc>
        <w:tc>
          <w:tcPr>
            <w:tcW w:w="4513" w:type="dxa"/>
          </w:tcPr>
          <w:p>
            <w:pPr>
              <w:pStyle w:val="TableParagraph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глюкозы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406" w:type="dxa"/>
          </w:tcPr>
          <w:p>
            <w:pPr>
              <w:pStyle w:val="TableParagraph"/>
              <w:ind w:left="111" w:right="4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6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A09.05.030</w:t>
            </w:r>
          </w:p>
        </w:tc>
        <w:tc>
          <w:tcPr>
            <w:tcW w:w="4513" w:type="dxa"/>
          </w:tcPr>
          <w:p>
            <w:pPr>
              <w:pStyle w:val="TableParagraph"/>
              <w:spacing w:before="32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натрия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406" w:type="dxa"/>
          </w:tcPr>
          <w:p>
            <w:pPr>
              <w:pStyle w:val="TableParagraph"/>
              <w:spacing w:before="32"/>
              <w:ind w:left="111" w:right="4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09" w:type="dxa"/>
          </w:tcPr>
          <w:p>
            <w:pPr>
              <w:pStyle w:val="TableParagraph"/>
              <w:spacing w:before="32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A09.05.207</w:t>
            </w:r>
          </w:p>
        </w:tc>
        <w:tc>
          <w:tcPr>
            <w:tcW w:w="4513" w:type="dxa"/>
          </w:tcPr>
          <w:p>
            <w:pPr>
              <w:pStyle w:val="TableParagraph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молочной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кислоты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406" w:type="dxa"/>
          </w:tcPr>
          <w:p>
            <w:pPr>
              <w:pStyle w:val="TableParagraph"/>
              <w:ind w:left="111" w:right="4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A09.28.015.001</w:t>
            </w:r>
          </w:p>
        </w:tc>
        <w:tc>
          <w:tcPr>
            <w:tcW w:w="4513" w:type="dxa"/>
          </w:tcPr>
          <w:p>
            <w:pPr>
              <w:pStyle w:val="TableParagraph"/>
              <w:spacing w:line="240" w:lineRule="atLeast" w:before="3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Обнаружение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кетоновых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тел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моче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экспресс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  <w:t>методом</w:t>
            </w:r>
          </w:p>
        </w:tc>
        <w:tc>
          <w:tcPr>
            <w:tcW w:w="2406" w:type="dxa"/>
          </w:tcPr>
          <w:p>
            <w:pPr>
              <w:pStyle w:val="TableParagraph"/>
              <w:ind w:left="111" w:right="4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6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В03.016.003</w:t>
            </w:r>
          </w:p>
        </w:tc>
        <w:tc>
          <w:tcPr>
            <w:tcW w:w="4513" w:type="dxa"/>
          </w:tcPr>
          <w:p>
            <w:pPr>
              <w:pStyle w:val="TableParagraph"/>
              <w:spacing w:before="32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2406" w:type="dxa"/>
          </w:tcPr>
          <w:p>
            <w:pPr>
              <w:pStyle w:val="TableParagraph"/>
              <w:spacing w:before="32"/>
              <w:ind w:left="111" w:right="4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09" w:type="dxa"/>
          </w:tcPr>
          <w:p>
            <w:pPr>
              <w:pStyle w:val="TableParagraph"/>
              <w:spacing w:before="32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0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В03.016.004</w:t>
            </w:r>
          </w:p>
        </w:tc>
        <w:tc>
          <w:tcPr>
            <w:tcW w:w="4513" w:type="dxa"/>
          </w:tcPr>
          <w:p>
            <w:pPr>
              <w:pStyle w:val="TableParagraph"/>
              <w:spacing w:line="240" w:lineRule="atLeast" w:before="3"/>
              <w:ind w:left="42" w:right="19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общетерапевтический</w:t>
            </w:r>
          </w:p>
        </w:tc>
        <w:tc>
          <w:tcPr>
            <w:tcW w:w="2406" w:type="dxa"/>
          </w:tcPr>
          <w:p>
            <w:pPr>
              <w:pStyle w:val="TableParagraph"/>
              <w:ind w:left="111" w:right="4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513" w:type="dxa"/>
          </w:tcPr>
          <w:p>
            <w:pPr>
              <w:pStyle w:val="TableParagraph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406" w:type="dxa"/>
          </w:tcPr>
          <w:p>
            <w:pPr>
              <w:pStyle w:val="TableParagraph"/>
              <w:ind w:left="111" w:right="4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6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B03.016.011</w:t>
            </w:r>
          </w:p>
        </w:tc>
        <w:tc>
          <w:tcPr>
            <w:tcW w:w="4513" w:type="dxa"/>
          </w:tcPr>
          <w:p>
            <w:pPr>
              <w:pStyle w:val="TableParagraph"/>
              <w:spacing w:line="240" w:lineRule="atLeast" w:before="10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кислотно-основного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состояния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газов крови</w:t>
            </w:r>
          </w:p>
        </w:tc>
        <w:tc>
          <w:tcPr>
            <w:tcW w:w="2406" w:type="dxa"/>
          </w:tcPr>
          <w:p>
            <w:pPr>
              <w:pStyle w:val="TableParagraph"/>
              <w:spacing w:before="32"/>
              <w:ind w:left="111" w:right="4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09" w:type="dxa"/>
          </w:tcPr>
          <w:p>
            <w:pPr>
              <w:pStyle w:val="TableParagraph"/>
              <w:spacing w:before="32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B03.016.018</w:t>
            </w:r>
          </w:p>
        </w:tc>
        <w:tc>
          <w:tcPr>
            <w:tcW w:w="4513" w:type="dxa"/>
          </w:tcPr>
          <w:p>
            <w:pPr>
              <w:pStyle w:val="TableParagraph"/>
              <w:spacing w:line="240" w:lineRule="atLeast" w:before="3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Комплексное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органических кислот в моче</w:t>
            </w:r>
          </w:p>
        </w:tc>
        <w:tc>
          <w:tcPr>
            <w:tcW w:w="2406" w:type="dxa"/>
          </w:tcPr>
          <w:p>
            <w:pPr>
              <w:pStyle w:val="TableParagraph"/>
              <w:ind w:left="111" w:right="4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31" w:hRule="atLeast"/>
        </w:trPr>
        <w:tc>
          <w:tcPr>
            <w:tcW w:w="166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B03.016.019.001</w:t>
            </w:r>
          </w:p>
        </w:tc>
        <w:tc>
          <w:tcPr>
            <w:tcW w:w="4513" w:type="dxa"/>
          </w:tcPr>
          <w:p>
            <w:pPr>
              <w:pStyle w:val="TableParagraph"/>
              <w:spacing w:line="240" w:lineRule="atLeast" w:before="0"/>
              <w:ind w:left="42"/>
              <w:rPr>
                <w:sz w:val="19"/>
              </w:rPr>
            </w:pPr>
            <w:r>
              <w:rPr>
                <w:sz w:val="19"/>
              </w:rPr>
              <w:t>Комплексное определение концентрации </w:t>
            </w:r>
            <w:r>
              <w:rPr>
                <w:sz w:val="19"/>
              </w:rPr>
              <w:t>на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аминокислоты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ацилкарнитины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методо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тандемной масс-спектрометрии</w:t>
            </w:r>
          </w:p>
        </w:tc>
        <w:tc>
          <w:tcPr>
            <w:tcW w:w="2406" w:type="dxa"/>
          </w:tcPr>
          <w:p>
            <w:pPr>
              <w:pStyle w:val="TableParagraph"/>
              <w:spacing w:before="32"/>
              <w:ind w:left="111" w:right="4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09" w:type="dxa"/>
          </w:tcPr>
          <w:p>
            <w:pPr>
              <w:pStyle w:val="TableParagraph"/>
              <w:spacing w:before="32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6"/>
      </w:pPr>
      <w:r>
        <w:rPr/>
        <w:drawing>
          <wp:anchor distT="0" distB="0" distL="0" distR="0" allowOverlap="1" layoutInCell="1" locked="0" behindDoc="1" simplePos="0" relativeHeight="487591936">
            <wp:simplePos x="0" y="0"/>
            <wp:positionH relativeFrom="page">
              <wp:posOffset>295275</wp:posOffset>
            </wp:positionH>
            <wp:positionV relativeFrom="paragraph">
              <wp:posOffset>157815</wp:posOffset>
            </wp:positionV>
            <wp:extent cx="3800475" cy="152400"/>
            <wp:effectExtent l="0" t="0" r="0" b="0"/>
            <wp:wrapTopAndBottom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</w:pPr>
    </w:p>
    <w:p>
      <w:pPr>
        <w:pStyle w:val="ListParagraph"/>
        <w:numPr>
          <w:ilvl w:val="7"/>
          <w:numId w:val="2"/>
        </w:numPr>
        <w:tabs>
          <w:tab w:pos="545" w:val="left" w:leader="none"/>
        </w:tabs>
        <w:spacing w:line="240" w:lineRule="auto" w:before="0" w:after="53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76"/>
        <w:gridCol w:w="3830"/>
        <w:gridCol w:w="2659"/>
        <w:gridCol w:w="2405"/>
      </w:tblGrid>
      <w:tr>
        <w:trPr>
          <w:trHeight w:val="498" w:hRule="atLeast"/>
        </w:trPr>
        <w:tc>
          <w:tcPr>
            <w:tcW w:w="1676" w:type="dxa"/>
          </w:tcPr>
          <w:p>
            <w:pPr>
              <w:pStyle w:val="TableParagraph"/>
              <w:spacing w:line="217" w:lineRule="exact" w:before="0"/>
              <w:ind w:left="67"/>
              <w:jc w:val="center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  <w:p>
            <w:pPr>
              <w:pStyle w:val="TableParagraph"/>
              <w:spacing w:before="36"/>
              <w:ind w:left="67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3830" w:type="dxa"/>
          </w:tcPr>
          <w:p>
            <w:pPr>
              <w:pStyle w:val="TableParagraph"/>
              <w:spacing w:line="217" w:lineRule="exact" w:before="0"/>
              <w:ind w:left="416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659" w:type="dxa"/>
          </w:tcPr>
          <w:p>
            <w:pPr>
              <w:pStyle w:val="TableParagraph"/>
              <w:spacing w:line="217" w:lineRule="exact" w:before="0"/>
              <w:ind w:left="304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36"/>
              <w:ind w:left="312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405" w:type="dxa"/>
          </w:tcPr>
          <w:p>
            <w:pPr>
              <w:pStyle w:val="TableParagraph"/>
              <w:spacing w:line="217" w:lineRule="exact" w:before="0"/>
              <w:ind w:left="167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36"/>
              <w:ind w:left="273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0" w:hRule="atLeast"/>
        </w:trPr>
        <w:tc>
          <w:tcPr>
            <w:tcW w:w="167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A04.10.002</w:t>
            </w:r>
          </w:p>
        </w:tc>
        <w:tc>
          <w:tcPr>
            <w:tcW w:w="3830" w:type="dxa"/>
          </w:tcPr>
          <w:p>
            <w:pPr>
              <w:pStyle w:val="TableParagraph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Эхокардиография</w:t>
            </w:r>
          </w:p>
        </w:tc>
        <w:tc>
          <w:tcPr>
            <w:tcW w:w="2659" w:type="dxa"/>
          </w:tcPr>
          <w:p>
            <w:pPr>
              <w:pStyle w:val="TableParagraph"/>
              <w:ind w:left="13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0,079</w:t>
            </w:r>
          </w:p>
        </w:tc>
        <w:tc>
          <w:tcPr>
            <w:tcW w:w="2405" w:type="dxa"/>
          </w:tcPr>
          <w:p>
            <w:pPr>
              <w:pStyle w:val="TableParagraph"/>
              <w:ind w:right="108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7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3830" w:type="dxa"/>
          </w:tcPr>
          <w:p>
            <w:pPr>
              <w:pStyle w:val="TableParagraph"/>
              <w:spacing w:line="240" w:lineRule="atLeast" w:before="3"/>
              <w:ind w:left="46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</w:t>
            </w:r>
            <w:r>
              <w:rPr>
                <w:spacing w:val="-4"/>
                <w:sz w:val="19"/>
              </w:rPr>
              <w:t>органо</w:t>
            </w:r>
            <w:r>
              <w:rPr>
                <w:spacing w:val="-4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брюшной полости (комплексное)</w:t>
            </w:r>
          </w:p>
        </w:tc>
        <w:tc>
          <w:tcPr>
            <w:tcW w:w="2659" w:type="dxa"/>
          </w:tcPr>
          <w:p>
            <w:pPr>
              <w:pStyle w:val="TableParagraph"/>
              <w:ind w:left="13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405" w:type="dxa"/>
          </w:tcPr>
          <w:p>
            <w:pPr>
              <w:pStyle w:val="TableParagraph"/>
              <w:ind w:right="108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7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A04.23.001</w:t>
            </w:r>
          </w:p>
        </w:tc>
        <w:tc>
          <w:tcPr>
            <w:tcW w:w="3830" w:type="dxa"/>
          </w:tcPr>
          <w:p>
            <w:pPr>
              <w:pStyle w:val="TableParagraph"/>
              <w:spacing w:before="32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Нейросонография</w:t>
            </w:r>
          </w:p>
        </w:tc>
        <w:tc>
          <w:tcPr>
            <w:tcW w:w="2659" w:type="dxa"/>
          </w:tcPr>
          <w:p>
            <w:pPr>
              <w:pStyle w:val="TableParagraph"/>
              <w:spacing w:before="32"/>
              <w:ind w:left="13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0,048</w:t>
            </w:r>
          </w:p>
        </w:tc>
        <w:tc>
          <w:tcPr>
            <w:tcW w:w="2405" w:type="dxa"/>
          </w:tcPr>
          <w:p>
            <w:pPr>
              <w:pStyle w:val="TableParagraph"/>
              <w:spacing w:before="32"/>
              <w:ind w:right="108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7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A05.23.001</w:t>
            </w:r>
          </w:p>
        </w:tc>
        <w:tc>
          <w:tcPr>
            <w:tcW w:w="3830" w:type="dxa"/>
          </w:tcPr>
          <w:p>
            <w:pPr>
              <w:pStyle w:val="TableParagraph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Электроэнцефалография</w:t>
            </w:r>
          </w:p>
        </w:tc>
        <w:tc>
          <w:tcPr>
            <w:tcW w:w="2659" w:type="dxa"/>
          </w:tcPr>
          <w:p>
            <w:pPr>
              <w:pStyle w:val="TableParagraph"/>
              <w:ind w:left="13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0,079</w:t>
            </w:r>
          </w:p>
        </w:tc>
        <w:tc>
          <w:tcPr>
            <w:tcW w:w="2405" w:type="dxa"/>
          </w:tcPr>
          <w:p>
            <w:pPr>
              <w:pStyle w:val="TableParagraph"/>
              <w:ind w:right="108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7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A05.23.001.002</w:t>
            </w:r>
          </w:p>
        </w:tc>
        <w:tc>
          <w:tcPr>
            <w:tcW w:w="3830" w:type="dxa"/>
          </w:tcPr>
          <w:p>
            <w:pPr>
              <w:pStyle w:val="TableParagraph"/>
              <w:spacing w:line="240" w:lineRule="atLeast" w:before="3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Электроэнцефалография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видеомониторингом</w:t>
            </w:r>
          </w:p>
        </w:tc>
        <w:tc>
          <w:tcPr>
            <w:tcW w:w="2659" w:type="dxa"/>
          </w:tcPr>
          <w:p>
            <w:pPr>
              <w:pStyle w:val="TableParagraph"/>
              <w:ind w:left="13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0,019</w:t>
            </w:r>
          </w:p>
        </w:tc>
        <w:tc>
          <w:tcPr>
            <w:tcW w:w="2405" w:type="dxa"/>
          </w:tcPr>
          <w:p>
            <w:pPr>
              <w:pStyle w:val="TableParagraph"/>
              <w:ind w:right="108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91" w:hRule="atLeast"/>
        </w:trPr>
        <w:tc>
          <w:tcPr>
            <w:tcW w:w="167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A05.23.009</w:t>
            </w:r>
          </w:p>
        </w:tc>
        <w:tc>
          <w:tcPr>
            <w:tcW w:w="3830" w:type="dxa"/>
          </w:tcPr>
          <w:p>
            <w:pPr>
              <w:pStyle w:val="TableParagraph"/>
              <w:spacing w:line="240" w:lineRule="atLeast" w:before="0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головного мозга</w:t>
            </w:r>
          </w:p>
        </w:tc>
        <w:tc>
          <w:tcPr>
            <w:tcW w:w="2659" w:type="dxa"/>
          </w:tcPr>
          <w:p>
            <w:pPr>
              <w:pStyle w:val="TableParagraph"/>
              <w:spacing w:before="32"/>
              <w:ind w:left="13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0,098</w:t>
            </w:r>
          </w:p>
        </w:tc>
        <w:tc>
          <w:tcPr>
            <w:tcW w:w="2405" w:type="dxa"/>
          </w:tcPr>
          <w:p>
            <w:pPr>
              <w:pStyle w:val="TableParagraph"/>
              <w:spacing w:before="32"/>
              <w:ind w:right="108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/>
        <w:jc w:val="right"/>
        <w:rPr>
          <w:sz w:val="19"/>
        </w:rPr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Heading2"/>
        <w:numPr>
          <w:ilvl w:val="6"/>
          <w:numId w:val="2"/>
        </w:numPr>
        <w:tabs>
          <w:tab w:pos="691" w:val="left" w:leader="none"/>
        </w:tabs>
        <w:spacing w:line="240" w:lineRule="auto" w:before="84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ListParagraph"/>
        <w:numPr>
          <w:ilvl w:val="7"/>
          <w:numId w:val="2"/>
        </w:numPr>
        <w:tabs>
          <w:tab w:pos="545" w:val="left" w:leader="none"/>
        </w:tabs>
        <w:spacing w:line="240" w:lineRule="auto" w:before="228" w:after="53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27"/>
        <w:gridCol w:w="5726"/>
        <w:gridCol w:w="1969"/>
        <w:gridCol w:w="1398"/>
      </w:tblGrid>
      <w:tr>
        <w:trPr>
          <w:trHeight w:val="236" w:hRule="atLeast"/>
        </w:trPr>
        <w:tc>
          <w:tcPr>
            <w:tcW w:w="1327" w:type="dxa"/>
          </w:tcPr>
          <w:p>
            <w:pPr>
              <w:pStyle w:val="TableParagraph"/>
              <w:spacing w:line="216" w:lineRule="exact" w:before="0"/>
              <w:ind w:left="7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5726" w:type="dxa"/>
          </w:tcPr>
          <w:p>
            <w:pPr>
              <w:pStyle w:val="TableParagraph"/>
              <w:spacing w:line="216" w:lineRule="exact" w:before="0"/>
              <w:ind w:left="1311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969" w:type="dxa"/>
          </w:tcPr>
          <w:p>
            <w:pPr>
              <w:pStyle w:val="TableParagraph"/>
              <w:spacing w:line="216" w:lineRule="exact" w:before="0"/>
              <w:ind w:right="10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398" w:type="dxa"/>
          </w:tcPr>
          <w:p>
            <w:pPr>
              <w:pStyle w:val="TableParagraph"/>
              <w:spacing w:line="216" w:lineRule="exact" w:before="0"/>
              <w:ind w:left="13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327" w:type="dxa"/>
          </w:tcPr>
          <w:p>
            <w:pPr>
              <w:pStyle w:val="TableParagraph"/>
              <w:spacing w:line="264" w:lineRule="auto" w:before="17"/>
              <w:ind w:left="420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72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969" w:type="dxa"/>
          </w:tcPr>
          <w:p>
            <w:pPr>
              <w:pStyle w:val="TableParagraph"/>
              <w:spacing w:line="264" w:lineRule="auto" w:before="17"/>
              <w:ind w:left="220" w:hanging="151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частот</w:t>
            </w:r>
            <w:r>
              <w:rPr>
                <w:spacing w:val="-4"/>
                <w:sz w:val="19"/>
              </w:rPr>
              <w:t>ы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398" w:type="dxa"/>
          </w:tcPr>
          <w:p>
            <w:pPr>
              <w:pStyle w:val="TableParagraph"/>
              <w:spacing w:line="264" w:lineRule="auto" w:before="17"/>
              <w:ind w:left="334" w:right="144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236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B01.003.003</w:t>
            </w:r>
          </w:p>
        </w:tc>
        <w:tc>
          <w:tcPr>
            <w:tcW w:w="5726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Суточное</w:t>
            </w:r>
            <w:r>
              <w:rPr>
                <w:spacing w:val="16"/>
                <w:sz w:val="19"/>
              </w:rPr>
              <w:t> </w:t>
            </w:r>
            <w:r>
              <w:rPr>
                <w:spacing w:val="-4"/>
                <w:sz w:val="19"/>
              </w:rPr>
              <w:t>наблюдение</w:t>
            </w:r>
            <w:r>
              <w:rPr>
                <w:spacing w:val="16"/>
                <w:sz w:val="19"/>
              </w:rPr>
              <w:t> </w:t>
            </w:r>
            <w:r>
              <w:rPr>
                <w:spacing w:val="-4"/>
                <w:sz w:val="19"/>
              </w:rPr>
              <w:t>врачом-анестезиологом-реаниматологом</w:t>
            </w:r>
          </w:p>
        </w:tc>
        <w:tc>
          <w:tcPr>
            <w:tcW w:w="1969" w:type="dxa"/>
          </w:tcPr>
          <w:p>
            <w:pPr>
              <w:pStyle w:val="TableParagraph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0,08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20</w:t>
            </w:r>
          </w:p>
        </w:tc>
      </w:tr>
      <w:tr>
        <w:trPr>
          <w:trHeight w:val="517" w:hRule="atLeast"/>
        </w:trPr>
        <w:tc>
          <w:tcPr>
            <w:tcW w:w="132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B01.004.001</w:t>
            </w:r>
          </w:p>
        </w:tc>
        <w:tc>
          <w:tcPr>
            <w:tcW w:w="5726" w:type="dxa"/>
          </w:tcPr>
          <w:p>
            <w:pPr>
              <w:pStyle w:val="TableParagraph"/>
              <w:spacing w:line="240" w:lineRule="atLeast" w:before="10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врача-гастроэнтеролог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969" w:type="dxa"/>
          </w:tcPr>
          <w:p>
            <w:pPr>
              <w:pStyle w:val="TableParagraph"/>
              <w:spacing w:before="32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0,18</w:t>
            </w:r>
          </w:p>
        </w:tc>
        <w:tc>
          <w:tcPr>
            <w:tcW w:w="1398" w:type="dxa"/>
          </w:tcPr>
          <w:p>
            <w:pPr>
              <w:pStyle w:val="TableParagraph"/>
              <w:spacing w:before="32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B01.004.002</w:t>
            </w:r>
          </w:p>
        </w:tc>
        <w:tc>
          <w:tcPr>
            <w:tcW w:w="5726" w:type="dxa"/>
          </w:tcPr>
          <w:p>
            <w:pPr>
              <w:pStyle w:val="TableParagraph"/>
              <w:spacing w:line="240" w:lineRule="atLeast" w:before="3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врача-гастроэнтеролог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1969" w:type="dxa"/>
          </w:tcPr>
          <w:p>
            <w:pPr>
              <w:pStyle w:val="TableParagraph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0,08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32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B01.006.001</w:t>
            </w:r>
          </w:p>
        </w:tc>
        <w:tc>
          <w:tcPr>
            <w:tcW w:w="5726" w:type="dxa"/>
          </w:tcPr>
          <w:p>
            <w:pPr>
              <w:pStyle w:val="TableParagraph"/>
              <w:spacing w:before="32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врача-генетика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969" w:type="dxa"/>
          </w:tcPr>
          <w:p>
            <w:pPr>
              <w:pStyle w:val="TableParagraph"/>
              <w:spacing w:before="32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0,72</w:t>
            </w:r>
          </w:p>
        </w:tc>
        <w:tc>
          <w:tcPr>
            <w:tcW w:w="1398" w:type="dxa"/>
          </w:tcPr>
          <w:p>
            <w:pPr>
              <w:pStyle w:val="TableParagraph"/>
              <w:spacing w:before="32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B01.006.002</w:t>
            </w:r>
          </w:p>
        </w:tc>
        <w:tc>
          <w:tcPr>
            <w:tcW w:w="5726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врача-генетика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1969" w:type="dxa"/>
          </w:tcPr>
          <w:p>
            <w:pPr>
              <w:pStyle w:val="TableParagraph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0,53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0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B01.013.001</w:t>
            </w:r>
          </w:p>
        </w:tc>
        <w:tc>
          <w:tcPr>
            <w:tcW w:w="5726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врача-диетолога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969" w:type="dxa"/>
          </w:tcPr>
          <w:p>
            <w:pPr>
              <w:pStyle w:val="TableParagraph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0,63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B01.013.002</w:t>
            </w:r>
          </w:p>
        </w:tc>
        <w:tc>
          <w:tcPr>
            <w:tcW w:w="5726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врача-диетолога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повторный</w:t>
            </w:r>
          </w:p>
        </w:tc>
        <w:tc>
          <w:tcPr>
            <w:tcW w:w="1969" w:type="dxa"/>
          </w:tcPr>
          <w:p>
            <w:pPr>
              <w:pStyle w:val="TableParagraph"/>
              <w:ind w:left="1" w:right="10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517" w:hRule="atLeast"/>
        </w:trPr>
        <w:tc>
          <w:tcPr>
            <w:tcW w:w="132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B01.015.003</w:t>
            </w:r>
          </w:p>
        </w:tc>
        <w:tc>
          <w:tcPr>
            <w:tcW w:w="5726" w:type="dxa"/>
          </w:tcPr>
          <w:p>
            <w:pPr>
              <w:pStyle w:val="TableParagraph"/>
              <w:spacing w:line="240" w:lineRule="atLeast" w:before="10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врача-детского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кардиолог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969" w:type="dxa"/>
          </w:tcPr>
          <w:p>
            <w:pPr>
              <w:pStyle w:val="TableParagraph"/>
              <w:spacing w:before="32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0,18</w:t>
            </w:r>
          </w:p>
        </w:tc>
        <w:tc>
          <w:tcPr>
            <w:tcW w:w="1398" w:type="dxa"/>
          </w:tcPr>
          <w:p>
            <w:pPr>
              <w:pStyle w:val="TableParagraph"/>
              <w:spacing w:before="32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B01.015.004</w:t>
            </w:r>
          </w:p>
        </w:tc>
        <w:tc>
          <w:tcPr>
            <w:tcW w:w="5726" w:type="dxa"/>
          </w:tcPr>
          <w:p>
            <w:pPr>
              <w:pStyle w:val="TableParagraph"/>
              <w:spacing w:line="240" w:lineRule="atLeast" w:before="3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врача-детского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кардиолог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1969" w:type="dxa"/>
          </w:tcPr>
          <w:p>
            <w:pPr>
              <w:pStyle w:val="TableParagraph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0,18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32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B01.023.002</w:t>
            </w:r>
          </w:p>
        </w:tc>
        <w:tc>
          <w:tcPr>
            <w:tcW w:w="5726" w:type="dxa"/>
          </w:tcPr>
          <w:p>
            <w:pPr>
              <w:pStyle w:val="TableParagraph"/>
              <w:spacing w:before="32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врача-невролога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1969" w:type="dxa"/>
          </w:tcPr>
          <w:p>
            <w:pPr>
              <w:pStyle w:val="TableParagraph"/>
              <w:spacing w:before="32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398" w:type="dxa"/>
          </w:tcPr>
          <w:p>
            <w:pPr>
              <w:pStyle w:val="TableParagraph"/>
              <w:spacing w:before="32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B01.023.003</w:t>
            </w:r>
          </w:p>
        </w:tc>
        <w:tc>
          <w:tcPr>
            <w:tcW w:w="5726" w:type="dxa"/>
          </w:tcPr>
          <w:p>
            <w:pPr>
              <w:pStyle w:val="TableParagraph"/>
              <w:spacing w:line="240" w:lineRule="atLeast" w:before="3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врачом-неврологом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наблюдением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уходом среднего и младшего медицинского персонала </w:t>
            </w:r>
            <w:r>
              <w:rPr>
                <w:sz w:val="19"/>
              </w:rPr>
              <w:t>в</w:t>
            </w:r>
            <w:r>
              <w:rPr>
                <w:sz w:val="19"/>
              </w:rPr>
              <w:t> отделении стационара</w:t>
            </w:r>
          </w:p>
        </w:tc>
        <w:tc>
          <w:tcPr>
            <w:tcW w:w="1969" w:type="dxa"/>
          </w:tcPr>
          <w:p>
            <w:pPr>
              <w:pStyle w:val="TableParagraph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0,38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15</w:t>
            </w:r>
          </w:p>
        </w:tc>
      </w:tr>
      <w:tr>
        <w:trPr>
          <w:trHeight w:val="277" w:hRule="atLeast"/>
        </w:trPr>
        <w:tc>
          <w:tcPr>
            <w:tcW w:w="132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B01.025.001</w:t>
            </w:r>
          </w:p>
        </w:tc>
        <w:tc>
          <w:tcPr>
            <w:tcW w:w="5726" w:type="dxa"/>
          </w:tcPr>
          <w:p>
            <w:pPr>
              <w:pStyle w:val="TableParagraph"/>
              <w:spacing w:before="32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врача-нефролога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969" w:type="dxa"/>
          </w:tcPr>
          <w:p>
            <w:pPr>
              <w:pStyle w:val="TableParagraph"/>
              <w:spacing w:before="32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0,18</w:t>
            </w:r>
          </w:p>
        </w:tc>
        <w:tc>
          <w:tcPr>
            <w:tcW w:w="1398" w:type="dxa"/>
          </w:tcPr>
          <w:p>
            <w:pPr>
              <w:pStyle w:val="TableParagraph"/>
              <w:spacing w:before="32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B01.025.002</w:t>
            </w:r>
          </w:p>
        </w:tc>
        <w:tc>
          <w:tcPr>
            <w:tcW w:w="5726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врача-нефролога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1969" w:type="dxa"/>
          </w:tcPr>
          <w:p>
            <w:pPr>
              <w:pStyle w:val="TableParagraph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0,18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B01.029.001</w:t>
            </w:r>
          </w:p>
        </w:tc>
        <w:tc>
          <w:tcPr>
            <w:tcW w:w="5726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врача-офтальмолога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969" w:type="dxa"/>
          </w:tcPr>
          <w:p>
            <w:pPr>
              <w:pStyle w:val="TableParagraph"/>
              <w:ind w:left="1" w:right="10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B01.029.002</w:t>
            </w:r>
          </w:p>
        </w:tc>
        <w:tc>
          <w:tcPr>
            <w:tcW w:w="5726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врача-офтальмолога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повторный</w:t>
            </w:r>
          </w:p>
        </w:tc>
        <w:tc>
          <w:tcPr>
            <w:tcW w:w="1969" w:type="dxa"/>
          </w:tcPr>
          <w:p>
            <w:pPr>
              <w:pStyle w:val="TableParagraph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0,55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990" w:hRule="atLeast"/>
        </w:trPr>
        <w:tc>
          <w:tcPr>
            <w:tcW w:w="132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B01.031.001</w:t>
            </w:r>
          </w:p>
        </w:tc>
        <w:tc>
          <w:tcPr>
            <w:tcW w:w="5726" w:type="dxa"/>
          </w:tcPr>
          <w:p>
            <w:pPr>
              <w:pStyle w:val="TableParagraph"/>
              <w:spacing w:line="240" w:lineRule="atLeast" w:before="10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врача-педиатра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(при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оказании медицинской помощи в амбулаторных усл</w:t>
            </w:r>
            <w:r>
              <w:rPr>
                <w:sz w:val="19"/>
              </w:rPr>
              <w:t>овиях</w:t>
            </w:r>
            <w:r>
              <w:rPr>
                <w:sz w:val="19"/>
              </w:rPr>
              <w:t> медицинская услуга является взаимозаменяемой </w:t>
            </w:r>
            <w:r>
              <w:rPr>
                <w:sz w:val="19"/>
              </w:rPr>
              <w:t>с</w:t>
            </w:r>
            <w:r>
              <w:rPr>
                <w:sz w:val="19"/>
              </w:rPr>
              <w:t> медицинской услугой B01.026.001 "Прием (осмотр,</w:t>
            </w:r>
          </w:p>
        </w:tc>
        <w:tc>
          <w:tcPr>
            <w:tcW w:w="1969" w:type="dxa"/>
          </w:tcPr>
          <w:p>
            <w:pPr>
              <w:pStyle w:val="TableParagraph"/>
              <w:spacing w:before="32"/>
              <w:ind w:right="10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0,045</w:t>
            </w:r>
          </w:p>
        </w:tc>
        <w:tc>
          <w:tcPr>
            <w:tcW w:w="1398" w:type="dxa"/>
          </w:tcPr>
          <w:p>
            <w:pPr>
              <w:pStyle w:val="TableParagraph"/>
              <w:spacing w:before="32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32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726" w:type="dxa"/>
          </w:tcPr>
          <w:p>
            <w:pPr>
              <w:pStyle w:val="TableParagraph"/>
              <w:spacing w:line="240" w:lineRule="exact" w:before="2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общей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практики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(семейного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)</w:t>
            </w:r>
            <w:r>
              <w:rPr>
                <w:spacing w:val="-2"/>
                <w:sz w:val="19"/>
              </w:rPr>
              <w:t> первичный")</w:t>
            </w:r>
          </w:p>
        </w:tc>
        <w:tc>
          <w:tcPr>
            <w:tcW w:w="196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9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02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B01.031.002</w:t>
            </w:r>
          </w:p>
        </w:tc>
        <w:tc>
          <w:tcPr>
            <w:tcW w:w="5726" w:type="dxa"/>
          </w:tcPr>
          <w:p>
            <w:pPr>
              <w:pStyle w:val="TableParagraph"/>
              <w:spacing w:line="240" w:lineRule="atLeast" w:before="2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врача-педиатра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повторный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(при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оказании медицинской помощи в амбулаторных условиях</w:t>
            </w:r>
          </w:p>
        </w:tc>
        <w:tc>
          <w:tcPr>
            <w:tcW w:w="1969" w:type="dxa"/>
          </w:tcPr>
          <w:p>
            <w:pPr>
              <w:pStyle w:val="TableParagraph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0,33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990" w:hRule="atLeast"/>
        </w:trPr>
        <w:tc>
          <w:tcPr>
            <w:tcW w:w="132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726" w:type="dxa"/>
          </w:tcPr>
          <w:p>
            <w:pPr>
              <w:pStyle w:val="TableParagraph"/>
              <w:spacing w:line="240" w:lineRule="exact" w:before="3"/>
              <w:ind w:left="54"/>
              <w:rPr>
                <w:sz w:val="19"/>
              </w:rPr>
            </w:pPr>
            <w:r>
              <w:rPr>
                <w:sz w:val="19"/>
              </w:rPr>
              <w:t>медицинская услуга является взаимозаменяемой </w:t>
            </w:r>
            <w:r>
              <w:rPr>
                <w:sz w:val="19"/>
              </w:rPr>
              <w:t>с</w:t>
            </w:r>
            <w:r>
              <w:rPr>
                <w:sz w:val="19"/>
              </w:rPr>
              <w:t> медицинской услугой B01.026.002 "Прием (осмо</w:t>
            </w:r>
            <w:r>
              <w:rPr>
                <w:sz w:val="19"/>
              </w:rPr>
              <w:t>тр,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общей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практики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(семейного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)</w:t>
            </w:r>
            <w:r>
              <w:rPr>
                <w:spacing w:val="-2"/>
                <w:sz w:val="19"/>
              </w:rPr>
              <w:t> повторный")</w:t>
            </w:r>
          </w:p>
        </w:tc>
        <w:tc>
          <w:tcPr>
            <w:tcW w:w="196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9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757" w:hRule="atLeast"/>
        </w:trPr>
        <w:tc>
          <w:tcPr>
            <w:tcW w:w="132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B01.031.005</w:t>
            </w:r>
          </w:p>
        </w:tc>
        <w:tc>
          <w:tcPr>
            <w:tcW w:w="5726" w:type="dxa"/>
          </w:tcPr>
          <w:p>
            <w:pPr>
              <w:pStyle w:val="TableParagraph"/>
              <w:spacing w:line="240" w:lineRule="atLeast" w:before="10"/>
              <w:ind w:left="54" w:right="62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врачом-педиатром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наблюдением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уходом</w:t>
            </w:r>
            <w:r>
              <w:rPr>
                <w:spacing w:val="-8"/>
                <w:sz w:val="19"/>
              </w:rPr>
              <w:t> </w:t>
            </w:r>
            <w:r>
              <w:rPr>
                <w:sz w:val="19"/>
              </w:rPr>
              <w:t>среднего</w:t>
            </w:r>
            <w:r>
              <w:rPr>
                <w:spacing w:val="-8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z w:val="19"/>
              </w:rPr>
              <w:t>младшего</w:t>
            </w:r>
            <w:r>
              <w:rPr>
                <w:spacing w:val="-8"/>
                <w:sz w:val="19"/>
              </w:rPr>
              <w:t> </w:t>
            </w:r>
            <w:r>
              <w:rPr>
                <w:sz w:val="19"/>
              </w:rPr>
              <w:t>медицинского</w:t>
            </w:r>
            <w:r>
              <w:rPr>
                <w:spacing w:val="-8"/>
                <w:sz w:val="19"/>
              </w:rPr>
              <w:t> </w:t>
            </w:r>
            <w:r>
              <w:rPr>
                <w:sz w:val="19"/>
              </w:rPr>
              <w:t>персонала</w:t>
            </w:r>
            <w:r>
              <w:rPr>
                <w:spacing w:val="-8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z w:val="19"/>
              </w:rPr>
              <w:t> отделении стационара</w:t>
            </w:r>
          </w:p>
        </w:tc>
        <w:tc>
          <w:tcPr>
            <w:tcW w:w="1969" w:type="dxa"/>
          </w:tcPr>
          <w:p>
            <w:pPr>
              <w:pStyle w:val="TableParagraph"/>
              <w:spacing w:before="32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398" w:type="dxa"/>
          </w:tcPr>
          <w:p>
            <w:pPr>
              <w:pStyle w:val="TableParagraph"/>
              <w:spacing w:before="32"/>
              <w:ind w:left="13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15</w:t>
            </w:r>
          </w:p>
        </w:tc>
      </w:tr>
      <w:tr>
        <w:trPr>
          <w:trHeight w:val="262" w:hRule="atLeast"/>
        </w:trPr>
        <w:tc>
          <w:tcPr>
            <w:tcW w:w="1327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B01.035.003</w:t>
            </w:r>
          </w:p>
        </w:tc>
        <w:tc>
          <w:tcPr>
            <w:tcW w:w="5726" w:type="dxa"/>
          </w:tcPr>
          <w:p>
            <w:pPr>
              <w:pStyle w:val="TableParagraph"/>
              <w:spacing w:line="218" w:lineRule="exact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врача-психиатра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детского</w:t>
            </w:r>
          </w:p>
        </w:tc>
        <w:tc>
          <w:tcPr>
            <w:tcW w:w="1969" w:type="dxa"/>
          </w:tcPr>
          <w:p>
            <w:pPr>
              <w:pStyle w:val="TableParagraph"/>
              <w:spacing w:line="218" w:lineRule="exact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0,36</w:t>
            </w:r>
          </w:p>
        </w:tc>
        <w:tc>
          <w:tcPr>
            <w:tcW w:w="1398" w:type="dxa"/>
          </w:tcPr>
          <w:p>
            <w:pPr>
              <w:pStyle w:val="TableParagraph"/>
              <w:spacing w:line="218" w:lineRule="exact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2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726" w:type="dxa"/>
          </w:tcPr>
          <w:p>
            <w:pPr>
              <w:pStyle w:val="TableParagraph"/>
              <w:spacing w:before="17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96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9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B01.058.003</w:t>
            </w:r>
          </w:p>
        </w:tc>
        <w:tc>
          <w:tcPr>
            <w:tcW w:w="5726" w:type="dxa"/>
          </w:tcPr>
          <w:p>
            <w:pPr>
              <w:pStyle w:val="TableParagraph"/>
              <w:spacing w:line="240" w:lineRule="atLeast" w:before="3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врача-детского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эндокринолог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969" w:type="dxa"/>
          </w:tcPr>
          <w:p>
            <w:pPr>
              <w:pStyle w:val="TableParagraph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0,18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27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B01.058.004</w:t>
            </w:r>
          </w:p>
        </w:tc>
        <w:tc>
          <w:tcPr>
            <w:tcW w:w="5726" w:type="dxa"/>
          </w:tcPr>
          <w:p>
            <w:pPr>
              <w:pStyle w:val="TableParagraph"/>
              <w:spacing w:line="218" w:lineRule="exact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врача-детского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эндокринолога</w:t>
            </w:r>
          </w:p>
        </w:tc>
        <w:tc>
          <w:tcPr>
            <w:tcW w:w="1969" w:type="dxa"/>
          </w:tcPr>
          <w:p>
            <w:pPr>
              <w:pStyle w:val="TableParagraph"/>
              <w:spacing w:line="218" w:lineRule="exact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0,18</w:t>
            </w:r>
          </w:p>
        </w:tc>
        <w:tc>
          <w:tcPr>
            <w:tcW w:w="1398" w:type="dxa"/>
          </w:tcPr>
          <w:p>
            <w:pPr>
              <w:pStyle w:val="TableParagraph"/>
              <w:spacing w:line="218" w:lineRule="exact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2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726" w:type="dxa"/>
          </w:tcPr>
          <w:p>
            <w:pPr>
              <w:pStyle w:val="TableParagraph"/>
              <w:spacing w:before="17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196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9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B01.070.009</w:t>
            </w:r>
          </w:p>
        </w:tc>
        <w:tc>
          <w:tcPr>
            <w:tcW w:w="5726" w:type="dxa"/>
          </w:tcPr>
          <w:p>
            <w:pPr>
              <w:pStyle w:val="TableParagraph"/>
              <w:spacing w:line="240" w:lineRule="atLeast" w:before="3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(тестирование,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психолог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969" w:type="dxa"/>
          </w:tcPr>
          <w:p>
            <w:pPr>
              <w:pStyle w:val="TableParagraph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0,36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B04.023.001</w:t>
            </w:r>
          </w:p>
        </w:tc>
        <w:tc>
          <w:tcPr>
            <w:tcW w:w="5726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Диспансерный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прием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врача-невролога</w:t>
            </w:r>
          </w:p>
        </w:tc>
        <w:tc>
          <w:tcPr>
            <w:tcW w:w="1969" w:type="dxa"/>
          </w:tcPr>
          <w:p>
            <w:pPr>
              <w:pStyle w:val="TableParagraph"/>
              <w:ind w:left="1" w:right="10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491" w:hRule="atLeast"/>
        </w:trPr>
        <w:tc>
          <w:tcPr>
            <w:tcW w:w="132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B04.031.001</w:t>
            </w:r>
          </w:p>
        </w:tc>
        <w:tc>
          <w:tcPr>
            <w:tcW w:w="5726" w:type="dxa"/>
          </w:tcPr>
          <w:p>
            <w:pPr>
              <w:pStyle w:val="TableParagraph"/>
              <w:spacing w:line="240" w:lineRule="atLeast" w:before="0"/>
              <w:ind w:left="54"/>
              <w:rPr>
                <w:sz w:val="19"/>
              </w:rPr>
            </w:pPr>
            <w:r>
              <w:rPr>
                <w:sz w:val="19"/>
              </w:rPr>
              <w:t>Диспансерный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прием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консультация)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врача-педиа</w:t>
            </w:r>
            <w:r>
              <w:rPr>
                <w:sz w:val="19"/>
              </w:rPr>
              <w:t>тра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(при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оказании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помощи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амбулаторных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условиях</w:t>
            </w:r>
          </w:p>
        </w:tc>
        <w:tc>
          <w:tcPr>
            <w:tcW w:w="1969" w:type="dxa"/>
          </w:tcPr>
          <w:p>
            <w:pPr>
              <w:pStyle w:val="TableParagraph"/>
              <w:spacing w:before="32"/>
              <w:ind w:left="1" w:right="10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1398" w:type="dxa"/>
          </w:tcPr>
          <w:p>
            <w:pPr>
              <w:pStyle w:val="TableParagraph"/>
              <w:spacing w:before="32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line="268" w:lineRule="auto" w:before="88"/>
        <w:ind w:left="1512" w:right="4014"/>
      </w:pPr>
      <w:r>
        <w:rPr/>
        <w:t>медицинская услуга является взаимозаменяемой </w:t>
      </w:r>
      <w:r>
        <w:rPr/>
        <w:t>с</w:t>
      </w:r>
      <w:r>
        <w:rPr/>
        <w:t> медицинской</w:t>
      </w:r>
      <w:r>
        <w:rPr>
          <w:spacing w:val="-9"/>
        </w:rPr>
        <w:t> </w:t>
      </w:r>
      <w:r>
        <w:rPr/>
        <w:t>услугой</w:t>
      </w:r>
      <w:r>
        <w:rPr>
          <w:spacing w:val="-9"/>
        </w:rPr>
        <w:t> </w:t>
      </w:r>
      <w:r>
        <w:rPr/>
        <w:t>В04.026.001</w:t>
      </w:r>
      <w:r>
        <w:rPr>
          <w:spacing w:val="-9"/>
        </w:rPr>
        <w:t> </w:t>
      </w:r>
      <w:r>
        <w:rPr/>
        <w:t>"Диспансерный</w:t>
      </w:r>
      <w:r>
        <w:rPr>
          <w:spacing w:val="-9"/>
        </w:rPr>
        <w:t> </w:t>
      </w:r>
      <w:r>
        <w:rPr/>
        <w:t>прием</w:t>
      </w:r>
      <w:r>
        <w:rPr/>
        <w:t> </w:t>
      </w:r>
      <w:r>
        <w:rPr>
          <w:spacing w:val="-2"/>
        </w:rPr>
        <w:t>(осмотр,</w:t>
      </w:r>
      <w:r>
        <w:rPr>
          <w:spacing w:val="-8"/>
        </w:rPr>
        <w:t> </w:t>
      </w:r>
      <w:r>
        <w:rPr>
          <w:spacing w:val="-2"/>
        </w:rPr>
        <w:t>консультация)</w:t>
      </w:r>
      <w:r>
        <w:rPr>
          <w:spacing w:val="-8"/>
        </w:rPr>
        <w:t> </w:t>
      </w:r>
      <w:r>
        <w:rPr>
          <w:spacing w:val="-2"/>
        </w:rPr>
        <w:t>врача</w:t>
      </w:r>
      <w:r>
        <w:rPr>
          <w:spacing w:val="-8"/>
        </w:rPr>
        <w:t> </w:t>
      </w:r>
      <w:r>
        <w:rPr>
          <w:spacing w:val="-2"/>
        </w:rPr>
        <w:t>общей</w:t>
      </w:r>
      <w:r>
        <w:rPr>
          <w:spacing w:val="-8"/>
        </w:rPr>
        <w:t> </w:t>
      </w:r>
      <w:r>
        <w:rPr>
          <w:spacing w:val="-2"/>
        </w:rPr>
        <w:t>практики</w:t>
      </w:r>
      <w:r>
        <w:rPr>
          <w:spacing w:val="-8"/>
        </w:rPr>
        <w:t> </w:t>
      </w:r>
      <w:r>
        <w:rPr>
          <w:spacing w:val="-2"/>
        </w:rPr>
        <w:t>(семейног</w:t>
      </w:r>
      <w:r>
        <w:rPr>
          <w:spacing w:val="-2"/>
        </w:rPr>
        <w:t>о</w:t>
      </w:r>
      <w:r>
        <w:rPr>
          <w:spacing w:val="-2"/>
        </w:rPr>
        <w:t> врача)")</w:t>
      </w:r>
    </w:p>
    <w:p>
      <w:pPr>
        <w:pStyle w:val="BodyText"/>
        <w:spacing w:before="4" w:after="1"/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8"/>
        <w:gridCol w:w="3838"/>
        <w:gridCol w:w="670"/>
        <w:gridCol w:w="1989"/>
        <w:gridCol w:w="416"/>
        <w:gridCol w:w="2008"/>
      </w:tblGrid>
      <w:tr>
        <w:trPr>
          <w:trHeight w:val="270" w:hRule="atLeast"/>
        </w:trPr>
        <w:tc>
          <w:tcPr>
            <w:tcW w:w="10589" w:type="dxa"/>
            <w:gridSpan w:val="6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2.2.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Лабораторные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36" w:hRule="atLeast"/>
        </w:trPr>
        <w:tc>
          <w:tcPr>
            <w:tcW w:w="1668" w:type="dxa"/>
          </w:tcPr>
          <w:p>
            <w:pPr>
              <w:pStyle w:val="TableParagraph"/>
              <w:spacing w:line="216" w:lineRule="exact" w:before="0"/>
              <w:ind w:left="50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508" w:type="dxa"/>
            <w:gridSpan w:val="2"/>
          </w:tcPr>
          <w:p>
            <w:pPr>
              <w:pStyle w:val="TableParagraph"/>
              <w:spacing w:line="216" w:lineRule="exact" w:before="0"/>
              <w:ind w:left="38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05" w:type="dxa"/>
            <w:gridSpan w:val="2"/>
          </w:tcPr>
          <w:p>
            <w:pPr>
              <w:pStyle w:val="TableParagraph"/>
              <w:spacing w:line="216" w:lineRule="exact" w:before="0"/>
              <w:ind w:left="143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08" w:type="dxa"/>
          </w:tcPr>
          <w:p>
            <w:pPr>
              <w:pStyle w:val="TableParagraph"/>
              <w:spacing w:line="216" w:lineRule="exact" w:before="0"/>
              <w:ind w:left="27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668" w:type="dxa"/>
          </w:tcPr>
          <w:p>
            <w:pPr>
              <w:pStyle w:val="TableParagraph"/>
              <w:spacing w:before="17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508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05" w:type="dxa"/>
            <w:gridSpan w:val="2"/>
          </w:tcPr>
          <w:p>
            <w:pPr>
              <w:pStyle w:val="TableParagraph"/>
              <w:spacing w:before="17"/>
              <w:ind w:left="152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08" w:type="dxa"/>
          </w:tcPr>
          <w:p>
            <w:pPr>
              <w:pStyle w:val="TableParagraph"/>
              <w:spacing w:line="240" w:lineRule="exact" w:before="2"/>
              <w:ind w:left="486" w:right="38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270" w:hRule="atLeast"/>
        </w:trPr>
        <w:tc>
          <w:tcPr>
            <w:tcW w:w="166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A09.05.016</w:t>
            </w:r>
          </w:p>
        </w:tc>
        <w:tc>
          <w:tcPr>
            <w:tcW w:w="4508" w:type="dxa"/>
            <w:gridSpan w:val="2"/>
          </w:tcPr>
          <w:p>
            <w:pPr>
              <w:pStyle w:val="TableParagraph"/>
              <w:ind w:left="38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аммиака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405" w:type="dxa"/>
            <w:gridSpan w:val="2"/>
          </w:tcPr>
          <w:p>
            <w:pPr>
              <w:pStyle w:val="TableParagraph"/>
              <w:ind w:left="73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0,095</w:t>
            </w:r>
          </w:p>
        </w:tc>
        <w:tc>
          <w:tcPr>
            <w:tcW w:w="2008" w:type="dxa"/>
          </w:tcPr>
          <w:p>
            <w:pPr>
              <w:pStyle w:val="TableParagraph"/>
              <w:ind w:left="27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166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A09.05.023</w:t>
            </w:r>
          </w:p>
        </w:tc>
        <w:tc>
          <w:tcPr>
            <w:tcW w:w="4508" w:type="dxa"/>
            <w:gridSpan w:val="2"/>
          </w:tcPr>
          <w:p>
            <w:pPr>
              <w:pStyle w:val="TableParagraph"/>
              <w:ind w:left="38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глюкозы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405" w:type="dxa"/>
            <w:gridSpan w:val="2"/>
          </w:tcPr>
          <w:p>
            <w:pPr>
              <w:pStyle w:val="TableParagraph"/>
              <w:ind w:left="73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8" w:type="dxa"/>
          </w:tcPr>
          <w:p>
            <w:pPr>
              <w:pStyle w:val="TableParagraph"/>
              <w:ind w:left="27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66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A09.05.030</w:t>
            </w:r>
          </w:p>
        </w:tc>
        <w:tc>
          <w:tcPr>
            <w:tcW w:w="4508" w:type="dxa"/>
            <w:gridSpan w:val="2"/>
          </w:tcPr>
          <w:p>
            <w:pPr>
              <w:pStyle w:val="TableParagraph"/>
              <w:spacing w:before="32"/>
              <w:ind w:left="38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натрия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405" w:type="dxa"/>
            <w:gridSpan w:val="2"/>
          </w:tcPr>
          <w:p>
            <w:pPr>
              <w:pStyle w:val="TableParagraph"/>
              <w:spacing w:before="32"/>
              <w:ind w:left="73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8" w:type="dxa"/>
          </w:tcPr>
          <w:p>
            <w:pPr>
              <w:pStyle w:val="TableParagraph"/>
              <w:spacing w:before="32"/>
              <w:ind w:left="27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66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A09.05.207</w:t>
            </w:r>
          </w:p>
        </w:tc>
        <w:tc>
          <w:tcPr>
            <w:tcW w:w="4508" w:type="dxa"/>
            <w:gridSpan w:val="2"/>
          </w:tcPr>
          <w:p>
            <w:pPr>
              <w:pStyle w:val="TableParagraph"/>
              <w:ind w:left="38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молочной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кислоты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405" w:type="dxa"/>
            <w:gridSpan w:val="2"/>
          </w:tcPr>
          <w:p>
            <w:pPr>
              <w:pStyle w:val="TableParagraph"/>
              <w:ind w:left="73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8" w:type="dxa"/>
          </w:tcPr>
          <w:p>
            <w:pPr>
              <w:pStyle w:val="TableParagraph"/>
              <w:ind w:left="27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517" w:hRule="atLeast"/>
        </w:trPr>
        <w:tc>
          <w:tcPr>
            <w:tcW w:w="166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A09.28.015.001</w:t>
            </w:r>
          </w:p>
        </w:tc>
        <w:tc>
          <w:tcPr>
            <w:tcW w:w="4508" w:type="dxa"/>
            <w:gridSpan w:val="2"/>
          </w:tcPr>
          <w:p>
            <w:pPr>
              <w:pStyle w:val="TableParagraph"/>
              <w:spacing w:line="240" w:lineRule="atLeast" w:before="3"/>
              <w:ind w:left="38"/>
              <w:rPr>
                <w:sz w:val="19"/>
              </w:rPr>
            </w:pPr>
            <w:r>
              <w:rPr>
                <w:spacing w:val="-2"/>
                <w:sz w:val="19"/>
              </w:rPr>
              <w:t>Обнаружение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кетоновых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тел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моче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экспресс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  <w:t>методом</w:t>
            </w:r>
          </w:p>
        </w:tc>
        <w:tc>
          <w:tcPr>
            <w:tcW w:w="2405" w:type="dxa"/>
            <w:gridSpan w:val="2"/>
          </w:tcPr>
          <w:p>
            <w:pPr>
              <w:pStyle w:val="TableParagraph"/>
              <w:ind w:left="73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8" w:type="dxa"/>
          </w:tcPr>
          <w:p>
            <w:pPr>
              <w:pStyle w:val="TableParagraph"/>
              <w:ind w:left="27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66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4508" w:type="dxa"/>
            <w:gridSpan w:val="2"/>
          </w:tcPr>
          <w:p>
            <w:pPr>
              <w:pStyle w:val="TableParagraph"/>
              <w:spacing w:before="32"/>
              <w:ind w:left="38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2405" w:type="dxa"/>
            <w:gridSpan w:val="2"/>
          </w:tcPr>
          <w:p>
            <w:pPr>
              <w:pStyle w:val="TableParagraph"/>
              <w:spacing w:before="32"/>
              <w:ind w:left="73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8" w:type="dxa"/>
          </w:tcPr>
          <w:p>
            <w:pPr>
              <w:pStyle w:val="TableParagraph"/>
              <w:spacing w:before="32"/>
              <w:ind w:left="27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510" w:hRule="atLeast"/>
        </w:trPr>
        <w:tc>
          <w:tcPr>
            <w:tcW w:w="166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508" w:type="dxa"/>
            <w:gridSpan w:val="2"/>
          </w:tcPr>
          <w:p>
            <w:pPr>
              <w:pStyle w:val="TableParagraph"/>
              <w:spacing w:line="240" w:lineRule="atLeast" w:before="3"/>
              <w:ind w:left="38" w:right="18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общетерапевтический</w:t>
            </w:r>
          </w:p>
        </w:tc>
        <w:tc>
          <w:tcPr>
            <w:tcW w:w="2405" w:type="dxa"/>
            <w:gridSpan w:val="2"/>
          </w:tcPr>
          <w:p>
            <w:pPr>
              <w:pStyle w:val="TableParagraph"/>
              <w:ind w:left="73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8" w:type="dxa"/>
          </w:tcPr>
          <w:p>
            <w:pPr>
              <w:pStyle w:val="TableParagraph"/>
              <w:ind w:left="27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166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508" w:type="dxa"/>
            <w:gridSpan w:val="2"/>
          </w:tcPr>
          <w:p>
            <w:pPr>
              <w:pStyle w:val="TableParagraph"/>
              <w:ind w:left="38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405" w:type="dxa"/>
            <w:gridSpan w:val="2"/>
          </w:tcPr>
          <w:p>
            <w:pPr>
              <w:pStyle w:val="TableParagraph"/>
              <w:ind w:left="73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8" w:type="dxa"/>
          </w:tcPr>
          <w:p>
            <w:pPr>
              <w:pStyle w:val="TableParagraph"/>
              <w:ind w:left="27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517" w:hRule="atLeast"/>
        </w:trPr>
        <w:tc>
          <w:tcPr>
            <w:tcW w:w="166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B03.016.011</w:t>
            </w:r>
          </w:p>
        </w:tc>
        <w:tc>
          <w:tcPr>
            <w:tcW w:w="4508" w:type="dxa"/>
            <w:gridSpan w:val="2"/>
          </w:tcPr>
          <w:p>
            <w:pPr>
              <w:pStyle w:val="TableParagraph"/>
              <w:spacing w:line="240" w:lineRule="atLeast" w:before="10"/>
              <w:ind w:left="38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кислотно-основного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состояния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газов крови</w:t>
            </w:r>
          </w:p>
        </w:tc>
        <w:tc>
          <w:tcPr>
            <w:tcW w:w="2405" w:type="dxa"/>
            <w:gridSpan w:val="2"/>
          </w:tcPr>
          <w:p>
            <w:pPr>
              <w:pStyle w:val="TableParagraph"/>
              <w:spacing w:before="32"/>
              <w:ind w:left="73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8" w:type="dxa"/>
          </w:tcPr>
          <w:p>
            <w:pPr>
              <w:pStyle w:val="TableParagraph"/>
              <w:spacing w:before="32"/>
              <w:ind w:left="27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</w:tr>
      <w:tr>
        <w:trPr>
          <w:trHeight w:val="517" w:hRule="atLeast"/>
        </w:trPr>
        <w:tc>
          <w:tcPr>
            <w:tcW w:w="166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B03.016.018</w:t>
            </w:r>
          </w:p>
        </w:tc>
        <w:tc>
          <w:tcPr>
            <w:tcW w:w="4508" w:type="dxa"/>
            <w:gridSpan w:val="2"/>
          </w:tcPr>
          <w:p>
            <w:pPr>
              <w:pStyle w:val="TableParagraph"/>
              <w:spacing w:line="240" w:lineRule="atLeast" w:before="3"/>
              <w:ind w:left="38"/>
              <w:rPr>
                <w:sz w:val="19"/>
              </w:rPr>
            </w:pPr>
            <w:r>
              <w:rPr>
                <w:spacing w:val="-2"/>
                <w:sz w:val="19"/>
              </w:rPr>
              <w:t>Комплексное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органических кислот в моче</w:t>
            </w:r>
          </w:p>
        </w:tc>
        <w:tc>
          <w:tcPr>
            <w:tcW w:w="2405" w:type="dxa"/>
            <w:gridSpan w:val="2"/>
          </w:tcPr>
          <w:p>
            <w:pPr>
              <w:pStyle w:val="TableParagraph"/>
              <w:ind w:left="73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8" w:type="dxa"/>
          </w:tcPr>
          <w:p>
            <w:pPr>
              <w:pStyle w:val="TableParagraph"/>
              <w:ind w:left="27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731" w:hRule="atLeast"/>
        </w:trPr>
        <w:tc>
          <w:tcPr>
            <w:tcW w:w="166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B03.016.019.001</w:t>
            </w:r>
          </w:p>
        </w:tc>
        <w:tc>
          <w:tcPr>
            <w:tcW w:w="4508" w:type="dxa"/>
            <w:gridSpan w:val="2"/>
          </w:tcPr>
          <w:p>
            <w:pPr>
              <w:pStyle w:val="TableParagraph"/>
              <w:spacing w:line="240" w:lineRule="atLeast" w:before="0"/>
              <w:ind w:left="38"/>
              <w:rPr>
                <w:sz w:val="19"/>
              </w:rPr>
            </w:pPr>
            <w:r>
              <w:rPr>
                <w:sz w:val="19"/>
              </w:rPr>
              <w:t>Комплексное определение концентрации </w:t>
            </w:r>
            <w:r>
              <w:rPr>
                <w:sz w:val="19"/>
              </w:rPr>
              <w:t>на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аминокислоты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ацилкарнитины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методо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тандемной масс-спектрометрии</w:t>
            </w:r>
          </w:p>
        </w:tc>
        <w:tc>
          <w:tcPr>
            <w:tcW w:w="2405" w:type="dxa"/>
            <w:gridSpan w:val="2"/>
          </w:tcPr>
          <w:p>
            <w:pPr>
              <w:pStyle w:val="TableParagraph"/>
              <w:spacing w:before="32"/>
              <w:ind w:left="73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8" w:type="dxa"/>
          </w:tcPr>
          <w:p>
            <w:pPr>
              <w:pStyle w:val="TableParagraph"/>
              <w:spacing w:before="32"/>
              <w:ind w:left="27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465" w:hRule="atLeast"/>
        </w:trPr>
        <w:tc>
          <w:tcPr>
            <w:tcW w:w="10589" w:type="dxa"/>
            <w:gridSpan w:val="6"/>
          </w:tcPr>
          <w:p>
            <w:pPr>
              <w:pStyle w:val="TableParagraph"/>
              <w:spacing w:before="26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2.3.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668" w:type="dxa"/>
          </w:tcPr>
          <w:p>
            <w:pPr>
              <w:pStyle w:val="TableParagraph"/>
              <w:spacing w:line="218" w:lineRule="exact" w:before="50"/>
              <w:ind w:left="113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3838" w:type="dxa"/>
          </w:tcPr>
          <w:p>
            <w:pPr>
              <w:pStyle w:val="TableParagraph"/>
              <w:spacing w:line="218" w:lineRule="exact" w:before="50"/>
              <w:ind w:left="424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659" w:type="dxa"/>
            <w:gridSpan w:val="2"/>
          </w:tcPr>
          <w:p>
            <w:pPr>
              <w:pStyle w:val="TableParagraph"/>
              <w:spacing w:line="218" w:lineRule="exact" w:before="50"/>
              <w:ind w:left="304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424" w:type="dxa"/>
            <w:gridSpan w:val="2"/>
          </w:tcPr>
          <w:p>
            <w:pPr>
              <w:pStyle w:val="TableParagraph"/>
              <w:spacing w:line="218" w:lineRule="exact" w:before="50"/>
              <w:ind w:left="167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262" w:hRule="atLeast"/>
        </w:trPr>
        <w:tc>
          <w:tcPr>
            <w:tcW w:w="1668" w:type="dxa"/>
          </w:tcPr>
          <w:p>
            <w:pPr>
              <w:pStyle w:val="TableParagraph"/>
              <w:spacing w:before="17"/>
              <w:ind w:left="590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383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659" w:type="dxa"/>
            <w:gridSpan w:val="2"/>
          </w:tcPr>
          <w:p>
            <w:pPr>
              <w:pStyle w:val="TableParagraph"/>
              <w:spacing w:before="17"/>
              <w:ind w:left="312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424" w:type="dxa"/>
            <w:gridSpan w:val="2"/>
          </w:tcPr>
          <w:p>
            <w:pPr>
              <w:pStyle w:val="TableParagraph"/>
              <w:spacing w:before="17"/>
              <w:ind w:left="273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0" w:hRule="atLeast"/>
        </w:trPr>
        <w:tc>
          <w:tcPr>
            <w:tcW w:w="166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A02.26.003</w:t>
            </w:r>
          </w:p>
        </w:tc>
        <w:tc>
          <w:tcPr>
            <w:tcW w:w="3838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Офтальмоскопия</w:t>
            </w:r>
          </w:p>
        </w:tc>
        <w:tc>
          <w:tcPr>
            <w:tcW w:w="2659" w:type="dxa"/>
            <w:gridSpan w:val="2"/>
          </w:tcPr>
          <w:p>
            <w:pPr>
              <w:pStyle w:val="TableParagraph"/>
              <w:ind w:left="13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424" w:type="dxa"/>
            <w:gridSpan w:val="2"/>
          </w:tcPr>
          <w:p>
            <w:pPr>
              <w:pStyle w:val="TableParagraph"/>
              <w:ind w:left="101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6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A04.10.002</w:t>
            </w:r>
          </w:p>
        </w:tc>
        <w:tc>
          <w:tcPr>
            <w:tcW w:w="3838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Эхокардиография</w:t>
            </w:r>
          </w:p>
        </w:tc>
        <w:tc>
          <w:tcPr>
            <w:tcW w:w="2659" w:type="dxa"/>
            <w:gridSpan w:val="2"/>
          </w:tcPr>
          <w:p>
            <w:pPr>
              <w:pStyle w:val="TableParagraph"/>
              <w:ind w:left="13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424" w:type="dxa"/>
            <w:gridSpan w:val="2"/>
          </w:tcPr>
          <w:p>
            <w:pPr>
              <w:pStyle w:val="TableParagraph"/>
              <w:ind w:left="101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6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3838" w:type="dxa"/>
          </w:tcPr>
          <w:p>
            <w:pPr>
              <w:pStyle w:val="TableParagraph"/>
              <w:spacing w:line="218" w:lineRule="exact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органов</w:t>
            </w:r>
          </w:p>
        </w:tc>
        <w:tc>
          <w:tcPr>
            <w:tcW w:w="2659" w:type="dxa"/>
            <w:gridSpan w:val="2"/>
          </w:tcPr>
          <w:p>
            <w:pPr>
              <w:pStyle w:val="TableParagraph"/>
              <w:spacing w:line="218" w:lineRule="exact"/>
              <w:ind w:left="13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424" w:type="dxa"/>
            <w:gridSpan w:val="2"/>
          </w:tcPr>
          <w:p>
            <w:pPr>
              <w:pStyle w:val="TableParagraph"/>
              <w:spacing w:line="218" w:lineRule="exact"/>
              <w:ind w:left="101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66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838" w:type="dxa"/>
          </w:tcPr>
          <w:p>
            <w:pPr>
              <w:pStyle w:val="TableParagraph"/>
              <w:spacing w:before="17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брюшной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(комплексное)</w:t>
            </w:r>
          </w:p>
        </w:tc>
        <w:tc>
          <w:tcPr>
            <w:tcW w:w="2659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24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66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A04.23.001</w:t>
            </w:r>
          </w:p>
        </w:tc>
        <w:tc>
          <w:tcPr>
            <w:tcW w:w="3838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Нейросонография</w:t>
            </w:r>
          </w:p>
        </w:tc>
        <w:tc>
          <w:tcPr>
            <w:tcW w:w="2659" w:type="dxa"/>
            <w:gridSpan w:val="2"/>
          </w:tcPr>
          <w:p>
            <w:pPr>
              <w:pStyle w:val="TableParagraph"/>
              <w:ind w:left="13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0,048</w:t>
            </w:r>
          </w:p>
        </w:tc>
        <w:tc>
          <w:tcPr>
            <w:tcW w:w="2424" w:type="dxa"/>
            <w:gridSpan w:val="2"/>
          </w:tcPr>
          <w:p>
            <w:pPr>
              <w:pStyle w:val="TableParagraph"/>
              <w:ind w:left="101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0" w:hRule="atLeast"/>
        </w:trPr>
        <w:tc>
          <w:tcPr>
            <w:tcW w:w="166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A05.23.001</w:t>
            </w:r>
          </w:p>
        </w:tc>
        <w:tc>
          <w:tcPr>
            <w:tcW w:w="3838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Электроэнцефалография</w:t>
            </w:r>
          </w:p>
        </w:tc>
        <w:tc>
          <w:tcPr>
            <w:tcW w:w="2659" w:type="dxa"/>
            <w:gridSpan w:val="2"/>
          </w:tcPr>
          <w:p>
            <w:pPr>
              <w:pStyle w:val="TableParagraph"/>
              <w:ind w:left="13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0,51</w:t>
            </w:r>
          </w:p>
        </w:tc>
        <w:tc>
          <w:tcPr>
            <w:tcW w:w="2424" w:type="dxa"/>
            <w:gridSpan w:val="2"/>
          </w:tcPr>
          <w:p>
            <w:pPr>
              <w:pStyle w:val="TableParagraph"/>
              <w:ind w:left="101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66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A05.23.001.002</w:t>
            </w:r>
          </w:p>
        </w:tc>
        <w:tc>
          <w:tcPr>
            <w:tcW w:w="3838" w:type="dxa"/>
          </w:tcPr>
          <w:p>
            <w:pPr>
              <w:pStyle w:val="TableParagraph"/>
              <w:spacing w:line="218" w:lineRule="exact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Электроэнцефалография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</w:tc>
        <w:tc>
          <w:tcPr>
            <w:tcW w:w="2659" w:type="dxa"/>
            <w:gridSpan w:val="2"/>
          </w:tcPr>
          <w:p>
            <w:pPr>
              <w:pStyle w:val="TableParagraph"/>
              <w:spacing w:line="218" w:lineRule="exact"/>
              <w:ind w:left="13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424" w:type="dxa"/>
            <w:gridSpan w:val="2"/>
          </w:tcPr>
          <w:p>
            <w:pPr>
              <w:pStyle w:val="TableParagraph"/>
              <w:spacing w:line="218" w:lineRule="exact"/>
              <w:ind w:left="101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66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838" w:type="dxa"/>
          </w:tcPr>
          <w:p>
            <w:pPr>
              <w:pStyle w:val="TableParagraph"/>
              <w:spacing w:before="17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видеомониторингом</w:t>
            </w:r>
          </w:p>
        </w:tc>
        <w:tc>
          <w:tcPr>
            <w:tcW w:w="2659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24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483" w:hRule="atLeast"/>
        </w:trPr>
        <w:tc>
          <w:tcPr>
            <w:tcW w:w="166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A05.23.009</w:t>
            </w:r>
          </w:p>
        </w:tc>
        <w:tc>
          <w:tcPr>
            <w:tcW w:w="3838" w:type="dxa"/>
          </w:tcPr>
          <w:p>
            <w:pPr>
              <w:pStyle w:val="TableParagraph"/>
              <w:spacing w:line="240" w:lineRule="atLeast" w:before="0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головного мозга</w:t>
            </w:r>
          </w:p>
        </w:tc>
        <w:tc>
          <w:tcPr>
            <w:tcW w:w="2659" w:type="dxa"/>
            <w:gridSpan w:val="2"/>
          </w:tcPr>
          <w:p>
            <w:pPr>
              <w:pStyle w:val="TableParagraph"/>
              <w:ind w:left="13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0,17</w:t>
            </w:r>
          </w:p>
        </w:tc>
        <w:tc>
          <w:tcPr>
            <w:tcW w:w="2424" w:type="dxa"/>
            <w:gridSpan w:val="2"/>
          </w:tcPr>
          <w:p>
            <w:pPr>
              <w:pStyle w:val="TableParagraph"/>
              <w:ind w:left="101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50"/>
      </w:pPr>
    </w:p>
    <w:p>
      <w:pPr>
        <w:pStyle w:val="BodyText"/>
        <w:spacing w:line="264" w:lineRule="auto" w:before="1"/>
        <w:ind w:left="181" w:right="336"/>
      </w:pPr>
      <w:r>
        <w:rPr>
          <w:spacing w:val="-2"/>
        </w:rPr>
        <w:t>2.4.</w:t>
      </w:r>
      <w:r>
        <w:rPr>
          <w:spacing w:val="-3"/>
        </w:rPr>
        <w:t> </w:t>
      </w:r>
      <w:r>
        <w:rPr>
          <w:spacing w:val="-2"/>
        </w:rPr>
        <w:t>Хирургические,</w:t>
      </w:r>
      <w:r>
        <w:rPr>
          <w:spacing w:val="-3"/>
        </w:rPr>
        <w:t> </w:t>
      </w:r>
      <w:r>
        <w:rPr>
          <w:spacing w:val="-2"/>
        </w:rPr>
        <w:t>эндоскопические,</w:t>
      </w:r>
      <w:r>
        <w:rPr>
          <w:spacing w:val="-3"/>
        </w:rPr>
        <w:t> </w:t>
      </w:r>
      <w:r>
        <w:rPr>
          <w:spacing w:val="-2"/>
        </w:rPr>
        <w:t>эндоваскулярные</w:t>
      </w:r>
      <w:r>
        <w:rPr>
          <w:spacing w:val="-3"/>
        </w:rPr>
        <w:t> </w:t>
      </w:r>
      <w:r>
        <w:rPr>
          <w:spacing w:val="-2"/>
        </w:rPr>
        <w:t>и</w:t>
      </w:r>
      <w:r>
        <w:rPr>
          <w:spacing w:val="-3"/>
        </w:rPr>
        <w:t> </w:t>
      </w:r>
      <w:r>
        <w:rPr>
          <w:spacing w:val="-2"/>
        </w:rPr>
        <w:t>другие</w:t>
      </w:r>
      <w:r>
        <w:rPr>
          <w:spacing w:val="-3"/>
        </w:rPr>
        <w:t> </w:t>
      </w:r>
      <w:r>
        <w:rPr>
          <w:spacing w:val="-2"/>
        </w:rPr>
        <w:t>методы</w:t>
      </w:r>
      <w:r>
        <w:rPr>
          <w:spacing w:val="-3"/>
        </w:rPr>
        <w:t> </w:t>
      </w:r>
      <w:r>
        <w:rPr>
          <w:spacing w:val="-2"/>
        </w:rPr>
        <w:t>лечения,</w:t>
      </w:r>
      <w:r>
        <w:rPr>
          <w:spacing w:val="-3"/>
        </w:rPr>
        <w:t> </w:t>
      </w:r>
      <w:r>
        <w:rPr>
          <w:spacing w:val="-2"/>
        </w:rPr>
        <w:t>требующие</w:t>
      </w:r>
      <w:r>
        <w:rPr>
          <w:spacing w:val="-3"/>
        </w:rPr>
        <w:t> </w:t>
      </w:r>
      <w:r>
        <w:rPr>
          <w:spacing w:val="-2"/>
        </w:rPr>
        <w:t>анестезиологического</w:t>
      </w:r>
      <w:r>
        <w:rPr>
          <w:spacing w:val="-3"/>
        </w:rPr>
        <w:t> </w:t>
      </w:r>
      <w:r>
        <w:rPr>
          <w:spacing w:val="-2"/>
        </w:rPr>
        <w:t>и/</w:t>
      </w:r>
      <w:r>
        <w:rPr>
          <w:spacing w:val="-2"/>
        </w:rPr>
        <w:t> </w:t>
      </w:r>
      <w:r>
        <w:rPr/>
        <w:t>или реаниматологического сопровождения</w:t>
      </w:r>
    </w:p>
    <w:p>
      <w:pPr>
        <w:pStyle w:val="BodyText"/>
        <w:spacing w:after="0" w:line="264" w:lineRule="auto"/>
        <w:sectPr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line="264" w:lineRule="auto" w:before="44"/>
        <w:ind w:left="181" w:right="33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медицинско</w:t>
      </w:r>
      <w:r>
        <w:rPr>
          <w:spacing w:val="-2"/>
        </w:rPr>
        <w:t>й</w:t>
      </w:r>
      <w:r>
        <w:rPr>
          <w:spacing w:val="-2"/>
        </w:rPr>
        <w:t> услуги</w:t>
      </w:r>
    </w:p>
    <w:p>
      <w:pPr>
        <w:pStyle w:val="BodyText"/>
        <w:spacing w:line="264" w:lineRule="auto" w:before="44"/>
        <w:ind w:left="181" w:right="37"/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медицинской</w:t>
      </w:r>
      <w:r>
        <w:rPr>
          <w:spacing w:val="-12"/>
        </w:rPr>
        <w:t> </w:t>
      </w:r>
      <w:r>
        <w:rPr>
          <w:spacing w:val="-2"/>
        </w:rPr>
        <w:t>услуги</w:t>
      </w:r>
    </w:p>
    <w:p>
      <w:pPr>
        <w:pStyle w:val="BodyText"/>
        <w:spacing w:line="264" w:lineRule="auto" w:before="44"/>
        <w:ind w:left="942" w:hanging="761"/>
      </w:pPr>
      <w:r>
        <w:rPr/>
        <w:br w:type="column"/>
      </w:r>
      <w:r>
        <w:rPr>
          <w:spacing w:val="-4"/>
        </w:rPr>
        <w:t>Усредненный показатель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64" w:lineRule="auto" w:before="44"/>
        <w:ind w:left="287" w:right="888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64" w:lineRule="auto"/>
        <w:sectPr>
          <w:type w:val="continuous"/>
          <w:pgSz w:w="11920" w:h="16860"/>
          <w:pgMar w:header="266" w:footer="363" w:top="1540" w:bottom="560" w:left="283" w:right="425"/>
          <w:cols w:num="4" w:equalWidth="0">
            <w:col w:w="1738" w:space="49"/>
            <w:col w:w="1980" w:space="626"/>
            <w:col w:w="3163" w:space="395"/>
            <w:col w:w="3261"/>
          </w:cols>
        </w:sectPr>
      </w:pPr>
    </w:p>
    <w:p>
      <w:pPr>
        <w:pStyle w:val="BodyText"/>
        <w:tabs>
          <w:tab w:pos="1967" w:val="left" w:leader="none"/>
          <w:tab w:pos="5810" w:val="left" w:leader="none"/>
          <w:tab w:pos="9278" w:val="right" w:leader="none"/>
        </w:tabs>
        <w:spacing w:before="29"/>
        <w:ind w:left="181"/>
      </w:pPr>
      <w:r>
        <w:rPr>
          <w:spacing w:val="-2"/>
        </w:rPr>
        <w:t>A16.16.034</w:t>
      </w:r>
      <w:r>
        <w:rPr/>
        <w:tab/>
      </w:r>
      <w:r>
        <w:rPr>
          <w:spacing w:val="-2"/>
        </w:rPr>
        <w:t>Гастростомия</w:t>
      </w:r>
      <w:r>
        <w:rPr/>
        <w:tab/>
      </w:r>
      <w:r>
        <w:rPr>
          <w:spacing w:val="-2"/>
        </w:rPr>
        <w:t>0,019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spacing w:before="247"/>
        <w:ind w:left="181"/>
      </w:pPr>
      <w:r>
        <w:rPr>
          <w:spacing w:val="-2"/>
        </w:rPr>
        <w:t>2.5.</w:t>
      </w:r>
      <w:r>
        <w:rPr>
          <w:spacing w:val="-7"/>
        </w:rPr>
        <w:t> </w:t>
      </w:r>
      <w:r>
        <w:rPr>
          <w:spacing w:val="-2"/>
        </w:rPr>
        <w:t>Немедикаментозные</w:t>
      </w:r>
      <w:r>
        <w:rPr>
          <w:spacing w:val="-6"/>
        </w:rPr>
        <w:t> </w:t>
      </w:r>
      <w:r>
        <w:rPr>
          <w:spacing w:val="-2"/>
        </w:rPr>
        <w:t>методы</w:t>
      </w:r>
      <w:r>
        <w:rPr>
          <w:spacing w:val="-6"/>
        </w:rPr>
        <w:t> </w:t>
      </w:r>
      <w:r>
        <w:rPr>
          <w:spacing w:val="-2"/>
        </w:rPr>
        <w:t>профилактики,</w:t>
      </w:r>
      <w:r>
        <w:rPr>
          <w:spacing w:val="-6"/>
        </w:rPr>
        <w:t> </w:t>
      </w:r>
      <w:r>
        <w:rPr>
          <w:spacing w:val="-2"/>
        </w:rPr>
        <w:t>лечения</w:t>
      </w:r>
      <w:r>
        <w:rPr>
          <w:spacing w:val="-6"/>
        </w:rPr>
        <w:t> </w:t>
      </w:r>
      <w:r>
        <w:rPr>
          <w:spacing w:val="-2"/>
        </w:rPr>
        <w:t>и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реабилитации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line="280" w:lineRule="auto" w:before="51"/>
        <w:ind w:left="181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медицинско</w:t>
      </w:r>
      <w:r>
        <w:rPr>
          <w:spacing w:val="-2"/>
        </w:rPr>
        <w:t>й</w:t>
      </w:r>
      <w:r>
        <w:rPr>
          <w:spacing w:val="-2"/>
        </w:rPr>
        <w:t> услуги</w:t>
      </w:r>
    </w:p>
    <w:p>
      <w:pPr>
        <w:pStyle w:val="BodyText"/>
        <w:spacing w:line="280" w:lineRule="auto" w:before="51"/>
        <w:ind w:left="181" w:right="38"/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медицинской</w:t>
      </w:r>
      <w:r>
        <w:rPr>
          <w:spacing w:val="-12"/>
        </w:rPr>
        <w:t> </w:t>
      </w:r>
      <w:r>
        <w:rPr>
          <w:spacing w:val="-2"/>
        </w:rPr>
        <w:t>услуги</w:t>
      </w:r>
    </w:p>
    <w:p>
      <w:pPr>
        <w:pStyle w:val="BodyText"/>
        <w:spacing w:line="280" w:lineRule="auto" w:before="51"/>
        <w:ind w:left="941" w:hanging="761"/>
      </w:pPr>
      <w:r>
        <w:rPr/>
        <w:br w:type="column"/>
      </w:r>
      <w:r>
        <w:rPr>
          <w:spacing w:val="-4"/>
        </w:rPr>
        <w:t>Усредненный показатель часто</w:t>
      </w:r>
      <w:r>
        <w:rPr>
          <w:spacing w:val="-4"/>
        </w:rPr>
        <w:t>ты</w:t>
      </w:r>
      <w:r>
        <w:rPr>
          <w:spacing w:val="-4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287" w:right="874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540" w:bottom="560" w:left="283" w:right="425"/>
          <w:cols w:num="4" w:equalWidth="0">
            <w:col w:w="1698" w:space="73"/>
            <w:col w:w="1980" w:space="682"/>
            <w:col w:w="3163" w:space="368"/>
            <w:col w:w="3248"/>
          </w:cols>
        </w:sectPr>
      </w:pPr>
    </w:p>
    <w:p>
      <w:pPr>
        <w:pStyle w:val="BodyText"/>
        <w:tabs>
          <w:tab w:pos="1951" w:val="left" w:leader="none"/>
        </w:tabs>
        <w:spacing w:line="264" w:lineRule="auto" w:before="14"/>
        <w:ind w:left="1951" w:right="38" w:hanging="1771"/>
      </w:pPr>
      <w:r>
        <w:rPr>
          <w:spacing w:val="-2"/>
        </w:rPr>
        <w:t>A11.16.010</w:t>
      </w:r>
      <w:r>
        <w:rPr/>
        <w:tab/>
      </w:r>
      <w:r>
        <w:rPr>
          <w:spacing w:val="-4"/>
        </w:rPr>
        <w:t>Установка </w:t>
      </w:r>
      <w:r>
        <w:rPr>
          <w:spacing w:val="-4"/>
        </w:rPr>
        <w:t>назогастральног</w:t>
      </w:r>
      <w:r>
        <w:rPr>
          <w:spacing w:val="-4"/>
        </w:rPr>
        <w:t>о</w:t>
      </w:r>
      <w:r>
        <w:rPr>
          <w:spacing w:val="-4"/>
        </w:rPr>
        <w:t> зонда</w:t>
      </w:r>
    </w:p>
    <w:p>
      <w:pPr>
        <w:pStyle w:val="BodyText"/>
        <w:tabs>
          <w:tab w:pos="3517" w:val="left" w:leader="none"/>
        </w:tabs>
        <w:spacing w:before="14"/>
        <w:ind w:left="181"/>
      </w:pPr>
      <w:r>
        <w:rPr/>
        <w:br w:type="column"/>
      </w:r>
      <w:r>
        <w:rPr>
          <w:spacing w:val="-2"/>
        </w:rPr>
        <w:t>0,057</w:t>
      </w:r>
      <w:r>
        <w:rPr/>
        <w:tab/>
      </w:r>
      <w:r>
        <w:rPr>
          <w:spacing w:val="-10"/>
        </w:rPr>
        <w:t>2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4463" w:space="1206"/>
            <w:col w:w="5543"/>
          </w:cols>
        </w:sectPr>
      </w:pPr>
    </w:p>
    <w:p>
      <w:pPr>
        <w:pStyle w:val="ListParagraph"/>
        <w:numPr>
          <w:ilvl w:val="6"/>
          <w:numId w:val="2"/>
        </w:numPr>
        <w:tabs>
          <w:tab w:pos="691" w:val="left" w:leader="none"/>
        </w:tabs>
        <w:spacing w:line="241" w:lineRule="exact" w:before="205" w:after="0"/>
        <w:ind w:left="691" w:right="0" w:hanging="233"/>
        <w:jc w:val="left"/>
        <w:rPr>
          <w:b/>
          <w:sz w:val="21"/>
        </w:rPr>
      </w:pPr>
      <w:r>
        <w:rPr>
          <w:b/>
          <w:sz w:val="21"/>
        </w:rPr>
        <w:t>ПЕРЕЧЕНЬ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ЛЕКАРСТВЕННЫХ</w:t>
      </w:r>
      <w:r>
        <w:rPr>
          <w:b/>
          <w:spacing w:val="-10"/>
          <w:sz w:val="21"/>
        </w:rPr>
        <w:t> </w:t>
      </w:r>
      <w:r>
        <w:rPr>
          <w:b/>
          <w:sz w:val="21"/>
        </w:rPr>
        <w:t>ПРЕПАРАТОВ</w:t>
      </w:r>
      <w:r>
        <w:rPr>
          <w:b/>
          <w:spacing w:val="-10"/>
          <w:sz w:val="21"/>
        </w:rPr>
        <w:t> </w:t>
      </w:r>
      <w:r>
        <w:rPr>
          <w:b/>
          <w:sz w:val="21"/>
        </w:rPr>
        <w:t>ДЛЯ</w:t>
      </w:r>
      <w:r>
        <w:rPr>
          <w:b/>
          <w:spacing w:val="-10"/>
          <w:sz w:val="21"/>
        </w:rPr>
        <w:t> </w:t>
      </w:r>
      <w:r>
        <w:rPr>
          <w:b/>
          <w:sz w:val="21"/>
        </w:rPr>
        <w:t>МЕДИЦИНСКОГО</w:t>
      </w:r>
      <w:r>
        <w:rPr>
          <w:b/>
          <w:spacing w:val="-10"/>
          <w:sz w:val="21"/>
        </w:rPr>
        <w:t> </w:t>
      </w:r>
      <w:r>
        <w:rPr>
          <w:b/>
          <w:spacing w:val="-2"/>
          <w:sz w:val="21"/>
        </w:rPr>
        <w:t>ПРИМЕНЕНИЯ,</w:t>
      </w:r>
    </w:p>
    <w:p>
      <w:pPr>
        <w:spacing w:line="241" w:lineRule="exact" w:before="0"/>
        <w:ind w:left="167" w:right="0" w:firstLine="0"/>
        <w:jc w:val="left"/>
        <w:rPr>
          <w:b/>
          <w:sz w:val="21"/>
        </w:rPr>
      </w:pPr>
      <w:r>
        <w:rPr>
          <w:b/>
          <w:sz w:val="21"/>
        </w:rPr>
        <w:t>ЗАРЕГИСТРИРОВАННЫХ</w:t>
      </w:r>
      <w:r>
        <w:rPr>
          <w:b/>
          <w:spacing w:val="-7"/>
          <w:sz w:val="21"/>
        </w:rPr>
        <w:t> </w:t>
      </w:r>
      <w:r>
        <w:rPr>
          <w:b/>
          <w:sz w:val="21"/>
        </w:rPr>
        <w:t>НА</w:t>
      </w:r>
      <w:r>
        <w:rPr>
          <w:b/>
          <w:spacing w:val="-7"/>
          <w:sz w:val="21"/>
        </w:rPr>
        <w:t> </w:t>
      </w:r>
      <w:r>
        <w:rPr>
          <w:b/>
          <w:sz w:val="21"/>
        </w:rPr>
        <w:t>ТЕРРИТОРИИ</w:t>
      </w:r>
      <w:r>
        <w:rPr>
          <w:b/>
          <w:spacing w:val="-7"/>
          <w:sz w:val="21"/>
        </w:rPr>
        <w:t> </w:t>
      </w:r>
      <w:r>
        <w:rPr>
          <w:b/>
          <w:sz w:val="21"/>
        </w:rPr>
        <w:t>РОССИЙСКОЙ</w:t>
      </w:r>
      <w:r>
        <w:rPr>
          <w:b/>
          <w:spacing w:val="-7"/>
          <w:sz w:val="21"/>
        </w:rPr>
        <w:t> </w:t>
      </w:r>
      <w:r>
        <w:rPr>
          <w:b/>
          <w:sz w:val="21"/>
        </w:rPr>
        <w:t>ФЕДЕРАЦИИ,</w:t>
      </w:r>
      <w:r>
        <w:rPr>
          <w:b/>
          <w:spacing w:val="-7"/>
          <w:sz w:val="21"/>
        </w:rPr>
        <w:t> </w:t>
      </w:r>
      <w:r>
        <w:rPr>
          <w:b/>
          <w:sz w:val="21"/>
        </w:rPr>
        <w:t>С</w:t>
      </w:r>
      <w:r>
        <w:rPr>
          <w:b/>
          <w:spacing w:val="-7"/>
          <w:sz w:val="21"/>
        </w:rPr>
        <w:t> </w:t>
      </w:r>
      <w:r>
        <w:rPr>
          <w:b/>
          <w:sz w:val="21"/>
        </w:rPr>
        <w:t>УКАЗАНИЕМ</w:t>
      </w:r>
      <w:r>
        <w:rPr>
          <w:b/>
          <w:spacing w:val="-6"/>
          <w:sz w:val="21"/>
        </w:rPr>
        <w:t> </w:t>
      </w:r>
      <w:r>
        <w:rPr>
          <w:b/>
          <w:spacing w:val="-2"/>
          <w:sz w:val="21"/>
        </w:rPr>
        <w:t>СРЕДНИХ</w:t>
      </w:r>
    </w:p>
    <w:p>
      <w:pPr>
        <w:spacing w:after="0" w:line="241" w:lineRule="exact"/>
        <w:jc w:val="left"/>
        <w:rPr>
          <w:b/>
          <w:sz w:val="21"/>
        </w:rPr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spacing w:before="84"/>
        <w:ind w:left="167" w:right="0" w:firstLine="0"/>
        <w:jc w:val="left"/>
        <w:rPr>
          <w:b/>
          <w:sz w:val="21"/>
        </w:rPr>
      </w:pPr>
      <w:r>
        <w:rPr>
          <w:b/>
          <w:sz w:val="21"/>
        </w:rPr>
        <w:t>СУТОЧНЫХ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И</w:t>
      </w:r>
      <w:r>
        <w:rPr>
          <w:b/>
          <w:spacing w:val="-5"/>
          <w:sz w:val="21"/>
        </w:rPr>
        <w:t> </w:t>
      </w:r>
      <w:r>
        <w:rPr>
          <w:b/>
          <w:sz w:val="21"/>
        </w:rPr>
        <w:t>КУРСОВЫХ</w:t>
      </w:r>
      <w:r>
        <w:rPr>
          <w:b/>
          <w:spacing w:val="-5"/>
          <w:sz w:val="21"/>
        </w:rPr>
        <w:t> ДОЗ</w:t>
      </w:r>
    </w:p>
    <w:p>
      <w:pPr>
        <w:spacing w:after="0"/>
        <w:jc w:val="left"/>
        <w:rPr>
          <w:b/>
          <w:sz w:val="21"/>
        </w:rPr>
        <w:sectPr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before="9"/>
        <w:rPr>
          <w:b/>
        </w:rPr>
      </w:pPr>
    </w:p>
    <w:p>
      <w:pPr>
        <w:pStyle w:val="BodyText"/>
        <w:tabs>
          <w:tab w:pos="1418" w:val="left" w:leader="none"/>
        </w:tabs>
        <w:spacing w:line="264" w:lineRule="auto"/>
        <w:ind w:left="1108" w:right="212" w:hanging="795"/>
      </w:pPr>
      <w:r>
        <w:rPr>
          <w:spacing w:val="-4"/>
        </w:rPr>
        <w:t>Код</w:t>
      </w:r>
      <w:r>
        <w:rPr/>
        <w:tab/>
        <w:tab/>
      </w:r>
      <w:r>
        <w:rPr>
          <w:spacing w:val="-2"/>
        </w:rPr>
        <w:t>Анатомо</w:t>
      </w:r>
      <w:r>
        <w:rPr>
          <w:spacing w:val="-2"/>
        </w:rPr>
        <w:t>-</w:t>
      </w:r>
      <w:r>
        <w:rPr>
          <w:spacing w:val="-2"/>
        </w:rPr>
      </w:r>
      <w:r>
        <w:rPr>
          <w:spacing w:val="-4"/>
        </w:rPr>
        <w:t>терапевтическо-</w:t>
      </w:r>
    </w:p>
    <w:p>
      <w:pPr>
        <w:pStyle w:val="BodyText"/>
        <w:spacing w:line="264" w:lineRule="auto" w:before="15"/>
        <w:ind w:left="1148" w:right="251" w:firstLine="166"/>
      </w:pPr>
      <w:r>
        <w:rPr>
          <w:spacing w:val="-2"/>
        </w:rPr>
        <w:t>химическ</w:t>
      </w:r>
      <w:r>
        <w:rPr>
          <w:spacing w:val="-2"/>
        </w:rPr>
        <w:t>ая</w:t>
      </w:r>
      <w:r>
        <w:rPr>
          <w:spacing w:val="-2"/>
        </w:rPr>
        <w:t> классификация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8"/>
      </w:pPr>
    </w:p>
    <w:p>
      <w:pPr>
        <w:pStyle w:val="BodyText"/>
        <w:ind w:left="181"/>
      </w:pPr>
      <w:r>
        <w:rPr>
          <w:spacing w:val="-2"/>
        </w:rPr>
        <w:t>A10AB</w:t>
      </w:r>
      <w:r>
        <w:rPr>
          <w:spacing w:val="-24"/>
        </w:rPr>
        <w:t> </w:t>
      </w:r>
      <w:r>
        <w:rPr>
          <w:spacing w:val="-2"/>
        </w:rPr>
        <w:t>Инсулины</w:t>
      </w:r>
      <w:r>
        <w:rPr>
          <w:spacing w:val="-10"/>
        </w:rPr>
        <w:t> </w:t>
      </w:r>
      <w:r>
        <w:rPr>
          <w:spacing w:val="-2"/>
        </w:rPr>
        <w:t>короткого</w:t>
      </w:r>
    </w:p>
    <w:p>
      <w:pPr>
        <w:pStyle w:val="BodyText"/>
        <w:spacing w:line="271" w:lineRule="auto" w:before="22"/>
        <w:ind w:left="793" w:right="-4"/>
      </w:pPr>
      <w:r>
        <w:rPr/>
        <w:t>действия</w:t>
      </w:r>
      <w:r>
        <w:rPr>
          <w:spacing w:val="-14"/>
        </w:rPr>
        <w:t> </w:t>
      </w:r>
      <w:r>
        <w:rPr/>
        <w:t>и</w:t>
      </w:r>
      <w:r>
        <w:rPr>
          <w:spacing w:val="-13"/>
        </w:rPr>
        <w:t> </w:t>
      </w:r>
      <w:r>
        <w:rPr/>
        <w:t>их</w:t>
      </w:r>
      <w:r>
        <w:rPr>
          <w:spacing w:val="-13"/>
        </w:rPr>
        <w:t> </w:t>
      </w:r>
      <w:r>
        <w:rPr/>
        <w:t>аналог</w:t>
      </w:r>
      <w:r>
        <w:rPr/>
        <w:t>и</w:t>
      </w:r>
      <w:r>
        <w:rPr/>
        <w:t> для инъекционног</w:t>
      </w:r>
      <w:r>
        <w:rPr/>
        <w:t>о</w:t>
      </w:r>
      <w:r>
        <w:rPr/>
        <w:t> </w:t>
      </w:r>
      <w:r>
        <w:rPr>
          <w:spacing w:val="-2"/>
        </w:rPr>
        <w:t>введения</w:t>
      </w:r>
    </w:p>
    <w:p>
      <w:pPr>
        <w:spacing w:line="240" w:lineRule="auto" w:before="9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line="271" w:lineRule="auto"/>
        <w:ind w:left="150"/>
        <w:jc w:val="center"/>
      </w:pPr>
      <w:r>
        <w:rPr>
          <w:spacing w:val="-2"/>
        </w:rPr>
        <w:t>Наименование</w:t>
      </w:r>
      <w:r>
        <w:rPr>
          <w:spacing w:val="-12"/>
        </w:rPr>
        <w:t> </w:t>
      </w:r>
      <w:r>
        <w:rPr>
          <w:spacing w:val="-2"/>
        </w:rPr>
        <w:t>лекарственног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препарата (междунаро</w:t>
      </w:r>
      <w:r>
        <w:rPr/>
        <w:t>дное</w:t>
      </w:r>
      <w:r>
        <w:rPr/>
        <w:t> непатентованное, или</w:t>
      </w:r>
    </w:p>
    <w:p>
      <w:pPr>
        <w:pStyle w:val="BodyText"/>
        <w:spacing w:line="268" w:lineRule="auto"/>
        <w:ind w:left="148"/>
        <w:jc w:val="center"/>
      </w:pPr>
      <w:r>
        <w:rPr>
          <w:spacing w:val="-2"/>
        </w:rPr>
        <w:t>группировочное,</w:t>
      </w:r>
      <w:r>
        <w:rPr>
          <w:spacing w:val="-8"/>
        </w:rPr>
        <w:t> </w:t>
      </w:r>
      <w:r>
        <w:rPr>
          <w:spacing w:val="-2"/>
        </w:rPr>
        <w:t>или</w:t>
      </w:r>
      <w:r>
        <w:rPr>
          <w:spacing w:val="-8"/>
        </w:rPr>
        <w:t> </w:t>
      </w:r>
      <w:r>
        <w:rPr>
          <w:spacing w:val="-2"/>
        </w:rPr>
        <w:t>химическое,</w:t>
      </w:r>
      <w:r>
        <w:rPr>
          <w:spacing w:val="-8"/>
        </w:rPr>
        <w:t> </w:t>
      </w:r>
      <w:r>
        <w:rPr>
          <w:spacing w:val="-2"/>
        </w:rPr>
        <w:t>а</w:t>
      </w:r>
      <w:r>
        <w:rPr>
          <w:spacing w:val="-8"/>
        </w:rPr>
        <w:t> </w:t>
      </w:r>
      <w:r>
        <w:rPr>
          <w:spacing w:val="-2"/>
        </w:rPr>
        <w:t>в</w:t>
      </w:r>
      <w:r>
        <w:rPr>
          <w:spacing w:val="-2"/>
        </w:rPr>
        <w:t> </w:t>
      </w:r>
      <w:r>
        <w:rPr/>
        <w:t>случаях их отсутствия - торгов</w:t>
      </w:r>
      <w:r>
        <w:rPr/>
        <w:t>ое</w:t>
      </w:r>
      <w:r>
        <w:rPr/>
        <w:t> наименование лекарственног</w:t>
      </w:r>
      <w:r>
        <w:rPr/>
        <w:t>о</w:t>
      </w:r>
      <w:r>
        <w:rPr/>
        <w:t> </w:t>
      </w:r>
      <w:r>
        <w:rPr>
          <w:spacing w:val="-2"/>
        </w:rPr>
        <w:t>препарата)</w:t>
      </w:r>
    </w:p>
    <w:p>
      <w:pPr>
        <w:spacing w:line="240" w:lineRule="auto" w:before="9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line="264" w:lineRule="auto"/>
        <w:ind w:left="181"/>
        <w:jc w:val="center"/>
      </w:pP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64" w:lineRule="auto" w:before="15"/>
        <w:ind w:left="283" w:right="100"/>
        <w:jc w:val="center"/>
      </w:pPr>
      <w:r>
        <w:rPr>
          <w:spacing w:val="-2"/>
        </w:rPr>
        <w:t>часто</w:t>
      </w:r>
      <w:r>
        <w:rPr>
          <w:spacing w:val="-2"/>
        </w:rPr>
        <w:t>ты</w:t>
      </w:r>
      <w:r>
        <w:rPr>
          <w:spacing w:val="-2"/>
        </w:rPr>
        <w:t> </w:t>
      </w:r>
      <w:r>
        <w:rPr>
          <w:spacing w:val="-4"/>
        </w:rPr>
        <w:t>предостав</w:t>
      </w:r>
      <w:r>
        <w:rPr>
          <w:spacing w:val="-4"/>
        </w:rPr>
        <w:softHyphen/>
      </w:r>
      <w:r>
        <w:rPr>
          <w:spacing w:val="-4"/>
        </w:rPr>
      </w:r>
      <w:r>
        <w:rPr>
          <w:spacing w:val="-2"/>
        </w:rPr>
        <w:t>ления</w:t>
      </w:r>
    </w:p>
    <w:p>
      <w:pPr>
        <w:spacing w:line="240" w:lineRule="auto" w:before="9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line="264" w:lineRule="auto"/>
        <w:ind w:left="181" w:firstLine="76"/>
      </w:pPr>
      <w:r>
        <w:rPr>
          <w:spacing w:val="-2"/>
        </w:rPr>
        <w:t>Единицы</w:t>
      </w:r>
      <w:r>
        <w:rPr>
          <w:spacing w:val="-2"/>
        </w:rPr>
        <w:t> </w:t>
      </w:r>
      <w:r>
        <w:rPr>
          <w:spacing w:val="-4"/>
        </w:rPr>
        <w:t>измерения</w:t>
      </w:r>
    </w:p>
    <w:p>
      <w:pPr>
        <w:spacing w:line="240" w:lineRule="auto" w:before="9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line="271" w:lineRule="auto"/>
        <w:ind w:left="110" w:hanging="1"/>
        <w:jc w:val="center"/>
      </w:pPr>
      <w:r>
        <w:rPr>
          <w:spacing w:val="-2"/>
        </w:rPr>
        <w:t>Сре</w:t>
      </w:r>
      <w:r>
        <w:rPr>
          <w:spacing w:val="-2"/>
        </w:rPr>
        <w:t>дняя</w:t>
      </w:r>
      <w:r>
        <w:rPr>
          <w:spacing w:val="-2"/>
        </w:rPr>
        <w:t> </w:t>
      </w:r>
      <w:r>
        <w:rPr>
          <w:spacing w:val="-4"/>
        </w:rPr>
        <w:t>суто</w:t>
      </w:r>
      <w:r>
        <w:rPr>
          <w:spacing w:val="-4"/>
        </w:rPr>
        <w:t>чная</w:t>
      </w:r>
      <w:r>
        <w:rPr>
          <w:spacing w:val="-4"/>
        </w:rPr>
        <w:t> доза</w:t>
      </w:r>
    </w:p>
    <w:p>
      <w:pPr>
        <w:spacing w:line="240" w:lineRule="auto" w:before="9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line="271" w:lineRule="auto"/>
        <w:ind w:left="135" w:right="534"/>
        <w:jc w:val="center"/>
      </w:pPr>
      <w:r>
        <w:rPr>
          <w:spacing w:val="-2"/>
        </w:rPr>
        <w:t>Сре</w:t>
      </w:r>
      <w:r>
        <w:rPr>
          <w:spacing w:val="-2"/>
        </w:rPr>
        <w:t>дняя</w:t>
      </w:r>
      <w:r>
        <w:rPr>
          <w:spacing w:val="-2"/>
        </w:rPr>
        <w:t> </w:t>
      </w:r>
      <w:r>
        <w:rPr>
          <w:spacing w:val="-4"/>
        </w:rPr>
        <w:t>курсов</w:t>
      </w:r>
      <w:r>
        <w:rPr>
          <w:spacing w:val="-4"/>
        </w:rPr>
        <w:t>ая</w:t>
      </w:r>
      <w:r>
        <w:rPr>
          <w:spacing w:val="-4"/>
        </w:rPr>
        <w:t> доза</w:t>
      </w:r>
    </w:p>
    <w:p>
      <w:pPr>
        <w:pStyle w:val="BodyText"/>
        <w:spacing w:after="0" w:line="271" w:lineRule="auto"/>
        <w:jc w:val="center"/>
        <w:sectPr>
          <w:type w:val="continuous"/>
          <w:pgSz w:w="11920" w:h="16860"/>
          <w:pgMar w:header="266" w:footer="363" w:top="1540" w:bottom="560" w:left="283" w:right="425"/>
          <w:cols w:num="6" w:equalWidth="0">
            <w:col w:w="2758" w:space="40"/>
            <w:col w:w="3391" w:space="68"/>
            <w:col w:w="1350" w:space="57"/>
            <w:col w:w="1124" w:space="40"/>
            <w:col w:w="889" w:space="39"/>
            <w:col w:w="1456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34"/>
      </w:pPr>
    </w:p>
    <w:p>
      <w:pPr>
        <w:pStyle w:val="BodyText"/>
        <w:ind w:left="181"/>
      </w:pPr>
      <w:r>
        <w:rPr>
          <w:spacing w:val="-4"/>
        </w:rPr>
        <w:t>B05BA</w:t>
      </w:r>
      <w:r>
        <w:rPr>
          <w:spacing w:val="-20"/>
        </w:rPr>
        <w:t> </w:t>
      </w:r>
      <w:r>
        <w:rPr>
          <w:spacing w:val="-4"/>
        </w:rPr>
        <w:t>Растворы</w:t>
      </w:r>
      <w:r>
        <w:rPr>
          <w:spacing w:val="7"/>
        </w:rPr>
        <w:t> </w:t>
      </w:r>
      <w:r>
        <w:rPr>
          <w:spacing w:val="-5"/>
        </w:rPr>
        <w:t>для</w:t>
      </w:r>
    </w:p>
    <w:p>
      <w:pPr>
        <w:pStyle w:val="BodyText"/>
        <w:spacing w:line="264" w:lineRule="auto" w:before="21"/>
        <w:ind w:left="793"/>
      </w:pPr>
      <w:r>
        <w:rPr>
          <w:spacing w:val="-4"/>
        </w:rPr>
        <w:t>парентеральног</w:t>
      </w:r>
      <w:r>
        <w:rPr>
          <w:spacing w:val="-4"/>
        </w:rPr>
        <w:t>о</w:t>
      </w:r>
      <w:r>
        <w:rPr>
          <w:spacing w:val="-4"/>
        </w:rPr>
        <w:t> </w:t>
      </w:r>
      <w:r>
        <w:rPr>
          <w:spacing w:val="-2"/>
        </w:rPr>
        <w:t>питания</w:t>
      </w:r>
    </w:p>
    <w:p>
      <w:pPr>
        <w:pStyle w:val="BodyText"/>
        <w:spacing w:line="264" w:lineRule="auto" w:before="24"/>
        <w:ind w:left="181" w:right="38"/>
      </w:pPr>
      <w:r>
        <w:rPr/>
        <w:br w:type="column"/>
      </w:r>
      <w:r>
        <w:rPr>
          <w:spacing w:val="-2"/>
        </w:rPr>
        <w:t>Инсулин</w:t>
      </w:r>
      <w:r>
        <w:rPr>
          <w:spacing w:val="-12"/>
        </w:rPr>
        <w:t> </w:t>
      </w:r>
      <w:r>
        <w:rPr>
          <w:spacing w:val="-2"/>
        </w:rPr>
        <w:t>растворимый</w:t>
      </w:r>
      <w:r>
        <w:rPr>
          <w:spacing w:val="-11"/>
        </w:rPr>
        <w:t> </w:t>
      </w:r>
      <w:r>
        <w:rPr>
          <w:spacing w:val="-2"/>
        </w:rPr>
        <w:t>[человечески</w:t>
      </w:r>
      <w:r>
        <w:rPr>
          <w:spacing w:val="-2"/>
        </w:rPr>
        <w:t>й</w:t>
      </w:r>
      <w:r>
        <w:rPr>
          <w:spacing w:val="-2"/>
        </w:rPr>
        <w:t> генно-</w:t>
      </w:r>
    </w:p>
    <w:p>
      <w:pPr>
        <w:pStyle w:val="BodyText"/>
        <w:spacing w:line="218" w:lineRule="exact"/>
        <w:ind w:left="181"/>
      </w:pPr>
      <w:r>
        <w:rPr>
          <w:spacing w:val="-2"/>
        </w:rPr>
        <w:t>инженерный]</w:t>
      </w:r>
    </w:p>
    <w:p>
      <w:pPr>
        <w:pStyle w:val="BodyText"/>
        <w:tabs>
          <w:tab w:pos="1569" w:val="left" w:leader="none"/>
          <w:tab w:pos="2615" w:val="left" w:leader="none"/>
          <w:tab w:pos="3780" w:val="right" w:leader="none"/>
        </w:tabs>
        <w:spacing w:before="24"/>
        <w:ind w:left="181"/>
      </w:pPr>
      <w:r>
        <w:rPr/>
        <w:br w:type="column"/>
      </w:r>
      <w:r>
        <w:rPr>
          <w:spacing w:val="-2"/>
        </w:rPr>
        <w:t>0,019</w:t>
      </w:r>
      <w:r>
        <w:rPr/>
        <w:tab/>
      </w:r>
      <w:r>
        <w:rPr>
          <w:spacing w:val="-5"/>
        </w:rPr>
        <w:t>ME</w:t>
      </w:r>
      <w:r>
        <w:rPr/>
        <w:tab/>
      </w:r>
      <w:r>
        <w:rPr>
          <w:spacing w:val="-5"/>
        </w:rPr>
        <w:t>10</w:t>
      </w:r>
      <w:r>
        <w:rPr>
          <w:rFonts w:ascii="Times New Roman"/>
        </w:rPr>
        <w:tab/>
      </w:r>
      <w:r>
        <w:rPr>
          <w:spacing w:val="-5"/>
        </w:rPr>
        <w:t>90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3" w:equalWidth="0">
            <w:col w:w="2331" w:space="372"/>
            <w:col w:w="3477" w:space="426"/>
            <w:col w:w="4606"/>
          </w:cols>
        </w:sectPr>
      </w:pPr>
    </w:p>
    <w:p>
      <w:pPr>
        <w:pStyle w:val="BodyText"/>
        <w:tabs>
          <w:tab w:pos="6787" w:val="left" w:leader="none"/>
          <w:tab w:pos="8282" w:val="left" w:leader="none"/>
          <w:tab w:pos="9222" w:val="left" w:leader="none"/>
          <w:tab w:pos="10438" w:val="right" w:leader="none"/>
        </w:tabs>
        <w:spacing w:before="30"/>
        <w:ind w:left="2885"/>
      </w:pPr>
      <w:r>
        <w:rPr>
          <w:spacing w:val="-2"/>
        </w:rPr>
        <w:t>Декстроза</w:t>
      </w:r>
      <w:r>
        <w:rPr/>
        <w:tab/>
      </w:r>
      <w:r>
        <w:rPr>
          <w:spacing w:val="-2"/>
        </w:rPr>
        <w:t>0,067</w:t>
      </w:r>
      <w:r>
        <w:rPr/>
        <w:tab/>
      </w:r>
      <w:r>
        <w:rPr>
          <w:spacing w:val="-10"/>
        </w:rPr>
        <w:t>г</w:t>
      </w:r>
      <w:r>
        <w:rPr/>
        <w:tab/>
      </w:r>
      <w:r>
        <w:rPr>
          <w:spacing w:val="-5"/>
        </w:rPr>
        <w:t>75</w:t>
      </w:r>
      <w:r>
        <w:rPr>
          <w:rFonts w:ascii="Times New Roman" w:hAnsi="Times New Roman"/>
        </w:rPr>
        <w:tab/>
      </w:r>
      <w:r>
        <w:rPr>
          <w:spacing w:val="-5"/>
        </w:rPr>
        <w:t>975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before="576"/>
        <w:ind w:left="181"/>
      </w:pPr>
      <w:r>
        <w:rPr>
          <w:spacing w:val="-4"/>
        </w:rPr>
        <w:t>B05XA</w:t>
      </w:r>
      <w:r>
        <w:rPr>
          <w:spacing w:val="-16"/>
        </w:rPr>
        <w:t> </w:t>
      </w:r>
      <w:r>
        <w:rPr>
          <w:spacing w:val="-2"/>
        </w:rPr>
        <w:t>Растворы</w:t>
      </w:r>
    </w:p>
    <w:p>
      <w:pPr>
        <w:pStyle w:val="BodyText"/>
        <w:spacing w:before="22"/>
        <w:ind w:left="793"/>
      </w:pPr>
      <w:r>
        <w:rPr>
          <w:spacing w:val="-2"/>
        </w:rPr>
        <w:t>электролитов</w:t>
      </w:r>
    </w:p>
    <w:p>
      <w:pPr>
        <w:pStyle w:val="BodyText"/>
        <w:spacing w:before="66"/>
        <w:ind w:left="181"/>
      </w:pPr>
      <w:r>
        <w:rPr/>
        <w:br w:type="column"/>
      </w:r>
      <w:r>
        <w:rPr>
          <w:spacing w:val="-2"/>
        </w:rPr>
        <w:t>Жировые</w:t>
      </w:r>
      <w:r>
        <w:rPr>
          <w:spacing w:val="-5"/>
        </w:rPr>
        <w:t> </w:t>
      </w:r>
      <w:r>
        <w:rPr>
          <w:spacing w:val="-2"/>
        </w:rPr>
        <w:t>эмульсии</w:t>
      </w:r>
      <w:r>
        <w:rPr>
          <w:spacing w:val="-4"/>
        </w:rPr>
        <w:t> </w:t>
      </w:r>
      <w:r>
        <w:rPr>
          <w:spacing w:val="-5"/>
        </w:rPr>
        <w:t>для</w:t>
      </w:r>
    </w:p>
    <w:p>
      <w:pPr>
        <w:pStyle w:val="BodyText"/>
        <w:spacing w:before="22"/>
        <w:ind w:left="181"/>
      </w:pPr>
      <w:r>
        <w:rPr>
          <w:spacing w:val="-2"/>
        </w:rPr>
        <w:t>парентерального</w:t>
      </w:r>
      <w:r>
        <w:rPr>
          <w:spacing w:val="-10"/>
        </w:rPr>
        <w:t> </w:t>
      </w:r>
      <w:r>
        <w:rPr>
          <w:spacing w:val="-2"/>
        </w:rPr>
        <w:t>питания</w:t>
      </w:r>
    </w:p>
    <w:p>
      <w:pPr>
        <w:pStyle w:val="BodyText"/>
        <w:tabs>
          <w:tab w:pos="1590" w:val="left" w:leader="none"/>
          <w:tab w:pos="2563" w:val="left" w:leader="none"/>
          <w:tab w:pos="3884" w:val="right" w:leader="none"/>
        </w:tabs>
        <w:spacing w:before="66"/>
        <w:ind w:left="181"/>
      </w:pPr>
      <w:r>
        <w:rPr/>
        <w:br w:type="column"/>
      </w:r>
      <w:r>
        <w:rPr>
          <w:spacing w:val="-2"/>
        </w:rPr>
        <w:t>0,019</w:t>
      </w:r>
      <w:r>
        <w:rPr/>
        <w:tab/>
      </w:r>
      <w:r>
        <w:rPr>
          <w:spacing w:val="-5"/>
        </w:rPr>
        <w:t>мл</w:t>
      </w:r>
      <w:r>
        <w:rPr/>
        <w:tab/>
      </w:r>
      <w:r>
        <w:rPr>
          <w:spacing w:val="-5"/>
        </w:rPr>
        <w:t>150</w:t>
      </w:r>
      <w:r>
        <w:rPr>
          <w:rFonts w:ascii="Times New Roman" w:hAnsi="Times New Roman"/>
        </w:rPr>
        <w:tab/>
      </w:r>
      <w:r>
        <w:rPr>
          <w:spacing w:val="-4"/>
        </w:rPr>
        <w:t>1950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3" w:equalWidth="0">
            <w:col w:w="2015" w:space="689"/>
            <w:col w:w="2475" w:space="1428"/>
            <w:col w:w="4605"/>
          </w:cols>
        </w:sectPr>
      </w:pPr>
    </w:p>
    <w:p>
      <w:pPr>
        <w:pStyle w:val="BodyText"/>
        <w:tabs>
          <w:tab w:pos="6787" w:val="left" w:leader="none"/>
          <w:tab w:pos="8217" w:val="left" w:leader="none"/>
          <w:tab w:pos="9170" w:val="left" w:leader="none"/>
          <w:tab w:pos="10490" w:val="right" w:leader="none"/>
        </w:tabs>
        <w:spacing w:before="66"/>
        <w:ind w:left="2885"/>
      </w:pPr>
      <w:r>
        <w:rPr>
          <w:spacing w:val="-2"/>
        </w:rPr>
        <w:t>Натрия</w:t>
      </w:r>
      <w:r>
        <w:rPr>
          <w:spacing w:val="-7"/>
        </w:rPr>
        <w:t> </w:t>
      </w:r>
      <w:r>
        <w:rPr>
          <w:spacing w:val="-2"/>
        </w:rPr>
        <w:t>гидрокарбонат</w:t>
      </w:r>
      <w:r>
        <w:rPr/>
        <w:tab/>
      </w:r>
      <w:r>
        <w:rPr>
          <w:spacing w:val="-2"/>
        </w:rPr>
        <w:t>0,048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120</w:t>
      </w:r>
      <w:r>
        <w:rPr>
          <w:rFonts w:ascii="Times New Roman" w:hAnsi="Times New Roman"/>
        </w:rPr>
        <w:tab/>
      </w:r>
      <w:r>
        <w:rPr>
          <w:spacing w:val="-4"/>
        </w:rPr>
        <w:t>1560</w:t>
      </w:r>
    </w:p>
    <w:p>
      <w:pPr>
        <w:pStyle w:val="Heading2"/>
        <w:numPr>
          <w:ilvl w:val="6"/>
          <w:numId w:val="2"/>
        </w:numPr>
        <w:tabs>
          <w:tab w:pos="691" w:val="left" w:leader="none"/>
        </w:tabs>
        <w:spacing w:line="240" w:lineRule="auto" w:before="228" w:after="0"/>
        <w:ind w:left="167" w:right="2151" w:firstLine="291"/>
        <w:jc w:val="left"/>
      </w:pPr>
      <w:r>
        <w:rPr/>
        <w:t>ВИДЫ</w:t>
      </w:r>
      <w:r>
        <w:rPr>
          <w:spacing w:val="-13"/>
        </w:rPr>
        <w:t> </w:t>
      </w:r>
      <w:r>
        <w:rPr/>
        <w:t>ЛЕЧЕБНОГО</w:t>
      </w:r>
      <w:r>
        <w:rPr>
          <w:spacing w:val="-13"/>
        </w:rPr>
        <w:t> </w:t>
      </w:r>
      <w:r>
        <w:rPr/>
        <w:t>ПИТАНИЯ,</w:t>
      </w:r>
      <w:r>
        <w:rPr>
          <w:spacing w:val="-13"/>
        </w:rPr>
        <w:t> </w:t>
      </w:r>
      <w:r>
        <w:rPr/>
        <w:t>ВКЛЮЧАЯ</w:t>
      </w:r>
      <w:r>
        <w:rPr>
          <w:spacing w:val="-13"/>
        </w:rPr>
        <w:t> </w:t>
      </w:r>
      <w:r>
        <w:rPr/>
        <w:t>СПЕЦИАЛИЗИРОВАННЫЕ</w:t>
      </w:r>
      <w:r>
        <w:rPr>
          <w:spacing w:val="-13"/>
        </w:rPr>
        <w:t> </w:t>
      </w:r>
      <w:r>
        <w:rPr/>
        <w:t>ПРОДУКТ</w:t>
      </w:r>
      <w:r>
        <w:rPr/>
        <w:t>Ы</w:t>
      </w:r>
      <w:r>
        <w:rPr/>
        <w:t> ГОСУДАРСТВЕННУЮ РЕГИСТРАЦИЮ ЛЕЧЕБНОГО ПИТАНИЯ, ИМЕЮЩИЕ</w:t>
      </w:r>
    </w:p>
    <w:p>
      <w:pPr>
        <w:pStyle w:val="Heading2"/>
        <w:spacing w:after="0" w:line="240" w:lineRule="auto"/>
        <w:jc w:val="left"/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before="22"/>
        <w:rPr>
          <w:b/>
        </w:rPr>
      </w:pPr>
    </w:p>
    <w:p>
      <w:pPr>
        <w:pStyle w:val="ListParagraph"/>
        <w:numPr>
          <w:ilvl w:val="7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Лечебное</w:t>
      </w:r>
      <w:r>
        <w:rPr>
          <w:spacing w:val="3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6273" w:val="left" w:leader="none"/>
        </w:tabs>
        <w:spacing w:before="52"/>
        <w:ind w:left="1230"/>
      </w:pPr>
      <w:r>
        <w:rPr>
          <w:spacing w:val="-2"/>
        </w:rPr>
        <w:t>Наименование</w:t>
      </w:r>
      <w:r>
        <w:rPr>
          <w:spacing w:val="-9"/>
        </w:rPr>
        <w:t> </w:t>
      </w:r>
      <w:r>
        <w:rPr>
          <w:spacing w:val="-2"/>
        </w:rPr>
        <w:t>вида</w:t>
      </w:r>
      <w:r>
        <w:rPr>
          <w:spacing w:val="-8"/>
        </w:rPr>
        <w:t> </w:t>
      </w:r>
      <w:r>
        <w:rPr>
          <w:spacing w:val="-2"/>
        </w:rPr>
        <w:t>лечебного</w:t>
      </w:r>
      <w:r>
        <w:rPr>
          <w:spacing w:val="-8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4"/>
        </w:rPr>
        <w:t>Усредненный</w:t>
      </w:r>
      <w:r>
        <w:rPr>
          <w:spacing w:val="3"/>
        </w:rPr>
        <w:t> </w:t>
      </w:r>
      <w:r>
        <w:rPr>
          <w:spacing w:val="-4"/>
        </w:rPr>
        <w:t>показатель</w:t>
      </w:r>
      <w:r>
        <w:rPr>
          <w:spacing w:val="3"/>
        </w:rPr>
        <w:t> </w:t>
      </w:r>
      <w:r>
        <w:rPr>
          <w:spacing w:val="-4"/>
        </w:rPr>
        <w:t>частоты</w:t>
      </w:r>
    </w:p>
    <w:p>
      <w:pPr>
        <w:pStyle w:val="BodyText"/>
        <w:spacing w:before="36"/>
        <w:ind w:left="7033"/>
      </w:pPr>
      <w:r>
        <w:rPr>
          <w:spacing w:val="-2"/>
        </w:rPr>
        <w:t>предоставления</w:t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before="74"/>
      </w:pPr>
    </w:p>
    <w:p>
      <w:pPr>
        <w:pStyle w:val="BodyText"/>
        <w:ind w:left="181"/>
      </w:pPr>
      <w:r>
        <w:rPr>
          <w:spacing w:val="-2"/>
        </w:rPr>
        <w:t>Количество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9254" w:space="305"/>
            <w:col w:w="1653"/>
          </w:cols>
        </w:sectPr>
      </w:pPr>
    </w:p>
    <w:p>
      <w:pPr>
        <w:pStyle w:val="BodyText"/>
        <w:spacing w:line="264" w:lineRule="auto" w:before="52"/>
        <w:ind w:left="181"/>
      </w:pPr>
      <w:r>
        <w:rPr>
          <w:spacing w:val="-2"/>
        </w:rPr>
        <w:t>Вариант</w:t>
      </w:r>
      <w:r>
        <w:rPr>
          <w:spacing w:val="-7"/>
        </w:rPr>
        <w:t> </w:t>
      </w:r>
      <w:r>
        <w:rPr>
          <w:spacing w:val="-2"/>
        </w:rPr>
        <w:t>диеты</w:t>
      </w:r>
      <w:r>
        <w:rPr>
          <w:spacing w:val="-7"/>
        </w:rPr>
        <w:t> </w:t>
      </w:r>
      <w:r>
        <w:rPr>
          <w:spacing w:val="-2"/>
        </w:rPr>
        <w:t>с</w:t>
      </w:r>
      <w:r>
        <w:rPr>
          <w:spacing w:val="-7"/>
        </w:rPr>
        <w:t> </w:t>
      </w:r>
      <w:r>
        <w:rPr>
          <w:spacing w:val="-2"/>
        </w:rPr>
        <w:t>пониженным</w:t>
      </w:r>
      <w:r>
        <w:rPr>
          <w:spacing w:val="-7"/>
        </w:rPr>
        <w:t> </w:t>
      </w:r>
      <w:r>
        <w:rPr>
          <w:spacing w:val="-2"/>
        </w:rPr>
        <w:t>количеством</w:t>
      </w:r>
      <w:r>
        <w:rPr>
          <w:spacing w:val="-7"/>
        </w:rPr>
        <w:t> </w:t>
      </w:r>
      <w:r>
        <w:rPr>
          <w:spacing w:val="-2"/>
        </w:rPr>
        <w:t>белк</w:t>
      </w:r>
      <w:r>
        <w:rPr>
          <w:spacing w:val="-2"/>
        </w:rPr>
        <w:t>а</w:t>
      </w:r>
      <w:r>
        <w:rPr>
          <w:spacing w:val="-2"/>
        </w:rPr>
        <w:t> </w:t>
      </w:r>
      <w:r>
        <w:rPr/>
        <w:t>(низкобелковая диета)</w:t>
      </w:r>
    </w:p>
    <w:p>
      <w:pPr>
        <w:pStyle w:val="BodyText"/>
        <w:tabs>
          <w:tab w:pos="2760" w:val="left" w:leader="none"/>
        </w:tabs>
        <w:spacing w:before="52"/>
        <w:ind w:left="181"/>
      </w:pPr>
      <w:r>
        <w:rPr/>
        <w:br w:type="column"/>
      </w:r>
      <w:r>
        <w:rPr>
          <w:spacing w:val="-4"/>
        </w:rPr>
        <w:t>0,55</w:t>
      </w:r>
      <w:r>
        <w:rPr/>
        <w:tab/>
      </w:r>
      <w:r>
        <w:rPr>
          <w:spacing w:val="-5"/>
        </w:rPr>
        <w:t>18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4567" w:space="2813"/>
            <w:col w:w="3832"/>
          </w:cols>
        </w:sectPr>
      </w:pPr>
    </w:p>
    <w:p>
      <w:pPr>
        <w:pStyle w:val="BodyText"/>
        <w:spacing w:before="11"/>
        <w:rPr>
          <w:sz w:val="10"/>
        </w:rPr>
      </w:pPr>
    </w:p>
    <w:p>
      <w:pPr>
        <w:pStyle w:val="BodyText"/>
        <w:spacing w:after="0"/>
        <w:rPr>
          <w:sz w:val="10"/>
        </w:rPr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ListParagraph"/>
        <w:numPr>
          <w:ilvl w:val="7"/>
          <w:numId w:val="2"/>
        </w:numPr>
        <w:tabs>
          <w:tab w:pos="545" w:val="left" w:leader="none"/>
        </w:tabs>
        <w:spacing w:line="240" w:lineRule="auto" w:before="98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Специализированные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продукты</w:t>
      </w:r>
      <w:r>
        <w:rPr>
          <w:spacing w:val="-9"/>
          <w:sz w:val="19"/>
        </w:rPr>
        <w:t> </w:t>
      </w:r>
      <w:r>
        <w:rPr>
          <w:spacing w:val="-2"/>
          <w:sz w:val="19"/>
        </w:rPr>
        <w:t>лечебного</w:t>
      </w:r>
      <w:r>
        <w:rPr>
          <w:spacing w:val="-9"/>
          <w:sz w:val="19"/>
        </w:rPr>
        <w:t> </w:t>
      </w:r>
      <w:r>
        <w:rPr>
          <w:spacing w:val="-2"/>
          <w:sz w:val="19"/>
        </w:rPr>
        <w:t>питания</w:t>
      </w:r>
    </w:p>
    <w:p>
      <w:pPr>
        <w:pStyle w:val="BodyText"/>
        <w:tabs>
          <w:tab w:pos="4569" w:val="left" w:leader="none"/>
        </w:tabs>
        <w:spacing w:before="52"/>
        <w:ind w:left="544"/>
      </w:pPr>
      <w:r>
        <w:rPr>
          <w:spacing w:val="-2"/>
        </w:rPr>
        <w:t>Наименование</w:t>
      </w:r>
      <w:r>
        <w:rPr>
          <w:spacing w:val="-9"/>
        </w:rPr>
        <w:t> </w:t>
      </w:r>
      <w:r>
        <w:rPr>
          <w:spacing w:val="-2"/>
        </w:rPr>
        <w:t>вида</w:t>
      </w:r>
      <w:r>
        <w:rPr>
          <w:spacing w:val="-8"/>
        </w:rPr>
        <w:t> </w:t>
      </w:r>
      <w:r>
        <w:rPr>
          <w:spacing w:val="-2"/>
        </w:rPr>
        <w:t>лечебного</w:t>
      </w:r>
      <w:r>
        <w:rPr>
          <w:spacing w:val="-8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spacing w:line="240" w:lineRule="auto" w:before="15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ind w:left="181"/>
      </w:pPr>
      <w:r>
        <w:rPr>
          <w:spacing w:val="-2"/>
        </w:rPr>
        <w:t>Единицы</w:t>
      </w:r>
    </w:p>
    <w:p>
      <w:pPr>
        <w:spacing w:line="240" w:lineRule="auto" w:before="15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ind w:left="181"/>
      </w:pPr>
      <w:r>
        <w:rPr>
          <w:spacing w:val="-2"/>
        </w:rPr>
        <w:t>Средняя</w:t>
      </w:r>
    </w:p>
    <w:p>
      <w:pPr>
        <w:spacing w:line="240" w:lineRule="auto" w:before="15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ind w:left="181"/>
      </w:pPr>
      <w:r>
        <w:rPr>
          <w:spacing w:val="-2"/>
        </w:rPr>
        <w:t>Средняя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4" w:equalWidth="0">
            <w:col w:w="6799" w:space="202"/>
            <w:col w:w="1011" w:space="281"/>
            <w:col w:w="977" w:space="295"/>
            <w:col w:w="1647"/>
          </w:cols>
        </w:sectPr>
      </w:pPr>
    </w:p>
    <w:p>
      <w:pPr>
        <w:pStyle w:val="BodyText"/>
        <w:spacing w:before="3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before="36"/>
        <w:ind w:left="316"/>
      </w:pPr>
      <w:r>
        <w:rPr/>
        <w:br w:type="column"/>
      </w:r>
      <w:r>
        <w:rPr>
          <w:spacing w:val="-4"/>
        </w:rPr>
        <w:t>измерения</w:t>
      </w:r>
    </w:p>
    <w:p>
      <w:pPr>
        <w:pStyle w:val="BodyText"/>
        <w:spacing w:before="36"/>
        <w:ind w:left="148"/>
      </w:pPr>
      <w:r>
        <w:rPr/>
        <w:br w:type="column"/>
      </w:r>
      <w:r>
        <w:rPr>
          <w:spacing w:val="-2"/>
        </w:rPr>
        <w:t>суточная</w:t>
      </w:r>
      <w:r>
        <w:rPr>
          <w:spacing w:val="-10"/>
        </w:rPr>
        <w:t> </w:t>
      </w:r>
      <w:r>
        <w:rPr>
          <w:spacing w:val="-2"/>
        </w:rPr>
        <w:t>доза</w:t>
      </w:r>
      <w:r>
        <w:rPr>
          <w:spacing w:val="-15"/>
        </w:rPr>
        <w:t> </w:t>
      </w:r>
      <w:r>
        <w:rPr>
          <w:spacing w:val="-2"/>
        </w:rPr>
        <w:t>курсовая</w:t>
      </w:r>
      <w:r>
        <w:rPr>
          <w:spacing w:val="-5"/>
        </w:rPr>
        <w:t> </w:t>
      </w:r>
      <w:r>
        <w:rPr>
          <w:spacing w:val="-4"/>
        </w:rPr>
        <w:t>доза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3" w:equalWidth="0">
            <w:col w:w="6750" w:space="40"/>
            <w:col w:w="1259" w:space="39"/>
            <w:col w:w="3124"/>
          </w:cols>
        </w:sectPr>
      </w:pPr>
    </w:p>
    <w:p>
      <w:pPr>
        <w:pStyle w:val="BodyText"/>
        <w:spacing w:before="52"/>
        <w:ind w:left="181"/>
      </w:pPr>
      <w:r>
        <w:rPr>
          <w:spacing w:val="-2"/>
        </w:rPr>
        <w:t>Специализированный</w:t>
      </w:r>
      <w:r>
        <w:rPr>
          <w:spacing w:val="-6"/>
        </w:rPr>
        <w:t> </w:t>
      </w:r>
      <w:r>
        <w:rPr>
          <w:spacing w:val="-2"/>
        </w:rPr>
        <w:t>продукт</w:t>
      </w:r>
      <w:r>
        <w:rPr>
          <w:spacing w:val="-5"/>
        </w:rPr>
        <w:t> </w:t>
      </w:r>
      <w:r>
        <w:rPr>
          <w:spacing w:val="-2"/>
        </w:rPr>
        <w:t>лечебного</w:t>
      </w:r>
    </w:p>
    <w:p>
      <w:pPr>
        <w:pStyle w:val="BodyText"/>
        <w:spacing w:line="264" w:lineRule="auto" w:before="21"/>
        <w:ind w:left="181"/>
      </w:pPr>
      <w:r>
        <w:rPr>
          <w:spacing w:val="-2"/>
        </w:rPr>
        <w:t>питания,</w:t>
      </w:r>
      <w:r>
        <w:rPr>
          <w:spacing w:val="-8"/>
        </w:rPr>
        <w:t> </w:t>
      </w:r>
      <w:r>
        <w:rPr>
          <w:spacing w:val="-2"/>
        </w:rPr>
        <w:t>лишенный</w:t>
      </w:r>
      <w:r>
        <w:rPr>
          <w:spacing w:val="-8"/>
        </w:rPr>
        <w:t> </w:t>
      </w:r>
      <w:r>
        <w:rPr>
          <w:spacing w:val="-2"/>
        </w:rPr>
        <w:t>лейцина,</w:t>
      </w:r>
      <w:r>
        <w:rPr>
          <w:spacing w:val="-8"/>
        </w:rPr>
        <w:t> </w:t>
      </w:r>
      <w:r>
        <w:rPr>
          <w:spacing w:val="-2"/>
        </w:rPr>
        <w:t>изолейцина</w:t>
      </w:r>
      <w:r>
        <w:rPr>
          <w:spacing w:val="-8"/>
        </w:rPr>
        <w:t> </w:t>
      </w:r>
      <w:r>
        <w:rPr>
          <w:spacing w:val="-2"/>
        </w:rPr>
        <w:t>и</w:t>
      </w:r>
      <w:r>
        <w:rPr>
          <w:spacing w:val="-2"/>
        </w:rPr>
        <w:t> валина</w:t>
      </w:r>
    </w:p>
    <w:p>
      <w:pPr>
        <w:pStyle w:val="BodyText"/>
        <w:spacing w:before="45"/>
        <w:ind w:left="181"/>
      </w:pPr>
      <w:r>
        <w:rPr>
          <w:spacing w:val="-2"/>
        </w:rPr>
        <w:t>Специализированный</w:t>
      </w:r>
      <w:r>
        <w:rPr>
          <w:spacing w:val="-6"/>
        </w:rPr>
        <w:t> </w:t>
      </w:r>
      <w:r>
        <w:rPr>
          <w:spacing w:val="-2"/>
        </w:rPr>
        <w:t>продукт</w:t>
      </w:r>
      <w:r>
        <w:rPr>
          <w:spacing w:val="-5"/>
        </w:rPr>
        <w:t> </w:t>
      </w:r>
      <w:r>
        <w:rPr>
          <w:spacing w:val="-2"/>
        </w:rPr>
        <w:t>лечебного</w:t>
      </w:r>
    </w:p>
    <w:p>
      <w:pPr>
        <w:pStyle w:val="BodyText"/>
        <w:spacing w:line="264" w:lineRule="auto" w:before="21"/>
        <w:ind w:left="181"/>
      </w:pPr>
      <w:r>
        <w:rPr>
          <w:spacing w:val="-2"/>
        </w:rPr>
        <w:t>питания,</w:t>
      </w:r>
      <w:r>
        <w:rPr>
          <w:spacing w:val="-8"/>
        </w:rPr>
        <w:t> </w:t>
      </w:r>
      <w:r>
        <w:rPr>
          <w:spacing w:val="-2"/>
        </w:rPr>
        <w:t>лишенный</w:t>
      </w:r>
      <w:r>
        <w:rPr>
          <w:spacing w:val="-8"/>
        </w:rPr>
        <w:t> </w:t>
      </w:r>
      <w:r>
        <w:rPr>
          <w:spacing w:val="-2"/>
        </w:rPr>
        <w:t>лейцина,</w:t>
      </w:r>
      <w:r>
        <w:rPr>
          <w:spacing w:val="-8"/>
        </w:rPr>
        <w:t> </w:t>
      </w:r>
      <w:r>
        <w:rPr>
          <w:spacing w:val="-2"/>
        </w:rPr>
        <w:t>изолейцина</w:t>
      </w:r>
      <w:r>
        <w:rPr>
          <w:spacing w:val="-8"/>
        </w:rPr>
        <w:t> </w:t>
      </w:r>
      <w:r>
        <w:rPr>
          <w:spacing w:val="-2"/>
        </w:rPr>
        <w:t>и</w:t>
      </w:r>
      <w:r>
        <w:rPr>
          <w:spacing w:val="-2"/>
        </w:rPr>
        <w:t> валина</w:t>
      </w:r>
    </w:p>
    <w:p>
      <w:pPr>
        <w:pStyle w:val="BodyText"/>
        <w:tabs>
          <w:tab w:pos="2128" w:val="left" w:leader="none"/>
          <w:tab w:pos="3551" w:val="left" w:leader="none"/>
          <w:tab w:pos="5084" w:val="right" w:leader="none"/>
        </w:tabs>
        <w:spacing w:before="52"/>
        <w:ind w:left="363"/>
      </w:pPr>
      <w:r>
        <w:rPr/>
        <w:br w:type="column"/>
      </w:r>
      <w:r>
        <w:rPr>
          <w:spacing w:val="-10"/>
        </w:rPr>
        <w:t>1</w:t>
      </w:r>
      <w:r>
        <w:rPr/>
        <w:tab/>
      </w:r>
      <w:r>
        <w:rPr>
          <w:spacing w:val="-4"/>
        </w:rPr>
        <w:t>доза</w:t>
      </w:r>
      <w:r>
        <w:rPr/>
        <w:tab/>
      </w:r>
      <w:r>
        <w:rPr>
          <w:spacing w:val="-10"/>
        </w:rPr>
        <w:t>4</w:t>
      </w:r>
      <w:r>
        <w:rPr>
          <w:rFonts w:ascii="Times New Roman" w:hAnsi="Times New Roman"/>
        </w:rPr>
        <w:tab/>
      </w:r>
      <w:r>
        <w:rPr>
          <w:spacing w:val="-4"/>
        </w:rPr>
        <w:t>1460</w:t>
      </w:r>
    </w:p>
    <w:p>
      <w:pPr>
        <w:pStyle w:val="BodyText"/>
        <w:tabs>
          <w:tab w:pos="2128" w:val="left" w:leader="none"/>
          <w:tab w:pos="3551" w:val="left" w:leader="none"/>
          <w:tab w:pos="5032" w:val="right" w:leader="none"/>
        </w:tabs>
        <w:spacing w:before="546"/>
        <w:ind w:left="181"/>
      </w:pPr>
      <w:r>
        <w:rPr>
          <w:spacing w:val="-2"/>
        </w:rPr>
        <w:t>0,095</w:t>
      </w:r>
      <w:r>
        <w:rPr/>
        <w:tab/>
      </w:r>
      <w:r>
        <w:rPr>
          <w:spacing w:val="-4"/>
        </w:rPr>
        <w:t>доза</w:t>
      </w:r>
      <w:r>
        <w:rPr/>
        <w:tab/>
      </w:r>
      <w:r>
        <w:rPr>
          <w:spacing w:val="-10"/>
        </w:rPr>
        <w:t>8</w:t>
      </w:r>
      <w:r>
        <w:rPr>
          <w:rFonts w:ascii="Times New Roman" w:hAnsi="Times New Roman"/>
        </w:rPr>
        <w:tab/>
      </w:r>
      <w:r>
        <w:rPr>
          <w:spacing w:val="-5"/>
        </w:rPr>
        <w:t>248</w:t>
      </w:r>
    </w:p>
    <w:p>
      <w:pPr>
        <w:pStyle w:val="Heading1"/>
        <w:spacing w:before="663"/>
        <w:ind w:left="3481"/>
      </w:pPr>
      <w:r>
        <w:rPr/>
        <w:t>Приложение</w:t>
      </w:r>
      <w:r>
        <w:rPr>
          <w:spacing w:val="-6"/>
        </w:rPr>
        <w:t> </w:t>
      </w:r>
      <w:r>
        <w:rPr/>
        <w:t>№</w:t>
      </w:r>
      <w:r>
        <w:rPr>
          <w:spacing w:val="-6"/>
        </w:rPr>
        <w:t> </w:t>
      </w:r>
      <w:r>
        <w:rPr>
          <w:spacing w:val="-10"/>
        </w:rPr>
        <w:t>5</w:t>
      </w:r>
    </w:p>
    <w:p>
      <w:pPr>
        <w:pStyle w:val="BodyText"/>
        <w:spacing w:line="264" w:lineRule="auto" w:before="255"/>
        <w:ind w:left="3823" w:right="16" w:hanging="63"/>
        <w:jc w:val="right"/>
      </w:pPr>
      <w:r>
        <w:rPr/>
        <w:drawing>
          <wp:anchor distT="0" distB="0" distL="0" distR="0" allowOverlap="1" layoutInCell="1" locked="0" behindDoc="0" simplePos="0" relativeHeight="15733248">
            <wp:simplePos x="0" y="0"/>
            <wp:positionH relativeFrom="page">
              <wp:posOffset>295275</wp:posOffset>
            </wp:positionH>
            <wp:positionV relativeFrom="paragraph">
              <wp:posOffset>627930</wp:posOffset>
            </wp:positionV>
            <wp:extent cx="3800475" cy="152400"/>
            <wp:effectExtent l="0" t="0" r="0" b="0"/>
            <wp:wrapNone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к приказу </w:t>
      </w:r>
      <w:r>
        <w:rPr/>
        <w:t>Министерств</w:t>
      </w:r>
      <w:r>
        <w:rPr/>
        <w:t>а</w:t>
      </w:r>
      <w:r>
        <w:rPr/>
        <w:t> </w:t>
      </w:r>
      <w:r>
        <w:rPr>
          <w:spacing w:val="-2"/>
        </w:rPr>
        <w:t>здравоо</w:t>
      </w:r>
      <w:r>
        <w:rPr>
          <w:spacing w:val="-2"/>
        </w:rPr>
        <w:t>хранения</w:t>
      </w:r>
      <w:r>
        <w:rPr>
          <w:spacing w:val="-2"/>
        </w:rPr>
        <w:t> </w:t>
      </w:r>
      <w:r>
        <w:rPr/>
        <w:t>Российской</w:t>
      </w:r>
      <w:r>
        <w:rPr>
          <w:spacing w:val="14"/>
        </w:rPr>
        <w:t> </w:t>
      </w:r>
      <w:r>
        <w:rPr>
          <w:spacing w:val="-2"/>
        </w:rPr>
        <w:t>Федерации</w:t>
      </w:r>
    </w:p>
    <w:p>
      <w:pPr>
        <w:pStyle w:val="BodyText"/>
        <w:spacing w:after="0" w:line="264" w:lineRule="auto"/>
        <w:jc w:val="right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4022" w:space="1226"/>
            <w:col w:w="5964"/>
          </w:cols>
        </w:sectPr>
      </w:pPr>
    </w:p>
    <w:p>
      <w:pPr>
        <w:pStyle w:val="BodyText"/>
        <w:spacing w:before="464"/>
        <w:ind w:right="16"/>
        <w:jc w:val="right"/>
      </w:pPr>
      <w:r>
        <w:rPr/>
        <w:t>от</w:t>
      </w:r>
      <w:r>
        <w:rPr>
          <w:spacing w:val="4"/>
        </w:rPr>
        <w:t> </w:t>
      </w:r>
      <w:r>
        <w:rPr/>
        <w:t>28</w:t>
      </w:r>
      <w:r>
        <w:rPr>
          <w:spacing w:val="4"/>
        </w:rPr>
        <w:t> </w:t>
      </w:r>
      <w:r>
        <w:rPr/>
        <w:t>мая</w:t>
      </w:r>
      <w:r>
        <w:rPr>
          <w:spacing w:val="5"/>
        </w:rPr>
        <w:t> </w:t>
      </w:r>
      <w:r>
        <w:rPr/>
        <w:t>2024</w:t>
      </w:r>
      <w:r>
        <w:rPr>
          <w:spacing w:val="4"/>
        </w:rPr>
        <w:t> </w:t>
      </w:r>
      <w:r>
        <w:rPr/>
        <w:t>года</w:t>
      </w:r>
      <w:r>
        <w:rPr>
          <w:spacing w:val="4"/>
        </w:rPr>
        <w:t> </w:t>
      </w:r>
      <w:r>
        <w:rPr/>
        <w:t>№</w:t>
      </w:r>
      <w:r>
        <w:rPr>
          <w:spacing w:val="5"/>
        </w:rPr>
        <w:t> </w:t>
      </w:r>
      <w:r>
        <w:rPr>
          <w:spacing w:val="-4"/>
        </w:rPr>
        <w:t>269н</w:t>
      </w:r>
    </w:p>
    <w:p>
      <w:pPr>
        <w:pStyle w:val="Heading2"/>
        <w:spacing w:before="18"/>
        <w:ind w:left="2416" w:hanging="1721"/>
      </w:pPr>
      <w:r>
        <w:rPr/>
        <w:t>СТАНДАРТ</w:t>
      </w:r>
      <w:r>
        <w:rPr>
          <w:spacing w:val="-10"/>
        </w:rPr>
        <w:t> </w:t>
      </w:r>
      <w:r>
        <w:rPr/>
        <w:t>МЕДИЦИНСКОЙ</w:t>
      </w:r>
      <w:r>
        <w:rPr>
          <w:spacing w:val="-10"/>
        </w:rPr>
        <w:t> </w:t>
      </w:r>
      <w:r>
        <w:rPr/>
        <w:t>ПОМОЩИ</w:t>
      </w:r>
      <w:r>
        <w:rPr>
          <w:spacing w:val="-10"/>
        </w:rPr>
        <w:t> </w:t>
      </w:r>
      <w:r>
        <w:rPr/>
        <w:t>ДЕТЯМ</w:t>
      </w:r>
      <w:r>
        <w:rPr>
          <w:spacing w:val="-10"/>
        </w:rPr>
        <w:t> </w:t>
      </w:r>
      <w:r>
        <w:rPr/>
        <w:t>ПРИ</w:t>
      </w:r>
      <w:r>
        <w:rPr>
          <w:spacing w:val="-10"/>
        </w:rPr>
        <w:t> </w:t>
      </w:r>
      <w:r>
        <w:rPr/>
        <w:t>МЕТИЛМАЛОНОВОЙ</w:t>
      </w:r>
      <w:r>
        <w:rPr>
          <w:spacing w:val="-10"/>
        </w:rPr>
        <w:t> </w:t>
      </w:r>
      <w:r>
        <w:rPr/>
        <w:t>АЦИДЕМИИ/АЦИДУРИ</w:t>
      </w:r>
      <w:r>
        <w:rPr/>
        <w:t>И</w:t>
      </w:r>
      <w:r>
        <w:rPr/>
        <w:t> (ДИАГНОСТИКА, ЛЕЧЕНИЕ И ДИСПАНСЕРНОЕ НАБЛЮДЕНИЕ)</w:t>
      </w:r>
    </w:p>
    <w:p>
      <w:pPr>
        <w:pStyle w:val="Heading2"/>
        <w:spacing w:after="0"/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rPr>
          <w:b/>
        </w:rPr>
      </w:pPr>
    </w:p>
    <w:p>
      <w:pPr>
        <w:pStyle w:val="BodyText"/>
        <w:spacing w:before="146"/>
        <w:rPr>
          <w:b/>
        </w:rPr>
      </w:pPr>
    </w:p>
    <w:p>
      <w:pPr>
        <w:pStyle w:val="Heading3"/>
        <w:rPr>
          <w:b w:val="0"/>
        </w:rPr>
      </w:pPr>
      <w:r>
        <w:rPr/>
        <w:t>Возрастная</w:t>
      </w:r>
      <w:r>
        <w:rPr>
          <w:spacing w:val="18"/>
        </w:rPr>
        <w:t> </w:t>
      </w:r>
      <w:r>
        <w:rPr/>
        <w:t>категория</w:t>
      </w:r>
      <w:r>
        <w:rPr>
          <w:spacing w:val="19"/>
        </w:rPr>
        <w:t> </w:t>
      </w:r>
      <w:r>
        <w:rPr/>
        <w:t>пациента:</w:t>
      </w:r>
      <w:r>
        <w:rPr>
          <w:spacing w:val="19"/>
        </w:rPr>
        <w:t> </w:t>
      </w:r>
      <w:r>
        <w:rPr>
          <w:b w:val="0"/>
          <w:spacing w:val="-4"/>
        </w:rPr>
        <w:t>дети</w:t>
      </w:r>
    </w:p>
    <w:p>
      <w:pPr>
        <w:spacing w:before="22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spacing w:before="21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spacing w:before="22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spacing w:before="36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7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7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7"/>
          <w:sz w:val="19"/>
        </w:rPr>
        <w:t> </w:t>
      </w:r>
      <w:r>
        <w:rPr>
          <w:sz w:val="19"/>
        </w:rPr>
        <w:t>экстренная,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Heading3"/>
        <w:spacing w:before="22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spacing w:line="264" w:lineRule="auto" w:before="21"/>
        <w:ind w:left="167" w:right="0" w:firstLine="39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0"/>
          <w:w w:val="150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0"/>
          <w:w w:val="150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80"/>
          <w:w w:val="150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0"/>
          <w:w w:val="150"/>
          <w:sz w:val="19"/>
        </w:rPr>
        <w:t> </w:t>
      </w:r>
      <w:hyperlink r:id="rId23">
        <w:r>
          <w:rPr>
            <w:color w:val="0000ED"/>
            <w:sz w:val="19"/>
            <w:u w:val="single" w:color="0000ED"/>
          </w:rPr>
          <w:t>Меж</w:t>
        </w:r>
        <w:r>
          <w:rPr>
            <w:color w:val="0000ED"/>
            <w:sz w:val="19"/>
          </w:rPr>
          <w:t>ду</w:t>
        </w:r>
        <w:r>
          <w:rPr>
            <w:color w:val="0000ED"/>
            <w:sz w:val="19"/>
            <w:u w:val="single" w:color="0000ED"/>
          </w:rPr>
          <w:t>наро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ной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статистической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классификации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болезней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spacing w:val="80"/>
            <w:w w:val="15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проблем</w:t>
        </w:r>
        <w:r>
          <w:rPr>
            <w:color w:val="0000ED"/>
            <w:sz w:val="19"/>
          </w:rPr>
          <w:t>,</w:t>
        </w:r>
      </w:hyperlink>
      <w:r>
        <w:rPr>
          <w:color w:val="0000ED"/>
          <w:spacing w:val="40"/>
          <w:sz w:val="19"/>
        </w:rPr>
        <w:t> </w:t>
      </w:r>
      <w:hyperlink r:id="rId23">
        <w:r>
          <w:rPr>
            <w:color w:val="0000ED"/>
            <w:sz w:val="19"/>
            <w:u w:val="single" w:color="0000ED"/>
          </w:rPr>
          <w:t>связанных со 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оровьем, X пересмотра</w:t>
        </w:r>
      </w:hyperlink>
      <w:r>
        <w:rPr>
          <w:b/>
          <w:sz w:val="19"/>
        </w:rPr>
        <w:t>):</w:t>
      </w:r>
    </w:p>
    <w:p>
      <w:pPr>
        <w:pStyle w:val="BodyText"/>
        <w:spacing w:before="15"/>
        <w:ind w:left="557"/>
      </w:pPr>
      <w:r>
        <w:rPr/>
        <w:t>Е71.1</w:t>
      </w:r>
      <w:r>
        <w:rPr>
          <w:spacing w:val="11"/>
        </w:rPr>
        <w:t> </w:t>
      </w:r>
      <w:r>
        <w:rPr/>
        <w:t>Другие</w:t>
      </w:r>
      <w:r>
        <w:rPr>
          <w:spacing w:val="11"/>
        </w:rPr>
        <w:t> </w:t>
      </w:r>
      <w:r>
        <w:rPr/>
        <w:t>виды</w:t>
      </w:r>
      <w:r>
        <w:rPr>
          <w:spacing w:val="12"/>
        </w:rPr>
        <w:t> </w:t>
      </w:r>
      <w:r>
        <w:rPr/>
        <w:t>нарушений</w:t>
      </w:r>
      <w:r>
        <w:rPr>
          <w:spacing w:val="11"/>
        </w:rPr>
        <w:t> </w:t>
      </w:r>
      <w:r>
        <w:rPr/>
        <w:t>обмена</w:t>
      </w:r>
      <w:r>
        <w:rPr>
          <w:spacing w:val="12"/>
        </w:rPr>
        <w:t> </w:t>
      </w:r>
      <w:r>
        <w:rPr/>
        <w:t>аминокислот</w:t>
      </w:r>
      <w:r>
        <w:rPr>
          <w:spacing w:val="11"/>
        </w:rPr>
        <w:t> </w:t>
      </w:r>
      <w:r>
        <w:rPr/>
        <w:t>с</w:t>
      </w:r>
      <w:r>
        <w:rPr>
          <w:spacing w:val="12"/>
        </w:rPr>
        <w:t> </w:t>
      </w:r>
      <w:r>
        <w:rPr/>
        <w:t>разветвленной</w:t>
      </w:r>
      <w:r>
        <w:rPr>
          <w:spacing w:val="11"/>
        </w:rPr>
        <w:t> </w:t>
      </w:r>
      <w:r>
        <w:rPr>
          <w:spacing w:val="-2"/>
        </w:rPr>
        <w:t>цепью</w:t>
      </w:r>
    </w:p>
    <w:p>
      <w:pPr>
        <w:pStyle w:val="Heading2"/>
        <w:numPr>
          <w:ilvl w:val="8"/>
          <w:numId w:val="2"/>
        </w:numPr>
        <w:tabs>
          <w:tab w:pos="691" w:val="left" w:leader="none"/>
        </w:tabs>
        <w:spacing w:line="240" w:lineRule="auto" w:before="17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228" w:after="53"/>
        <w:ind w:left="181"/>
      </w:pPr>
      <w:r>
        <w:rPr>
          <w:spacing w:val="-2"/>
        </w:rPr>
        <w:t>1.1.</w:t>
      </w:r>
      <w:r>
        <w:rPr>
          <w:spacing w:val="-9"/>
        </w:rPr>
        <w:t> </w:t>
      </w:r>
      <w:r>
        <w:rPr>
          <w:spacing w:val="-2"/>
        </w:rPr>
        <w:t>Прием</w:t>
      </w:r>
      <w:r>
        <w:rPr>
          <w:spacing w:val="-8"/>
        </w:rPr>
        <w:t> </w:t>
      </w:r>
      <w:r>
        <w:rPr>
          <w:spacing w:val="-2"/>
        </w:rPr>
        <w:t>(осмотр,</w:t>
      </w:r>
      <w:r>
        <w:rPr>
          <w:spacing w:val="-8"/>
        </w:rPr>
        <w:t> </w:t>
      </w:r>
      <w:r>
        <w:rPr>
          <w:spacing w:val="-2"/>
        </w:rPr>
        <w:t>консультация)</w:t>
      </w:r>
      <w:r>
        <w:rPr>
          <w:spacing w:val="-8"/>
        </w:rPr>
        <w:t> </w:t>
      </w:r>
      <w:r>
        <w:rPr>
          <w:spacing w:val="-2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28"/>
        <w:gridCol w:w="5689"/>
        <w:gridCol w:w="2005"/>
        <w:gridCol w:w="1400"/>
      </w:tblGrid>
      <w:tr>
        <w:trPr>
          <w:trHeight w:val="236" w:hRule="atLeast"/>
        </w:trPr>
        <w:tc>
          <w:tcPr>
            <w:tcW w:w="1328" w:type="dxa"/>
          </w:tcPr>
          <w:p>
            <w:pPr>
              <w:pStyle w:val="TableParagraph"/>
              <w:spacing w:line="216" w:lineRule="exact" w:before="0"/>
              <w:ind w:left="7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5689" w:type="dxa"/>
          </w:tcPr>
          <w:p>
            <w:pPr>
              <w:pStyle w:val="TableParagraph"/>
              <w:spacing w:line="216" w:lineRule="exact" w:before="0"/>
              <w:ind w:left="1308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005" w:type="dxa"/>
          </w:tcPr>
          <w:p>
            <w:pPr>
              <w:pStyle w:val="TableParagraph"/>
              <w:spacing w:line="216" w:lineRule="exact" w:before="0"/>
              <w:ind w:right="7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400" w:type="dxa"/>
          </w:tcPr>
          <w:p>
            <w:pPr>
              <w:pStyle w:val="TableParagraph"/>
              <w:spacing w:line="216" w:lineRule="exact" w:before="0"/>
              <w:ind w:left="132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328" w:type="dxa"/>
          </w:tcPr>
          <w:p>
            <w:pPr>
              <w:pStyle w:val="TableParagraph"/>
              <w:spacing w:line="264" w:lineRule="auto" w:before="17"/>
              <w:ind w:left="420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68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05" w:type="dxa"/>
          </w:tcPr>
          <w:p>
            <w:pPr>
              <w:pStyle w:val="TableParagraph"/>
              <w:spacing w:line="264" w:lineRule="auto" w:before="17"/>
              <w:ind w:left="252" w:hanging="151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частот</w:t>
            </w:r>
            <w:r>
              <w:rPr>
                <w:spacing w:val="-4"/>
                <w:sz w:val="19"/>
              </w:rPr>
              <w:t>ы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400" w:type="dxa"/>
          </w:tcPr>
          <w:p>
            <w:pPr>
              <w:pStyle w:val="TableParagraph"/>
              <w:spacing w:line="264" w:lineRule="auto" w:before="17"/>
              <w:ind w:left="333" w:right="147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234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62" w:hRule="atLeast"/>
        </w:trPr>
        <w:tc>
          <w:tcPr>
            <w:tcW w:w="132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B01.004.001</w:t>
            </w:r>
          </w:p>
        </w:tc>
        <w:tc>
          <w:tcPr>
            <w:tcW w:w="5689" w:type="dxa"/>
          </w:tcPr>
          <w:p>
            <w:pPr>
              <w:pStyle w:val="TableParagraph"/>
              <w:spacing w:line="218" w:lineRule="exact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врача-гастроэнтеролога</w:t>
            </w:r>
          </w:p>
        </w:tc>
        <w:tc>
          <w:tcPr>
            <w:tcW w:w="2005" w:type="dxa"/>
          </w:tcPr>
          <w:p>
            <w:pPr>
              <w:pStyle w:val="TableParagraph"/>
              <w:spacing w:line="218" w:lineRule="exact"/>
              <w:ind w:right="7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1400" w:type="dxa"/>
          </w:tcPr>
          <w:p>
            <w:pPr>
              <w:pStyle w:val="TableParagraph"/>
              <w:spacing w:line="218" w:lineRule="exact"/>
              <w:ind w:left="132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2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689" w:type="dxa"/>
          </w:tcPr>
          <w:p>
            <w:pPr>
              <w:pStyle w:val="TableParagraph"/>
              <w:spacing w:before="17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200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32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B01.006.001</w:t>
            </w:r>
          </w:p>
        </w:tc>
        <w:tc>
          <w:tcPr>
            <w:tcW w:w="5689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врача-генетика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2005" w:type="dxa"/>
          </w:tcPr>
          <w:p>
            <w:pPr>
              <w:pStyle w:val="TableParagraph"/>
              <w:ind w:right="7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0,73</w:t>
            </w:r>
          </w:p>
        </w:tc>
        <w:tc>
          <w:tcPr>
            <w:tcW w:w="1400" w:type="dxa"/>
          </w:tcPr>
          <w:p>
            <w:pPr>
              <w:pStyle w:val="TableParagraph"/>
              <w:ind w:left="132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32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B01.013.001</w:t>
            </w:r>
          </w:p>
        </w:tc>
        <w:tc>
          <w:tcPr>
            <w:tcW w:w="5689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врача-диетолога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2005" w:type="dxa"/>
          </w:tcPr>
          <w:p>
            <w:pPr>
              <w:pStyle w:val="TableParagraph"/>
              <w:ind w:right="7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0,19</w:t>
            </w:r>
          </w:p>
        </w:tc>
        <w:tc>
          <w:tcPr>
            <w:tcW w:w="1400" w:type="dxa"/>
          </w:tcPr>
          <w:p>
            <w:pPr>
              <w:pStyle w:val="TableParagraph"/>
              <w:ind w:left="132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2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B01.015.003</w:t>
            </w:r>
          </w:p>
        </w:tc>
        <w:tc>
          <w:tcPr>
            <w:tcW w:w="5689" w:type="dxa"/>
          </w:tcPr>
          <w:p>
            <w:pPr>
              <w:pStyle w:val="TableParagraph"/>
              <w:spacing w:line="218" w:lineRule="exact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врача-детского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кардиолога</w:t>
            </w:r>
          </w:p>
        </w:tc>
        <w:tc>
          <w:tcPr>
            <w:tcW w:w="2005" w:type="dxa"/>
          </w:tcPr>
          <w:p>
            <w:pPr>
              <w:pStyle w:val="TableParagraph"/>
              <w:spacing w:line="218" w:lineRule="exact"/>
              <w:ind w:right="7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0,03</w:t>
            </w:r>
          </w:p>
        </w:tc>
        <w:tc>
          <w:tcPr>
            <w:tcW w:w="1400" w:type="dxa"/>
          </w:tcPr>
          <w:p>
            <w:pPr>
              <w:pStyle w:val="TableParagraph"/>
              <w:spacing w:line="218" w:lineRule="exact"/>
              <w:ind w:left="132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2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689" w:type="dxa"/>
          </w:tcPr>
          <w:p>
            <w:pPr>
              <w:pStyle w:val="TableParagraph"/>
              <w:spacing w:before="17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200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32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B01.023.001</w:t>
            </w:r>
          </w:p>
        </w:tc>
        <w:tc>
          <w:tcPr>
            <w:tcW w:w="5689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врача-невролога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2005" w:type="dxa"/>
          </w:tcPr>
          <w:p>
            <w:pPr>
              <w:pStyle w:val="TableParagraph"/>
              <w:ind w:right="7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400" w:type="dxa"/>
          </w:tcPr>
          <w:p>
            <w:pPr>
              <w:pStyle w:val="TableParagraph"/>
              <w:ind w:left="132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32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B01.025.001</w:t>
            </w:r>
          </w:p>
        </w:tc>
        <w:tc>
          <w:tcPr>
            <w:tcW w:w="5689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врача-нефролога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2005" w:type="dxa"/>
          </w:tcPr>
          <w:p>
            <w:pPr>
              <w:pStyle w:val="TableParagraph"/>
              <w:ind w:right="7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0,056</w:t>
            </w:r>
          </w:p>
        </w:tc>
        <w:tc>
          <w:tcPr>
            <w:tcW w:w="1400" w:type="dxa"/>
          </w:tcPr>
          <w:p>
            <w:pPr>
              <w:pStyle w:val="TableParagraph"/>
              <w:ind w:left="132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32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B01.029.001</w:t>
            </w:r>
          </w:p>
        </w:tc>
        <w:tc>
          <w:tcPr>
            <w:tcW w:w="5689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врача-офтальмолога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2005" w:type="dxa"/>
          </w:tcPr>
          <w:p>
            <w:pPr>
              <w:pStyle w:val="TableParagraph"/>
              <w:ind w:right="7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1400" w:type="dxa"/>
          </w:tcPr>
          <w:p>
            <w:pPr>
              <w:pStyle w:val="TableParagraph"/>
              <w:ind w:left="132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990" w:hRule="atLeast"/>
        </w:trPr>
        <w:tc>
          <w:tcPr>
            <w:tcW w:w="132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B01.031.001</w:t>
            </w:r>
          </w:p>
        </w:tc>
        <w:tc>
          <w:tcPr>
            <w:tcW w:w="5689" w:type="dxa"/>
          </w:tcPr>
          <w:p>
            <w:pPr>
              <w:pStyle w:val="TableParagraph"/>
              <w:spacing w:line="240" w:lineRule="atLeast" w:before="10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врача-педиатра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(при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оказании медицинской помощи в амбулаторных усл</w:t>
            </w:r>
            <w:r>
              <w:rPr>
                <w:sz w:val="19"/>
              </w:rPr>
              <w:t>овиях</w:t>
            </w:r>
            <w:r>
              <w:rPr>
                <w:sz w:val="19"/>
              </w:rPr>
              <w:t> медицинская услуга является взаимозаменяемой </w:t>
            </w:r>
            <w:r>
              <w:rPr>
                <w:sz w:val="19"/>
              </w:rPr>
              <w:t>с</w:t>
            </w:r>
            <w:r>
              <w:rPr>
                <w:sz w:val="19"/>
              </w:rPr>
              <w:t> медицинской услугой B01.026.001 "Прием (осмотр,</w:t>
            </w:r>
          </w:p>
        </w:tc>
        <w:tc>
          <w:tcPr>
            <w:tcW w:w="2005" w:type="dxa"/>
          </w:tcPr>
          <w:p>
            <w:pPr>
              <w:pStyle w:val="TableParagraph"/>
              <w:spacing w:before="32"/>
              <w:ind w:right="7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400" w:type="dxa"/>
          </w:tcPr>
          <w:p>
            <w:pPr>
              <w:pStyle w:val="TableParagraph"/>
              <w:spacing w:before="32"/>
              <w:ind w:left="132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32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689" w:type="dxa"/>
          </w:tcPr>
          <w:p>
            <w:pPr>
              <w:pStyle w:val="TableParagraph"/>
              <w:spacing w:line="240" w:lineRule="exact" w:before="2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общей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практики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(семейного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)</w:t>
            </w:r>
            <w:r>
              <w:rPr>
                <w:spacing w:val="-2"/>
                <w:sz w:val="19"/>
              </w:rPr>
              <w:t> первичный")</w:t>
            </w:r>
          </w:p>
        </w:tc>
        <w:tc>
          <w:tcPr>
            <w:tcW w:w="200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7" w:hRule="atLeast"/>
        </w:trPr>
        <w:tc>
          <w:tcPr>
            <w:tcW w:w="132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B01.035.003</w:t>
            </w:r>
          </w:p>
        </w:tc>
        <w:tc>
          <w:tcPr>
            <w:tcW w:w="5689" w:type="dxa"/>
          </w:tcPr>
          <w:p>
            <w:pPr>
              <w:pStyle w:val="TableParagraph"/>
              <w:spacing w:line="240" w:lineRule="atLeast" w:before="3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врача-психиатра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детског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2005" w:type="dxa"/>
          </w:tcPr>
          <w:p>
            <w:pPr>
              <w:pStyle w:val="TableParagraph"/>
              <w:ind w:right="7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1400" w:type="dxa"/>
          </w:tcPr>
          <w:p>
            <w:pPr>
              <w:pStyle w:val="TableParagraph"/>
              <w:ind w:left="132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2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B01.046.001</w:t>
            </w:r>
          </w:p>
        </w:tc>
        <w:tc>
          <w:tcPr>
            <w:tcW w:w="5689" w:type="dxa"/>
          </w:tcPr>
          <w:p>
            <w:pPr>
              <w:pStyle w:val="TableParagraph"/>
              <w:spacing w:line="240" w:lineRule="atLeast" w:before="10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врача-сурдолога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оториноларинголога первичный</w:t>
            </w:r>
          </w:p>
        </w:tc>
        <w:tc>
          <w:tcPr>
            <w:tcW w:w="2005" w:type="dxa"/>
          </w:tcPr>
          <w:p>
            <w:pPr>
              <w:pStyle w:val="TableParagraph"/>
              <w:spacing w:before="32"/>
              <w:ind w:right="7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0,021</w:t>
            </w:r>
          </w:p>
        </w:tc>
        <w:tc>
          <w:tcPr>
            <w:tcW w:w="1400" w:type="dxa"/>
          </w:tcPr>
          <w:p>
            <w:pPr>
              <w:pStyle w:val="TableParagraph"/>
              <w:spacing w:before="32"/>
              <w:ind w:left="132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2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B01.058.003</w:t>
            </w:r>
          </w:p>
        </w:tc>
        <w:tc>
          <w:tcPr>
            <w:tcW w:w="5689" w:type="dxa"/>
          </w:tcPr>
          <w:p>
            <w:pPr>
              <w:pStyle w:val="TableParagraph"/>
              <w:spacing w:line="240" w:lineRule="atLeast" w:before="3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врача-детского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эндокринолог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2005" w:type="dxa"/>
          </w:tcPr>
          <w:p>
            <w:pPr>
              <w:pStyle w:val="TableParagraph"/>
              <w:ind w:right="7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0,08</w:t>
            </w:r>
          </w:p>
        </w:tc>
        <w:tc>
          <w:tcPr>
            <w:tcW w:w="1400" w:type="dxa"/>
          </w:tcPr>
          <w:p>
            <w:pPr>
              <w:pStyle w:val="TableParagraph"/>
              <w:ind w:left="132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91" w:hRule="atLeast"/>
        </w:trPr>
        <w:tc>
          <w:tcPr>
            <w:tcW w:w="132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B01.070.009</w:t>
            </w:r>
          </w:p>
        </w:tc>
        <w:tc>
          <w:tcPr>
            <w:tcW w:w="5689" w:type="dxa"/>
          </w:tcPr>
          <w:p>
            <w:pPr>
              <w:pStyle w:val="TableParagraph"/>
              <w:spacing w:line="240" w:lineRule="atLeast" w:before="0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(тестирование,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психолог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2005" w:type="dxa"/>
          </w:tcPr>
          <w:p>
            <w:pPr>
              <w:pStyle w:val="TableParagraph"/>
              <w:spacing w:before="32"/>
              <w:ind w:right="7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1400" w:type="dxa"/>
          </w:tcPr>
          <w:p>
            <w:pPr>
              <w:pStyle w:val="TableParagraph"/>
              <w:spacing w:before="32"/>
              <w:ind w:left="132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65" w:hRule="atLeast"/>
        </w:trPr>
        <w:tc>
          <w:tcPr>
            <w:tcW w:w="10422" w:type="dxa"/>
            <w:gridSpan w:val="4"/>
          </w:tcPr>
          <w:p>
            <w:pPr>
              <w:pStyle w:val="TableParagraph"/>
              <w:spacing w:before="26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1.2.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Лабораторные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</w:tbl>
    <w:p>
      <w:pPr>
        <w:pStyle w:val="BodyText"/>
        <w:rPr>
          <w:sz w:val="5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4"/>
        <w:gridCol w:w="4490"/>
        <w:gridCol w:w="2429"/>
        <w:gridCol w:w="2009"/>
      </w:tblGrid>
      <w:tr>
        <w:trPr>
          <w:trHeight w:val="236" w:hRule="atLeast"/>
        </w:trPr>
        <w:tc>
          <w:tcPr>
            <w:tcW w:w="1664" w:type="dxa"/>
          </w:tcPr>
          <w:p>
            <w:pPr>
              <w:pStyle w:val="TableParagraph"/>
              <w:spacing w:line="216" w:lineRule="exact" w:before="0"/>
              <w:ind w:left="105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490" w:type="dxa"/>
          </w:tcPr>
          <w:p>
            <w:pPr>
              <w:pStyle w:val="TableParagraph"/>
              <w:spacing w:line="216" w:lineRule="exact" w:before="0"/>
              <w:ind w:left="758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29" w:type="dxa"/>
          </w:tcPr>
          <w:p>
            <w:pPr>
              <w:pStyle w:val="TableParagraph"/>
              <w:spacing w:line="216" w:lineRule="exact" w:before="0"/>
              <w:ind w:left="91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09" w:type="dxa"/>
          </w:tcPr>
          <w:p>
            <w:pPr>
              <w:pStyle w:val="TableParagraph"/>
              <w:spacing w:line="216" w:lineRule="exact" w:before="0"/>
              <w:ind w:left="394" w:right="37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664" w:type="dxa"/>
          </w:tcPr>
          <w:p>
            <w:pPr>
              <w:pStyle w:val="TableParagraph"/>
              <w:spacing w:before="17"/>
              <w:ind w:left="582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49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29" w:type="dxa"/>
          </w:tcPr>
          <w:p>
            <w:pPr>
              <w:pStyle w:val="TableParagraph"/>
              <w:spacing w:before="17"/>
              <w:ind w:left="9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09" w:type="dxa"/>
          </w:tcPr>
          <w:p>
            <w:pPr>
              <w:pStyle w:val="TableParagraph"/>
              <w:spacing w:line="240" w:lineRule="exact" w:before="2"/>
              <w:ind w:left="484" w:right="41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270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A09.05.207</w:t>
            </w:r>
          </w:p>
        </w:tc>
        <w:tc>
          <w:tcPr>
            <w:tcW w:w="4490" w:type="dxa"/>
          </w:tcPr>
          <w:p>
            <w:pPr>
              <w:pStyle w:val="TableParagraph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молочной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кислоты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429" w:type="dxa"/>
          </w:tcPr>
          <w:p>
            <w:pPr>
              <w:pStyle w:val="TableParagraph"/>
              <w:ind w:left="9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0,085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A09.28.015</w:t>
            </w:r>
          </w:p>
        </w:tc>
        <w:tc>
          <w:tcPr>
            <w:tcW w:w="4490" w:type="dxa"/>
          </w:tcPr>
          <w:p>
            <w:pPr>
              <w:pStyle w:val="TableParagraph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Обнаружение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кетоновых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тел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2429" w:type="dxa"/>
          </w:tcPr>
          <w:p>
            <w:pPr>
              <w:pStyle w:val="TableParagraph"/>
              <w:ind w:left="9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0,081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6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A09.28.015.001</w:t>
            </w:r>
          </w:p>
        </w:tc>
        <w:tc>
          <w:tcPr>
            <w:tcW w:w="4490" w:type="dxa"/>
          </w:tcPr>
          <w:p>
            <w:pPr>
              <w:pStyle w:val="TableParagraph"/>
              <w:spacing w:line="240" w:lineRule="atLeast" w:before="10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Обнаружение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кетоновых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тел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моче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экспресс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  <w:t>методом</w:t>
            </w:r>
          </w:p>
        </w:tc>
        <w:tc>
          <w:tcPr>
            <w:tcW w:w="2429" w:type="dxa"/>
          </w:tcPr>
          <w:p>
            <w:pPr>
              <w:pStyle w:val="TableParagraph"/>
              <w:spacing w:before="32"/>
              <w:ind w:left="91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009" w:type="dxa"/>
          </w:tcPr>
          <w:p>
            <w:pPr>
              <w:pStyle w:val="TableParagraph"/>
              <w:spacing w:before="32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4490" w:type="dxa"/>
          </w:tcPr>
          <w:p>
            <w:pPr>
              <w:pStyle w:val="TableParagraph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2429" w:type="dxa"/>
          </w:tcPr>
          <w:p>
            <w:pPr>
              <w:pStyle w:val="TableParagraph"/>
              <w:ind w:left="9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64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490" w:type="dxa"/>
          </w:tcPr>
          <w:p>
            <w:pPr>
              <w:pStyle w:val="TableParagraph"/>
              <w:spacing w:line="218" w:lineRule="exact"/>
              <w:ind w:left="42"/>
              <w:rPr>
                <w:sz w:val="19"/>
              </w:rPr>
            </w:pPr>
            <w:r>
              <w:rPr>
                <w:sz w:val="19"/>
              </w:rPr>
              <w:t>Анализ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крови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</w:t>
            </w:r>
          </w:p>
        </w:tc>
        <w:tc>
          <w:tcPr>
            <w:tcW w:w="2429" w:type="dxa"/>
          </w:tcPr>
          <w:p>
            <w:pPr>
              <w:pStyle w:val="TableParagraph"/>
              <w:spacing w:line="218" w:lineRule="exact"/>
              <w:ind w:left="9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09" w:type="dxa"/>
          </w:tcPr>
          <w:p>
            <w:pPr>
              <w:pStyle w:val="TableParagraph"/>
              <w:spacing w:line="218" w:lineRule="exact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6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490" w:type="dxa"/>
          </w:tcPr>
          <w:p>
            <w:pPr>
              <w:pStyle w:val="TableParagraph"/>
              <w:spacing w:before="17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общетерапевтический</w:t>
            </w:r>
          </w:p>
        </w:tc>
        <w:tc>
          <w:tcPr>
            <w:tcW w:w="242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0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43" w:hRule="atLeast"/>
        </w:trPr>
        <w:tc>
          <w:tcPr>
            <w:tcW w:w="1664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490" w:type="dxa"/>
          </w:tcPr>
          <w:p>
            <w:pPr>
              <w:pStyle w:val="TableParagraph"/>
              <w:spacing w:line="200" w:lineRule="exact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429" w:type="dxa"/>
          </w:tcPr>
          <w:p>
            <w:pPr>
              <w:pStyle w:val="TableParagraph"/>
              <w:spacing w:line="200" w:lineRule="exact"/>
              <w:ind w:left="9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009" w:type="dxa"/>
          </w:tcPr>
          <w:p>
            <w:pPr>
              <w:pStyle w:val="TableParagraph"/>
              <w:spacing w:line="200" w:lineRule="exact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 w:line="200" w:lineRule="exact"/>
        <w:jc w:val="center"/>
        <w:rPr>
          <w:sz w:val="19"/>
        </w:rPr>
        <w:sectPr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8"/>
        <w:gridCol w:w="4016"/>
        <w:gridCol w:w="976"/>
        <w:gridCol w:w="1508"/>
        <w:gridCol w:w="2406"/>
      </w:tblGrid>
      <w:tr>
        <w:trPr>
          <w:trHeight w:val="491" w:hRule="atLeast"/>
        </w:trPr>
        <w:tc>
          <w:tcPr>
            <w:tcW w:w="1668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B03.016.011</w:t>
            </w:r>
          </w:p>
        </w:tc>
        <w:tc>
          <w:tcPr>
            <w:tcW w:w="4992" w:type="dxa"/>
            <w:gridSpan w:val="2"/>
          </w:tcPr>
          <w:p>
            <w:pPr>
              <w:pStyle w:val="TableParagraph"/>
              <w:spacing w:line="217" w:lineRule="exact" w:before="0"/>
              <w:ind w:left="38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кислотно-основного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состояния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10"/>
                <w:sz w:val="19"/>
              </w:rPr>
              <w:t>и</w:t>
            </w:r>
          </w:p>
          <w:p>
            <w:pPr>
              <w:pStyle w:val="TableParagraph"/>
              <w:spacing w:before="21"/>
              <w:ind w:left="38"/>
              <w:rPr>
                <w:sz w:val="19"/>
              </w:rPr>
            </w:pPr>
            <w:r>
              <w:rPr>
                <w:spacing w:val="-4"/>
                <w:sz w:val="19"/>
              </w:rPr>
              <w:t>газов</w:t>
            </w:r>
            <w:r>
              <w:rPr>
                <w:spacing w:val="-2"/>
                <w:sz w:val="19"/>
              </w:rPr>
              <w:t> крови</w:t>
            </w:r>
          </w:p>
        </w:tc>
        <w:tc>
          <w:tcPr>
            <w:tcW w:w="1508" w:type="dxa"/>
          </w:tcPr>
          <w:p>
            <w:pPr>
              <w:pStyle w:val="TableParagraph"/>
              <w:spacing w:line="217" w:lineRule="exact" w:before="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406" w:type="dxa"/>
          </w:tcPr>
          <w:p>
            <w:pPr>
              <w:pStyle w:val="TableParagraph"/>
              <w:spacing w:line="217" w:lineRule="exact" w:before="0"/>
              <w:ind w:left="4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6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B03.016.018</w:t>
            </w:r>
          </w:p>
        </w:tc>
        <w:tc>
          <w:tcPr>
            <w:tcW w:w="4992" w:type="dxa"/>
            <w:gridSpan w:val="2"/>
          </w:tcPr>
          <w:p>
            <w:pPr>
              <w:pStyle w:val="TableParagraph"/>
              <w:spacing w:line="240" w:lineRule="atLeast" w:before="10"/>
              <w:ind w:left="38" w:right="374"/>
              <w:rPr>
                <w:sz w:val="19"/>
              </w:rPr>
            </w:pPr>
            <w:r>
              <w:rPr>
                <w:spacing w:val="-2"/>
                <w:sz w:val="19"/>
              </w:rPr>
              <w:t>Комплексное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органических кислот в моче</w:t>
            </w:r>
          </w:p>
        </w:tc>
        <w:tc>
          <w:tcPr>
            <w:tcW w:w="1508" w:type="dxa"/>
          </w:tcPr>
          <w:p>
            <w:pPr>
              <w:pStyle w:val="TableParagraph"/>
              <w:spacing w:before="3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406" w:type="dxa"/>
          </w:tcPr>
          <w:p>
            <w:pPr>
              <w:pStyle w:val="TableParagraph"/>
              <w:spacing w:before="32"/>
              <w:ind w:left="4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6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B03.016.019.001</w:t>
            </w:r>
          </w:p>
        </w:tc>
        <w:tc>
          <w:tcPr>
            <w:tcW w:w="4992" w:type="dxa"/>
            <w:gridSpan w:val="2"/>
          </w:tcPr>
          <w:p>
            <w:pPr>
              <w:pStyle w:val="TableParagraph"/>
              <w:spacing w:line="240" w:lineRule="atLeast" w:before="2"/>
              <w:ind w:left="38"/>
              <w:rPr>
                <w:sz w:val="19"/>
              </w:rPr>
            </w:pPr>
            <w:r>
              <w:rPr>
                <w:sz w:val="19"/>
              </w:rPr>
              <w:t>Комплексное определение концентрации </w:t>
            </w:r>
            <w:r>
              <w:rPr>
                <w:sz w:val="19"/>
              </w:rPr>
              <w:t>на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аминокислоты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ацилкарнитины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методом</w:t>
            </w:r>
          </w:p>
        </w:tc>
        <w:tc>
          <w:tcPr>
            <w:tcW w:w="1508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406" w:type="dxa"/>
          </w:tcPr>
          <w:p>
            <w:pPr>
              <w:pStyle w:val="TableParagraph"/>
              <w:ind w:left="4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6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992" w:type="dxa"/>
            <w:gridSpan w:val="2"/>
          </w:tcPr>
          <w:p>
            <w:pPr>
              <w:pStyle w:val="TableParagraph"/>
              <w:spacing w:before="17"/>
              <w:ind w:left="38"/>
              <w:rPr>
                <w:sz w:val="19"/>
              </w:rPr>
            </w:pPr>
            <w:r>
              <w:rPr>
                <w:spacing w:val="-2"/>
                <w:sz w:val="19"/>
              </w:rPr>
              <w:t>тандемной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масс-спектрометрии</w:t>
            </w:r>
          </w:p>
        </w:tc>
        <w:tc>
          <w:tcPr>
            <w:tcW w:w="150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0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483" w:hRule="atLeast"/>
        </w:trPr>
        <w:tc>
          <w:tcPr>
            <w:tcW w:w="166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B03.019.019</w:t>
            </w:r>
          </w:p>
        </w:tc>
        <w:tc>
          <w:tcPr>
            <w:tcW w:w="4992" w:type="dxa"/>
            <w:gridSpan w:val="2"/>
          </w:tcPr>
          <w:p>
            <w:pPr>
              <w:pStyle w:val="TableParagraph"/>
              <w:spacing w:line="240" w:lineRule="atLeast" w:before="0"/>
              <w:ind w:left="38" w:right="374"/>
              <w:rPr>
                <w:sz w:val="19"/>
              </w:rPr>
            </w:pPr>
            <w:r>
              <w:rPr>
                <w:spacing w:val="-2"/>
                <w:sz w:val="19"/>
              </w:rPr>
              <w:t>Комплекс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для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диагностик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органических ацидурий</w:t>
            </w:r>
          </w:p>
        </w:tc>
        <w:tc>
          <w:tcPr>
            <w:tcW w:w="1508" w:type="dxa"/>
          </w:tcPr>
          <w:p>
            <w:pPr>
              <w:pStyle w:val="TableParagraph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406" w:type="dxa"/>
          </w:tcPr>
          <w:p>
            <w:pPr>
              <w:pStyle w:val="TableParagraph"/>
              <w:ind w:left="45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65" w:hRule="atLeast"/>
        </w:trPr>
        <w:tc>
          <w:tcPr>
            <w:tcW w:w="10574" w:type="dxa"/>
            <w:gridSpan w:val="5"/>
          </w:tcPr>
          <w:p>
            <w:pPr>
              <w:pStyle w:val="TableParagraph"/>
              <w:spacing w:before="26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1.3.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668" w:type="dxa"/>
          </w:tcPr>
          <w:p>
            <w:pPr>
              <w:pStyle w:val="TableParagraph"/>
              <w:spacing w:line="218" w:lineRule="exact" w:before="50"/>
              <w:ind w:left="113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016" w:type="dxa"/>
          </w:tcPr>
          <w:p>
            <w:pPr>
              <w:pStyle w:val="TableParagraph"/>
              <w:spacing w:line="218" w:lineRule="exact" w:before="50"/>
              <w:ind w:left="424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84" w:type="dxa"/>
            <w:gridSpan w:val="2"/>
          </w:tcPr>
          <w:p>
            <w:pPr>
              <w:pStyle w:val="TableParagraph"/>
              <w:spacing w:line="218" w:lineRule="exact" w:before="50"/>
              <w:ind w:left="126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406" w:type="dxa"/>
          </w:tcPr>
          <w:p>
            <w:pPr>
              <w:pStyle w:val="TableParagraph"/>
              <w:spacing w:line="218" w:lineRule="exact" w:before="50"/>
              <w:ind w:left="164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262" w:hRule="atLeast"/>
        </w:trPr>
        <w:tc>
          <w:tcPr>
            <w:tcW w:w="1668" w:type="dxa"/>
          </w:tcPr>
          <w:p>
            <w:pPr>
              <w:pStyle w:val="TableParagraph"/>
              <w:spacing w:before="17"/>
              <w:ind w:left="590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01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84" w:type="dxa"/>
            <w:gridSpan w:val="2"/>
          </w:tcPr>
          <w:p>
            <w:pPr>
              <w:pStyle w:val="TableParagraph"/>
              <w:spacing w:before="17"/>
              <w:ind w:left="134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406" w:type="dxa"/>
          </w:tcPr>
          <w:p>
            <w:pPr>
              <w:pStyle w:val="TableParagraph"/>
              <w:spacing w:before="17"/>
              <w:ind w:left="270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0" w:hRule="atLeast"/>
        </w:trPr>
        <w:tc>
          <w:tcPr>
            <w:tcW w:w="166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A02.26.003</w:t>
            </w:r>
          </w:p>
        </w:tc>
        <w:tc>
          <w:tcPr>
            <w:tcW w:w="4016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Офтальмоскопия</w:t>
            </w:r>
          </w:p>
        </w:tc>
        <w:tc>
          <w:tcPr>
            <w:tcW w:w="2484" w:type="dxa"/>
            <w:gridSpan w:val="2"/>
          </w:tcPr>
          <w:p>
            <w:pPr>
              <w:pStyle w:val="TableParagraph"/>
              <w:ind w:right="4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2406" w:type="dxa"/>
          </w:tcPr>
          <w:p>
            <w:pPr>
              <w:pStyle w:val="TableParagraph"/>
              <w:ind w:left="11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6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A04.10.002</w:t>
            </w:r>
          </w:p>
        </w:tc>
        <w:tc>
          <w:tcPr>
            <w:tcW w:w="4016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Эхокардиография</w:t>
            </w:r>
          </w:p>
        </w:tc>
        <w:tc>
          <w:tcPr>
            <w:tcW w:w="2484" w:type="dxa"/>
            <w:gridSpan w:val="2"/>
          </w:tcPr>
          <w:p>
            <w:pPr>
              <w:pStyle w:val="TableParagraph"/>
              <w:ind w:right="4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0,064</w:t>
            </w:r>
          </w:p>
        </w:tc>
        <w:tc>
          <w:tcPr>
            <w:tcW w:w="2406" w:type="dxa"/>
          </w:tcPr>
          <w:p>
            <w:pPr>
              <w:pStyle w:val="TableParagraph"/>
              <w:ind w:left="11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6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4016" w:type="dxa"/>
          </w:tcPr>
          <w:p>
            <w:pPr>
              <w:pStyle w:val="TableParagraph"/>
              <w:spacing w:line="218" w:lineRule="exact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органов</w:t>
            </w:r>
          </w:p>
        </w:tc>
        <w:tc>
          <w:tcPr>
            <w:tcW w:w="2484" w:type="dxa"/>
            <w:gridSpan w:val="2"/>
          </w:tcPr>
          <w:p>
            <w:pPr>
              <w:pStyle w:val="TableParagraph"/>
              <w:spacing w:line="218" w:lineRule="exact"/>
              <w:ind w:right="4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406" w:type="dxa"/>
          </w:tcPr>
          <w:p>
            <w:pPr>
              <w:pStyle w:val="TableParagraph"/>
              <w:spacing w:line="218" w:lineRule="exact"/>
              <w:ind w:left="11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6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016" w:type="dxa"/>
          </w:tcPr>
          <w:p>
            <w:pPr>
              <w:pStyle w:val="TableParagraph"/>
              <w:spacing w:before="17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брюшной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(комплексное)</w:t>
            </w:r>
          </w:p>
        </w:tc>
        <w:tc>
          <w:tcPr>
            <w:tcW w:w="2484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0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66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A04.28.002.001</w:t>
            </w:r>
          </w:p>
        </w:tc>
        <w:tc>
          <w:tcPr>
            <w:tcW w:w="4016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почек</w:t>
            </w:r>
          </w:p>
        </w:tc>
        <w:tc>
          <w:tcPr>
            <w:tcW w:w="2484" w:type="dxa"/>
            <w:gridSpan w:val="2"/>
          </w:tcPr>
          <w:p>
            <w:pPr>
              <w:pStyle w:val="TableParagraph"/>
              <w:ind w:right="4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406" w:type="dxa"/>
          </w:tcPr>
          <w:p>
            <w:pPr>
              <w:pStyle w:val="TableParagraph"/>
              <w:ind w:left="11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6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A05.10.006</w:t>
            </w:r>
          </w:p>
        </w:tc>
        <w:tc>
          <w:tcPr>
            <w:tcW w:w="4016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Регистрация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электрокардиограммы</w:t>
            </w:r>
          </w:p>
        </w:tc>
        <w:tc>
          <w:tcPr>
            <w:tcW w:w="2484" w:type="dxa"/>
            <w:gridSpan w:val="2"/>
          </w:tcPr>
          <w:p>
            <w:pPr>
              <w:pStyle w:val="TableParagraph"/>
              <w:ind w:right="4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2406" w:type="dxa"/>
          </w:tcPr>
          <w:p>
            <w:pPr>
              <w:pStyle w:val="TableParagraph"/>
              <w:ind w:left="11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6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A05.23.001</w:t>
            </w:r>
          </w:p>
        </w:tc>
        <w:tc>
          <w:tcPr>
            <w:tcW w:w="4016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Электроэнцефалография</w:t>
            </w:r>
          </w:p>
        </w:tc>
        <w:tc>
          <w:tcPr>
            <w:tcW w:w="2484" w:type="dxa"/>
            <w:gridSpan w:val="2"/>
          </w:tcPr>
          <w:p>
            <w:pPr>
              <w:pStyle w:val="TableParagraph"/>
              <w:ind w:right="4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0,068</w:t>
            </w:r>
          </w:p>
        </w:tc>
        <w:tc>
          <w:tcPr>
            <w:tcW w:w="2406" w:type="dxa"/>
          </w:tcPr>
          <w:p>
            <w:pPr>
              <w:pStyle w:val="TableParagraph"/>
              <w:ind w:left="11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6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A05.23.001.002</w:t>
            </w:r>
          </w:p>
        </w:tc>
        <w:tc>
          <w:tcPr>
            <w:tcW w:w="4016" w:type="dxa"/>
          </w:tcPr>
          <w:p>
            <w:pPr>
              <w:pStyle w:val="TableParagraph"/>
              <w:spacing w:line="240" w:lineRule="atLeast" w:before="10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Электроэнцефалография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видеомониторингом</w:t>
            </w:r>
          </w:p>
        </w:tc>
        <w:tc>
          <w:tcPr>
            <w:tcW w:w="2484" w:type="dxa"/>
            <w:gridSpan w:val="2"/>
          </w:tcPr>
          <w:p>
            <w:pPr>
              <w:pStyle w:val="TableParagraph"/>
              <w:spacing w:before="32"/>
              <w:ind w:right="4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0,007</w:t>
            </w:r>
          </w:p>
        </w:tc>
        <w:tc>
          <w:tcPr>
            <w:tcW w:w="2406" w:type="dxa"/>
          </w:tcPr>
          <w:p>
            <w:pPr>
              <w:pStyle w:val="TableParagraph"/>
              <w:spacing w:before="32"/>
              <w:ind w:left="11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6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A05.23.009</w:t>
            </w:r>
          </w:p>
        </w:tc>
        <w:tc>
          <w:tcPr>
            <w:tcW w:w="4016" w:type="dxa"/>
          </w:tcPr>
          <w:p>
            <w:pPr>
              <w:pStyle w:val="TableParagraph"/>
              <w:spacing w:line="240" w:lineRule="atLeast" w:before="3"/>
              <w:ind w:left="54" w:right="14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головного мозга</w:t>
            </w:r>
          </w:p>
        </w:tc>
        <w:tc>
          <w:tcPr>
            <w:tcW w:w="2484" w:type="dxa"/>
            <w:gridSpan w:val="2"/>
          </w:tcPr>
          <w:p>
            <w:pPr>
              <w:pStyle w:val="TableParagraph"/>
              <w:ind w:right="4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0,026</w:t>
            </w:r>
          </w:p>
        </w:tc>
        <w:tc>
          <w:tcPr>
            <w:tcW w:w="2406" w:type="dxa"/>
          </w:tcPr>
          <w:p>
            <w:pPr>
              <w:pStyle w:val="TableParagraph"/>
              <w:ind w:left="11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51" w:hRule="atLeast"/>
        </w:trPr>
        <w:tc>
          <w:tcPr>
            <w:tcW w:w="1668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A06.23.004</w:t>
            </w:r>
          </w:p>
        </w:tc>
        <w:tc>
          <w:tcPr>
            <w:tcW w:w="4016" w:type="dxa"/>
          </w:tcPr>
          <w:p>
            <w:pPr>
              <w:pStyle w:val="TableParagraph"/>
              <w:spacing w:line="200" w:lineRule="exact" w:before="32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мозга</w:t>
            </w:r>
          </w:p>
        </w:tc>
        <w:tc>
          <w:tcPr>
            <w:tcW w:w="2484" w:type="dxa"/>
            <w:gridSpan w:val="2"/>
          </w:tcPr>
          <w:p>
            <w:pPr>
              <w:pStyle w:val="TableParagraph"/>
              <w:spacing w:line="200" w:lineRule="exact" w:before="32"/>
              <w:ind w:right="4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0,0085</w:t>
            </w:r>
          </w:p>
        </w:tc>
        <w:tc>
          <w:tcPr>
            <w:tcW w:w="2406" w:type="dxa"/>
          </w:tcPr>
          <w:p>
            <w:pPr>
              <w:pStyle w:val="TableParagraph"/>
              <w:spacing w:line="200" w:lineRule="exact" w:before="32"/>
              <w:ind w:left="11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Heading2"/>
        <w:numPr>
          <w:ilvl w:val="8"/>
          <w:numId w:val="2"/>
        </w:numPr>
        <w:tabs>
          <w:tab w:pos="691" w:val="left" w:leader="none"/>
        </w:tabs>
        <w:spacing w:line="240" w:lineRule="auto" w:before="233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9"/>
        <w:rPr>
          <w:b/>
        </w:rPr>
      </w:pPr>
    </w:p>
    <w:p>
      <w:pPr>
        <w:pStyle w:val="BodyText"/>
        <w:spacing w:after="54"/>
        <w:ind w:left="181"/>
      </w:pPr>
      <w:r>
        <w:rPr>
          <w:spacing w:val="-2"/>
        </w:rPr>
        <w:t>2.1.</w:t>
      </w:r>
      <w:r>
        <w:rPr>
          <w:spacing w:val="-9"/>
        </w:rPr>
        <w:t> </w:t>
      </w:r>
      <w:r>
        <w:rPr>
          <w:spacing w:val="-2"/>
        </w:rPr>
        <w:t>Прием</w:t>
      </w:r>
      <w:r>
        <w:rPr>
          <w:spacing w:val="-9"/>
        </w:rPr>
        <w:t> </w:t>
      </w:r>
      <w:r>
        <w:rPr>
          <w:spacing w:val="-2"/>
        </w:rPr>
        <w:t>(осмотр,</w:t>
      </w:r>
      <w:r>
        <w:rPr>
          <w:spacing w:val="-8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и</w:t>
      </w:r>
      <w:r>
        <w:rPr>
          <w:spacing w:val="-8"/>
        </w:rPr>
        <w:t> </w:t>
      </w:r>
      <w:r>
        <w:rPr>
          <w:spacing w:val="-2"/>
        </w:rPr>
        <w:t>наблюдение</w:t>
      </w:r>
      <w:r>
        <w:rPr>
          <w:spacing w:val="-9"/>
        </w:rPr>
        <w:t> </w:t>
      </w:r>
      <w:r>
        <w:rPr>
          <w:spacing w:val="-2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27"/>
        <w:gridCol w:w="5726"/>
        <w:gridCol w:w="1969"/>
        <w:gridCol w:w="1398"/>
      </w:tblGrid>
      <w:tr>
        <w:trPr>
          <w:trHeight w:val="236" w:hRule="atLeast"/>
        </w:trPr>
        <w:tc>
          <w:tcPr>
            <w:tcW w:w="1327" w:type="dxa"/>
          </w:tcPr>
          <w:p>
            <w:pPr>
              <w:pStyle w:val="TableParagraph"/>
              <w:spacing w:line="216" w:lineRule="exact" w:before="0"/>
              <w:ind w:left="7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5726" w:type="dxa"/>
          </w:tcPr>
          <w:p>
            <w:pPr>
              <w:pStyle w:val="TableParagraph"/>
              <w:spacing w:line="216" w:lineRule="exact" w:before="0"/>
              <w:ind w:left="1311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969" w:type="dxa"/>
          </w:tcPr>
          <w:p>
            <w:pPr>
              <w:pStyle w:val="TableParagraph"/>
              <w:spacing w:line="216" w:lineRule="exact" w:before="0"/>
              <w:ind w:right="10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398" w:type="dxa"/>
          </w:tcPr>
          <w:p>
            <w:pPr>
              <w:pStyle w:val="TableParagraph"/>
              <w:spacing w:line="216" w:lineRule="exact" w:before="0"/>
              <w:ind w:left="13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327" w:type="dxa"/>
          </w:tcPr>
          <w:p>
            <w:pPr>
              <w:pStyle w:val="TableParagraph"/>
              <w:spacing w:line="264" w:lineRule="auto" w:before="17"/>
              <w:ind w:left="420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72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969" w:type="dxa"/>
          </w:tcPr>
          <w:p>
            <w:pPr>
              <w:pStyle w:val="TableParagraph"/>
              <w:spacing w:line="264" w:lineRule="auto" w:before="17"/>
              <w:ind w:left="220" w:hanging="151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частот</w:t>
            </w:r>
            <w:r>
              <w:rPr>
                <w:spacing w:val="-4"/>
                <w:sz w:val="19"/>
              </w:rPr>
              <w:t>ы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398" w:type="dxa"/>
          </w:tcPr>
          <w:p>
            <w:pPr>
              <w:pStyle w:val="TableParagraph"/>
              <w:spacing w:line="264" w:lineRule="auto" w:before="17"/>
              <w:ind w:left="334" w:right="144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236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B01.003.003</w:t>
            </w:r>
          </w:p>
        </w:tc>
        <w:tc>
          <w:tcPr>
            <w:tcW w:w="5726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Суточное</w:t>
            </w:r>
            <w:r>
              <w:rPr>
                <w:spacing w:val="16"/>
                <w:sz w:val="19"/>
              </w:rPr>
              <w:t> </w:t>
            </w:r>
            <w:r>
              <w:rPr>
                <w:spacing w:val="-4"/>
                <w:sz w:val="19"/>
              </w:rPr>
              <w:t>наблюдение</w:t>
            </w:r>
            <w:r>
              <w:rPr>
                <w:spacing w:val="16"/>
                <w:sz w:val="19"/>
              </w:rPr>
              <w:t> </w:t>
            </w:r>
            <w:r>
              <w:rPr>
                <w:spacing w:val="-4"/>
                <w:sz w:val="19"/>
              </w:rPr>
              <w:t>врачом-анестезиологом-реаниматологом</w:t>
            </w:r>
          </w:p>
        </w:tc>
        <w:tc>
          <w:tcPr>
            <w:tcW w:w="1969" w:type="dxa"/>
          </w:tcPr>
          <w:p>
            <w:pPr>
              <w:pStyle w:val="TableParagraph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0,78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</w:tr>
      <w:tr>
        <w:trPr>
          <w:trHeight w:val="517" w:hRule="atLeast"/>
        </w:trPr>
        <w:tc>
          <w:tcPr>
            <w:tcW w:w="132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B01.004.001</w:t>
            </w:r>
          </w:p>
        </w:tc>
        <w:tc>
          <w:tcPr>
            <w:tcW w:w="5726" w:type="dxa"/>
          </w:tcPr>
          <w:p>
            <w:pPr>
              <w:pStyle w:val="TableParagraph"/>
              <w:spacing w:line="240" w:lineRule="atLeast" w:before="10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врача-гастроэнтеролог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969" w:type="dxa"/>
          </w:tcPr>
          <w:p>
            <w:pPr>
              <w:pStyle w:val="TableParagraph"/>
              <w:spacing w:before="32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0,34</w:t>
            </w:r>
          </w:p>
        </w:tc>
        <w:tc>
          <w:tcPr>
            <w:tcW w:w="1398" w:type="dxa"/>
          </w:tcPr>
          <w:p>
            <w:pPr>
              <w:pStyle w:val="TableParagraph"/>
              <w:spacing w:before="32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B01.004.002</w:t>
            </w:r>
          </w:p>
        </w:tc>
        <w:tc>
          <w:tcPr>
            <w:tcW w:w="5726" w:type="dxa"/>
          </w:tcPr>
          <w:p>
            <w:pPr>
              <w:pStyle w:val="TableParagraph"/>
              <w:spacing w:line="240" w:lineRule="atLeast" w:before="3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врача-гастроэнтеролог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1969" w:type="dxa"/>
          </w:tcPr>
          <w:p>
            <w:pPr>
              <w:pStyle w:val="TableParagraph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0,31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132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B01.005.001</w:t>
            </w:r>
          </w:p>
        </w:tc>
        <w:tc>
          <w:tcPr>
            <w:tcW w:w="5726" w:type="dxa"/>
          </w:tcPr>
          <w:p>
            <w:pPr>
              <w:pStyle w:val="TableParagraph"/>
              <w:spacing w:before="32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врача-гематолога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969" w:type="dxa"/>
          </w:tcPr>
          <w:p>
            <w:pPr>
              <w:pStyle w:val="TableParagraph"/>
              <w:spacing w:before="32"/>
              <w:ind w:left="1" w:right="10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398" w:type="dxa"/>
          </w:tcPr>
          <w:p>
            <w:pPr>
              <w:pStyle w:val="TableParagraph"/>
              <w:spacing w:before="32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B01.006.001</w:t>
            </w:r>
          </w:p>
        </w:tc>
        <w:tc>
          <w:tcPr>
            <w:tcW w:w="5726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врача-генетика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969" w:type="dxa"/>
          </w:tcPr>
          <w:p>
            <w:pPr>
              <w:pStyle w:val="TableParagraph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0,27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B01.006.002</w:t>
            </w:r>
          </w:p>
        </w:tc>
        <w:tc>
          <w:tcPr>
            <w:tcW w:w="5726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врача-генетика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1969" w:type="dxa"/>
          </w:tcPr>
          <w:p>
            <w:pPr>
              <w:pStyle w:val="TableParagraph"/>
              <w:ind w:left="1" w:right="10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B01.013.001</w:t>
            </w:r>
          </w:p>
        </w:tc>
        <w:tc>
          <w:tcPr>
            <w:tcW w:w="5726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врача-диетолога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969" w:type="dxa"/>
          </w:tcPr>
          <w:p>
            <w:pPr>
              <w:pStyle w:val="TableParagraph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0,81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32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B01.013.002</w:t>
            </w:r>
          </w:p>
        </w:tc>
        <w:tc>
          <w:tcPr>
            <w:tcW w:w="5726" w:type="dxa"/>
          </w:tcPr>
          <w:p>
            <w:pPr>
              <w:pStyle w:val="TableParagraph"/>
              <w:spacing w:before="32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врача-диетолога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повторный</w:t>
            </w:r>
          </w:p>
        </w:tc>
        <w:tc>
          <w:tcPr>
            <w:tcW w:w="1969" w:type="dxa"/>
          </w:tcPr>
          <w:p>
            <w:pPr>
              <w:pStyle w:val="TableParagraph"/>
              <w:spacing w:before="32"/>
              <w:ind w:left="1" w:right="10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98" w:type="dxa"/>
          </w:tcPr>
          <w:p>
            <w:pPr>
              <w:pStyle w:val="TableParagraph"/>
              <w:spacing w:before="32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510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B01.015.003</w:t>
            </w:r>
          </w:p>
        </w:tc>
        <w:tc>
          <w:tcPr>
            <w:tcW w:w="5726" w:type="dxa"/>
          </w:tcPr>
          <w:p>
            <w:pPr>
              <w:pStyle w:val="TableParagraph"/>
              <w:spacing w:line="240" w:lineRule="atLeast" w:before="3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врача-детского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кардиолог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1969" w:type="dxa"/>
          </w:tcPr>
          <w:p>
            <w:pPr>
              <w:pStyle w:val="TableParagraph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0,22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27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B01.015.004</w:t>
            </w:r>
          </w:p>
        </w:tc>
        <w:tc>
          <w:tcPr>
            <w:tcW w:w="5726" w:type="dxa"/>
          </w:tcPr>
          <w:p>
            <w:pPr>
              <w:pStyle w:val="TableParagraph"/>
              <w:spacing w:line="218" w:lineRule="exact"/>
              <w:ind w:left="54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врача-детского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кардиолога</w:t>
            </w:r>
          </w:p>
        </w:tc>
        <w:tc>
          <w:tcPr>
            <w:tcW w:w="1969" w:type="dxa"/>
          </w:tcPr>
          <w:p>
            <w:pPr>
              <w:pStyle w:val="TableParagraph"/>
              <w:spacing w:line="218" w:lineRule="exact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0,23</w:t>
            </w:r>
          </w:p>
        </w:tc>
        <w:tc>
          <w:tcPr>
            <w:tcW w:w="1398" w:type="dxa"/>
          </w:tcPr>
          <w:p>
            <w:pPr>
              <w:pStyle w:val="TableParagraph"/>
              <w:spacing w:line="218" w:lineRule="exact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32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726" w:type="dxa"/>
          </w:tcPr>
          <w:p>
            <w:pPr>
              <w:pStyle w:val="TableParagraph"/>
              <w:spacing w:before="17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196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9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B01.020.001</w:t>
            </w:r>
          </w:p>
        </w:tc>
        <w:tc>
          <w:tcPr>
            <w:tcW w:w="5726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лечебной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физкультуре</w:t>
            </w:r>
          </w:p>
        </w:tc>
        <w:tc>
          <w:tcPr>
            <w:tcW w:w="1969" w:type="dxa"/>
          </w:tcPr>
          <w:p>
            <w:pPr>
              <w:pStyle w:val="TableParagraph"/>
              <w:ind w:left="1" w:right="10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B01.023.001</w:t>
            </w:r>
          </w:p>
        </w:tc>
        <w:tc>
          <w:tcPr>
            <w:tcW w:w="5726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врача-невролога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969" w:type="dxa"/>
          </w:tcPr>
          <w:p>
            <w:pPr>
              <w:pStyle w:val="TableParagraph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0,85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32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B01.023.002</w:t>
            </w:r>
          </w:p>
        </w:tc>
        <w:tc>
          <w:tcPr>
            <w:tcW w:w="5726" w:type="dxa"/>
          </w:tcPr>
          <w:p>
            <w:pPr>
              <w:pStyle w:val="TableParagraph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врача-невролога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1969" w:type="dxa"/>
          </w:tcPr>
          <w:p>
            <w:pPr>
              <w:pStyle w:val="TableParagraph"/>
              <w:ind w:left="1" w:right="107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98" w:type="dxa"/>
          </w:tcPr>
          <w:p>
            <w:pPr>
              <w:pStyle w:val="TableParagraph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757" w:hRule="atLeast"/>
        </w:trPr>
        <w:tc>
          <w:tcPr>
            <w:tcW w:w="132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B01.023.003</w:t>
            </w:r>
          </w:p>
        </w:tc>
        <w:tc>
          <w:tcPr>
            <w:tcW w:w="5726" w:type="dxa"/>
          </w:tcPr>
          <w:p>
            <w:pPr>
              <w:pStyle w:val="TableParagraph"/>
              <w:spacing w:line="240" w:lineRule="atLeast" w:before="10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врачом-неврологом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наблюдением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уходом среднего и младшего медицинского персонала </w:t>
            </w:r>
            <w:r>
              <w:rPr>
                <w:sz w:val="19"/>
              </w:rPr>
              <w:t>в</w:t>
            </w:r>
            <w:r>
              <w:rPr>
                <w:sz w:val="19"/>
              </w:rPr>
              <w:t> отделении стационара</w:t>
            </w:r>
          </w:p>
        </w:tc>
        <w:tc>
          <w:tcPr>
            <w:tcW w:w="1969" w:type="dxa"/>
          </w:tcPr>
          <w:p>
            <w:pPr>
              <w:pStyle w:val="TableParagraph"/>
              <w:spacing w:before="32"/>
              <w:ind w:left="1" w:right="10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1398" w:type="dxa"/>
          </w:tcPr>
          <w:p>
            <w:pPr>
              <w:pStyle w:val="TableParagraph"/>
              <w:spacing w:before="32"/>
              <w:ind w:left="13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</w:tr>
      <w:tr>
        <w:trPr>
          <w:trHeight w:val="243" w:hRule="atLeast"/>
        </w:trPr>
        <w:tc>
          <w:tcPr>
            <w:tcW w:w="1327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B01.025.001</w:t>
            </w:r>
          </w:p>
        </w:tc>
        <w:tc>
          <w:tcPr>
            <w:tcW w:w="5726" w:type="dxa"/>
          </w:tcPr>
          <w:p>
            <w:pPr>
              <w:pStyle w:val="TableParagraph"/>
              <w:spacing w:line="200" w:lineRule="exact"/>
              <w:ind w:left="54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врача-нефролога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969" w:type="dxa"/>
          </w:tcPr>
          <w:p>
            <w:pPr>
              <w:pStyle w:val="TableParagraph"/>
              <w:spacing w:line="200" w:lineRule="exact"/>
              <w:ind w:righ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0,74</w:t>
            </w:r>
          </w:p>
        </w:tc>
        <w:tc>
          <w:tcPr>
            <w:tcW w:w="1398" w:type="dxa"/>
          </w:tcPr>
          <w:p>
            <w:pPr>
              <w:pStyle w:val="TableParagraph"/>
              <w:spacing w:line="200" w:lineRule="exact"/>
              <w:ind w:left="1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 w:line="200" w:lineRule="exact"/>
        <w:jc w:val="center"/>
        <w:rPr>
          <w:sz w:val="19"/>
        </w:rPr>
        <w:sectPr>
          <w:pgSz w:w="11920" w:h="16860"/>
          <w:pgMar w:header="266" w:footer="363" w:top="1540" w:bottom="560" w:left="283" w:right="425"/>
        </w:sectPr>
      </w:pPr>
    </w:p>
    <w:p>
      <w:pPr>
        <w:pStyle w:val="BodyText"/>
        <w:tabs>
          <w:tab w:pos="1512" w:val="left" w:leader="none"/>
          <w:tab w:pos="7931" w:val="left" w:leader="none"/>
          <w:tab w:pos="9971" w:val="right" w:leader="none"/>
        </w:tabs>
        <w:spacing w:before="103"/>
        <w:ind w:left="181"/>
      </w:pPr>
      <w:r>
        <w:rPr>
          <w:spacing w:val="-2"/>
        </w:rPr>
        <w:t>B01.025.002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врача-нефролога</w:t>
      </w:r>
      <w:r>
        <w:rPr>
          <w:spacing w:val="-11"/>
        </w:rPr>
        <w:t> </w:t>
      </w:r>
      <w:r>
        <w:rPr>
          <w:spacing w:val="-2"/>
        </w:rPr>
        <w:t>повторный</w:t>
      </w:r>
      <w:r>
        <w:rPr/>
        <w:tab/>
      </w:r>
      <w:r>
        <w:rPr>
          <w:spacing w:val="-4"/>
        </w:rPr>
        <w:t>0,56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tabs>
          <w:tab w:pos="1512" w:val="left" w:leader="none"/>
          <w:tab w:pos="7931" w:val="left" w:leader="none"/>
          <w:tab w:pos="9971" w:val="right" w:leader="none"/>
        </w:tabs>
        <w:spacing w:before="52"/>
        <w:ind w:left="181"/>
      </w:pPr>
      <w:r>
        <w:rPr>
          <w:spacing w:val="-2"/>
        </w:rPr>
        <w:t>B01.029.001</w:t>
      </w:r>
      <w:r>
        <w:rPr/>
        <w:tab/>
      </w:r>
      <w:r>
        <w:rPr>
          <w:spacing w:val="-4"/>
        </w:rPr>
        <w:t>Прием</w:t>
      </w:r>
      <w:r>
        <w:rPr>
          <w:spacing w:val="8"/>
        </w:rPr>
        <w:t> </w:t>
      </w:r>
      <w:r>
        <w:rPr>
          <w:spacing w:val="-4"/>
        </w:rPr>
        <w:t>(осмотр,</w:t>
      </w:r>
      <w:r>
        <w:rPr>
          <w:spacing w:val="9"/>
        </w:rPr>
        <w:t> </w:t>
      </w:r>
      <w:r>
        <w:rPr>
          <w:spacing w:val="-4"/>
        </w:rPr>
        <w:t>консультация)</w:t>
      </w:r>
      <w:r>
        <w:rPr>
          <w:spacing w:val="9"/>
        </w:rPr>
        <w:t> </w:t>
      </w:r>
      <w:r>
        <w:rPr>
          <w:spacing w:val="-4"/>
        </w:rPr>
        <w:t>врача-офтальмолога</w:t>
      </w:r>
      <w:r>
        <w:rPr>
          <w:spacing w:val="9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4"/>
        </w:rPr>
        <w:t>0,95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512" w:val="left" w:leader="none"/>
          <w:tab w:pos="7984" w:val="left" w:leader="none"/>
          <w:tab w:pos="9971" w:val="right" w:leader="none"/>
        </w:tabs>
        <w:spacing w:before="66"/>
        <w:ind w:left="181"/>
      </w:pPr>
      <w:r>
        <w:rPr>
          <w:spacing w:val="-2"/>
        </w:rPr>
        <w:t>B01.029.002</w:t>
      </w:r>
      <w:r>
        <w:rPr/>
        <w:tab/>
      </w:r>
      <w:r>
        <w:rPr>
          <w:spacing w:val="-4"/>
        </w:rPr>
        <w:t>Прием</w:t>
      </w:r>
      <w:r>
        <w:rPr>
          <w:spacing w:val="8"/>
        </w:rPr>
        <w:t> </w:t>
      </w:r>
      <w:r>
        <w:rPr>
          <w:spacing w:val="-4"/>
        </w:rPr>
        <w:t>(осмотр,</w:t>
      </w:r>
      <w:r>
        <w:rPr>
          <w:spacing w:val="9"/>
        </w:rPr>
        <w:t> </w:t>
      </w:r>
      <w:r>
        <w:rPr>
          <w:spacing w:val="-4"/>
        </w:rPr>
        <w:t>консультация)</w:t>
      </w:r>
      <w:r>
        <w:rPr>
          <w:spacing w:val="9"/>
        </w:rPr>
        <w:t> </w:t>
      </w:r>
      <w:r>
        <w:rPr>
          <w:spacing w:val="-4"/>
        </w:rPr>
        <w:t>врача-офтальмолога</w:t>
      </w:r>
      <w:r>
        <w:rPr>
          <w:spacing w:val="9"/>
        </w:rPr>
        <w:t> </w:t>
      </w:r>
      <w:r>
        <w:rPr>
          <w:spacing w:val="-4"/>
        </w:rPr>
        <w:t>повторный</w:t>
      </w:r>
      <w:r>
        <w:rPr/>
        <w:tab/>
      </w:r>
      <w:r>
        <w:rPr>
          <w:spacing w:val="-5"/>
        </w:rPr>
        <w:t>0,4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spacing w:after="0"/>
        <w:sectPr>
          <w:pgSz w:w="11920" w:h="16860"/>
          <w:pgMar w:header="266" w:footer="363" w:top="1540" w:bottom="560" w:left="283" w:right="425"/>
        </w:sectPr>
      </w:pPr>
    </w:p>
    <w:p>
      <w:pPr>
        <w:pStyle w:val="BodyText"/>
        <w:tabs>
          <w:tab w:pos="1512" w:val="left" w:leader="none"/>
        </w:tabs>
        <w:spacing w:line="268" w:lineRule="auto" w:before="52"/>
        <w:ind w:left="1512" w:right="38" w:hanging="1332"/>
      </w:pPr>
      <w:r>
        <w:rPr>
          <w:spacing w:val="-2"/>
        </w:rPr>
        <w:t>B01.031.001</w:t>
      </w:r>
      <w:r>
        <w:rPr/>
        <w:tab/>
      </w:r>
      <w:r>
        <w:rPr>
          <w:spacing w:val="-2"/>
        </w:rPr>
        <w:t>Прием</w:t>
      </w:r>
      <w:r>
        <w:rPr>
          <w:spacing w:val="-9"/>
        </w:rPr>
        <w:t> </w:t>
      </w:r>
      <w:r>
        <w:rPr>
          <w:spacing w:val="-2"/>
        </w:rPr>
        <w:t>(осмотр,</w:t>
      </w:r>
      <w:r>
        <w:rPr>
          <w:spacing w:val="-9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врача-педиатра</w:t>
      </w:r>
      <w:r>
        <w:rPr>
          <w:spacing w:val="-9"/>
        </w:rPr>
        <w:t> </w:t>
      </w:r>
      <w:r>
        <w:rPr>
          <w:spacing w:val="-2"/>
        </w:rPr>
        <w:t>первичный</w:t>
      </w:r>
      <w:r>
        <w:rPr>
          <w:spacing w:val="-9"/>
        </w:rPr>
        <w:t> </w:t>
      </w:r>
      <w:r>
        <w:rPr>
          <w:spacing w:val="-2"/>
        </w:rPr>
        <w:t>(пр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оказании медицинской помощи в амбулаторных усл</w:t>
      </w:r>
      <w:r>
        <w:rPr/>
        <w:t>овиях</w:t>
      </w:r>
      <w:r>
        <w:rPr/>
        <w:t> медицинская услуга является взаимозаменяемой </w:t>
      </w:r>
      <w:r>
        <w:rPr/>
        <w:t>с</w:t>
      </w:r>
      <w:r>
        <w:rPr/>
        <w:t> медицинской услугой B01.026.001 "Прием (осмотр,</w:t>
      </w:r>
    </w:p>
    <w:p>
      <w:pPr>
        <w:pStyle w:val="BodyText"/>
        <w:spacing w:line="264" w:lineRule="auto"/>
        <w:ind w:left="1512"/>
      </w:pP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9"/>
        </w:rPr>
        <w:t> </w:t>
      </w:r>
      <w:r>
        <w:rPr>
          <w:spacing w:val="-2"/>
        </w:rPr>
        <w:t>общей</w:t>
      </w:r>
      <w:r>
        <w:rPr>
          <w:spacing w:val="-9"/>
        </w:rPr>
        <w:t> </w:t>
      </w:r>
      <w:r>
        <w:rPr>
          <w:spacing w:val="-2"/>
        </w:rPr>
        <w:t>практики</w:t>
      </w:r>
      <w:r>
        <w:rPr>
          <w:spacing w:val="-9"/>
        </w:rPr>
        <w:t> </w:t>
      </w:r>
      <w:r>
        <w:rPr>
          <w:spacing w:val="-2"/>
        </w:rPr>
        <w:t>(семейного</w:t>
      </w:r>
      <w:r>
        <w:rPr>
          <w:spacing w:val="-9"/>
        </w:rPr>
        <w:t> </w:t>
      </w:r>
      <w:r>
        <w:rPr>
          <w:spacing w:val="-2"/>
        </w:rPr>
        <w:t>вра</w:t>
      </w:r>
      <w:r>
        <w:rPr>
          <w:spacing w:val="-2"/>
        </w:rPr>
        <w:t>ча)</w:t>
      </w:r>
      <w:r>
        <w:rPr>
          <w:spacing w:val="-2"/>
        </w:rPr>
        <w:t> первичный")</w:t>
      </w:r>
    </w:p>
    <w:p>
      <w:pPr>
        <w:pStyle w:val="BodyText"/>
        <w:tabs>
          <w:tab w:pos="1512" w:val="left" w:leader="none"/>
        </w:tabs>
        <w:spacing w:line="268" w:lineRule="auto" w:before="25"/>
        <w:ind w:left="1512" w:right="56" w:hanging="1332"/>
      </w:pPr>
      <w:r>
        <w:rPr>
          <w:spacing w:val="-2"/>
        </w:rPr>
        <w:t>B01.031.002</w:t>
      </w:r>
      <w:r>
        <w:rPr/>
        <w:tab/>
      </w:r>
      <w:r>
        <w:rPr>
          <w:spacing w:val="-2"/>
        </w:rPr>
        <w:t>Прием</w:t>
      </w:r>
      <w:r>
        <w:rPr>
          <w:spacing w:val="-10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10"/>
        </w:rPr>
        <w:t> </w:t>
      </w:r>
      <w:r>
        <w:rPr>
          <w:spacing w:val="-2"/>
        </w:rPr>
        <w:t>врача-педиатра</w:t>
      </w:r>
      <w:r>
        <w:rPr>
          <w:spacing w:val="-10"/>
        </w:rPr>
        <w:t> </w:t>
      </w:r>
      <w:r>
        <w:rPr>
          <w:spacing w:val="-2"/>
        </w:rPr>
        <w:t>повторный</w:t>
      </w:r>
      <w:r>
        <w:rPr>
          <w:spacing w:val="-10"/>
        </w:rPr>
        <w:t> </w:t>
      </w:r>
      <w:r>
        <w:rPr>
          <w:spacing w:val="-2"/>
        </w:rPr>
        <w:t>(при</w:t>
      </w:r>
      <w:r>
        <w:rPr>
          <w:spacing w:val="-2"/>
        </w:rPr>
        <w:t> </w:t>
      </w:r>
      <w:r>
        <w:rPr/>
        <w:t>оказании медицинской помощи в амбулаторных усл</w:t>
      </w:r>
      <w:r>
        <w:rPr/>
        <w:t>овиях</w:t>
      </w:r>
      <w:r>
        <w:rPr/>
        <w:t> медицинская услуга является взаимозаменяемой </w:t>
      </w:r>
      <w:r>
        <w:rPr/>
        <w:t>с</w:t>
      </w:r>
      <w:r>
        <w:rPr/>
        <w:t> медицинской услугой B01.026.002 "Прием (осмотр,</w:t>
      </w:r>
    </w:p>
    <w:p>
      <w:pPr>
        <w:pStyle w:val="BodyText"/>
        <w:spacing w:line="280" w:lineRule="auto"/>
        <w:ind w:left="1512"/>
      </w:pP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</w:t>
      </w:r>
      <w:r>
        <w:rPr>
          <w:spacing w:val="-9"/>
        </w:rPr>
        <w:t> </w:t>
      </w:r>
      <w:r>
        <w:rPr>
          <w:spacing w:val="-2"/>
        </w:rPr>
        <w:t>общей</w:t>
      </w:r>
      <w:r>
        <w:rPr>
          <w:spacing w:val="-9"/>
        </w:rPr>
        <w:t> </w:t>
      </w:r>
      <w:r>
        <w:rPr>
          <w:spacing w:val="-2"/>
        </w:rPr>
        <w:t>практики</w:t>
      </w:r>
      <w:r>
        <w:rPr>
          <w:spacing w:val="-9"/>
        </w:rPr>
        <w:t> </w:t>
      </w:r>
      <w:r>
        <w:rPr>
          <w:spacing w:val="-2"/>
        </w:rPr>
        <w:t>(семейного</w:t>
      </w:r>
      <w:r>
        <w:rPr>
          <w:spacing w:val="-9"/>
        </w:rPr>
        <w:t> </w:t>
      </w:r>
      <w:r>
        <w:rPr>
          <w:spacing w:val="-2"/>
        </w:rPr>
        <w:t>вра</w:t>
      </w:r>
      <w:r>
        <w:rPr>
          <w:spacing w:val="-2"/>
        </w:rPr>
        <w:t>ча)</w:t>
      </w:r>
      <w:r>
        <w:rPr>
          <w:spacing w:val="-2"/>
        </w:rPr>
        <w:t> повторный")</w:t>
      </w:r>
    </w:p>
    <w:p>
      <w:pPr>
        <w:pStyle w:val="BodyText"/>
        <w:tabs>
          <w:tab w:pos="1512" w:val="left" w:leader="none"/>
        </w:tabs>
        <w:spacing w:line="264" w:lineRule="auto" w:before="10"/>
        <w:ind w:left="1512" w:right="514" w:hanging="1332"/>
      </w:pPr>
      <w:r>
        <w:rPr>
          <w:spacing w:val="-2"/>
        </w:rPr>
        <w:t>B01.031.005</w:t>
      </w:r>
      <w:r>
        <w:rPr/>
        <w:tab/>
      </w:r>
      <w:r>
        <w:rPr>
          <w:spacing w:val="-2"/>
        </w:rPr>
        <w:t>Ежедневный</w:t>
      </w:r>
      <w:r>
        <w:rPr>
          <w:spacing w:val="-11"/>
        </w:rPr>
        <w:t> </w:t>
      </w:r>
      <w:r>
        <w:rPr>
          <w:spacing w:val="-2"/>
        </w:rPr>
        <w:t>осмотр</w:t>
      </w:r>
      <w:r>
        <w:rPr>
          <w:spacing w:val="-11"/>
        </w:rPr>
        <w:t> </w:t>
      </w:r>
      <w:r>
        <w:rPr>
          <w:spacing w:val="-2"/>
        </w:rPr>
        <w:t>врачом-педиатром</w:t>
      </w:r>
      <w:r>
        <w:rPr>
          <w:spacing w:val="-11"/>
        </w:rPr>
        <w:t> </w:t>
      </w:r>
      <w:r>
        <w:rPr>
          <w:spacing w:val="-2"/>
        </w:rPr>
        <w:t>с</w:t>
      </w:r>
      <w:r>
        <w:rPr>
          <w:spacing w:val="-11"/>
        </w:rPr>
        <w:t> </w:t>
      </w:r>
      <w:r>
        <w:rPr>
          <w:spacing w:val="-2"/>
        </w:rPr>
        <w:t>наблюдением</w:t>
      </w:r>
      <w:r>
        <w:rPr>
          <w:spacing w:val="-11"/>
        </w:rPr>
        <w:t> 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уходом</w:t>
      </w:r>
      <w:r>
        <w:rPr>
          <w:spacing w:val="-8"/>
        </w:rPr>
        <w:t> </w:t>
      </w:r>
      <w:r>
        <w:rPr/>
        <w:t>среднего</w:t>
      </w:r>
      <w:r>
        <w:rPr>
          <w:spacing w:val="-8"/>
        </w:rPr>
        <w:t> </w:t>
      </w:r>
      <w:r>
        <w:rPr/>
        <w:t>и</w:t>
      </w:r>
      <w:r>
        <w:rPr>
          <w:spacing w:val="-8"/>
        </w:rPr>
        <w:t> </w:t>
      </w:r>
      <w:r>
        <w:rPr/>
        <w:t>младшего</w:t>
      </w:r>
      <w:r>
        <w:rPr>
          <w:spacing w:val="-8"/>
        </w:rPr>
        <w:t> </w:t>
      </w:r>
      <w:r>
        <w:rPr/>
        <w:t>медицинского</w:t>
      </w:r>
      <w:r>
        <w:rPr>
          <w:spacing w:val="-8"/>
        </w:rPr>
        <w:t> </w:t>
      </w:r>
      <w:r>
        <w:rPr/>
        <w:t>персонала</w:t>
      </w:r>
      <w:r>
        <w:rPr>
          <w:spacing w:val="-8"/>
        </w:rPr>
        <w:t> </w:t>
      </w:r>
      <w:r>
        <w:rPr/>
        <w:t>в</w:t>
      </w:r>
      <w:r>
        <w:rPr/>
        <w:t> отделении стационара</w:t>
      </w:r>
    </w:p>
    <w:p>
      <w:pPr>
        <w:pStyle w:val="BodyText"/>
        <w:tabs>
          <w:tab w:pos="1512" w:val="left" w:leader="none"/>
        </w:tabs>
        <w:spacing w:line="264" w:lineRule="auto" w:before="44"/>
        <w:ind w:left="1512" w:right="593" w:hanging="1332"/>
      </w:pPr>
      <w:r>
        <w:rPr>
          <w:spacing w:val="-2"/>
        </w:rPr>
        <w:t>B01.035.003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врача-психиатра</w:t>
      </w:r>
      <w:r>
        <w:rPr>
          <w:spacing w:val="-11"/>
        </w:rPr>
        <w:t> </w:t>
      </w:r>
      <w:r>
        <w:rPr>
          <w:spacing w:val="-2"/>
        </w:rPr>
        <w:t>детског</w:t>
      </w:r>
      <w:r>
        <w:rPr>
          <w:spacing w:val="-2"/>
        </w:rPr>
        <w:t>о</w:t>
      </w:r>
      <w:r>
        <w:rPr>
          <w:spacing w:val="-2"/>
        </w:rPr>
        <w:t> первичный</w:t>
      </w:r>
    </w:p>
    <w:p>
      <w:pPr>
        <w:pStyle w:val="BodyText"/>
        <w:tabs>
          <w:tab w:pos="1512" w:val="left" w:leader="none"/>
        </w:tabs>
        <w:spacing w:line="264" w:lineRule="auto" w:before="30"/>
        <w:ind w:left="1512" w:right="593" w:hanging="1332"/>
      </w:pPr>
      <w:r>
        <w:rPr>
          <w:spacing w:val="-2"/>
        </w:rPr>
        <w:t>B01.035.004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врача-психиатра</w:t>
      </w:r>
      <w:r>
        <w:rPr>
          <w:spacing w:val="-11"/>
        </w:rPr>
        <w:t> </w:t>
      </w:r>
      <w:r>
        <w:rPr>
          <w:spacing w:val="-2"/>
        </w:rPr>
        <w:t>детског</w:t>
      </w:r>
      <w:r>
        <w:rPr>
          <w:spacing w:val="-2"/>
        </w:rPr>
        <w:t>о</w:t>
      </w:r>
      <w:r>
        <w:rPr>
          <w:spacing w:val="-2"/>
        </w:rPr>
        <w:t> повторный</w:t>
      </w:r>
    </w:p>
    <w:p>
      <w:pPr>
        <w:pStyle w:val="BodyText"/>
        <w:tabs>
          <w:tab w:pos="1512" w:val="left" w:leader="none"/>
        </w:tabs>
        <w:spacing w:line="264" w:lineRule="auto" w:before="44"/>
        <w:ind w:left="1512" w:right="221" w:hanging="1332"/>
      </w:pPr>
      <w:r>
        <w:rPr>
          <w:spacing w:val="-2"/>
        </w:rPr>
        <w:t>B01.050.001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врача-травматолога-ортопе</w:t>
      </w:r>
      <w:r>
        <w:rPr>
          <w:spacing w:val="-2"/>
        </w:rPr>
        <w:t>да</w:t>
      </w:r>
      <w:r>
        <w:rPr>
          <w:spacing w:val="-2"/>
        </w:rPr>
        <w:t> первичный</w:t>
      </w:r>
    </w:p>
    <w:p>
      <w:pPr>
        <w:pStyle w:val="BodyText"/>
        <w:tabs>
          <w:tab w:pos="2116" w:val="left" w:leader="none"/>
        </w:tabs>
        <w:spacing w:before="52"/>
        <w:ind w:left="181"/>
      </w:pPr>
      <w:r>
        <w:rPr/>
        <w:br w:type="column"/>
      </w:r>
      <w:r>
        <w:rPr>
          <w:spacing w:val="-4"/>
        </w:rPr>
        <w:t>0,25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74"/>
      </w:pPr>
    </w:p>
    <w:p>
      <w:pPr>
        <w:pStyle w:val="BodyText"/>
        <w:tabs>
          <w:tab w:pos="2116" w:val="left" w:leader="none"/>
        </w:tabs>
        <w:ind w:left="233"/>
      </w:pPr>
      <w:r>
        <w:rPr>
          <w:spacing w:val="-5"/>
        </w:rPr>
        <w:t>0,4</w:t>
      </w:r>
      <w:r>
        <w:rPr/>
        <w:tab/>
      </w:r>
      <w:r>
        <w:rPr>
          <w:spacing w:val="-10"/>
        </w:rPr>
        <w:t>5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89"/>
      </w:pPr>
    </w:p>
    <w:p>
      <w:pPr>
        <w:pStyle w:val="BodyText"/>
        <w:tabs>
          <w:tab w:pos="2064" w:val="left" w:leader="none"/>
        </w:tabs>
        <w:ind w:left="233"/>
      </w:pPr>
      <w:r>
        <w:rPr>
          <w:spacing w:val="-5"/>
        </w:rPr>
        <w:t>0,8</w:t>
      </w:r>
      <w:r>
        <w:rPr/>
        <w:tab/>
      </w:r>
      <w:r>
        <w:rPr>
          <w:spacing w:val="-5"/>
        </w:rPr>
        <w:t>14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2116" w:val="left" w:leader="none"/>
        </w:tabs>
        <w:ind w:left="181"/>
      </w:pPr>
      <w:r>
        <w:rPr>
          <w:spacing w:val="-4"/>
        </w:rPr>
        <w:t>0,45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116" w:val="left" w:leader="none"/>
        </w:tabs>
        <w:spacing w:before="1"/>
        <w:ind w:left="181"/>
      </w:pPr>
      <w:r>
        <w:rPr>
          <w:spacing w:val="-4"/>
        </w:rPr>
        <w:t>0,41</w:t>
      </w:r>
      <w:r>
        <w:rPr/>
        <w:tab/>
      </w:r>
      <w:r>
        <w:rPr>
          <w:spacing w:val="-10"/>
        </w:rPr>
        <w:t>2</w:t>
      </w:r>
    </w:p>
    <w:p>
      <w:pPr>
        <w:pStyle w:val="BodyText"/>
        <w:spacing w:before="87"/>
      </w:pPr>
    </w:p>
    <w:p>
      <w:pPr>
        <w:pStyle w:val="BodyText"/>
        <w:tabs>
          <w:tab w:pos="2116" w:val="left" w:leader="none"/>
        </w:tabs>
        <w:spacing w:before="1"/>
        <w:ind w:left="233"/>
      </w:pPr>
      <w:r>
        <w:rPr>
          <w:spacing w:val="-5"/>
        </w:rPr>
        <w:t>0,2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7058" w:space="692"/>
            <w:col w:w="3462"/>
          </w:cols>
        </w:sectPr>
      </w:pPr>
    </w:p>
    <w:p>
      <w:pPr>
        <w:pStyle w:val="BodyText"/>
        <w:tabs>
          <w:tab w:pos="1512" w:val="left" w:leader="none"/>
          <w:tab w:pos="7984" w:val="left" w:leader="none"/>
          <w:tab w:pos="9971" w:val="right" w:leader="none"/>
        </w:tabs>
        <w:spacing w:before="29"/>
        <w:ind w:left="181"/>
      </w:pPr>
      <w:r>
        <w:rPr>
          <w:spacing w:val="-2"/>
        </w:rPr>
        <w:t>B01.054.001</w:t>
      </w:r>
      <w:r>
        <w:rPr/>
        <w:tab/>
      </w:r>
      <w:r>
        <w:rPr>
          <w:spacing w:val="-4"/>
        </w:rPr>
        <w:t>Осмотр</w:t>
      </w:r>
      <w:r>
        <w:rPr>
          <w:spacing w:val="9"/>
        </w:rPr>
        <w:t> </w:t>
      </w:r>
      <w:r>
        <w:rPr>
          <w:spacing w:val="-4"/>
        </w:rPr>
        <w:t>(консультация)</w:t>
      </w:r>
      <w:r>
        <w:rPr>
          <w:spacing w:val="10"/>
        </w:rPr>
        <w:t> </w:t>
      </w:r>
      <w:r>
        <w:rPr>
          <w:spacing w:val="-4"/>
        </w:rPr>
        <w:t>врача-физиотерапевта</w:t>
      </w:r>
      <w:r>
        <w:rPr/>
        <w:tab/>
      </w:r>
      <w:r>
        <w:rPr>
          <w:spacing w:val="-5"/>
        </w:rPr>
        <w:t>0,3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tabs>
          <w:tab w:pos="1512" w:val="left" w:leader="none"/>
        </w:tabs>
        <w:spacing w:line="280" w:lineRule="auto" w:before="52"/>
        <w:ind w:left="1512" w:right="170" w:hanging="1332"/>
      </w:pPr>
      <w:r>
        <w:rPr>
          <w:spacing w:val="-2"/>
        </w:rPr>
        <w:t>B01.058.003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врача-детского</w:t>
      </w:r>
      <w:r>
        <w:rPr>
          <w:spacing w:val="-11"/>
        </w:rPr>
        <w:t> </w:t>
      </w:r>
      <w:r>
        <w:rPr>
          <w:spacing w:val="-2"/>
        </w:rPr>
        <w:t>эндокринолог</w:t>
      </w:r>
      <w:r>
        <w:rPr>
          <w:spacing w:val="-2"/>
        </w:rPr>
        <w:t>а</w:t>
      </w:r>
      <w:r>
        <w:rPr>
          <w:spacing w:val="-2"/>
        </w:rPr>
        <w:t> первичный</w:t>
      </w:r>
    </w:p>
    <w:p>
      <w:pPr>
        <w:pStyle w:val="BodyText"/>
        <w:tabs>
          <w:tab w:pos="1512" w:val="left" w:leader="none"/>
        </w:tabs>
        <w:spacing w:line="264" w:lineRule="auto" w:before="13"/>
        <w:ind w:left="1512" w:right="170" w:hanging="1332"/>
      </w:pPr>
      <w:r>
        <w:rPr>
          <w:spacing w:val="-2"/>
        </w:rPr>
        <w:t>B01.058.004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врача-детского</w:t>
      </w:r>
      <w:r>
        <w:rPr>
          <w:spacing w:val="-11"/>
        </w:rPr>
        <w:t> </w:t>
      </w:r>
      <w:r>
        <w:rPr>
          <w:spacing w:val="-2"/>
        </w:rPr>
        <w:t>эндокринолог</w:t>
      </w:r>
      <w:r>
        <w:rPr>
          <w:spacing w:val="-2"/>
        </w:rPr>
        <w:t>а</w:t>
      </w:r>
      <w:r>
        <w:rPr>
          <w:spacing w:val="-2"/>
        </w:rPr>
        <w:t> повторный</w:t>
      </w:r>
    </w:p>
    <w:p>
      <w:pPr>
        <w:pStyle w:val="BodyText"/>
        <w:tabs>
          <w:tab w:pos="1512" w:val="left" w:leader="none"/>
        </w:tabs>
        <w:spacing w:line="280" w:lineRule="auto" w:before="30"/>
        <w:ind w:left="1512" w:right="382" w:hanging="1332"/>
      </w:pPr>
      <w:r>
        <w:rPr>
          <w:spacing w:val="-2"/>
        </w:rPr>
        <w:t>B01.064.003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врача-стоматолога</w:t>
      </w:r>
      <w:r>
        <w:rPr>
          <w:spacing w:val="-11"/>
        </w:rPr>
        <w:t> </w:t>
      </w:r>
      <w:r>
        <w:rPr>
          <w:spacing w:val="-2"/>
        </w:rPr>
        <w:t>детског</w:t>
      </w:r>
      <w:r>
        <w:rPr>
          <w:spacing w:val="-2"/>
        </w:rPr>
        <w:t>о</w:t>
      </w:r>
      <w:r>
        <w:rPr>
          <w:spacing w:val="-2"/>
        </w:rPr>
        <w:t> первичный</w:t>
      </w:r>
    </w:p>
    <w:p>
      <w:pPr>
        <w:pStyle w:val="BodyText"/>
        <w:tabs>
          <w:tab w:pos="1512" w:val="left" w:leader="none"/>
        </w:tabs>
        <w:spacing w:line="264" w:lineRule="auto" w:before="14"/>
        <w:ind w:left="1512" w:right="108" w:hanging="1332"/>
      </w:pPr>
      <w:r>
        <w:rPr>
          <w:spacing w:val="-2"/>
        </w:rPr>
        <w:t>B01.070.009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(тестирование,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медицинского</w:t>
      </w:r>
      <w:r>
        <w:rPr>
          <w:spacing w:val="-11"/>
        </w:rPr>
        <w:t> </w:t>
      </w:r>
      <w:r>
        <w:rPr>
          <w:spacing w:val="-2"/>
        </w:rPr>
        <w:t>психолог</w:t>
      </w:r>
      <w:r>
        <w:rPr>
          <w:spacing w:val="-2"/>
        </w:rPr>
        <w:t>а</w:t>
      </w:r>
      <w:r>
        <w:rPr>
          <w:spacing w:val="-2"/>
        </w:rPr>
        <w:t> первичный</w:t>
      </w:r>
    </w:p>
    <w:p>
      <w:pPr>
        <w:pStyle w:val="BodyText"/>
        <w:tabs>
          <w:tab w:pos="1512" w:val="left" w:leader="none"/>
        </w:tabs>
        <w:spacing w:line="280" w:lineRule="auto" w:before="29"/>
        <w:ind w:left="1512" w:right="108" w:hanging="1332"/>
      </w:pPr>
      <w:r>
        <w:rPr>
          <w:spacing w:val="-2"/>
        </w:rPr>
        <w:t>B01.070.010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(тестирование,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медицинского</w:t>
      </w:r>
      <w:r>
        <w:rPr>
          <w:spacing w:val="-11"/>
        </w:rPr>
        <w:t> </w:t>
      </w:r>
      <w:r>
        <w:rPr>
          <w:spacing w:val="-2"/>
        </w:rPr>
        <w:t>психолог</w:t>
      </w:r>
      <w:r>
        <w:rPr>
          <w:spacing w:val="-2"/>
        </w:rPr>
        <w:t>а</w:t>
      </w:r>
      <w:r>
        <w:rPr>
          <w:spacing w:val="-2"/>
        </w:rPr>
        <w:t> повторный</w:t>
      </w:r>
    </w:p>
    <w:p>
      <w:pPr>
        <w:pStyle w:val="BodyText"/>
        <w:tabs>
          <w:tab w:pos="1512" w:val="left" w:leader="none"/>
        </w:tabs>
        <w:spacing w:line="266" w:lineRule="auto" w:before="14"/>
        <w:ind w:left="1512" w:right="38" w:hanging="1332"/>
      </w:pPr>
      <w:r>
        <w:rPr>
          <w:spacing w:val="-2"/>
        </w:rPr>
        <w:t>B04.031.001</w:t>
      </w:r>
      <w:r>
        <w:rPr/>
        <w:tab/>
        <w:t>Диспансерный</w:t>
      </w:r>
      <w:r>
        <w:rPr>
          <w:spacing w:val="-10"/>
        </w:rPr>
        <w:t> </w:t>
      </w:r>
      <w:r>
        <w:rPr/>
        <w:t>прием</w:t>
      </w:r>
      <w:r>
        <w:rPr>
          <w:spacing w:val="-10"/>
        </w:rPr>
        <w:t> </w:t>
      </w:r>
      <w:r>
        <w:rPr/>
        <w:t>(осмотр,</w:t>
      </w:r>
      <w:r>
        <w:rPr>
          <w:spacing w:val="-10"/>
        </w:rPr>
        <w:t> </w:t>
      </w:r>
      <w:r>
        <w:rPr/>
        <w:t>консультация)</w:t>
      </w:r>
      <w:r>
        <w:rPr>
          <w:spacing w:val="-10"/>
        </w:rPr>
        <w:t> </w:t>
      </w:r>
      <w:r>
        <w:rPr/>
        <w:t>врача-педиа</w:t>
      </w:r>
      <w:r>
        <w:rPr/>
        <w:t>тра</w:t>
      </w:r>
      <w:r>
        <w:rPr/>
        <w:t> </w:t>
      </w:r>
      <w:r>
        <w:rPr>
          <w:spacing w:val="-2"/>
        </w:rPr>
        <w:t>(при</w:t>
      </w:r>
      <w:r>
        <w:rPr>
          <w:spacing w:val="-5"/>
        </w:rPr>
        <w:t> </w:t>
      </w:r>
      <w:r>
        <w:rPr>
          <w:spacing w:val="-2"/>
        </w:rPr>
        <w:t>оказании</w:t>
      </w:r>
      <w:r>
        <w:rPr>
          <w:spacing w:val="-5"/>
        </w:rPr>
        <w:t> </w:t>
      </w:r>
      <w:r>
        <w:rPr>
          <w:spacing w:val="-2"/>
        </w:rPr>
        <w:t>медицинской</w:t>
      </w:r>
      <w:r>
        <w:rPr>
          <w:spacing w:val="-5"/>
        </w:rPr>
        <w:t> </w:t>
      </w:r>
      <w:r>
        <w:rPr>
          <w:spacing w:val="-2"/>
        </w:rPr>
        <w:t>помощи</w:t>
      </w:r>
      <w:r>
        <w:rPr>
          <w:spacing w:val="-5"/>
        </w:rPr>
        <w:t> </w:t>
      </w:r>
      <w:r>
        <w:rPr>
          <w:spacing w:val="-2"/>
        </w:rPr>
        <w:t>в</w:t>
      </w:r>
      <w:r>
        <w:rPr>
          <w:spacing w:val="-5"/>
        </w:rPr>
        <w:t> </w:t>
      </w:r>
      <w:r>
        <w:rPr>
          <w:spacing w:val="-2"/>
        </w:rPr>
        <w:t>амбулаторных</w:t>
      </w:r>
      <w:r>
        <w:rPr>
          <w:spacing w:val="-5"/>
        </w:rPr>
        <w:t> </w:t>
      </w:r>
      <w:r>
        <w:rPr>
          <w:spacing w:val="-2"/>
        </w:rPr>
        <w:t>усл</w:t>
      </w:r>
      <w:r>
        <w:rPr>
          <w:spacing w:val="-2"/>
        </w:rPr>
        <w:t>овиях</w:t>
      </w:r>
      <w:r>
        <w:rPr>
          <w:spacing w:val="-2"/>
        </w:rPr>
        <w:t> </w:t>
      </w:r>
      <w:r>
        <w:rPr/>
        <w:t>медицинская услуга является взаимозаменяемой </w:t>
      </w:r>
      <w:r>
        <w:rPr/>
        <w:t>с</w:t>
      </w:r>
      <w:r>
        <w:rPr/>
        <w:t> медицинской услугой В04.026.001 "Диспансерный </w:t>
      </w:r>
      <w:r>
        <w:rPr/>
        <w:t>прием</w:t>
      </w:r>
      <w:r>
        <w:rPr/>
        <w:t> (осмотр, консультация) врача общей практики (семейног</w:t>
      </w:r>
      <w:r>
        <w:rPr/>
        <w:t>о</w:t>
      </w:r>
      <w:r>
        <w:rPr/>
        <w:t> </w:t>
      </w:r>
      <w:r>
        <w:rPr>
          <w:spacing w:val="-2"/>
        </w:rPr>
        <w:t>врача)")</w:t>
      </w:r>
    </w:p>
    <w:p>
      <w:pPr>
        <w:pStyle w:val="BodyText"/>
        <w:tabs>
          <w:tab w:pos="2116" w:val="left" w:leader="none"/>
        </w:tabs>
        <w:spacing w:before="52"/>
        <w:ind w:left="181"/>
      </w:pPr>
      <w:r>
        <w:rPr/>
        <w:br w:type="column"/>
      </w:r>
      <w:r>
        <w:rPr>
          <w:spacing w:val="-4"/>
        </w:rPr>
        <w:t>0,34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116" w:val="left" w:leader="none"/>
        </w:tabs>
        <w:ind w:left="181"/>
      </w:pPr>
      <w:r>
        <w:rPr>
          <w:spacing w:val="-4"/>
        </w:rPr>
        <w:t>0,25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116" w:val="left" w:leader="none"/>
        </w:tabs>
        <w:ind w:left="233"/>
      </w:pPr>
      <w:r>
        <w:rPr>
          <w:spacing w:val="-5"/>
        </w:rPr>
        <w:t>0,3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116" w:val="left" w:leader="none"/>
        </w:tabs>
        <w:ind w:left="181"/>
      </w:pPr>
      <w:r>
        <w:rPr>
          <w:spacing w:val="-4"/>
        </w:rPr>
        <w:t>0,75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116" w:val="left" w:leader="none"/>
        </w:tabs>
        <w:ind w:left="181"/>
      </w:pPr>
      <w:r>
        <w:rPr>
          <w:spacing w:val="-4"/>
        </w:rPr>
        <w:t>0,41</w:t>
      </w:r>
      <w:r>
        <w:rPr/>
        <w:tab/>
      </w:r>
      <w:r>
        <w:rPr>
          <w:spacing w:val="-10"/>
        </w:rPr>
        <w:t>2</w:t>
      </w:r>
    </w:p>
    <w:p>
      <w:pPr>
        <w:pStyle w:val="BodyText"/>
        <w:spacing w:before="88"/>
      </w:pPr>
    </w:p>
    <w:p>
      <w:pPr>
        <w:pStyle w:val="BodyText"/>
        <w:tabs>
          <w:tab w:pos="2116" w:val="left" w:leader="none"/>
        </w:tabs>
        <w:ind w:left="311"/>
      </w:pPr>
      <w:r>
        <w:rPr>
          <w:spacing w:val="-10"/>
        </w:rPr>
        <w:t>1</w:t>
      </w:r>
      <w:r>
        <w:rPr/>
        <w:tab/>
      </w:r>
      <w:r>
        <w:rPr>
          <w:spacing w:val="-10"/>
        </w:rPr>
        <w:t>2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7034" w:space="717"/>
            <w:col w:w="3461"/>
          </w:cols>
        </w:sectPr>
      </w:pPr>
    </w:p>
    <w:p>
      <w:pPr>
        <w:pStyle w:val="BodyText"/>
        <w:spacing w:before="6"/>
      </w:pPr>
    </w:p>
    <w:p>
      <w:pPr>
        <w:pStyle w:val="BodyText"/>
        <w:spacing w:after="54"/>
        <w:ind w:left="181"/>
      </w:pPr>
      <w:r>
        <w:rPr>
          <w:spacing w:val="-2"/>
        </w:rPr>
        <w:t>2.2.</w:t>
      </w:r>
      <w:r>
        <w:rPr>
          <w:spacing w:val="-10"/>
        </w:rPr>
        <w:t> </w:t>
      </w:r>
      <w:r>
        <w:rPr>
          <w:spacing w:val="-2"/>
        </w:rPr>
        <w:t>Лабораторные</w:t>
      </w:r>
      <w:r>
        <w:rPr>
          <w:spacing w:val="-9"/>
        </w:rPr>
        <w:t> </w:t>
      </w:r>
      <w:r>
        <w:rPr>
          <w:spacing w:val="-2"/>
        </w:rPr>
        <w:t>методы</w:t>
      </w:r>
      <w:r>
        <w:rPr>
          <w:spacing w:val="-9"/>
        </w:rPr>
        <w:t> </w:t>
      </w:r>
      <w:r>
        <w:rPr>
          <w:spacing w:val="-2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4"/>
        <w:gridCol w:w="4490"/>
        <w:gridCol w:w="2429"/>
        <w:gridCol w:w="2009"/>
      </w:tblGrid>
      <w:tr>
        <w:trPr>
          <w:trHeight w:val="236" w:hRule="atLeast"/>
        </w:trPr>
        <w:tc>
          <w:tcPr>
            <w:tcW w:w="1664" w:type="dxa"/>
          </w:tcPr>
          <w:p>
            <w:pPr>
              <w:pStyle w:val="TableParagraph"/>
              <w:spacing w:line="216" w:lineRule="exact" w:before="0"/>
              <w:ind w:left="105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490" w:type="dxa"/>
          </w:tcPr>
          <w:p>
            <w:pPr>
              <w:pStyle w:val="TableParagraph"/>
              <w:spacing w:line="216" w:lineRule="exact" w:before="0"/>
              <w:ind w:left="758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29" w:type="dxa"/>
          </w:tcPr>
          <w:p>
            <w:pPr>
              <w:pStyle w:val="TableParagraph"/>
              <w:spacing w:line="216" w:lineRule="exact" w:before="0"/>
              <w:ind w:left="91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09" w:type="dxa"/>
          </w:tcPr>
          <w:p>
            <w:pPr>
              <w:pStyle w:val="TableParagraph"/>
              <w:spacing w:line="216" w:lineRule="exact" w:before="0"/>
              <w:ind w:left="394" w:right="37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664" w:type="dxa"/>
          </w:tcPr>
          <w:p>
            <w:pPr>
              <w:pStyle w:val="TableParagraph"/>
              <w:spacing w:before="17"/>
              <w:ind w:left="582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49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29" w:type="dxa"/>
          </w:tcPr>
          <w:p>
            <w:pPr>
              <w:pStyle w:val="TableParagraph"/>
              <w:spacing w:before="17"/>
              <w:ind w:left="9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09" w:type="dxa"/>
          </w:tcPr>
          <w:p>
            <w:pPr>
              <w:pStyle w:val="TableParagraph"/>
              <w:spacing w:line="240" w:lineRule="exact" w:before="2"/>
              <w:ind w:left="484" w:right="41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270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A09.05.207</w:t>
            </w:r>
          </w:p>
        </w:tc>
        <w:tc>
          <w:tcPr>
            <w:tcW w:w="4490" w:type="dxa"/>
          </w:tcPr>
          <w:p>
            <w:pPr>
              <w:pStyle w:val="TableParagraph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молочной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кислоты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429" w:type="dxa"/>
          </w:tcPr>
          <w:p>
            <w:pPr>
              <w:pStyle w:val="TableParagraph"/>
              <w:ind w:left="9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</w:tr>
      <w:tr>
        <w:trPr>
          <w:trHeight w:val="277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A09.28.003.001</w:t>
            </w:r>
          </w:p>
        </w:tc>
        <w:tc>
          <w:tcPr>
            <w:tcW w:w="4490" w:type="dxa"/>
          </w:tcPr>
          <w:p>
            <w:pPr>
              <w:pStyle w:val="TableParagraph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альбумина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2429" w:type="dxa"/>
          </w:tcPr>
          <w:p>
            <w:pPr>
              <w:pStyle w:val="TableParagraph"/>
              <w:ind w:left="9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6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A09.28.003.002</w:t>
            </w:r>
          </w:p>
        </w:tc>
        <w:tc>
          <w:tcPr>
            <w:tcW w:w="4490" w:type="dxa"/>
          </w:tcPr>
          <w:p>
            <w:pPr>
              <w:pStyle w:val="TableParagraph"/>
              <w:spacing w:before="32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количества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белка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суточной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2429" w:type="dxa"/>
          </w:tcPr>
          <w:p>
            <w:pPr>
              <w:pStyle w:val="TableParagraph"/>
              <w:spacing w:before="32"/>
              <w:ind w:left="9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2009" w:type="dxa"/>
          </w:tcPr>
          <w:p>
            <w:pPr>
              <w:pStyle w:val="TableParagraph"/>
              <w:spacing w:before="32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A09.28.012</w:t>
            </w:r>
          </w:p>
        </w:tc>
        <w:tc>
          <w:tcPr>
            <w:tcW w:w="4490" w:type="dxa"/>
          </w:tcPr>
          <w:p>
            <w:pPr>
              <w:pStyle w:val="TableParagraph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кальция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4"/>
                <w:sz w:val="19"/>
              </w:rPr>
              <w:t> моче</w:t>
            </w:r>
          </w:p>
        </w:tc>
        <w:tc>
          <w:tcPr>
            <w:tcW w:w="2429" w:type="dxa"/>
          </w:tcPr>
          <w:p>
            <w:pPr>
              <w:pStyle w:val="TableParagraph"/>
              <w:ind w:left="9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A09.28.015</w:t>
            </w:r>
          </w:p>
        </w:tc>
        <w:tc>
          <w:tcPr>
            <w:tcW w:w="4490" w:type="dxa"/>
          </w:tcPr>
          <w:p>
            <w:pPr>
              <w:pStyle w:val="TableParagraph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Обнаружение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кетоновых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тел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2429" w:type="dxa"/>
          </w:tcPr>
          <w:p>
            <w:pPr>
              <w:pStyle w:val="TableParagraph"/>
              <w:ind w:left="91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0,68</w:t>
            </w:r>
          </w:p>
        </w:tc>
        <w:tc>
          <w:tcPr>
            <w:tcW w:w="2009" w:type="dxa"/>
          </w:tcPr>
          <w:p>
            <w:pPr>
              <w:pStyle w:val="TableParagraph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64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A09.28.015.001</w:t>
            </w:r>
          </w:p>
        </w:tc>
        <w:tc>
          <w:tcPr>
            <w:tcW w:w="4490" w:type="dxa"/>
          </w:tcPr>
          <w:p>
            <w:pPr>
              <w:pStyle w:val="TableParagraph"/>
              <w:spacing w:line="218" w:lineRule="exact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Обнаружение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кетоновых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тел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моче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экспресс-</w:t>
            </w:r>
          </w:p>
        </w:tc>
        <w:tc>
          <w:tcPr>
            <w:tcW w:w="2429" w:type="dxa"/>
          </w:tcPr>
          <w:p>
            <w:pPr>
              <w:pStyle w:val="TableParagraph"/>
              <w:spacing w:line="218" w:lineRule="exact"/>
              <w:ind w:left="9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0,075</w:t>
            </w:r>
          </w:p>
        </w:tc>
        <w:tc>
          <w:tcPr>
            <w:tcW w:w="2009" w:type="dxa"/>
          </w:tcPr>
          <w:p>
            <w:pPr>
              <w:pStyle w:val="TableParagraph"/>
              <w:spacing w:line="218" w:lineRule="exact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6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490" w:type="dxa"/>
          </w:tcPr>
          <w:p>
            <w:pPr>
              <w:pStyle w:val="TableParagraph"/>
              <w:spacing w:before="17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методом</w:t>
            </w:r>
          </w:p>
        </w:tc>
        <w:tc>
          <w:tcPr>
            <w:tcW w:w="242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0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43" w:hRule="atLeast"/>
        </w:trPr>
        <w:tc>
          <w:tcPr>
            <w:tcW w:w="1664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A09.28.026</w:t>
            </w:r>
          </w:p>
        </w:tc>
        <w:tc>
          <w:tcPr>
            <w:tcW w:w="4490" w:type="dxa"/>
          </w:tcPr>
          <w:p>
            <w:pPr>
              <w:pStyle w:val="TableParagraph"/>
              <w:spacing w:line="200" w:lineRule="exact"/>
              <w:ind w:left="4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фосфора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2429" w:type="dxa"/>
          </w:tcPr>
          <w:p>
            <w:pPr>
              <w:pStyle w:val="TableParagraph"/>
              <w:spacing w:line="200" w:lineRule="exact"/>
              <w:ind w:left="9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2009" w:type="dxa"/>
          </w:tcPr>
          <w:p>
            <w:pPr>
              <w:pStyle w:val="TableParagraph"/>
              <w:spacing w:line="200" w:lineRule="exact"/>
              <w:ind w:left="394" w:right="37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 w:line="200" w:lineRule="exact"/>
        <w:jc w:val="center"/>
        <w:rPr>
          <w:sz w:val="19"/>
        </w:rPr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92"/>
        <w:gridCol w:w="5067"/>
        <w:gridCol w:w="1860"/>
        <w:gridCol w:w="1233"/>
      </w:tblGrid>
      <w:tr>
        <w:trPr>
          <w:trHeight w:val="491" w:hRule="atLeast"/>
        </w:trPr>
        <w:tc>
          <w:tcPr>
            <w:tcW w:w="1592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A12.28.002</w:t>
            </w:r>
          </w:p>
        </w:tc>
        <w:tc>
          <w:tcPr>
            <w:tcW w:w="5067" w:type="dxa"/>
          </w:tcPr>
          <w:p>
            <w:pPr>
              <w:pStyle w:val="TableParagraph"/>
              <w:spacing w:line="217" w:lineRule="exact" w:before="0"/>
              <w:ind w:left="114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функции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нефронов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клиренсу</w:t>
            </w:r>
          </w:p>
          <w:p>
            <w:pPr>
              <w:pStyle w:val="TableParagraph"/>
              <w:spacing w:before="21"/>
              <w:ind w:left="114"/>
              <w:rPr>
                <w:sz w:val="19"/>
              </w:rPr>
            </w:pPr>
            <w:r>
              <w:rPr>
                <w:spacing w:val="-2"/>
                <w:sz w:val="19"/>
              </w:rPr>
              <w:t>креатинина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(проба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Реберга)</w:t>
            </w:r>
          </w:p>
        </w:tc>
        <w:tc>
          <w:tcPr>
            <w:tcW w:w="1860" w:type="dxa"/>
          </w:tcPr>
          <w:p>
            <w:pPr>
              <w:pStyle w:val="TableParagraph"/>
              <w:spacing w:line="217" w:lineRule="exact" w:before="0"/>
              <w:ind w:left="624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1233" w:type="dxa"/>
          </w:tcPr>
          <w:p>
            <w:pPr>
              <w:pStyle w:val="TableParagraph"/>
              <w:spacing w:line="217" w:lineRule="exact" w:before="0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9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5067" w:type="dxa"/>
          </w:tcPr>
          <w:p>
            <w:pPr>
              <w:pStyle w:val="TableParagraph"/>
              <w:spacing w:before="32"/>
              <w:ind w:left="114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1860" w:type="dxa"/>
          </w:tcPr>
          <w:p>
            <w:pPr>
              <w:pStyle w:val="TableParagraph"/>
              <w:spacing w:before="32"/>
              <w:ind w:left="703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3" w:type="dxa"/>
          </w:tcPr>
          <w:p>
            <w:pPr>
              <w:pStyle w:val="TableParagraph"/>
              <w:spacing w:before="32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510" w:hRule="atLeast"/>
        </w:trPr>
        <w:tc>
          <w:tcPr>
            <w:tcW w:w="159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5067" w:type="dxa"/>
          </w:tcPr>
          <w:p>
            <w:pPr>
              <w:pStyle w:val="TableParagraph"/>
              <w:spacing w:line="240" w:lineRule="atLeast" w:before="3"/>
              <w:ind w:left="114" w:right="501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общетерапевтический</w:t>
            </w:r>
          </w:p>
        </w:tc>
        <w:tc>
          <w:tcPr>
            <w:tcW w:w="1860" w:type="dxa"/>
          </w:tcPr>
          <w:p>
            <w:pPr>
              <w:pStyle w:val="TableParagraph"/>
              <w:ind w:left="703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3" w:type="dxa"/>
          </w:tcPr>
          <w:p>
            <w:pPr>
              <w:pStyle w:val="TableParagraph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159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5067" w:type="dxa"/>
          </w:tcPr>
          <w:p>
            <w:pPr>
              <w:pStyle w:val="TableParagraph"/>
              <w:ind w:left="114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1860" w:type="dxa"/>
          </w:tcPr>
          <w:p>
            <w:pPr>
              <w:pStyle w:val="TableParagraph"/>
              <w:ind w:left="703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3" w:type="dxa"/>
          </w:tcPr>
          <w:p>
            <w:pPr>
              <w:pStyle w:val="TableParagraph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517" w:hRule="atLeast"/>
        </w:trPr>
        <w:tc>
          <w:tcPr>
            <w:tcW w:w="159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B03.016.011</w:t>
            </w:r>
          </w:p>
        </w:tc>
        <w:tc>
          <w:tcPr>
            <w:tcW w:w="5067" w:type="dxa"/>
          </w:tcPr>
          <w:p>
            <w:pPr>
              <w:pStyle w:val="TableParagraph"/>
              <w:spacing w:line="240" w:lineRule="atLeast" w:before="10"/>
              <w:ind w:left="114" w:right="501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кислотно-основного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состояния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газов крови</w:t>
            </w:r>
          </w:p>
        </w:tc>
        <w:tc>
          <w:tcPr>
            <w:tcW w:w="1860" w:type="dxa"/>
          </w:tcPr>
          <w:p>
            <w:pPr>
              <w:pStyle w:val="TableParagraph"/>
              <w:spacing w:before="32"/>
              <w:ind w:left="703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3" w:type="dxa"/>
          </w:tcPr>
          <w:p>
            <w:pPr>
              <w:pStyle w:val="TableParagraph"/>
              <w:spacing w:before="32"/>
              <w:ind w:right="48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16</w:t>
            </w:r>
          </w:p>
        </w:tc>
      </w:tr>
      <w:tr>
        <w:trPr>
          <w:trHeight w:val="502" w:hRule="atLeast"/>
        </w:trPr>
        <w:tc>
          <w:tcPr>
            <w:tcW w:w="159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B03.016.017.002</w:t>
            </w:r>
          </w:p>
        </w:tc>
        <w:tc>
          <w:tcPr>
            <w:tcW w:w="5067" w:type="dxa"/>
          </w:tcPr>
          <w:p>
            <w:pPr>
              <w:pStyle w:val="TableParagraph"/>
              <w:spacing w:line="240" w:lineRule="atLeast" w:before="2"/>
              <w:ind w:left="114" w:right="501"/>
              <w:rPr>
                <w:sz w:val="19"/>
              </w:rPr>
            </w:pPr>
            <w:r>
              <w:rPr>
                <w:sz w:val="19"/>
              </w:rPr>
              <w:t>Комплексное определение конц</w:t>
            </w:r>
            <w:r>
              <w:rPr>
                <w:sz w:val="19"/>
              </w:rPr>
              <w:t>ентрации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органических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кислот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методом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тандемной</w:t>
            </w:r>
          </w:p>
        </w:tc>
        <w:tc>
          <w:tcPr>
            <w:tcW w:w="1860" w:type="dxa"/>
          </w:tcPr>
          <w:p>
            <w:pPr>
              <w:pStyle w:val="TableParagraph"/>
              <w:ind w:left="624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233" w:type="dxa"/>
          </w:tcPr>
          <w:p>
            <w:pPr>
              <w:pStyle w:val="TableParagraph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9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067" w:type="dxa"/>
          </w:tcPr>
          <w:p>
            <w:pPr>
              <w:pStyle w:val="TableParagraph"/>
              <w:spacing w:before="17"/>
              <w:ind w:left="114"/>
              <w:rPr>
                <w:sz w:val="19"/>
              </w:rPr>
            </w:pPr>
            <w:r>
              <w:rPr>
                <w:spacing w:val="-2"/>
                <w:sz w:val="19"/>
              </w:rPr>
              <w:t>масс-спектрометрии</w:t>
            </w:r>
          </w:p>
        </w:tc>
        <w:tc>
          <w:tcPr>
            <w:tcW w:w="186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3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59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B03.016.018</w:t>
            </w:r>
          </w:p>
        </w:tc>
        <w:tc>
          <w:tcPr>
            <w:tcW w:w="5067" w:type="dxa"/>
          </w:tcPr>
          <w:p>
            <w:pPr>
              <w:pStyle w:val="TableParagraph"/>
              <w:spacing w:line="240" w:lineRule="atLeast" w:before="3"/>
              <w:ind w:left="114" w:right="501"/>
              <w:rPr>
                <w:sz w:val="19"/>
              </w:rPr>
            </w:pPr>
            <w:r>
              <w:rPr>
                <w:spacing w:val="-2"/>
                <w:sz w:val="19"/>
              </w:rPr>
              <w:t>Комплексное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содержани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органических кислот в моче</w:t>
            </w:r>
          </w:p>
        </w:tc>
        <w:tc>
          <w:tcPr>
            <w:tcW w:w="1860" w:type="dxa"/>
          </w:tcPr>
          <w:p>
            <w:pPr>
              <w:pStyle w:val="TableParagraph"/>
              <w:ind w:left="703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3" w:type="dxa"/>
          </w:tcPr>
          <w:p>
            <w:pPr>
              <w:pStyle w:val="TableParagraph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62" w:hRule="atLeast"/>
        </w:trPr>
        <w:tc>
          <w:tcPr>
            <w:tcW w:w="1592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B03.016.019.001</w:t>
            </w:r>
          </w:p>
        </w:tc>
        <w:tc>
          <w:tcPr>
            <w:tcW w:w="5067" w:type="dxa"/>
          </w:tcPr>
          <w:p>
            <w:pPr>
              <w:pStyle w:val="TableParagraph"/>
              <w:spacing w:line="218" w:lineRule="exact"/>
              <w:ind w:left="114"/>
              <w:rPr>
                <w:sz w:val="19"/>
              </w:rPr>
            </w:pPr>
            <w:r>
              <w:rPr>
                <w:spacing w:val="-2"/>
                <w:sz w:val="19"/>
              </w:rPr>
              <w:t>Комплексное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концентрации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5"/>
                <w:sz w:val="19"/>
              </w:rPr>
              <w:t>на</w:t>
            </w:r>
          </w:p>
        </w:tc>
        <w:tc>
          <w:tcPr>
            <w:tcW w:w="1860" w:type="dxa"/>
          </w:tcPr>
          <w:p>
            <w:pPr>
              <w:pStyle w:val="TableParagraph"/>
              <w:spacing w:line="218" w:lineRule="exact"/>
              <w:ind w:left="703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3" w:type="dxa"/>
          </w:tcPr>
          <w:p>
            <w:pPr>
              <w:pStyle w:val="TableParagraph"/>
              <w:spacing w:line="218" w:lineRule="exact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476" w:hRule="atLeast"/>
        </w:trPr>
        <w:tc>
          <w:tcPr>
            <w:tcW w:w="159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067" w:type="dxa"/>
          </w:tcPr>
          <w:p>
            <w:pPr>
              <w:pStyle w:val="TableParagraph"/>
              <w:spacing w:line="240" w:lineRule="exact" w:before="0"/>
              <w:ind w:left="114"/>
              <w:rPr>
                <w:sz w:val="19"/>
              </w:rPr>
            </w:pPr>
            <w:r>
              <w:rPr>
                <w:spacing w:val="-2"/>
                <w:sz w:val="19"/>
              </w:rPr>
              <w:t>аминокислоты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ацилкарнитины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методо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тандемной масс-спектрометрии</w:t>
            </w:r>
          </w:p>
        </w:tc>
        <w:tc>
          <w:tcPr>
            <w:tcW w:w="186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3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spacing w:before="1"/>
        <w:rPr>
          <w:sz w:val="18"/>
        </w:rPr>
      </w:pPr>
      <w:r>
        <w:rPr>
          <w:sz w:val="18"/>
        </w:rPr>
        <w:drawing>
          <wp:anchor distT="0" distB="0" distL="0" distR="0" allowOverlap="1" layoutInCell="1" locked="0" behindDoc="1" simplePos="0" relativeHeight="487592960">
            <wp:simplePos x="0" y="0"/>
            <wp:positionH relativeFrom="page">
              <wp:posOffset>295275</wp:posOffset>
            </wp:positionH>
            <wp:positionV relativeFrom="paragraph">
              <wp:posOffset>147670</wp:posOffset>
            </wp:positionV>
            <wp:extent cx="3800475" cy="152400"/>
            <wp:effectExtent l="0" t="0" r="0" b="0"/>
            <wp:wrapTopAndBottom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</w:pPr>
    </w:p>
    <w:p>
      <w:pPr>
        <w:pStyle w:val="BodyText"/>
        <w:spacing w:after="53"/>
        <w:ind w:left="181"/>
      </w:pPr>
      <w:r>
        <w:rPr>
          <w:spacing w:val="-2"/>
        </w:rPr>
        <w:t>2.3.</w:t>
      </w:r>
      <w:r>
        <w:rPr>
          <w:spacing w:val="-10"/>
        </w:rPr>
        <w:t> </w:t>
      </w:r>
      <w:r>
        <w:rPr>
          <w:spacing w:val="-2"/>
        </w:rPr>
        <w:t>Инструментальные</w:t>
      </w:r>
      <w:r>
        <w:rPr>
          <w:spacing w:val="-10"/>
        </w:rPr>
        <w:t> </w:t>
      </w:r>
      <w:r>
        <w:rPr>
          <w:spacing w:val="-2"/>
        </w:rPr>
        <w:t>методы</w:t>
      </w:r>
      <w:r>
        <w:rPr>
          <w:spacing w:val="-10"/>
        </w:rPr>
        <w:t> </w:t>
      </w:r>
      <w:r>
        <w:rPr>
          <w:spacing w:val="-2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76"/>
        <w:gridCol w:w="4008"/>
        <w:gridCol w:w="2483"/>
        <w:gridCol w:w="2406"/>
      </w:tblGrid>
      <w:tr>
        <w:trPr>
          <w:trHeight w:val="498" w:hRule="atLeast"/>
        </w:trPr>
        <w:tc>
          <w:tcPr>
            <w:tcW w:w="1676" w:type="dxa"/>
          </w:tcPr>
          <w:p>
            <w:pPr>
              <w:pStyle w:val="TableParagraph"/>
              <w:spacing w:line="217" w:lineRule="exact" w:before="0"/>
              <w:ind w:left="67"/>
              <w:jc w:val="center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  <w:p>
            <w:pPr>
              <w:pStyle w:val="TableParagraph"/>
              <w:spacing w:before="36"/>
              <w:ind w:left="67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008" w:type="dxa"/>
          </w:tcPr>
          <w:p>
            <w:pPr>
              <w:pStyle w:val="TableParagraph"/>
              <w:spacing w:line="217" w:lineRule="exact" w:before="0"/>
              <w:ind w:left="416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83" w:type="dxa"/>
          </w:tcPr>
          <w:p>
            <w:pPr>
              <w:pStyle w:val="TableParagraph"/>
              <w:spacing w:line="217" w:lineRule="exact" w:before="0"/>
              <w:ind w:left="126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36"/>
              <w:ind w:left="134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406" w:type="dxa"/>
          </w:tcPr>
          <w:p>
            <w:pPr>
              <w:pStyle w:val="TableParagraph"/>
              <w:spacing w:line="217" w:lineRule="exact" w:before="0"/>
              <w:ind w:left="165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36"/>
              <w:ind w:left="271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0" w:hRule="atLeast"/>
        </w:trPr>
        <w:tc>
          <w:tcPr>
            <w:tcW w:w="167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A02.26.003</w:t>
            </w:r>
          </w:p>
        </w:tc>
        <w:tc>
          <w:tcPr>
            <w:tcW w:w="4008" w:type="dxa"/>
          </w:tcPr>
          <w:p>
            <w:pPr>
              <w:pStyle w:val="TableParagraph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Офтальмоскопия</w:t>
            </w:r>
          </w:p>
        </w:tc>
        <w:tc>
          <w:tcPr>
            <w:tcW w:w="2483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0,4</w:t>
            </w:r>
          </w:p>
        </w:tc>
        <w:tc>
          <w:tcPr>
            <w:tcW w:w="2406" w:type="dxa"/>
          </w:tcPr>
          <w:p>
            <w:pPr>
              <w:pStyle w:val="TableParagraph"/>
              <w:ind w:right="109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67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A04.10.002</w:t>
            </w:r>
          </w:p>
        </w:tc>
        <w:tc>
          <w:tcPr>
            <w:tcW w:w="4008" w:type="dxa"/>
          </w:tcPr>
          <w:p>
            <w:pPr>
              <w:pStyle w:val="TableParagraph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Эхокардиография</w:t>
            </w:r>
          </w:p>
        </w:tc>
        <w:tc>
          <w:tcPr>
            <w:tcW w:w="2483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406" w:type="dxa"/>
          </w:tcPr>
          <w:p>
            <w:pPr>
              <w:pStyle w:val="TableParagraph"/>
              <w:ind w:right="109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76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4008" w:type="dxa"/>
          </w:tcPr>
          <w:p>
            <w:pPr>
              <w:pStyle w:val="TableParagraph"/>
              <w:spacing w:line="218" w:lineRule="exact"/>
              <w:ind w:left="46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органов</w:t>
            </w:r>
          </w:p>
        </w:tc>
        <w:tc>
          <w:tcPr>
            <w:tcW w:w="2483" w:type="dxa"/>
          </w:tcPr>
          <w:p>
            <w:pPr>
              <w:pStyle w:val="TableParagraph"/>
              <w:spacing w:line="218" w:lineRule="exact"/>
              <w:ind w:right="3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406" w:type="dxa"/>
          </w:tcPr>
          <w:p>
            <w:pPr>
              <w:pStyle w:val="TableParagraph"/>
              <w:spacing w:line="218" w:lineRule="exact"/>
              <w:ind w:right="109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62" w:hRule="atLeast"/>
        </w:trPr>
        <w:tc>
          <w:tcPr>
            <w:tcW w:w="167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008" w:type="dxa"/>
          </w:tcPr>
          <w:p>
            <w:pPr>
              <w:pStyle w:val="TableParagraph"/>
              <w:spacing w:before="17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брюшной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(комплексное)</w:t>
            </w:r>
          </w:p>
        </w:tc>
        <w:tc>
          <w:tcPr>
            <w:tcW w:w="248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40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67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A04.28.002.001</w:t>
            </w:r>
          </w:p>
        </w:tc>
        <w:tc>
          <w:tcPr>
            <w:tcW w:w="4008" w:type="dxa"/>
          </w:tcPr>
          <w:p>
            <w:pPr>
              <w:pStyle w:val="TableParagraph"/>
              <w:ind w:left="46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почек</w:t>
            </w:r>
          </w:p>
        </w:tc>
        <w:tc>
          <w:tcPr>
            <w:tcW w:w="2483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406" w:type="dxa"/>
          </w:tcPr>
          <w:p>
            <w:pPr>
              <w:pStyle w:val="TableParagraph"/>
              <w:ind w:right="109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0" w:hRule="atLeast"/>
        </w:trPr>
        <w:tc>
          <w:tcPr>
            <w:tcW w:w="167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A05.10.006</w:t>
            </w:r>
          </w:p>
        </w:tc>
        <w:tc>
          <w:tcPr>
            <w:tcW w:w="4008" w:type="dxa"/>
          </w:tcPr>
          <w:p>
            <w:pPr>
              <w:pStyle w:val="TableParagraph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Регистрация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электрокардиограммы</w:t>
            </w:r>
          </w:p>
        </w:tc>
        <w:tc>
          <w:tcPr>
            <w:tcW w:w="2483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406" w:type="dxa"/>
          </w:tcPr>
          <w:p>
            <w:pPr>
              <w:pStyle w:val="TableParagraph"/>
              <w:ind w:right="109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67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A05.23.001</w:t>
            </w:r>
          </w:p>
        </w:tc>
        <w:tc>
          <w:tcPr>
            <w:tcW w:w="4008" w:type="dxa"/>
          </w:tcPr>
          <w:p>
            <w:pPr>
              <w:pStyle w:val="TableParagraph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Электроэнцефалография</w:t>
            </w:r>
          </w:p>
        </w:tc>
        <w:tc>
          <w:tcPr>
            <w:tcW w:w="2483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0,6</w:t>
            </w:r>
          </w:p>
        </w:tc>
        <w:tc>
          <w:tcPr>
            <w:tcW w:w="2406" w:type="dxa"/>
          </w:tcPr>
          <w:p>
            <w:pPr>
              <w:pStyle w:val="TableParagraph"/>
              <w:ind w:right="109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67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A05.23.001.002</w:t>
            </w:r>
          </w:p>
        </w:tc>
        <w:tc>
          <w:tcPr>
            <w:tcW w:w="4008" w:type="dxa"/>
          </w:tcPr>
          <w:p>
            <w:pPr>
              <w:pStyle w:val="TableParagraph"/>
              <w:spacing w:line="240" w:lineRule="atLeast" w:before="10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Электроэнцефалография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видеомониторингом</w:t>
            </w:r>
          </w:p>
        </w:tc>
        <w:tc>
          <w:tcPr>
            <w:tcW w:w="2483" w:type="dxa"/>
          </w:tcPr>
          <w:p>
            <w:pPr>
              <w:pStyle w:val="TableParagraph"/>
              <w:spacing w:before="32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0,08</w:t>
            </w:r>
          </w:p>
        </w:tc>
        <w:tc>
          <w:tcPr>
            <w:tcW w:w="2406" w:type="dxa"/>
          </w:tcPr>
          <w:p>
            <w:pPr>
              <w:pStyle w:val="TableParagraph"/>
              <w:spacing w:before="32"/>
              <w:ind w:right="109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67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A05.23.009</w:t>
            </w:r>
          </w:p>
        </w:tc>
        <w:tc>
          <w:tcPr>
            <w:tcW w:w="4008" w:type="dxa"/>
          </w:tcPr>
          <w:p>
            <w:pPr>
              <w:pStyle w:val="TableParagraph"/>
              <w:spacing w:line="240" w:lineRule="atLeast" w:before="3"/>
              <w:ind w:left="46" w:right="14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головного мозга</w:t>
            </w:r>
          </w:p>
        </w:tc>
        <w:tc>
          <w:tcPr>
            <w:tcW w:w="2483" w:type="dxa"/>
          </w:tcPr>
          <w:p>
            <w:pPr>
              <w:pStyle w:val="TableParagraph"/>
              <w:ind w:right="3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0,23</w:t>
            </w:r>
          </w:p>
        </w:tc>
        <w:tc>
          <w:tcPr>
            <w:tcW w:w="2406" w:type="dxa"/>
          </w:tcPr>
          <w:p>
            <w:pPr>
              <w:pStyle w:val="TableParagraph"/>
              <w:ind w:right="109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51" w:hRule="atLeast"/>
        </w:trPr>
        <w:tc>
          <w:tcPr>
            <w:tcW w:w="1676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A06.23.004</w:t>
            </w:r>
          </w:p>
        </w:tc>
        <w:tc>
          <w:tcPr>
            <w:tcW w:w="4008" w:type="dxa"/>
          </w:tcPr>
          <w:p>
            <w:pPr>
              <w:pStyle w:val="TableParagraph"/>
              <w:spacing w:line="200" w:lineRule="exact" w:before="32"/>
              <w:ind w:left="46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мозга</w:t>
            </w:r>
          </w:p>
        </w:tc>
        <w:tc>
          <w:tcPr>
            <w:tcW w:w="2483" w:type="dxa"/>
          </w:tcPr>
          <w:p>
            <w:pPr>
              <w:pStyle w:val="TableParagraph"/>
              <w:spacing w:line="200" w:lineRule="exact" w:before="32"/>
              <w:ind w:right="3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0,075</w:t>
            </w:r>
          </w:p>
        </w:tc>
        <w:tc>
          <w:tcPr>
            <w:tcW w:w="2406" w:type="dxa"/>
          </w:tcPr>
          <w:p>
            <w:pPr>
              <w:pStyle w:val="TableParagraph"/>
              <w:spacing w:line="200" w:lineRule="exact" w:before="32"/>
              <w:ind w:right="1092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</w:tbl>
    <w:p>
      <w:pPr>
        <w:pStyle w:val="BodyText"/>
        <w:spacing w:before="30"/>
      </w:pPr>
    </w:p>
    <w:p>
      <w:pPr>
        <w:pStyle w:val="BodyText"/>
        <w:spacing w:line="264" w:lineRule="auto" w:before="1"/>
        <w:ind w:left="181" w:right="336"/>
      </w:pPr>
      <w:r>
        <w:rPr>
          <w:spacing w:val="-2"/>
        </w:rPr>
        <w:t>2.4.</w:t>
      </w:r>
      <w:r>
        <w:rPr>
          <w:spacing w:val="-3"/>
        </w:rPr>
        <w:t> </w:t>
      </w:r>
      <w:r>
        <w:rPr>
          <w:spacing w:val="-2"/>
        </w:rPr>
        <w:t>Хирургические,</w:t>
      </w:r>
      <w:r>
        <w:rPr>
          <w:spacing w:val="-3"/>
        </w:rPr>
        <w:t> </w:t>
      </w:r>
      <w:r>
        <w:rPr>
          <w:spacing w:val="-2"/>
        </w:rPr>
        <w:t>эндоскопические,</w:t>
      </w:r>
      <w:r>
        <w:rPr>
          <w:spacing w:val="-3"/>
        </w:rPr>
        <w:t> </w:t>
      </w:r>
      <w:r>
        <w:rPr>
          <w:spacing w:val="-2"/>
        </w:rPr>
        <w:t>эндоваскулярные</w:t>
      </w:r>
      <w:r>
        <w:rPr>
          <w:spacing w:val="-3"/>
        </w:rPr>
        <w:t> </w:t>
      </w:r>
      <w:r>
        <w:rPr>
          <w:spacing w:val="-2"/>
        </w:rPr>
        <w:t>и</w:t>
      </w:r>
      <w:r>
        <w:rPr>
          <w:spacing w:val="-3"/>
        </w:rPr>
        <w:t> </w:t>
      </w:r>
      <w:r>
        <w:rPr>
          <w:spacing w:val="-2"/>
        </w:rPr>
        <w:t>другие</w:t>
      </w:r>
      <w:r>
        <w:rPr>
          <w:spacing w:val="-3"/>
        </w:rPr>
        <w:t> </w:t>
      </w:r>
      <w:r>
        <w:rPr>
          <w:spacing w:val="-2"/>
        </w:rPr>
        <w:t>методы</w:t>
      </w:r>
      <w:r>
        <w:rPr>
          <w:spacing w:val="-3"/>
        </w:rPr>
        <w:t> </w:t>
      </w:r>
      <w:r>
        <w:rPr>
          <w:spacing w:val="-2"/>
        </w:rPr>
        <w:t>лечения,</w:t>
      </w:r>
      <w:r>
        <w:rPr>
          <w:spacing w:val="-3"/>
        </w:rPr>
        <w:t> </w:t>
      </w:r>
      <w:r>
        <w:rPr>
          <w:spacing w:val="-2"/>
        </w:rPr>
        <w:t>требующие</w:t>
      </w:r>
      <w:r>
        <w:rPr>
          <w:spacing w:val="-3"/>
        </w:rPr>
        <w:t> </w:t>
      </w:r>
      <w:r>
        <w:rPr>
          <w:spacing w:val="-2"/>
        </w:rPr>
        <w:t>анестезиологического</w:t>
      </w:r>
      <w:r>
        <w:rPr>
          <w:spacing w:val="-3"/>
        </w:rPr>
        <w:t> </w:t>
      </w:r>
      <w:r>
        <w:rPr>
          <w:spacing w:val="-2"/>
        </w:rPr>
        <w:t>и/</w:t>
      </w:r>
      <w:r>
        <w:rPr>
          <w:spacing w:val="-2"/>
        </w:rPr>
        <w:t> </w:t>
      </w:r>
      <w:r>
        <w:rPr/>
        <w:t>или реаниматологического сопровождения</w:t>
      </w:r>
    </w:p>
    <w:p>
      <w:pPr>
        <w:pStyle w:val="BodyText"/>
        <w:spacing w:after="0" w:line="264" w:lineRule="auto"/>
        <w:sectPr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line="264" w:lineRule="auto" w:before="44"/>
        <w:ind w:left="779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line="264" w:lineRule="auto" w:before="44"/>
        <w:ind w:left="302" w:right="38" w:firstLine="229"/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медицинской</w:t>
      </w:r>
      <w:r>
        <w:rPr>
          <w:spacing w:val="-12"/>
        </w:rPr>
        <w:t> </w:t>
      </w:r>
      <w:r>
        <w:rPr>
          <w:spacing w:val="-2"/>
        </w:rPr>
        <w:t>услуги</w:t>
      </w:r>
    </w:p>
    <w:p>
      <w:pPr>
        <w:pStyle w:val="BodyText"/>
        <w:spacing w:line="264" w:lineRule="auto" w:before="44"/>
        <w:ind w:left="1062" w:right="38" w:hanging="761"/>
      </w:pPr>
      <w:r>
        <w:rPr/>
        <w:br w:type="column"/>
      </w:r>
      <w:r>
        <w:rPr>
          <w:spacing w:val="-4"/>
        </w:rPr>
        <w:t>Усредненный показатель часто</w:t>
      </w:r>
      <w:r>
        <w:rPr>
          <w:spacing w:val="-4"/>
        </w:rPr>
        <w:t>ты</w:t>
      </w:r>
      <w:r>
        <w:rPr>
          <w:spacing w:val="-4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64" w:lineRule="auto" w:before="44"/>
        <w:ind w:left="408" w:right="888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64" w:lineRule="auto"/>
        <w:sectPr>
          <w:type w:val="continuous"/>
          <w:pgSz w:w="11920" w:h="16860"/>
          <w:pgMar w:header="266" w:footer="363" w:top="1540" w:bottom="560" w:left="283" w:right="425"/>
          <w:cols w:num="4" w:equalWidth="0">
            <w:col w:w="1859" w:space="136"/>
            <w:col w:w="2101" w:space="176"/>
            <w:col w:w="3283" w:space="274"/>
            <w:col w:w="3383"/>
          </w:cols>
        </w:sectPr>
      </w:pPr>
    </w:p>
    <w:p>
      <w:pPr>
        <w:pStyle w:val="BodyText"/>
        <w:tabs>
          <w:tab w:pos="1967" w:val="left" w:leader="none"/>
          <w:tab w:pos="5862" w:val="left" w:leader="none"/>
          <w:tab w:pos="9278" w:val="right" w:leader="none"/>
        </w:tabs>
        <w:spacing w:before="29"/>
        <w:ind w:left="181"/>
      </w:pPr>
      <w:r>
        <w:rPr>
          <w:spacing w:val="-2"/>
        </w:rPr>
        <w:t>A16.16.034</w:t>
      </w:r>
      <w:r>
        <w:rPr/>
        <w:tab/>
      </w:r>
      <w:r>
        <w:rPr>
          <w:spacing w:val="-2"/>
        </w:rPr>
        <w:t>Гастростомия</w:t>
      </w:r>
      <w:r>
        <w:rPr/>
        <w:tab/>
      </w:r>
      <w:r>
        <w:rPr>
          <w:spacing w:val="-4"/>
        </w:rPr>
        <w:t>0,16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before="247"/>
        <w:ind w:left="181"/>
      </w:pPr>
      <w:r>
        <w:rPr>
          <w:spacing w:val="-2"/>
        </w:rPr>
        <w:t>2.5.</w:t>
      </w:r>
      <w:r>
        <w:rPr>
          <w:spacing w:val="-7"/>
        </w:rPr>
        <w:t> </w:t>
      </w:r>
      <w:r>
        <w:rPr>
          <w:spacing w:val="-2"/>
        </w:rPr>
        <w:t>Немедикаментозные</w:t>
      </w:r>
      <w:r>
        <w:rPr>
          <w:spacing w:val="-6"/>
        </w:rPr>
        <w:t> </w:t>
      </w:r>
      <w:r>
        <w:rPr>
          <w:spacing w:val="-2"/>
        </w:rPr>
        <w:t>методы</w:t>
      </w:r>
      <w:r>
        <w:rPr>
          <w:spacing w:val="-6"/>
        </w:rPr>
        <w:t> </w:t>
      </w:r>
      <w:r>
        <w:rPr>
          <w:spacing w:val="-2"/>
        </w:rPr>
        <w:t>профилактики,</w:t>
      </w:r>
      <w:r>
        <w:rPr>
          <w:spacing w:val="-6"/>
        </w:rPr>
        <w:t> </w:t>
      </w:r>
      <w:r>
        <w:rPr>
          <w:spacing w:val="-2"/>
        </w:rPr>
        <w:t>лечения</w:t>
      </w:r>
      <w:r>
        <w:rPr>
          <w:spacing w:val="-6"/>
        </w:rPr>
        <w:t> </w:t>
      </w:r>
      <w:r>
        <w:rPr>
          <w:spacing w:val="-2"/>
        </w:rPr>
        <w:t>и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реабилитации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line="280" w:lineRule="auto" w:before="51"/>
        <w:ind w:left="771" w:right="34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line="280" w:lineRule="auto" w:before="51"/>
        <w:ind w:left="294" w:right="37" w:firstLine="229"/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медицинской</w:t>
      </w:r>
      <w:r>
        <w:rPr>
          <w:spacing w:val="-12"/>
        </w:rPr>
        <w:t> </w:t>
      </w:r>
      <w:r>
        <w:rPr>
          <w:spacing w:val="-2"/>
        </w:rPr>
        <w:t>услуги</w:t>
      </w:r>
    </w:p>
    <w:p>
      <w:pPr>
        <w:pStyle w:val="BodyText"/>
        <w:spacing w:line="280" w:lineRule="auto" w:before="51"/>
        <w:ind w:left="1054" w:hanging="761"/>
      </w:pPr>
      <w:r>
        <w:rPr/>
        <w:br w:type="column"/>
      </w:r>
      <w:r>
        <w:rPr>
          <w:spacing w:val="-4"/>
        </w:rPr>
        <w:t>Усредненный показатель часто</w:t>
      </w:r>
      <w:r>
        <w:rPr>
          <w:spacing w:val="-4"/>
        </w:rPr>
        <w:t>ты</w:t>
      </w:r>
      <w:r>
        <w:rPr>
          <w:spacing w:val="-4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400" w:right="54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540" w:bottom="560" w:left="283" w:right="425"/>
          <w:cols w:num="4" w:equalWidth="0">
            <w:col w:w="1851" w:space="172"/>
            <w:col w:w="2093" w:space="205"/>
            <w:col w:w="3275" w:space="254"/>
            <w:col w:w="3362"/>
          </w:cols>
        </w:sectPr>
      </w:pPr>
    </w:p>
    <w:p>
      <w:pPr>
        <w:pStyle w:val="BodyText"/>
        <w:tabs>
          <w:tab w:pos="1951" w:val="left" w:leader="none"/>
        </w:tabs>
        <w:spacing w:line="264" w:lineRule="auto" w:before="14"/>
        <w:ind w:left="1951" w:right="38" w:hanging="1771"/>
      </w:pPr>
      <w:r>
        <w:rPr>
          <w:spacing w:val="-2"/>
        </w:rPr>
        <w:t>A11.16.010</w:t>
      </w:r>
      <w:r>
        <w:rPr/>
        <w:tab/>
      </w:r>
      <w:r>
        <w:rPr>
          <w:spacing w:val="-4"/>
        </w:rPr>
        <w:t>Установка </w:t>
      </w:r>
      <w:r>
        <w:rPr>
          <w:spacing w:val="-4"/>
        </w:rPr>
        <w:t>назогастральног</w:t>
      </w:r>
      <w:r>
        <w:rPr>
          <w:spacing w:val="-4"/>
        </w:rPr>
        <w:t>о</w:t>
      </w:r>
      <w:r>
        <w:rPr>
          <w:spacing w:val="-4"/>
        </w:rPr>
        <w:t> зонда</w:t>
      </w:r>
    </w:p>
    <w:p>
      <w:pPr>
        <w:pStyle w:val="BodyText"/>
        <w:tabs>
          <w:tab w:pos="3465" w:val="left" w:leader="none"/>
        </w:tabs>
        <w:spacing w:before="14"/>
        <w:ind w:left="181"/>
      </w:pPr>
      <w:r>
        <w:rPr/>
        <w:br w:type="column"/>
      </w:r>
      <w:r>
        <w:rPr>
          <w:spacing w:val="-4"/>
        </w:rPr>
        <w:t>0,25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4463" w:space="1259"/>
            <w:col w:w="5490"/>
          </w:cols>
        </w:sectPr>
      </w:pPr>
    </w:p>
    <w:p>
      <w:pPr>
        <w:pStyle w:val="Heading2"/>
        <w:numPr>
          <w:ilvl w:val="8"/>
          <w:numId w:val="2"/>
        </w:numPr>
        <w:tabs>
          <w:tab w:pos="691" w:val="left" w:leader="none"/>
        </w:tabs>
        <w:spacing w:line="240" w:lineRule="auto" w:before="205" w:after="0"/>
        <w:ind w:left="691" w:right="0" w:hanging="233"/>
        <w:jc w:val="left"/>
      </w:pPr>
      <w:r>
        <w:rPr/>
        <w:t>ПЕРЕЧЕНЬ</w:t>
      </w:r>
      <w:r>
        <w:rPr>
          <w:spacing w:val="-11"/>
        </w:rPr>
        <w:t> </w:t>
      </w:r>
      <w:r>
        <w:rPr/>
        <w:t>ЛЕКАРСТВЕННЫХ</w:t>
      </w:r>
      <w:r>
        <w:rPr>
          <w:spacing w:val="-10"/>
        </w:rPr>
        <w:t> </w:t>
      </w:r>
      <w:r>
        <w:rPr/>
        <w:t>ПРЕПАРАТОВ</w:t>
      </w:r>
      <w:r>
        <w:rPr>
          <w:spacing w:val="-10"/>
        </w:rPr>
        <w:t> </w:t>
      </w:r>
      <w:r>
        <w:rPr/>
        <w:t>ДЛЯ</w:t>
      </w:r>
      <w:r>
        <w:rPr>
          <w:spacing w:val="-10"/>
        </w:rPr>
        <w:t> </w:t>
      </w:r>
      <w:r>
        <w:rPr/>
        <w:t>МЕДИЦИНСКОГО</w:t>
      </w:r>
      <w:r>
        <w:rPr>
          <w:spacing w:val="-10"/>
        </w:rPr>
        <w:t> </w:t>
      </w:r>
      <w:r>
        <w:rPr>
          <w:spacing w:val="-2"/>
        </w:rPr>
        <w:t>ПРИМЕНЕНИЯ,</w:t>
      </w:r>
    </w:p>
    <w:p>
      <w:pPr>
        <w:spacing w:before="14"/>
        <w:ind w:left="167" w:right="0" w:firstLine="0"/>
        <w:jc w:val="left"/>
        <w:rPr>
          <w:b/>
          <w:sz w:val="21"/>
        </w:rPr>
      </w:pPr>
      <w:r>
        <w:rPr>
          <w:b/>
          <w:sz w:val="21"/>
        </w:rPr>
        <w:t>ЗАРЕГИСТРИРОВАННЫХ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НА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ТЕРРИТОРИИ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ФЕДЕРАЦИИ,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С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УКАЗАНИЕМ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СРЕДНИ</w:t>
      </w:r>
      <w:r>
        <w:rPr>
          <w:b/>
          <w:sz w:val="21"/>
        </w:rPr>
        <w:t>Х</w:t>
      </w:r>
      <w:r>
        <w:rPr>
          <w:b/>
          <w:sz w:val="21"/>
        </w:rPr>
        <w:t> СУТОЧНЫХ И КУРСОВЫХ ДОЗ</w:t>
      </w:r>
    </w:p>
    <w:p>
      <w:pPr>
        <w:spacing w:after="0"/>
        <w:jc w:val="left"/>
        <w:rPr>
          <w:b/>
          <w:sz w:val="21"/>
        </w:rPr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tabs>
          <w:tab w:pos="1431" w:val="left" w:leader="none"/>
        </w:tabs>
        <w:spacing w:line="264" w:lineRule="auto" w:before="226"/>
        <w:ind w:left="1120" w:right="38" w:hanging="807"/>
      </w:pPr>
      <w:r>
        <w:rPr>
          <w:spacing w:val="-4"/>
        </w:rPr>
        <w:t>Код</w:t>
      </w:r>
      <w:r>
        <w:rPr/>
        <w:tab/>
        <w:tab/>
      </w:r>
      <w:r>
        <w:rPr>
          <w:spacing w:val="-2"/>
        </w:rPr>
        <w:t>Анатомо</w:t>
      </w:r>
      <w:r>
        <w:rPr>
          <w:spacing w:val="-2"/>
        </w:rPr>
        <w:t>-</w:t>
      </w:r>
      <w:r>
        <w:rPr>
          <w:spacing w:val="-2"/>
        </w:rPr>
      </w:r>
      <w:r>
        <w:rPr>
          <w:spacing w:val="-4"/>
        </w:rPr>
        <w:t>терапевтическо-</w:t>
      </w:r>
    </w:p>
    <w:p>
      <w:pPr>
        <w:pStyle w:val="BodyText"/>
        <w:spacing w:line="264" w:lineRule="auto" w:before="14"/>
        <w:ind w:left="1161" w:right="75" w:firstLine="166"/>
      </w:pPr>
      <w:r>
        <w:rPr>
          <w:spacing w:val="-2"/>
        </w:rPr>
        <w:t>химическ</w:t>
      </w:r>
      <w:r>
        <w:rPr>
          <w:spacing w:val="-2"/>
        </w:rPr>
        <w:t>ая</w:t>
      </w:r>
      <w:r>
        <w:rPr>
          <w:spacing w:val="-2"/>
        </w:rPr>
        <w:t> классификация</w:t>
      </w:r>
    </w:p>
    <w:p>
      <w:pPr>
        <w:pStyle w:val="BodyText"/>
        <w:spacing w:line="271" w:lineRule="auto" w:before="226"/>
        <w:ind w:left="315"/>
        <w:jc w:val="center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12"/>
        </w:rPr>
        <w:t> </w:t>
      </w:r>
      <w:r>
        <w:rPr>
          <w:spacing w:val="-2"/>
        </w:rPr>
        <w:t>лекарственног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препарата (междунаро</w:t>
      </w:r>
      <w:r>
        <w:rPr/>
        <w:t>дное</w:t>
      </w:r>
      <w:r>
        <w:rPr/>
        <w:t> непатентованное, или</w:t>
      </w:r>
    </w:p>
    <w:p>
      <w:pPr>
        <w:pStyle w:val="BodyText"/>
        <w:spacing w:line="213" w:lineRule="exact"/>
        <w:ind w:left="313"/>
        <w:jc w:val="center"/>
      </w:pPr>
      <w:r>
        <w:rPr>
          <w:spacing w:val="-2"/>
        </w:rPr>
        <w:t>группировочное,</w:t>
      </w:r>
      <w:r>
        <w:rPr>
          <w:spacing w:val="-4"/>
        </w:rPr>
        <w:t> </w:t>
      </w:r>
      <w:r>
        <w:rPr>
          <w:spacing w:val="-2"/>
        </w:rPr>
        <w:t>или</w:t>
      </w:r>
      <w:r>
        <w:rPr>
          <w:spacing w:val="-3"/>
        </w:rPr>
        <w:t> </w:t>
      </w:r>
      <w:r>
        <w:rPr>
          <w:spacing w:val="-2"/>
        </w:rPr>
        <w:t>химическое,</w:t>
      </w:r>
      <w:r>
        <w:rPr>
          <w:spacing w:val="-3"/>
        </w:rPr>
        <w:t> </w:t>
      </w:r>
      <w:r>
        <w:rPr>
          <w:spacing w:val="-2"/>
        </w:rPr>
        <w:t>а</w:t>
      </w:r>
      <w:r>
        <w:rPr>
          <w:spacing w:val="-3"/>
        </w:rPr>
        <w:t> </w:t>
      </w:r>
      <w:r>
        <w:rPr>
          <w:spacing w:val="-10"/>
        </w:rPr>
        <w:t>в</w:t>
      </w:r>
    </w:p>
    <w:p>
      <w:pPr>
        <w:pStyle w:val="BodyText"/>
        <w:spacing w:line="264" w:lineRule="auto" w:before="226"/>
        <w:ind w:left="199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64" w:lineRule="auto" w:before="14"/>
        <w:ind w:left="302" w:right="100"/>
        <w:jc w:val="center"/>
      </w:pPr>
      <w:r>
        <w:rPr>
          <w:spacing w:val="-2"/>
        </w:rPr>
        <w:t>часто</w:t>
      </w:r>
      <w:r>
        <w:rPr>
          <w:spacing w:val="-2"/>
        </w:rPr>
        <w:t>ты</w:t>
      </w:r>
      <w:r>
        <w:rPr>
          <w:spacing w:val="-2"/>
        </w:rPr>
        <w:t> </w:t>
      </w:r>
      <w:r>
        <w:rPr>
          <w:spacing w:val="-4"/>
        </w:rPr>
        <w:t>предостав-</w:t>
      </w:r>
    </w:p>
    <w:p>
      <w:pPr>
        <w:pStyle w:val="BodyText"/>
        <w:spacing w:line="264" w:lineRule="auto" w:before="226"/>
        <w:ind w:left="196" w:firstLine="76"/>
      </w:pPr>
      <w:r>
        <w:rPr/>
        <w:br w:type="column"/>
      </w:r>
      <w:r>
        <w:rPr>
          <w:spacing w:val="-2"/>
        </w:rPr>
        <w:t>Единицы</w:t>
      </w:r>
      <w:r>
        <w:rPr>
          <w:spacing w:val="-2"/>
        </w:rPr>
        <w:t> </w:t>
      </w:r>
      <w:r>
        <w:rPr>
          <w:spacing w:val="-4"/>
        </w:rPr>
        <w:t>измерения</w:t>
      </w:r>
    </w:p>
    <w:p>
      <w:pPr>
        <w:pStyle w:val="BodyText"/>
        <w:spacing w:line="271" w:lineRule="auto" w:before="226"/>
        <w:ind w:left="109"/>
        <w:jc w:val="center"/>
      </w:pPr>
      <w:r>
        <w:rPr/>
        <w:br w:type="column"/>
      </w:r>
      <w:r>
        <w:rPr>
          <w:spacing w:val="-2"/>
        </w:rPr>
        <w:t>Сре</w:t>
      </w:r>
      <w:r>
        <w:rPr>
          <w:spacing w:val="-2"/>
        </w:rPr>
        <w:t>дняя</w:t>
      </w:r>
      <w:r>
        <w:rPr>
          <w:spacing w:val="-2"/>
        </w:rPr>
        <w:t> </w:t>
      </w:r>
      <w:r>
        <w:rPr>
          <w:spacing w:val="-4"/>
        </w:rPr>
        <w:t>суто</w:t>
      </w:r>
      <w:r>
        <w:rPr>
          <w:spacing w:val="-4"/>
        </w:rPr>
        <w:t>чная</w:t>
      </w:r>
      <w:r>
        <w:rPr>
          <w:spacing w:val="-4"/>
        </w:rPr>
        <w:t> доза</w:t>
      </w:r>
    </w:p>
    <w:p>
      <w:pPr>
        <w:pStyle w:val="BodyText"/>
        <w:spacing w:line="271" w:lineRule="auto" w:before="226"/>
        <w:ind w:right="400"/>
        <w:jc w:val="center"/>
      </w:pPr>
      <w:r>
        <w:rPr/>
        <w:br w:type="column"/>
      </w:r>
      <w:r>
        <w:rPr>
          <w:spacing w:val="-2"/>
        </w:rPr>
        <w:t>Сре</w:t>
      </w:r>
      <w:r>
        <w:rPr>
          <w:spacing w:val="-2"/>
        </w:rPr>
        <w:t>дняя</w:t>
      </w:r>
      <w:r>
        <w:rPr>
          <w:spacing w:val="-2"/>
        </w:rPr>
        <w:t> курсов</w:t>
      </w:r>
      <w:r>
        <w:rPr>
          <w:spacing w:val="-2"/>
        </w:rPr>
        <w:t>ая</w:t>
      </w:r>
      <w:r>
        <w:rPr>
          <w:spacing w:val="-2"/>
        </w:rPr>
        <w:t> </w:t>
      </w:r>
      <w:r>
        <w:rPr>
          <w:spacing w:val="-4"/>
        </w:rPr>
        <w:t>доза</w:t>
      </w:r>
    </w:p>
    <w:p>
      <w:pPr>
        <w:pStyle w:val="BodyText"/>
        <w:spacing w:after="0" w:line="271" w:lineRule="auto"/>
        <w:jc w:val="center"/>
        <w:sectPr>
          <w:type w:val="continuous"/>
          <w:pgSz w:w="11920" w:h="16860"/>
          <w:pgMar w:header="266" w:footer="363" w:top="1540" w:bottom="560" w:left="283" w:right="425"/>
          <w:cols w:num="6" w:equalWidth="0">
            <w:col w:w="2595" w:space="53"/>
            <w:col w:w="3557" w:space="40"/>
            <w:col w:w="1368" w:space="39"/>
            <w:col w:w="1139" w:space="39"/>
            <w:col w:w="888" w:space="40"/>
            <w:col w:w="1454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97"/>
      </w:pPr>
    </w:p>
    <w:p>
      <w:pPr>
        <w:pStyle w:val="BodyText"/>
        <w:spacing w:before="1"/>
        <w:ind w:left="181"/>
      </w:pPr>
      <w:r>
        <w:rPr>
          <w:spacing w:val="-2"/>
        </w:rPr>
        <w:t>A10AB</w:t>
      </w:r>
      <w:r>
        <w:rPr>
          <w:spacing w:val="-24"/>
        </w:rPr>
        <w:t> </w:t>
      </w:r>
      <w:r>
        <w:rPr>
          <w:spacing w:val="-2"/>
        </w:rPr>
        <w:t>Инсулины</w:t>
      </w:r>
      <w:r>
        <w:rPr>
          <w:spacing w:val="-10"/>
        </w:rPr>
        <w:t> </w:t>
      </w:r>
      <w:r>
        <w:rPr>
          <w:spacing w:val="-2"/>
        </w:rPr>
        <w:t>короткого</w:t>
      </w:r>
    </w:p>
    <w:p>
      <w:pPr>
        <w:pStyle w:val="BodyText"/>
        <w:spacing w:line="271" w:lineRule="auto" w:before="21"/>
        <w:ind w:left="793" w:right="-4"/>
      </w:pPr>
      <w:r>
        <w:rPr/>
        <w:t>действия</w:t>
      </w:r>
      <w:r>
        <w:rPr>
          <w:spacing w:val="-14"/>
        </w:rPr>
        <w:t> </w:t>
      </w:r>
      <w:r>
        <w:rPr/>
        <w:t>и</w:t>
      </w:r>
      <w:r>
        <w:rPr>
          <w:spacing w:val="-13"/>
        </w:rPr>
        <w:t> </w:t>
      </w:r>
      <w:r>
        <w:rPr/>
        <w:t>их</w:t>
      </w:r>
      <w:r>
        <w:rPr>
          <w:spacing w:val="-13"/>
        </w:rPr>
        <w:t> </w:t>
      </w:r>
      <w:r>
        <w:rPr/>
        <w:t>аналог</w:t>
      </w:r>
      <w:r>
        <w:rPr/>
        <w:t>и</w:t>
      </w:r>
      <w:r>
        <w:rPr/>
        <w:t> для инъекционног</w:t>
      </w:r>
      <w:r>
        <w:rPr/>
        <w:t>о</w:t>
      </w:r>
      <w:r>
        <w:rPr/>
        <w:t> </w:t>
      </w:r>
      <w:r>
        <w:rPr>
          <w:spacing w:val="-2"/>
        </w:rPr>
        <w:t>введения</w:t>
      </w:r>
    </w:p>
    <w:p>
      <w:pPr>
        <w:pStyle w:val="BodyText"/>
      </w:pPr>
    </w:p>
    <w:p>
      <w:pPr>
        <w:pStyle w:val="BodyText"/>
        <w:spacing w:before="97"/>
      </w:pPr>
    </w:p>
    <w:p>
      <w:pPr>
        <w:pStyle w:val="BodyText"/>
        <w:spacing w:line="280" w:lineRule="auto" w:before="1"/>
        <w:ind w:left="793" w:right="212" w:hanging="613"/>
      </w:pPr>
      <w:r>
        <w:rPr>
          <w:spacing w:val="-2"/>
        </w:rPr>
        <w:t>A16AA</w:t>
      </w:r>
      <w:r>
        <w:rPr>
          <w:spacing w:val="-24"/>
        </w:rPr>
        <w:t> </w:t>
      </w:r>
      <w:r>
        <w:rPr>
          <w:spacing w:val="-2"/>
        </w:rPr>
        <w:t>Аминокислоты</w:t>
      </w:r>
      <w:r>
        <w:rPr>
          <w:spacing w:val="-12"/>
        </w:rPr>
        <w:t> </w:t>
      </w:r>
      <w:r>
        <w:rPr>
          <w:spacing w:val="-2"/>
        </w:rPr>
        <w:t>и</w:t>
      </w:r>
      <w:r>
        <w:rPr>
          <w:spacing w:val="-11"/>
        </w:rPr>
        <w:t> </w:t>
      </w:r>
      <w:r>
        <w:rPr>
          <w:spacing w:val="-2"/>
        </w:rPr>
        <w:t>и</w:t>
      </w:r>
      <w:r>
        <w:rPr>
          <w:spacing w:val="-2"/>
        </w:rPr>
        <w:t>х</w:t>
      </w:r>
      <w:r>
        <w:rPr>
          <w:spacing w:val="-2"/>
        </w:rPr>
        <w:t> производные</w:t>
      </w:r>
    </w:p>
    <w:p>
      <w:pPr>
        <w:pStyle w:val="BodyText"/>
        <w:spacing w:line="271" w:lineRule="auto" w:before="88"/>
        <w:ind w:left="165"/>
        <w:jc w:val="center"/>
      </w:pPr>
      <w:r>
        <w:rPr/>
        <w:br w:type="column"/>
      </w:r>
      <w:r>
        <w:rPr>
          <w:spacing w:val="-2"/>
        </w:rPr>
        <w:t>случаях</w:t>
      </w:r>
      <w:r>
        <w:rPr>
          <w:spacing w:val="-10"/>
        </w:rPr>
        <w:t> </w:t>
      </w:r>
      <w:r>
        <w:rPr>
          <w:spacing w:val="-2"/>
        </w:rPr>
        <w:t>их</w:t>
      </w:r>
      <w:r>
        <w:rPr>
          <w:spacing w:val="-10"/>
        </w:rPr>
        <w:t> </w:t>
      </w:r>
      <w:r>
        <w:rPr>
          <w:spacing w:val="-2"/>
        </w:rPr>
        <w:t>отсутствия</w:t>
      </w:r>
      <w:r>
        <w:rPr>
          <w:spacing w:val="-10"/>
        </w:rPr>
        <w:t> </w:t>
      </w:r>
      <w:r>
        <w:rPr>
          <w:spacing w:val="-2"/>
        </w:rPr>
        <w:t>-</w:t>
      </w:r>
      <w:r>
        <w:rPr>
          <w:spacing w:val="-10"/>
        </w:rPr>
        <w:t> </w:t>
      </w:r>
      <w:r>
        <w:rPr>
          <w:spacing w:val="-2"/>
        </w:rPr>
        <w:t>торгово</w:t>
      </w:r>
      <w:r>
        <w:rPr>
          <w:spacing w:val="-2"/>
        </w:rPr>
        <w:t>е</w:t>
      </w:r>
      <w:r>
        <w:rPr>
          <w:spacing w:val="-2"/>
        </w:rPr>
        <w:t> </w:t>
      </w:r>
      <w:r>
        <w:rPr/>
        <w:t>наименование лекарственног</w:t>
      </w:r>
      <w:r>
        <w:rPr/>
        <w:t>о</w:t>
      </w:r>
      <w:r>
        <w:rPr/>
        <w:t> </w:t>
      </w:r>
      <w:r>
        <w:rPr>
          <w:spacing w:val="-2"/>
        </w:rPr>
        <w:t>препарата)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55"/>
      </w:pPr>
    </w:p>
    <w:p>
      <w:pPr>
        <w:pStyle w:val="BodyText"/>
        <w:spacing w:line="264" w:lineRule="auto" w:before="1"/>
        <w:ind w:left="113" w:right="38"/>
      </w:pPr>
      <w:r>
        <w:rPr>
          <w:spacing w:val="-2"/>
        </w:rPr>
        <w:t>Инсулин</w:t>
      </w:r>
      <w:r>
        <w:rPr>
          <w:spacing w:val="-12"/>
        </w:rPr>
        <w:t> </w:t>
      </w:r>
      <w:r>
        <w:rPr>
          <w:spacing w:val="-2"/>
        </w:rPr>
        <w:t>растворимый</w:t>
      </w:r>
      <w:r>
        <w:rPr>
          <w:spacing w:val="-11"/>
        </w:rPr>
        <w:t> </w:t>
      </w:r>
      <w:r>
        <w:rPr>
          <w:spacing w:val="-2"/>
        </w:rPr>
        <w:t>[человечески</w:t>
      </w:r>
      <w:r>
        <w:rPr>
          <w:spacing w:val="-2"/>
        </w:rPr>
        <w:t>й</w:t>
      </w:r>
      <w:r>
        <w:rPr>
          <w:spacing w:val="-2"/>
        </w:rPr>
        <w:t> генно-инженерный]</w:t>
      </w:r>
    </w:p>
    <w:p>
      <w:pPr>
        <w:pStyle w:val="BodyText"/>
        <w:spacing w:before="88"/>
        <w:ind w:left="181"/>
      </w:pPr>
      <w:r>
        <w:rPr/>
        <w:br w:type="column"/>
      </w:r>
      <w:r>
        <w:rPr>
          <w:spacing w:val="-2"/>
        </w:rPr>
        <w:t>ления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2"/>
      </w:pPr>
    </w:p>
    <w:p>
      <w:pPr>
        <w:pStyle w:val="BodyText"/>
        <w:tabs>
          <w:tab w:pos="1594" w:val="left" w:leader="none"/>
          <w:tab w:pos="2639" w:val="left" w:leader="none"/>
          <w:tab w:pos="3802" w:val="right" w:leader="none"/>
        </w:tabs>
        <w:ind w:left="260"/>
      </w:pPr>
      <w:r>
        <w:rPr>
          <w:spacing w:val="-4"/>
        </w:rPr>
        <w:t>0,68</w:t>
      </w:r>
      <w:r>
        <w:rPr/>
        <w:tab/>
      </w:r>
      <w:r>
        <w:rPr>
          <w:spacing w:val="-5"/>
        </w:rPr>
        <w:t>ME</w:t>
      </w:r>
      <w:r>
        <w:rPr/>
        <w:tab/>
      </w:r>
      <w:r>
        <w:rPr>
          <w:spacing w:val="-5"/>
        </w:rPr>
        <w:t>10</w:t>
      </w:r>
      <w:r>
        <w:rPr>
          <w:rFonts w:ascii="Times New Roman"/>
        </w:rPr>
        <w:tab/>
      </w:r>
      <w:r>
        <w:rPr>
          <w:spacing w:val="-5"/>
        </w:rPr>
        <w:t>70</w:t>
      </w:r>
    </w:p>
    <w:p>
      <w:pPr>
        <w:pStyle w:val="BodyText"/>
        <w:spacing w:after="0"/>
        <w:sectPr>
          <w:pgSz w:w="11920" w:h="16860"/>
          <w:pgMar w:header="266" w:footer="363" w:top="1540" w:bottom="560" w:left="283" w:right="425"/>
          <w:cols w:num="3" w:equalWidth="0">
            <w:col w:w="2758" w:space="40"/>
            <w:col w:w="3410" w:space="377"/>
            <w:col w:w="4627"/>
          </w:cols>
        </w:sectPr>
      </w:pPr>
    </w:p>
    <w:p>
      <w:pPr>
        <w:pStyle w:val="BodyText"/>
        <w:spacing w:before="523"/>
        <w:ind w:left="793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4784">
                <wp:simplePos x="0" y="0"/>
                <wp:positionH relativeFrom="page">
                  <wp:posOffset>225053</wp:posOffset>
                </wp:positionH>
                <wp:positionV relativeFrom="paragraph">
                  <wp:posOffset>9736</wp:posOffset>
                </wp:positionV>
                <wp:extent cx="6654165" cy="212725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6654165" cy="2127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759"/>
                              <w:gridCol w:w="3114"/>
                              <w:gridCol w:w="1700"/>
                              <w:gridCol w:w="1099"/>
                              <w:gridCol w:w="999"/>
                              <w:gridCol w:w="682"/>
                            </w:tblGrid>
                            <w:tr>
                              <w:trPr>
                                <w:trHeight w:val="626" w:hRule="atLeast"/>
                              </w:trPr>
                              <w:tc>
                                <w:tcPr>
                                  <w:tcW w:w="5873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277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Левокарнитин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5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B03BA</w:t>
                                  </w:r>
                                  <w:r>
                                    <w:rPr>
                                      <w:spacing w:val="-2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Витамин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В12</w:t>
                                  </w: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62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99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5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82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27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730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26" w:hRule="atLeast"/>
                              </w:trPr>
                              <w:tc>
                                <w:tcPr>
                                  <w:tcW w:w="5873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137"/>
                                    <w:ind w:left="66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аналоги)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51"/>
                                    <w:ind w:left="277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Цианокобаламин</w:t>
                                  </w: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right="54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1099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1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5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82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27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65" w:hRule="atLeast"/>
                              </w:trPr>
                              <w:tc>
                                <w:tcPr>
                                  <w:tcW w:w="5873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B05BA</w:t>
                                  </w:r>
                                  <w:r>
                                    <w:rPr>
                                      <w:spacing w:val="-2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Растворы</w:t>
                                  </w:r>
                                  <w:r>
                                    <w:rPr>
                                      <w:spacing w:val="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для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22"/>
                                    <w:ind w:left="66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парентерального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36"/>
                                    <w:ind w:left="66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питания</w:t>
                                  </w: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96" w:hRule="atLeast"/>
                              </w:trPr>
                              <w:tc>
                                <w:tcPr>
                                  <w:tcW w:w="275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4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2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Декстроза</w:t>
                                  </w: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right="49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0,68</w:t>
                                  </w:r>
                                </w:p>
                              </w:tc>
                              <w:tc>
                                <w:tcPr>
                                  <w:tcW w:w="1099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1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5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682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27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525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17" w:hRule="atLeast"/>
                              </w:trPr>
                              <w:tc>
                                <w:tcPr>
                                  <w:tcW w:w="275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4" w:type="dxa"/>
                                </w:tcPr>
                                <w:p>
                                  <w:pPr>
                                    <w:pStyle w:val="TableParagraph"/>
                                    <w:ind w:left="2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Жировые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эмульсии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для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22"/>
                                    <w:ind w:left="2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парентерального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питания</w:t>
                                  </w: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>
                                  <w:pPr>
                                    <w:pStyle w:val="TableParagraph"/>
                                    <w:ind w:right="54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0,3</w:t>
                                  </w:r>
                                </w:p>
                              </w:tc>
                              <w:tc>
                                <w:tcPr>
                                  <w:tcW w:w="1099" w:type="dxa"/>
                                </w:tcPr>
                                <w:p>
                                  <w:pPr>
                                    <w:pStyle w:val="TableParagraph"/>
                                    <w:ind w:left="1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</w:tcPr>
                                <w:p>
                                  <w:pPr>
                                    <w:pStyle w:val="TableParagraph"/>
                                    <w:ind w:left="52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682" w:type="dxa"/>
                                </w:tcPr>
                                <w:p>
                                  <w:pPr>
                                    <w:pStyle w:val="TableParagraph"/>
                                    <w:ind w:left="27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75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B05XA</w:t>
                                  </w:r>
                                  <w:r>
                                    <w:rPr>
                                      <w:spacing w:val="-2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Растворы</w:t>
                                  </w:r>
                                  <w:r>
                                    <w:rPr>
                                      <w:spacing w:val="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электролитов</w:t>
                                  </w:r>
                                </w:p>
                              </w:tc>
                              <w:tc>
                                <w:tcPr>
                                  <w:tcW w:w="311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8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275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4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2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Натрия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гидрокарбонат</w:t>
                                  </w: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49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0,38</w:t>
                                  </w:r>
                                </w:p>
                              </w:tc>
                              <w:tc>
                                <w:tcPr>
                                  <w:tcW w:w="1099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1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52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120</w:t>
                                  </w:r>
                                </w:p>
                              </w:tc>
                              <w:tc>
                                <w:tcPr>
                                  <w:tcW w:w="682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27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840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.720751pt;margin-top:.766632pt;width:523.9500pt;height:167.5pt;mso-position-horizontal-relative:page;mso-position-vertical-relative:paragraph;z-index:15734784" type="#_x0000_t202" id="docshape10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759"/>
                        <w:gridCol w:w="3114"/>
                        <w:gridCol w:w="1700"/>
                        <w:gridCol w:w="1099"/>
                        <w:gridCol w:w="999"/>
                        <w:gridCol w:w="682"/>
                      </w:tblGrid>
                      <w:tr>
                        <w:trPr>
                          <w:trHeight w:val="626" w:hRule="atLeast"/>
                        </w:trPr>
                        <w:tc>
                          <w:tcPr>
                            <w:tcW w:w="5873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277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Левокарнитин</w:t>
                            </w:r>
                          </w:p>
                          <w:p>
                            <w:pPr>
                              <w:pStyle w:val="TableParagraph"/>
                              <w:spacing w:before="5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B03BA</w:t>
                            </w:r>
                            <w:r>
                              <w:rPr>
                                <w:spacing w:val="-2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Витамин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В12</w:t>
                            </w:r>
                          </w:p>
                        </w:tc>
                        <w:tc>
                          <w:tcPr>
                            <w:tcW w:w="1700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62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99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999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5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82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27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730</w:t>
                            </w:r>
                          </w:p>
                        </w:tc>
                      </w:tr>
                      <w:tr>
                        <w:trPr>
                          <w:trHeight w:val="626" w:hRule="atLeast"/>
                        </w:trPr>
                        <w:tc>
                          <w:tcPr>
                            <w:tcW w:w="5873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137"/>
                              <w:ind w:left="66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аналоги)</w:t>
                            </w:r>
                          </w:p>
                          <w:p>
                            <w:pPr>
                              <w:pStyle w:val="TableParagraph"/>
                              <w:spacing w:line="200" w:lineRule="exact" w:before="51"/>
                              <w:ind w:left="277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Цианокобаламин</w:t>
                            </w:r>
                          </w:p>
                        </w:tc>
                        <w:tc>
                          <w:tcPr>
                            <w:tcW w:w="1700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right="54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1099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1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99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5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82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27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8</w:t>
                            </w:r>
                          </w:p>
                        </w:tc>
                      </w:tr>
                      <w:tr>
                        <w:trPr>
                          <w:trHeight w:val="765" w:hRule="atLeast"/>
                        </w:trPr>
                        <w:tc>
                          <w:tcPr>
                            <w:tcW w:w="5873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5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B05BA</w:t>
                            </w:r>
                            <w:r>
                              <w:rPr>
                                <w:spacing w:val="-2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Растворы</w:t>
                            </w:r>
                            <w:r>
                              <w:rPr>
                                <w:spacing w:val="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для</w:t>
                            </w:r>
                          </w:p>
                          <w:p>
                            <w:pPr>
                              <w:pStyle w:val="TableParagraph"/>
                              <w:spacing w:before="22"/>
                              <w:ind w:left="66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парентерального</w:t>
                            </w:r>
                          </w:p>
                          <w:p>
                            <w:pPr>
                              <w:pStyle w:val="TableParagraph"/>
                              <w:spacing w:line="200" w:lineRule="exact" w:before="36"/>
                              <w:ind w:left="66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питания</w:t>
                            </w:r>
                          </w:p>
                        </w:tc>
                        <w:tc>
                          <w:tcPr>
                            <w:tcW w:w="170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9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82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96" w:hRule="atLeast"/>
                        </w:trPr>
                        <w:tc>
                          <w:tcPr>
                            <w:tcW w:w="275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114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2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Декстроза</w:t>
                            </w:r>
                          </w:p>
                        </w:tc>
                        <w:tc>
                          <w:tcPr>
                            <w:tcW w:w="1700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right="49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0,68</w:t>
                            </w:r>
                          </w:p>
                        </w:tc>
                        <w:tc>
                          <w:tcPr>
                            <w:tcW w:w="1099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1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999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5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682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27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525</w:t>
                            </w:r>
                          </w:p>
                        </w:tc>
                      </w:tr>
                      <w:tr>
                        <w:trPr>
                          <w:trHeight w:val="517" w:hRule="atLeast"/>
                        </w:trPr>
                        <w:tc>
                          <w:tcPr>
                            <w:tcW w:w="275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114" w:type="dxa"/>
                          </w:tcPr>
                          <w:p>
                            <w:pPr>
                              <w:pStyle w:val="TableParagraph"/>
                              <w:ind w:left="2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Жировые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эмульсии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для</w:t>
                            </w:r>
                          </w:p>
                          <w:p>
                            <w:pPr>
                              <w:pStyle w:val="TableParagraph"/>
                              <w:spacing w:before="22"/>
                              <w:ind w:left="2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парентерального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питания</w:t>
                            </w:r>
                          </w:p>
                        </w:tc>
                        <w:tc>
                          <w:tcPr>
                            <w:tcW w:w="1700" w:type="dxa"/>
                          </w:tcPr>
                          <w:p>
                            <w:pPr>
                              <w:pStyle w:val="TableParagraph"/>
                              <w:ind w:right="54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0,3</w:t>
                            </w:r>
                          </w:p>
                        </w:tc>
                        <w:tc>
                          <w:tcPr>
                            <w:tcW w:w="1099" w:type="dxa"/>
                          </w:tcPr>
                          <w:p>
                            <w:pPr>
                              <w:pStyle w:val="TableParagraph"/>
                              <w:ind w:left="1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999" w:type="dxa"/>
                          </w:tcPr>
                          <w:p>
                            <w:pPr>
                              <w:pStyle w:val="TableParagraph"/>
                              <w:ind w:left="52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682" w:type="dxa"/>
                          </w:tcPr>
                          <w:p>
                            <w:pPr>
                              <w:pStyle w:val="TableParagraph"/>
                              <w:ind w:left="27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75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B05XA</w:t>
                            </w:r>
                            <w:r>
                              <w:rPr>
                                <w:spacing w:val="-2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Растворы</w:t>
                            </w:r>
                            <w:r>
                              <w:rPr>
                                <w:spacing w:val="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электролитов</w:t>
                            </w:r>
                          </w:p>
                        </w:tc>
                        <w:tc>
                          <w:tcPr>
                            <w:tcW w:w="311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0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9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99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82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43" w:hRule="atLeast"/>
                        </w:trPr>
                        <w:tc>
                          <w:tcPr>
                            <w:tcW w:w="275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114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2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Натрия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гидрокарбонат</w:t>
                            </w:r>
                          </w:p>
                        </w:tc>
                        <w:tc>
                          <w:tcPr>
                            <w:tcW w:w="1700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right="49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0,38</w:t>
                            </w:r>
                          </w:p>
                        </w:tc>
                        <w:tc>
                          <w:tcPr>
                            <w:tcW w:w="1099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1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99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52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120</w:t>
                            </w:r>
                          </w:p>
                        </w:tc>
                        <w:tc>
                          <w:tcPr>
                            <w:tcW w:w="682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27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840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</w:rPr>
        <w:t>(цианокобаламин</w:t>
      </w:r>
      <w:r>
        <w:rPr>
          <w:spacing w:val="-4"/>
        </w:rPr>
        <w:t> </w:t>
      </w:r>
      <w:r>
        <w:rPr>
          <w:spacing w:val="-2"/>
        </w:rPr>
        <w:t>и</w:t>
      </w:r>
      <w:r>
        <w:rPr>
          <w:spacing w:val="-3"/>
        </w:rPr>
        <w:t> </w:t>
      </w:r>
      <w:r>
        <w:rPr>
          <w:spacing w:val="-5"/>
        </w:rPr>
        <w:t>его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3"/>
      </w:pPr>
    </w:p>
    <w:p>
      <w:pPr>
        <w:pStyle w:val="Heading2"/>
        <w:numPr>
          <w:ilvl w:val="0"/>
          <w:numId w:val="3"/>
        </w:numPr>
        <w:tabs>
          <w:tab w:pos="691" w:val="left" w:leader="none"/>
        </w:tabs>
        <w:spacing w:line="240" w:lineRule="auto" w:before="0" w:after="0"/>
        <w:ind w:left="167" w:right="2151" w:firstLine="291"/>
        <w:jc w:val="left"/>
      </w:pPr>
      <w:r>
        <w:rPr/>
        <w:t>ВИДЫ</w:t>
      </w:r>
      <w:r>
        <w:rPr>
          <w:spacing w:val="-13"/>
        </w:rPr>
        <w:t> </w:t>
      </w:r>
      <w:r>
        <w:rPr/>
        <w:t>ЛЕЧЕБНОГО</w:t>
      </w:r>
      <w:r>
        <w:rPr>
          <w:spacing w:val="-13"/>
        </w:rPr>
        <w:t> </w:t>
      </w:r>
      <w:r>
        <w:rPr/>
        <w:t>ПИТАНИЯ,</w:t>
      </w:r>
      <w:r>
        <w:rPr>
          <w:spacing w:val="-13"/>
        </w:rPr>
        <w:t> </w:t>
      </w:r>
      <w:r>
        <w:rPr/>
        <w:t>ВКЛЮЧАЯ</w:t>
      </w:r>
      <w:r>
        <w:rPr>
          <w:spacing w:val="-13"/>
        </w:rPr>
        <w:t> </w:t>
      </w:r>
      <w:r>
        <w:rPr/>
        <w:t>СПЕЦИАЛИЗИРОВАННЫЕ</w:t>
      </w:r>
      <w:r>
        <w:rPr>
          <w:spacing w:val="-13"/>
        </w:rPr>
        <w:t> </w:t>
      </w:r>
      <w:r>
        <w:rPr/>
        <w:t>ПРОДУКТ</w:t>
      </w:r>
      <w:r>
        <w:rPr/>
        <w:t>Ы</w:t>
      </w:r>
      <w:r>
        <w:rPr/>
        <w:t> ГОСУДАРСТВЕННУЮ РЕГИСТРАЦИЮ ЛЕЧЕБНОГО ПИТАНИЯ, ИМЕЮЩИЕ</w:t>
      </w:r>
    </w:p>
    <w:p>
      <w:pPr>
        <w:pStyle w:val="BodyText"/>
        <w:spacing w:before="4"/>
        <w:rPr>
          <w:b/>
          <w:sz w:val="12"/>
        </w:rPr>
      </w:pPr>
    </w:p>
    <w:p>
      <w:pPr>
        <w:pStyle w:val="BodyText"/>
        <w:spacing w:after="0"/>
        <w:rPr>
          <w:b/>
          <w:sz w:val="12"/>
        </w:rPr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40" w:lineRule="auto" w:before="99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Лечебное</w:t>
      </w:r>
      <w:r>
        <w:rPr>
          <w:spacing w:val="3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6273" w:val="left" w:leader="none"/>
        </w:tabs>
        <w:spacing w:before="51"/>
        <w:ind w:left="1230"/>
      </w:pPr>
      <w:r>
        <w:rPr>
          <w:spacing w:val="-2"/>
        </w:rPr>
        <w:t>Наименование</w:t>
      </w:r>
      <w:r>
        <w:rPr>
          <w:spacing w:val="-9"/>
        </w:rPr>
        <w:t> </w:t>
      </w:r>
      <w:r>
        <w:rPr>
          <w:spacing w:val="-2"/>
        </w:rPr>
        <w:t>вида</w:t>
      </w:r>
      <w:r>
        <w:rPr>
          <w:spacing w:val="-8"/>
        </w:rPr>
        <w:t> </w:t>
      </w:r>
      <w:r>
        <w:rPr>
          <w:spacing w:val="-2"/>
        </w:rPr>
        <w:t>лечебного</w:t>
      </w:r>
      <w:r>
        <w:rPr>
          <w:spacing w:val="-8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4"/>
        </w:rPr>
        <w:t>Усредненный</w:t>
      </w:r>
      <w:r>
        <w:rPr>
          <w:spacing w:val="3"/>
        </w:rPr>
        <w:t> </w:t>
      </w:r>
      <w:r>
        <w:rPr>
          <w:spacing w:val="-4"/>
        </w:rPr>
        <w:t>показатель</w:t>
      </w:r>
      <w:r>
        <w:rPr>
          <w:spacing w:val="3"/>
        </w:rPr>
        <w:t> </w:t>
      </w:r>
      <w:r>
        <w:rPr>
          <w:spacing w:val="-4"/>
        </w:rPr>
        <w:t>частоты</w:t>
      </w:r>
    </w:p>
    <w:p>
      <w:pPr>
        <w:pStyle w:val="BodyText"/>
        <w:spacing w:before="37"/>
        <w:ind w:left="7033"/>
      </w:pPr>
      <w:r>
        <w:rPr>
          <w:spacing w:val="-2"/>
        </w:rPr>
        <w:t>предоставления</w:t>
      </w:r>
    </w:p>
    <w:p>
      <w:pPr>
        <w:spacing w:line="240" w:lineRule="auto" w:before="15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ind w:left="181"/>
      </w:pPr>
      <w:r>
        <w:rPr>
          <w:spacing w:val="-2"/>
        </w:rPr>
        <w:t>Количество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9254" w:space="305"/>
            <w:col w:w="1653"/>
          </w:cols>
        </w:sectPr>
      </w:pPr>
    </w:p>
    <w:p>
      <w:pPr>
        <w:pStyle w:val="BodyText"/>
        <w:spacing w:line="264" w:lineRule="auto" w:before="51"/>
        <w:ind w:left="181"/>
      </w:pPr>
      <w:r>
        <w:rPr>
          <w:spacing w:val="-2"/>
        </w:rPr>
        <w:t>Вариант</w:t>
      </w:r>
      <w:r>
        <w:rPr>
          <w:spacing w:val="-7"/>
        </w:rPr>
        <w:t> </w:t>
      </w:r>
      <w:r>
        <w:rPr>
          <w:spacing w:val="-2"/>
        </w:rPr>
        <w:t>диеты</w:t>
      </w:r>
      <w:r>
        <w:rPr>
          <w:spacing w:val="-7"/>
        </w:rPr>
        <w:t> </w:t>
      </w:r>
      <w:r>
        <w:rPr>
          <w:spacing w:val="-2"/>
        </w:rPr>
        <w:t>с</w:t>
      </w:r>
      <w:r>
        <w:rPr>
          <w:spacing w:val="-7"/>
        </w:rPr>
        <w:t> </w:t>
      </w:r>
      <w:r>
        <w:rPr>
          <w:spacing w:val="-2"/>
        </w:rPr>
        <w:t>пониженным</w:t>
      </w:r>
      <w:r>
        <w:rPr>
          <w:spacing w:val="-7"/>
        </w:rPr>
        <w:t> </w:t>
      </w:r>
      <w:r>
        <w:rPr>
          <w:spacing w:val="-2"/>
        </w:rPr>
        <w:t>количеством</w:t>
      </w:r>
      <w:r>
        <w:rPr>
          <w:spacing w:val="-7"/>
        </w:rPr>
        <w:t> </w:t>
      </w:r>
      <w:r>
        <w:rPr>
          <w:spacing w:val="-2"/>
        </w:rPr>
        <w:t>белк</w:t>
      </w:r>
      <w:r>
        <w:rPr>
          <w:spacing w:val="-2"/>
        </w:rPr>
        <w:t>а</w:t>
      </w:r>
      <w:r>
        <w:rPr>
          <w:spacing w:val="-2"/>
        </w:rPr>
        <w:t> </w:t>
      </w:r>
      <w:r>
        <w:rPr/>
        <w:t>(низкобелковая диета)</w:t>
      </w:r>
    </w:p>
    <w:p>
      <w:pPr>
        <w:pStyle w:val="BodyText"/>
        <w:tabs>
          <w:tab w:pos="2760" w:val="left" w:leader="none"/>
        </w:tabs>
        <w:spacing w:before="51"/>
        <w:ind w:left="181"/>
      </w:pPr>
      <w:r>
        <w:rPr/>
        <w:br w:type="column"/>
      </w:r>
      <w:r>
        <w:rPr>
          <w:spacing w:val="-4"/>
        </w:rPr>
        <w:t>0,78</w:t>
      </w:r>
      <w:r>
        <w:rPr/>
        <w:tab/>
      </w:r>
      <w:r>
        <w:rPr>
          <w:spacing w:val="-5"/>
        </w:rPr>
        <w:t>33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4567" w:space="2813"/>
            <w:col w:w="3832"/>
          </w:cols>
        </w:sectPr>
      </w:pPr>
    </w:p>
    <w:p>
      <w:pPr>
        <w:pStyle w:val="BodyText"/>
        <w:tabs>
          <w:tab w:pos="7561" w:val="left" w:leader="none"/>
          <w:tab w:pos="10348" w:val="right" w:leader="none"/>
        </w:tabs>
        <w:spacing w:before="30"/>
        <w:ind w:left="181"/>
      </w:pPr>
      <w:r>
        <w:rPr>
          <w:spacing w:val="-2"/>
        </w:rPr>
        <w:t>Основной</w:t>
      </w:r>
      <w:r>
        <w:rPr>
          <w:spacing w:val="-6"/>
        </w:rPr>
        <w:t> </w:t>
      </w:r>
      <w:r>
        <w:rPr>
          <w:spacing w:val="-2"/>
        </w:rPr>
        <w:t>вариант</w:t>
      </w:r>
      <w:r>
        <w:rPr>
          <w:spacing w:val="-5"/>
        </w:rPr>
        <w:t> </w:t>
      </w:r>
      <w:r>
        <w:rPr>
          <w:spacing w:val="-2"/>
        </w:rPr>
        <w:t>стандартной</w:t>
      </w:r>
      <w:r>
        <w:rPr>
          <w:spacing w:val="-6"/>
        </w:rPr>
        <w:t> </w:t>
      </w:r>
      <w:r>
        <w:rPr>
          <w:spacing w:val="-4"/>
        </w:rPr>
        <w:t>диеты</w:t>
      </w:r>
      <w:r>
        <w:rPr/>
        <w:tab/>
      </w:r>
      <w:r>
        <w:rPr>
          <w:spacing w:val="-4"/>
        </w:rPr>
        <w:t>0,04</w:t>
      </w:r>
      <w:r>
        <w:rPr>
          <w:rFonts w:ascii="Times New Roman" w:hAnsi="Times New Roman"/>
        </w:rPr>
        <w:tab/>
      </w:r>
      <w:r>
        <w:rPr>
          <w:spacing w:val="-5"/>
        </w:rPr>
        <w:t>34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</w:sectPr>
      </w:pPr>
    </w:p>
    <w:p>
      <w:pPr>
        <w:pStyle w:val="BodyText"/>
        <w:spacing w:before="27"/>
      </w:pP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Специализированные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продукты</w:t>
      </w:r>
      <w:r>
        <w:rPr>
          <w:spacing w:val="-9"/>
          <w:sz w:val="19"/>
        </w:rPr>
        <w:t> </w:t>
      </w:r>
      <w:r>
        <w:rPr>
          <w:spacing w:val="-2"/>
          <w:sz w:val="19"/>
        </w:rPr>
        <w:t>лечебного</w:t>
      </w:r>
      <w:r>
        <w:rPr>
          <w:spacing w:val="-9"/>
          <w:sz w:val="19"/>
        </w:rPr>
        <w:t> </w:t>
      </w:r>
      <w:r>
        <w:rPr>
          <w:spacing w:val="-2"/>
          <w:sz w:val="19"/>
        </w:rPr>
        <w:t>питания</w:t>
      </w:r>
    </w:p>
    <w:p>
      <w:pPr>
        <w:pStyle w:val="BodyText"/>
        <w:tabs>
          <w:tab w:pos="4074" w:val="left" w:leader="none"/>
        </w:tabs>
        <w:spacing w:before="51"/>
        <w:ind w:right="38"/>
        <w:jc w:val="right"/>
      </w:pPr>
      <w:r>
        <w:rPr>
          <w:spacing w:val="-2"/>
        </w:rPr>
        <w:t>Наименование</w:t>
      </w:r>
      <w:r>
        <w:rPr>
          <w:spacing w:val="-9"/>
        </w:rPr>
        <w:t> </w:t>
      </w:r>
      <w:r>
        <w:rPr>
          <w:spacing w:val="-2"/>
        </w:rPr>
        <w:t>вида</w:t>
      </w:r>
      <w:r>
        <w:rPr>
          <w:spacing w:val="-8"/>
        </w:rPr>
        <w:t> </w:t>
      </w:r>
      <w:r>
        <w:rPr>
          <w:spacing w:val="-2"/>
        </w:rPr>
        <w:t>лечебного</w:t>
      </w:r>
      <w:r>
        <w:rPr>
          <w:spacing w:val="-8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7"/>
        <w:ind w:right="4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before="79"/>
      </w:pPr>
    </w:p>
    <w:p>
      <w:pPr>
        <w:pStyle w:val="BodyText"/>
        <w:spacing w:line="280" w:lineRule="auto"/>
        <w:ind w:left="181" w:right="38" w:firstLine="76"/>
      </w:pPr>
      <w:r>
        <w:rPr>
          <w:spacing w:val="-2"/>
        </w:rPr>
        <w:t>Единицы</w:t>
      </w:r>
      <w:r>
        <w:rPr>
          <w:spacing w:val="-2"/>
        </w:rPr>
        <w:t> </w:t>
      </w:r>
      <w:r>
        <w:rPr>
          <w:spacing w:val="-4"/>
        </w:rPr>
        <w:t>измерения</w:t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before="79"/>
      </w:pPr>
    </w:p>
    <w:p>
      <w:pPr>
        <w:pStyle w:val="BodyText"/>
        <w:spacing w:line="271" w:lineRule="auto"/>
        <w:ind w:left="181" w:right="38"/>
        <w:jc w:val="center"/>
      </w:pPr>
      <w:r>
        <w:rPr>
          <w:spacing w:val="-2"/>
        </w:rPr>
        <w:t>Сре</w:t>
      </w:r>
      <w:r>
        <w:rPr>
          <w:spacing w:val="-2"/>
        </w:rPr>
        <w:t>дняя</w:t>
      </w:r>
      <w:r>
        <w:rPr>
          <w:spacing w:val="-2"/>
        </w:rPr>
        <w:t> </w:t>
      </w:r>
      <w:r>
        <w:rPr>
          <w:spacing w:val="-4"/>
        </w:rPr>
        <w:t>суто</w:t>
      </w:r>
      <w:r>
        <w:rPr>
          <w:spacing w:val="-4"/>
        </w:rPr>
        <w:t>чная</w:t>
      </w:r>
      <w:r>
        <w:rPr>
          <w:spacing w:val="-4"/>
        </w:rPr>
        <w:t> доза</w:t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before="79"/>
      </w:pPr>
    </w:p>
    <w:p>
      <w:pPr>
        <w:pStyle w:val="BodyText"/>
        <w:spacing w:line="271" w:lineRule="auto"/>
        <w:ind w:left="181" w:right="673" w:hanging="1"/>
        <w:jc w:val="center"/>
      </w:pPr>
      <w:r>
        <w:rPr>
          <w:spacing w:val="-2"/>
        </w:rPr>
        <w:t>Сре</w:t>
      </w:r>
      <w:r>
        <w:rPr>
          <w:spacing w:val="-2"/>
        </w:rPr>
        <w:t>дняя</w:t>
      </w:r>
      <w:r>
        <w:rPr>
          <w:spacing w:val="-2"/>
        </w:rPr>
        <w:t> курсов</w:t>
      </w:r>
      <w:r>
        <w:rPr>
          <w:spacing w:val="-2"/>
        </w:rPr>
        <w:t>ая</w:t>
      </w:r>
      <w:r>
        <w:rPr>
          <w:spacing w:val="-2"/>
        </w:rPr>
        <w:t> </w:t>
      </w:r>
      <w:r>
        <w:rPr>
          <w:spacing w:val="-4"/>
        </w:rPr>
        <w:t>доза</w:t>
      </w:r>
    </w:p>
    <w:p>
      <w:pPr>
        <w:pStyle w:val="BodyText"/>
        <w:spacing w:after="0" w:line="271" w:lineRule="auto"/>
        <w:jc w:val="center"/>
        <w:sectPr>
          <w:type w:val="continuous"/>
          <w:pgSz w:w="11920" w:h="16860"/>
          <w:pgMar w:header="266" w:footer="363" w:top="1540" w:bottom="560" w:left="283" w:right="425"/>
          <w:cols w:num="4" w:equalWidth="0">
            <w:col w:w="6944" w:space="69"/>
            <w:col w:w="1164" w:space="161"/>
            <w:col w:w="1000" w:space="232"/>
            <w:col w:w="1642"/>
          </w:cols>
        </w:sectPr>
      </w:pPr>
    </w:p>
    <w:p>
      <w:pPr>
        <w:pStyle w:val="BodyText"/>
        <w:spacing w:line="271" w:lineRule="auto" w:before="24"/>
        <w:ind w:left="181" w:right="38"/>
      </w:pPr>
      <w:r>
        <w:rPr/>
        <w:t>Специализированный</w:t>
      </w:r>
      <w:r>
        <w:rPr>
          <w:spacing w:val="-7"/>
        </w:rPr>
        <w:t> </w:t>
      </w:r>
      <w:r>
        <w:rPr/>
        <w:t>продукт</w:t>
      </w:r>
      <w:r>
        <w:rPr>
          <w:spacing w:val="-7"/>
        </w:rPr>
        <w:t> </w:t>
      </w:r>
      <w:r>
        <w:rPr/>
        <w:t>лечебног</w:t>
      </w:r>
      <w:r>
        <w:rPr/>
        <w:t>о</w:t>
      </w:r>
      <w:r>
        <w:rPr/>
        <w:t> </w:t>
      </w:r>
      <w:r>
        <w:rPr>
          <w:spacing w:val="-2"/>
        </w:rPr>
        <w:t>питания,</w:t>
      </w:r>
      <w:r>
        <w:rPr>
          <w:spacing w:val="-9"/>
        </w:rPr>
        <w:t> </w:t>
      </w:r>
      <w:r>
        <w:rPr>
          <w:spacing w:val="-2"/>
        </w:rPr>
        <w:t>лишенный</w:t>
      </w:r>
      <w:r>
        <w:rPr>
          <w:spacing w:val="-9"/>
        </w:rPr>
        <w:t> </w:t>
      </w:r>
      <w:r>
        <w:rPr>
          <w:spacing w:val="-2"/>
        </w:rPr>
        <w:t>метионина,</w:t>
      </w:r>
      <w:r>
        <w:rPr>
          <w:spacing w:val="-9"/>
        </w:rPr>
        <w:t> </w:t>
      </w:r>
      <w:r>
        <w:rPr>
          <w:spacing w:val="-2"/>
        </w:rPr>
        <w:t>треонина</w:t>
      </w:r>
      <w:r>
        <w:rPr>
          <w:spacing w:val="-2"/>
        </w:rPr>
        <w:t>,</w:t>
      </w:r>
      <w:r>
        <w:rPr>
          <w:spacing w:val="-2"/>
        </w:rPr>
        <w:t> </w:t>
      </w:r>
      <w:r>
        <w:rPr/>
        <w:t>изолейцина и валина</w:t>
      </w:r>
    </w:p>
    <w:p>
      <w:pPr>
        <w:pStyle w:val="BodyText"/>
        <w:tabs>
          <w:tab w:pos="2018" w:val="left" w:leader="none"/>
          <w:tab w:pos="3410" w:val="left" w:leader="none"/>
          <w:tab w:pos="4905" w:val="right" w:leader="none"/>
        </w:tabs>
        <w:spacing w:before="24"/>
        <w:ind w:left="181"/>
      </w:pPr>
      <w:r>
        <w:rPr/>
        <w:br w:type="column"/>
      </w:r>
      <w:r>
        <w:rPr>
          <w:spacing w:val="-4"/>
        </w:rPr>
        <w:t>0,95</w:t>
      </w:r>
      <w:r>
        <w:rPr/>
        <w:tab/>
      </w:r>
      <w:r>
        <w:rPr>
          <w:spacing w:val="-4"/>
        </w:rPr>
        <w:t>доза</w:t>
      </w:r>
      <w:r>
        <w:rPr/>
        <w:tab/>
      </w:r>
      <w:r>
        <w:rPr>
          <w:spacing w:val="-10"/>
        </w:rPr>
        <w:t>4</w:t>
      </w:r>
      <w:r>
        <w:rPr>
          <w:rFonts w:ascii="Times New Roman" w:hAnsi="Times New Roman"/>
        </w:rPr>
        <w:tab/>
      </w:r>
      <w:r>
        <w:rPr>
          <w:spacing w:val="-4"/>
        </w:rPr>
        <w:t>1460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540" w:bottom="560" w:left="283" w:right="425"/>
          <w:cols w:num="2" w:equalWidth="0">
            <w:col w:w="3905" w:space="1541"/>
            <w:col w:w="5766"/>
          </w:cols>
        </w:sectPr>
      </w:pPr>
    </w:p>
    <w:p>
      <w:pPr>
        <w:pStyle w:val="BodyText"/>
      </w:pPr>
    </w:p>
    <w:p>
      <w:pPr>
        <w:pStyle w:val="BodyText"/>
        <w:spacing w:before="8"/>
      </w:pPr>
    </w:p>
    <w:p>
      <w:pPr>
        <w:pStyle w:val="BodyText"/>
        <w:spacing w:line="537" w:lineRule="auto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line="211" w:lineRule="exact"/>
        <w:ind w:left="167"/>
      </w:pPr>
      <w:hyperlink r:id="rId25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01.07.2024,</w:t>
      </w:r>
    </w:p>
    <w:p>
      <w:pPr>
        <w:pStyle w:val="BodyText"/>
        <w:spacing w:before="58"/>
      </w:pPr>
    </w:p>
    <w:p>
      <w:pPr>
        <w:pStyle w:val="BodyText"/>
        <w:ind w:left="167"/>
      </w:pPr>
      <w:r>
        <w:rPr/>
        <w:drawing>
          <wp:anchor distT="0" distB="0" distL="0" distR="0" allowOverlap="1" layoutInCell="1" locked="0" behindDoc="1" simplePos="0" relativeHeight="487593472">
            <wp:simplePos x="0" y="0"/>
            <wp:positionH relativeFrom="page">
              <wp:posOffset>295275</wp:posOffset>
            </wp:positionH>
            <wp:positionV relativeFrom="paragraph">
              <wp:posOffset>143815</wp:posOffset>
            </wp:positionV>
            <wp:extent cx="3800475" cy="152400"/>
            <wp:effectExtent l="0" t="0" r="0" b="0"/>
            <wp:wrapTopAndBottom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№</w:t>
      </w:r>
      <w:r>
        <w:rPr>
          <w:spacing w:val="5"/>
        </w:rPr>
        <w:t> </w:t>
      </w:r>
      <w:r>
        <w:rPr>
          <w:spacing w:val="-2"/>
        </w:rPr>
        <w:t>0001202407010018</w:t>
      </w:r>
    </w:p>
    <w:sectPr>
      <w:type w:val="continuous"/>
      <w:pgSz w:w="11920" w:h="16860"/>
      <w:pgMar w:header="266" w:footer="363" w:top="15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4077568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9238912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4078080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9238400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4076032">
              <wp:simplePos x="0" y="0"/>
              <wp:positionH relativeFrom="page">
                <wp:posOffset>0</wp:posOffset>
              </wp:positionH>
              <wp:positionV relativeFrom="page">
                <wp:posOffset>504825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9.750027pt;width:595.920001pt;height:.75pt;mso-position-horizontal-relative:page;mso-position-vertical-relative:page;z-index:-19240448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4076544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5969635" cy="2635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5969635" cy="2635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08" w:lineRule="auto" w:before="30"/>
                            <w:ind w:left="20" w:right="18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стандартов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детям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нарушениях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обмена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аминокислот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о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внесении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изменений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специализированной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</w:t>
                          </w:r>
                          <w:r>
                            <w:rPr>
                              <w:sz w:val="12"/>
                            </w:rPr>
                            <w:t>й</w:t>
                          </w:r>
                          <w:r>
                            <w:rPr>
                              <w:spacing w:val="40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 детям при нарушениях обмена аминокислот, утвержденный приказом Министерства здравоохранения Российской Федерации от 9 ноября 2012 г. № </w:t>
                          </w:r>
                          <w:r>
                            <w:rPr>
                              <w:sz w:val="12"/>
                            </w:rPr>
                            <w:t>738н</w:t>
                          </w:r>
                          <w:r>
                            <w:rPr>
                              <w:spacing w:val="40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Приказ Минздрава России от 28 мая 2024 г. № 269н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470.05pt;height:20.75pt;mso-position-horizontal-relative:page;mso-position-vertical-relative:page;z-index:-19239936" type="#_x0000_t202" id="docshape2" filled="false" stroked="false">
              <v:textbox inset="0,0,0,0">
                <w:txbxContent>
                  <w:p>
                    <w:pPr>
                      <w:spacing w:line="208" w:lineRule="auto" w:before="30"/>
                      <w:ind w:left="20" w:right="18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стандартов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детям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нарушениях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обмена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аминокислот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о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внесении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изменений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специализированной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</w:t>
                    </w:r>
                    <w:r>
                      <w:rPr>
                        <w:sz w:val="12"/>
                      </w:rPr>
                      <w:t>й</w:t>
                    </w:r>
                    <w:r>
                      <w:rPr>
                        <w:spacing w:val="40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 детям при нарушениях обмена аминокислот, утвержденный приказом Министерства здравоохранения Российской Федерации от 9 ноября 2012 г. № </w:t>
                    </w:r>
                    <w:r>
                      <w:rPr>
                        <w:sz w:val="12"/>
                      </w:rPr>
                      <w:t>738н</w:t>
                    </w:r>
                    <w:r>
                      <w:rPr>
                        <w:spacing w:val="40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Приказ Минздрава России от 28 мая 2024 г. № 269н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4077056">
              <wp:simplePos x="0" y="0"/>
              <wp:positionH relativeFrom="page">
                <wp:posOffset>6914508</wp:posOffset>
              </wp:positionH>
              <wp:positionV relativeFrom="page">
                <wp:posOffset>156443</wp:posOffset>
              </wp:positionV>
              <wp:extent cx="514984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514984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5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2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4.449524pt;margin-top:12.318364pt;width:40.550pt;height:8.75pt;mso-position-horizontal-relative:page;mso-position-vertical-relative:page;z-index:-19239424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5"/>
                        <w:sz w:val="12"/>
                      </w:rPr>
                      <w:fldChar w:fldCharType="begin"/>
                    </w:r>
                    <w:r>
                      <w:rPr>
                        <w:spacing w:val="-5"/>
                        <w:sz w:val="12"/>
                      </w:rPr>
                      <w:instrText> PAGE </w:instrText>
                    </w:r>
                    <w:r>
                      <w:rPr>
                        <w:spacing w:val="-5"/>
                        <w:sz w:val="12"/>
                      </w:rPr>
                      <w:fldChar w:fldCharType="separate"/>
                    </w:r>
                    <w:r>
                      <w:rPr>
                        <w:spacing w:val="-5"/>
                        <w:sz w:val="12"/>
                      </w:rPr>
                      <w:t>10</w:t>
                    </w:r>
                    <w:r>
                      <w:rPr>
                        <w:spacing w:val="-5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4"/>
      <w:numFmt w:val="decimal"/>
      <w:lvlText w:val="%1."/>
      <w:lvlJc w:val="left"/>
      <w:pPr>
        <w:ind w:left="167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508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76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444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412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381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349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317" w:hanging="365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692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692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5">
      <w:start w:val="1"/>
      <w:numFmt w:val="decimal"/>
      <w:lvlText w:val="%5.%6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692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7">
      <w:start w:val="1"/>
      <w:numFmt w:val="decimal"/>
      <w:lvlText w:val="%7.%8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8">
      <w:start w:val="1"/>
      <w:numFmt w:val="decimal"/>
      <w:lvlText w:val="%9."/>
      <w:lvlJc w:val="left"/>
      <w:pPr>
        <w:ind w:left="692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73" w:hanging="217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23" w:hanging="21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66" w:hanging="21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09" w:hanging="21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52" w:hanging="21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95" w:hanging="21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38" w:hanging="21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81" w:hanging="21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24" w:hanging="217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outlineLvl w:val="1"/>
    </w:pPr>
    <w:rPr>
      <w:rFonts w:ascii="Arial" w:hAnsi="Arial" w:eastAsia="Arial" w:cs="Arial"/>
      <w:b/>
      <w:bCs/>
      <w:sz w:val="29"/>
      <w:szCs w:val="29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691" w:hanging="233"/>
      <w:outlineLvl w:val="2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Heading3" w:type="paragraph">
    <w:name w:val="Heading 3"/>
    <w:basedOn w:val="Normal"/>
    <w:uiPriority w:val="1"/>
    <w:qFormat/>
    <w:pPr>
      <w:ind w:left="557"/>
      <w:outlineLvl w:val="3"/>
    </w:pPr>
    <w:rPr>
      <w:rFonts w:ascii="Arial" w:hAnsi="Arial" w:eastAsia="Arial" w:cs="Arial"/>
      <w:b/>
      <w:bCs/>
      <w:sz w:val="19"/>
      <w:szCs w:val="1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902394034#6500IL" TargetMode="External"/><Relationship Id="rId8" Type="http://schemas.openxmlformats.org/officeDocument/2006/relationships/hyperlink" Target="http://docs.cntd.ru/document/902394034#64U0IK" TargetMode="External"/><Relationship Id="rId9" Type="http://schemas.openxmlformats.org/officeDocument/2006/relationships/hyperlink" Target="http://docs.cntd.ru/document/902312609#BP40P0" TargetMode="External"/><Relationship Id="rId10" Type="http://schemas.openxmlformats.org/officeDocument/2006/relationships/hyperlink" Target="http://docs.cntd.ru/document/902353904#7DG0K7" TargetMode="External"/><Relationship Id="rId11" Type="http://schemas.openxmlformats.org/officeDocument/2006/relationships/hyperlink" Target="http://docs.cntd.ru/document/902353904#7D20K3" TargetMode="External"/><Relationship Id="rId12" Type="http://schemas.openxmlformats.org/officeDocument/2006/relationships/hyperlink" Target="http://docs.cntd.ru/document/1306505519#6560IO" TargetMode="External"/><Relationship Id="rId13" Type="http://schemas.openxmlformats.org/officeDocument/2006/relationships/hyperlink" Target="http://docs.cntd.ru/document/1306505519#7D60K4" TargetMode="External"/><Relationship Id="rId14" Type="http://schemas.openxmlformats.org/officeDocument/2006/relationships/hyperlink" Target="http://docs.cntd.ru/document/1306505519#7DI0KA" TargetMode="External"/><Relationship Id="rId15" Type="http://schemas.openxmlformats.org/officeDocument/2006/relationships/hyperlink" Target="http://docs.cntd.ru/document/1306505519#7DE0K7" TargetMode="External"/><Relationship Id="rId16" Type="http://schemas.openxmlformats.org/officeDocument/2006/relationships/hyperlink" Target="http://docs.cntd.ru/document/1306505519#7DQ0KD" TargetMode="External"/><Relationship Id="rId17" Type="http://schemas.openxmlformats.org/officeDocument/2006/relationships/hyperlink" Target="http://docs.cntd.ru/document/350962837#64S0IJ" TargetMode="External"/><Relationship Id="rId18" Type="http://schemas.openxmlformats.org/officeDocument/2006/relationships/hyperlink" Target="http://docs.cntd.ru/document/350962999#64S0IJ" TargetMode="External"/><Relationship Id="rId19" Type="http://schemas.openxmlformats.org/officeDocument/2006/relationships/hyperlink" Target="http://docs.cntd.ru/document/1303873250#64S0IJ" TargetMode="External"/><Relationship Id="rId20" Type="http://schemas.openxmlformats.org/officeDocument/2006/relationships/hyperlink" Target="http://docs.cntd.ru/document/902398377#64U0IK" TargetMode="External"/><Relationship Id="rId21" Type="http://schemas.openxmlformats.org/officeDocument/2006/relationships/hyperlink" Target="http://docs.cntd.ru/document/902398375#64U0IK" TargetMode="External"/><Relationship Id="rId22" Type="http://schemas.openxmlformats.org/officeDocument/2006/relationships/hyperlink" Target="http://docs.cntd.ru/document/499005270#64U0IK" TargetMode="External"/><Relationship Id="rId23" Type="http://schemas.openxmlformats.org/officeDocument/2006/relationships/hyperlink" Target="http://docs.cntd.ru/document/902286265#7D20K3" TargetMode="External"/><Relationship Id="rId24" Type="http://schemas.openxmlformats.org/officeDocument/2006/relationships/image" Target="media/image1.png"/><Relationship Id="rId25" Type="http://schemas.openxmlformats.org/officeDocument/2006/relationships/hyperlink" Target="http://www.pravo.gov.ru/" TargetMode="External"/><Relationship Id="rId26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2026-04-27T16:06:45Z</dcterms:created>
  <dcterms:modified xsi:type="dcterms:W3CDTF">2026-04-27T16:06:45Z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2026-04-27T00:00:00Z</vt:filetime>
  </property>
  <property fmtid="{D5CDD505-2E9C-101B-9397-08002B2CF9AE}" pid="5" name="Producer">
    <vt:lpwstr>3-Heights(TM) PDF Security Shell 4.8.25.2 (http://www.pdf-tools.com)</vt:lpwstr>
  </property>
</Properties>
</file>