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11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4"/>
          <w:sz w:val="21"/>
        </w:rPr>
        <w:t>223Н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61" w:right="1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1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САРКОМАХ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МЯГКИХ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pacing w:val="-2"/>
            <w:sz w:val="21"/>
            <w:u w:val="single" w:color="0000ED"/>
          </w:rPr>
          <w:t>ТКАНЕЙ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 w:before="1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428074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706650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</w:t>
      </w:r>
      <w:r>
        <w:rPr>
          <w:spacing w:val="40"/>
        </w:rPr>
        <w:t> </w:t>
      </w:r>
      <w:r>
        <w:rPr/>
        <w:t>медицинской</w:t>
      </w:r>
      <w:r>
        <w:rPr>
          <w:spacing w:val="40"/>
        </w:rPr>
        <w:t> </w:t>
      </w:r>
      <w:r>
        <w:rPr/>
        <w:t>помощи</w:t>
      </w:r>
      <w:r>
        <w:rPr>
          <w:spacing w:val="40"/>
        </w:rPr>
        <w:t> </w:t>
      </w:r>
      <w:r>
        <w:rPr/>
        <w:t>взрослым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саркомах</w:t>
      </w:r>
      <w:r>
        <w:rPr>
          <w:spacing w:val="40"/>
        </w:rPr>
        <w:t> </w:t>
      </w:r>
      <w:r>
        <w:rPr/>
        <w:t>мягких</w:t>
      </w:r>
      <w:r>
        <w:rPr>
          <w:spacing w:val="40"/>
        </w:rPr>
        <w:t> </w:t>
      </w:r>
      <w:r>
        <w:rPr/>
        <w:t>тканей</w:t>
      </w:r>
      <w:r>
        <w:rPr>
          <w:spacing w:val="40"/>
        </w:rPr>
        <w:t> </w:t>
      </w:r>
      <w:r>
        <w:rPr/>
        <w:t>(диагностика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лечение)</w:t>
      </w:r>
      <w:r>
        <w:rPr>
          <w:spacing w:val="40"/>
        </w:rPr>
        <w:t> </w:t>
      </w:r>
      <w:r>
        <w:rPr/>
        <w:t>сог</w:t>
      </w:r>
      <w:r>
        <w:rPr/>
        <w:t>ласно</w:t>
      </w:r>
      <w:r>
        <w:rPr/>
        <w:t>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саркомах мягких тканей (диспансерное наблюдение) сог</w:t>
      </w:r>
      <w:r>
        <w:rPr/>
        <w:t>ласно</w:t>
      </w:r>
      <w:r>
        <w:rPr/>
        <w:t>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20"/>
      </w:pP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71" w:lineRule="auto" w:before="1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22"/>
          <w:sz w:val="19"/>
        </w:rPr>
        <w:t> </w:t>
      </w:r>
      <w:r>
        <w:rPr>
          <w:sz w:val="19"/>
        </w:rPr>
        <w:t>утратившим</w:t>
      </w:r>
      <w:r>
        <w:rPr>
          <w:spacing w:val="22"/>
          <w:sz w:val="19"/>
        </w:rPr>
        <w:t> </w:t>
      </w:r>
      <w:r>
        <w:rPr>
          <w:sz w:val="19"/>
        </w:rPr>
        <w:t>силу</w:t>
      </w:r>
      <w:r>
        <w:rPr>
          <w:spacing w:val="22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19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февраля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2021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N 112н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артов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взрослым при саркомах мягких тканей"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11 марта 2021 г., регистрационный N 62723).</w:t>
      </w:r>
    </w:p>
    <w:p>
      <w:pPr>
        <w:pStyle w:val="BodyText"/>
        <w:spacing w:before="15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0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7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19 июня 2023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73894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185"/>
        <w:rPr>
          <w:sz w:val="29"/>
        </w:rPr>
      </w:pPr>
    </w:p>
    <w:p>
      <w:pPr>
        <w:spacing w:line="287" w:lineRule="exact" w:before="1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4"/>
        <w:ind w:left="16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1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11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мая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4"/>
          <w:sz w:val="29"/>
        </w:rPr>
        <w:t>223н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Heading1"/>
        <w:spacing w:before="1"/>
        <w:ind w:left="5135" w:hanging="4837"/>
      </w:pPr>
      <w:r>
        <w:rPr/>
        <w:t>СТАНДАРТ</w:t>
      </w:r>
      <w:r>
        <w:rPr>
          <w:spacing w:val="-9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ВЗРОСЛЫМ</w:t>
      </w:r>
      <w:r>
        <w:rPr>
          <w:spacing w:val="-9"/>
        </w:rPr>
        <w:t> </w:t>
      </w:r>
      <w:r>
        <w:rPr/>
        <w:t>ПРИ</w:t>
      </w:r>
      <w:r>
        <w:rPr>
          <w:spacing w:val="-9"/>
        </w:rPr>
        <w:t> </w:t>
      </w:r>
      <w:r>
        <w:rPr/>
        <w:t>САРКОМАХ</w:t>
      </w:r>
      <w:r>
        <w:rPr>
          <w:spacing w:val="-9"/>
        </w:rPr>
        <w:t> </w:t>
      </w:r>
      <w:r>
        <w:rPr/>
        <w:t>МЯГКИХ</w:t>
      </w:r>
      <w:r>
        <w:rPr>
          <w:spacing w:val="-9"/>
        </w:rPr>
        <w:t> </w:t>
      </w:r>
      <w:r>
        <w:rPr/>
        <w:t>ТКАНЕЙ</w:t>
      </w:r>
      <w:r>
        <w:rPr>
          <w:spacing w:val="-9"/>
        </w:rPr>
        <w:t> </w:t>
      </w:r>
      <w:r>
        <w:rPr/>
        <w:t>(ДИАГНОСТИКА</w:t>
      </w:r>
      <w:r>
        <w:rPr>
          <w:spacing w:val="-9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7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spacing w:before="13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181702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07315pt;width:86.8pt;height:.1pt;mso-position-horizontal-relative:page;mso-position-vertical-relative:paragraph;z-index:-15728128;mso-wrap-distance-left:0;mso-wrap-distance-right:0" id="docshape7" coordorigin="450,286" coordsize="1736,0" path="m450,286l2185,28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C49</w:t>
      </w:r>
      <w:r>
        <w:rPr>
          <w:spacing w:val="-16"/>
        </w:rPr>
        <w:t> </w:t>
      </w:r>
      <w:r>
        <w:rPr/>
        <w:t>Злокачественное</w:t>
      </w:r>
      <w:r>
        <w:rPr>
          <w:spacing w:val="15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типов</w:t>
      </w:r>
      <w:r>
        <w:rPr>
          <w:spacing w:val="15"/>
        </w:rPr>
        <w:t> </w:t>
      </w:r>
      <w:r>
        <w:rPr/>
        <w:t>соединительной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мягких</w:t>
      </w:r>
      <w:r>
        <w:rPr>
          <w:spacing w:val="15"/>
        </w:rPr>
        <w:t> </w:t>
      </w:r>
      <w:r>
        <w:rPr>
          <w:spacing w:val="-2"/>
        </w:rPr>
        <w:t>тканей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2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49"/>
        <w:rPr>
          <w:position w:val="3"/>
        </w:rPr>
      </w:pPr>
      <w:r>
        <w:rPr/>
        <w:t>предоставления</w:t>
      </w:r>
      <w:r>
        <w:rPr>
          <w:spacing w:val="-4"/>
        </w:rPr>
        <w:t> </w:t>
      </w:r>
      <w:r>
        <w:rPr>
          <w:spacing w:val="-8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line="280" w:lineRule="auto" w:before="52"/>
        <w:ind w:left="347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08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1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08"/>
        <w:ind w:left="181"/>
      </w:pPr>
      <w:r>
        <w:rPr/>
        <w:br w:type="column"/>
      </w:r>
      <w:r>
        <w:rPr>
          <w:spacing w:val="-4"/>
        </w:rPr>
        <w:t>0,67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28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58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0"/>
        <w:gridCol w:w="4908"/>
        <w:gridCol w:w="2300"/>
        <w:gridCol w:w="1989"/>
      </w:tblGrid>
      <w:tr>
        <w:trPr>
          <w:trHeight w:val="236" w:hRule="atLeast"/>
        </w:trPr>
        <w:tc>
          <w:tcPr>
            <w:tcW w:w="1410" w:type="dxa"/>
          </w:tcPr>
          <w:p>
            <w:pPr>
              <w:pStyle w:val="TableParagraph"/>
              <w:spacing w:line="216" w:lineRule="exact" w:before="0"/>
              <w:ind w:left="10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908" w:type="dxa"/>
          </w:tcPr>
          <w:p>
            <w:pPr>
              <w:pStyle w:val="TableParagraph"/>
              <w:spacing w:line="216" w:lineRule="exact" w:before="0"/>
              <w:ind w:left="94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00" w:type="dxa"/>
          </w:tcPr>
          <w:p>
            <w:pPr>
              <w:pStyle w:val="TableParagraph"/>
              <w:spacing w:line="216" w:lineRule="exact" w:before="0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89" w:type="dxa"/>
          </w:tcPr>
          <w:p>
            <w:pPr>
              <w:pStyle w:val="TableParagraph"/>
              <w:spacing w:line="216" w:lineRule="exact" w:before="0"/>
              <w:ind w:lef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spacing w:line="240" w:lineRule="exact" w:before="2"/>
              <w:ind w:left="47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9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00" w:type="dxa"/>
          </w:tcPr>
          <w:p>
            <w:pPr>
              <w:pStyle w:val="TableParagraph"/>
              <w:spacing w:before="17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89" w:type="dxa"/>
          </w:tcPr>
          <w:p>
            <w:pPr>
              <w:pStyle w:val="TableParagraph"/>
              <w:spacing w:line="240" w:lineRule="exact" w:before="2"/>
              <w:ind w:left="468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2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before="17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A08.30.014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3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опухо</w:t>
            </w:r>
            <w:r>
              <w:rPr>
                <w:sz w:val="19"/>
              </w:rPr>
              <w:t>лей,</w:t>
            </w:r>
            <w:r>
              <w:rPr>
                <w:sz w:val="19"/>
              </w:rPr>
              <w:t> опухолеподобных образований мягких тканей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A27.30.029</w:t>
            </w:r>
          </w:p>
        </w:tc>
        <w:tc>
          <w:tcPr>
            <w:tcW w:w="4908" w:type="dxa"/>
          </w:tcPr>
          <w:p>
            <w:pPr>
              <w:pStyle w:val="TableParagraph"/>
              <w:spacing w:before="32"/>
              <w:ind w:left="81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3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  <w:p>
            <w:pPr>
              <w:pStyle w:val="TableParagraph"/>
              <w:spacing w:line="240" w:lineRule="atLeast" w:before="0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транслокации t(12;16) в биопсийном </w:t>
            </w:r>
            <w:r>
              <w:rPr>
                <w:spacing w:val="-2"/>
                <w:sz w:val="19"/>
              </w:rPr>
              <w:t>(операционном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материале</w:t>
            </w:r>
          </w:p>
        </w:tc>
        <w:tc>
          <w:tcPr>
            <w:tcW w:w="2300" w:type="dxa"/>
          </w:tcPr>
          <w:p>
            <w:pPr>
              <w:pStyle w:val="TableParagraph"/>
              <w:spacing w:before="32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1989" w:type="dxa"/>
          </w:tcPr>
          <w:p>
            <w:pPr>
              <w:pStyle w:val="TableParagraph"/>
              <w:spacing w:before="32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A27.30.030</w:t>
            </w:r>
          </w:p>
        </w:tc>
        <w:tc>
          <w:tcPr>
            <w:tcW w:w="4908" w:type="dxa"/>
          </w:tcPr>
          <w:p>
            <w:pPr>
              <w:pStyle w:val="TableParagraph"/>
              <w:spacing w:line="218" w:lineRule="exact"/>
              <w:ind w:left="81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3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2300" w:type="dxa"/>
          </w:tcPr>
          <w:p>
            <w:pPr>
              <w:pStyle w:val="TableParagraph"/>
              <w:spacing w:line="218" w:lineRule="exact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1989" w:type="dxa"/>
          </w:tcPr>
          <w:p>
            <w:pPr>
              <w:pStyle w:val="TableParagraph"/>
              <w:spacing w:line="218" w:lineRule="exact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line="240" w:lineRule="exact" w:before="2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транслокации t(12;22) в биопсийном </w:t>
            </w:r>
            <w:r>
              <w:rPr>
                <w:spacing w:val="-2"/>
                <w:sz w:val="19"/>
              </w:rPr>
              <w:t>(операционном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материале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A27.30.108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2"/>
              <w:ind w:left="81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транслокации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гена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EWSI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биопсийном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флюоресцентной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0,093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before="17"/>
              <w:ind w:left="81"/>
              <w:rPr>
                <w:sz w:val="19"/>
              </w:rPr>
            </w:pPr>
            <w:r>
              <w:rPr>
                <w:sz w:val="19"/>
              </w:rPr>
              <w:t>гибридизации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situ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(FISH)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3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908" w:type="dxa"/>
          </w:tcPr>
          <w:p>
            <w:pPr>
              <w:pStyle w:val="TableParagraph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410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908" w:type="dxa"/>
          </w:tcPr>
          <w:p>
            <w:pPr>
              <w:pStyle w:val="TableParagraph"/>
              <w:spacing w:line="200" w:lineRule="exact" w:before="32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00" w:type="dxa"/>
          </w:tcPr>
          <w:p>
            <w:pPr>
              <w:pStyle w:val="TableParagraph"/>
              <w:spacing w:line="200" w:lineRule="exact" w:before="32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1989" w:type="dxa"/>
          </w:tcPr>
          <w:p>
            <w:pPr>
              <w:pStyle w:val="TableParagraph"/>
              <w:spacing w:line="200" w:lineRule="exact" w:before="32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46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5"/>
        <w:gridCol w:w="4395"/>
        <w:gridCol w:w="2412"/>
        <w:gridCol w:w="2076"/>
      </w:tblGrid>
      <w:tr>
        <w:trPr>
          <w:trHeight w:val="236" w:hRule="atLeast"/>
        </w:trPr>
        <w:tc>
          <w:tcPr>
            <w:tcW w:w="1635" w:type="dxa"/>
          </w:tcPr>
          <w:p>
            <w:pPr>
              <w:pStyle w:val="TableParagraph"/>
              <w:spacing w:line="216" w:lineRule="exact" w:before="0"/>
              <w:ind w:left="86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395" w:type="dxa"/>
          </w:tcPr>
          <w:p>
            <w:pPr>
              <w:pStyle w:val="TableParagraph"/>
              <w:spacing w:line="216" w:lineRule="exact" w:before="0"/>
              <w:ind w:left="63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12" w:type="dxa"/>
          </w:tcPr>
          <w:p>
            <w:pPr>
              <w:pStyle w:val="TableParagraph"/>
              <w:spacing w:line="216" w:lineRule="exact" w:before="0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76" w:type="dxa"/>
          </w:tcPr>
          <w:p>
            <w:pPr>
              <w:pStyle w:val="TableParagraph"/>
              <w:spacing w:line="216" w:lineRule="exact" w:before="0"/>
              <w:ind w:left="9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35" w:type="dxa"/>
          </w:tcPr>
          <w:p>
            <w:pPr>
              <w:pStyle w:val="TableParagraph"/>
              <w:spacing w:before="17"/>
              <w:ind w:left="563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39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</w:tcPr>
          <w:p>
            <w:pPr>
              <w:pStyle w:val="TableParagraph"/>
              <w:spacing w:before="17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6" w:type="dxa"/>
          </w:tcPr>
          <w:p>
            <w:pPr>
              <w:pStyle w:val="TableParagraph"/>
              <w:spacing w:line="240" w:lineRule="exact" w:before="2"/>
              <w:ind w:left="555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A04.01.001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(одна анатомическая зона)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A04.12.001.001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 w:right="15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 допплерография </w:t>
            </w:r>
            <w:r>
              <w:rPr>
                <w:spacing w:val="-4"/>
                <w:sz w:val="19"/>
              </w:rPr>
              <w:t>артери</w:t>
            </w:r>
            <w:r>
              <w:rPr>
                <w:spacing w:val="-4"/>
                <w:sz w:val="19"/>
              </w:rPr>
              <w:t>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нижних конечностей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A05.01.002.001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 w:right="15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тканей с 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мозга с 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z w:val="19"/>
              </w:rPr>
              <w:t>Магнитно-резонансная томография орг</w:t>
            </w:r>
            <w:r>
              <w:rPr>
                <w:sz w:val="19"/>
              </w:rPr>
              <w:t>анов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A05.30.006.001</w:t>
            </w:r>
          </w:p>
        </w:tc>
        <w:tc>
          <w:tcPr>
            <w:tcW w:w="4395" w:type="dxa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412" w:type="dxa"/>
          </w:tcPr>
          <w:p>
            <w:pPr>
              <w:pStyle w:val="TableParagraph"/>
              <w:spacing w:line="218" w:lineRule="exact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</w:tcPr>
          <w:p>
            <w:pPr>
              <w:pStyle w:val="TableParagraph"/>
              <w:spacing w:line="240" w:lineRule="exact" w:before="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грудной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A06.12.045</w:t>
            </w:r>
          </w:p>
        </w:tc>
        <w:tc>
          <w:tcPr>
            <w:tcW w:w="4395" w:type="dxa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объемного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образования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A06.20.002.003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10"/>
              <w:ind w:left="33" w:right="10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</w:t>
            </w:r>
            <w:r>
              <w:rPr>
                <w:spacing w:val="-2"/>
                <w:sz w:val="19"/>
              </w:rPr>
              <w:t>за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 женщин с 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A06.21.003.003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 w:right="15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мужчин с контрастированием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395" w:type="dxa"/>
          </w:tcPr>
          <w:p>
            <w:pPr>
              <w:pStyle w:val="TableParagraph"/>
              <w:spacing w:before="3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412" w:type="dxa"/>
          </w:tcPr>
          <w:p>
            <w:pPr>
              <w:pStyle w:val="TableParagraph"/>
              <w:spacing w:before="32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3"/>
              <w:ind w:left="33" w:right="151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всег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тела с туморотропными РФП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395" w:type="dxa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</w:tc>
        <w:tc>
          <w:tcPr>
            <w:tcW w:w="2412" w:type="dxa"/>
          </w:tcPr>
          <w:p>
            <w:pPr>
              <w:pStyle w:val="TableParagraph"/>
              <w:spacing w:line="218" w:lineRule="exact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</w:tcPr>
          <w:p>
            <w:pPr>
              <w:pStyle w:val="TableParagraph"/>
              <w:spacing w:line="240" w:lineRule="exact" w:before="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туморотропными РФП</w:t>
            </w:r>
          </w:p>
        </w:tc>
        <w:tc>
          <w:tcPr>
            <w:tcW w:w="24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3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A11.30.013</w:t>
            </w:r>
          </w:p>
        </w:tc>
        <w:tc>
          <w:tcPr>
            <w:tcW w:w="4395" w:type="dxa"/>
          </w:tcPr>
          <w:p>
            <w:pPr>
              <w:pStyle w:val="TableParagraph"/>
              <w:spacing w:line="240" w:lineRule="atLeast" w:before="0"/>
              <w:ind w:left="33" w:right="151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опухолей,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опухолеподобны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образований мягких тканей</w:t>
            </w:r>
          </w:p>
        </w:tc>
        <w:tc>
          <w:tcPr>
            <w:tcW w:w="2412" w:type="dxa"/>
          </w:tcPr>
          <w:p>
            <w:pPr>
              <w:pStyle w:val="TableParagraph"/>
              <w:ind w:righ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2076" w:type="dxa"/>
          </w:tcPr>
          <w:p>
            <w:pPr>
              <w:pStyle w:val="TableParagraph"/>
              <w:ind w:left="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71" w:lineRule="auto" w:before="51"/>
        <w:ind w:left="322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993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13" w:right="540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508" w:space="617"/>
            <w:col w:w="6505" w:space="39"/>
            <w:col w:w="2543"/>
          </w:cols>
        </w:sectPr>
      </w:pPr>
    </w:p>
    <w:p>
      <w:pPr>
        <w:pStyle w:val="BodyText"/>
        <w:tabs>
          <w:tab w:pos="1637" w:val="left" w:leader="none"/>
        </w:tabs>
        <w:spacing w:line="264" w:lineRule="auto" w:before="24"/>
        <w:ind w:left="1638" w:right="38" w:hanging="1457"/>
      </w:pPr>
      <w:r>
        <w:rPr>
          <w:spacing w:val="-2"/>
        </w:rPr>
        <w:t>B01.003.003</w:t>
      </w:r>
      <w:r>
        <w:rPr/>
        <w:tab/>
      </w:r>
      <w:r>
        <w:rPr>
          <w:spacing w:val="-2"/>
        </w:rPr>
        <w:t>Суточное</w:t>
      </w:r>
      <w:r>
        <w:rPr>
          <w:spacing w:val="-12"/>
        </w:rPr>
        <w:t> </w:t>
      </w:r>
      <w:r>
        <w:rPr>
          <w:spacing w:val="-2"/>
        </w:rPr>
        <w:t>наблюдение</w:t>
      </w:r>
      <w:r>
        <w:rPr>
          <w:spacing w:val="-11"/>
        </w:rPr>
        <w:t> </w:t>
      </w:r>
      <w:r>
        <w:rPr>
          <w:spacing w:val="-2"/>
        </w:rPr>
        <w:t>врачом-анестезиологом</w:t>
      </w:r>
      <w:r>
        <w:rPr>
          <w:spacing w:val="-2"/>
        </w:rPr>
        <w:t>-</w:t>
      </w:r>
      <w:r>
        <w:rPr>
          <w:spacing w:val="-2"/>
        </w:rPr>
        <w:t>реаниматологом</w:t>
      </w:r>
    </w:p>
    <w:p>
      <w:pPr>
        <w:pStyle w:val="BodyText"/>
        <w:tabs>
          <w:tab w:pos="1637" w:val="left" w:leader="none"/>
        </w:tabs>
        <w:spacing w:line="264" w:lineRule="auto" w:before="45"/>
        <w:ind w:left="1638" w:right="155" w:hanging="1457"/>
      </w:pPr>
      <w:r>
        <w:rPr>
          <w:spacing w:val="-2"/>
        </w:rPr>
        <w:t>B01.027.002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врача-онколог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501" w:val="lef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0,13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88"/>
      </w:pPr>
    </w:p>
    <w:p>
      <w:pPr>
        <w:pStyle w:val="BodyText"/>
        <w:tabs>
          <w:tab w:pos="2501" w:val="left" w:leader="none"/>
        </w:tabs>
        <w:spacing w:before="1"/>
        <w:ind w:left="181"/>
      </w:pPr>
      <w:r>
        <w:rPr>
          <w:spacing w:val="-4"/>
        </w:rPr>
        <w:t>0,67</w:t>
      </w:r>
      <w:r>
        <w:rPr/>
        <w:tab/>
      </w:r>
      <w:r>
        <w:rPr>
          <w:spacing w:val="-10"/>
        </w:rPr>
        <w:t>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5836" w:space="1336"/>
            <w:col w:w="4040"/>
          </w:cols>
        </w:sectPr>
      </w:pPr>
    </w:p>
    <w:p>
      <w:pPr>
        <w:pStyle w:val="BodyText"/>
        <w:tabs>
          <w:tab w:pos="1637" w:val="left" w:leader="none"/>
        </w:tabs>
        <w:spacing w:before="146"/>
        <w:ind w:left="181"/>
      </w:pPr>
      <w:r>
        <w:rPr>
          <w:spacing w:val="-2"/>
        </w:rPr>
        <w:t>B01.027.003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9"/>
        </w:rPr>
        <w:t> </w:t>
      </w:r>
      <w:r>
        <w:rPr>
          <w:spacing w:val="-2"/>
        </w:rPr>
        <w:t>врачом-онкологом</w:t>
      </w:r>
      <w:r>
        <w:rPr>
          <w:spacing w:val="-9"/>
        </w:rPr>
        <w:t> </w:t>
      </w:r>
      <w:r>
        <w:rPr>
          <w:spacing w:val="-10"/>
        </w:rPr>
        <w:t>с</w:t>
      </w:r>
    </w:p>
    <w:p>
      <w:pPr>
        <w:pStyle w:val="BodyText"/>
        <w:spacing w:line="280" w:lineRule="auto" w:before="22"/>
        <w:ind w:left="1638"/>
      </w:pPr>
      <w:r>
        <w:rPr/>
        <w:t>наблюдением и уходом среднего и младшег</w:t>
      </w:r>
      <w:r>
        <w:rPr/>
        <w:t>о</w:t>
      </w:r>
      <w:r>
        <w:rPr/>
        <w:t> </w:t>
      </w: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1637" w:val="left" w:leader="none"/>
        </w:tabs>
        <w:spacing w:line="264" w:lineRule="auto" w:before="14"/>
        <w:ind w:left="1638" w:right="342" w:hanging="1457"/>
      </w:pPr>
      <w:r>
        <w:rPr>
          <w:spacing w:val="-2"/>
        </w:rPr>
        <w:t>B01.038.005</w:t>
      </w:r>
      <w:r>
        <w:rPr/>
        <w:tab/>
      </w:r>
      <w:r>
        <w:rPr>
          <w:spacing w:val="-2"/>
        </w:rPr>
        <w:t>Ежедневный</w:t>
      </w:r>
      <w:r>
        <w:rPr>
          <w:spacing w:val="-12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врачом-радиотерапевтом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наблюдением и уходом среднего и младшего</w:t>
      </w:r>
    </w:p>
    <w:p>
      <w:pPr>
        <w:pStyle w:val="BodyText"/>
        <w:tabs>
          <w:tab w:pos="1637" w:val="left" w:leader="none"/>
        </w:tabs>
        <w:spacing w:line="312" w:lineRule="auto"/>
        <w:ind w:left="181" w:right="38" w:firstLine="1456"/>
      </w:pPr>
      <w:r>
        <w:rPr/>
        <w:t>медицинского персонала в отделении ст</w:t>
      </w:r>
      <w:r>
        <w:rPr/>
        <w:t>ационара</w:t>
      </w:r>
      <w:r>
        <w:rPr/>
        <w:t> </w:t>
      </w:r>
      <w:r>
        <w:rPr>
          <w:spacing w:val="-2"/>
        </w:rPr>
        <w:t>B01.057.003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  <w:r>
        <w:rPr>
          <w:spacing w:val="-2"/>
        </w:rPr>
        <w:t>пластического</w:t>
      </w:r>
    </w:p>
    <w:p>
      <w:pPr>
        <w:pStyle w:val="BodyText"/>
        <w:spacing w:line="175" w:lineRule="exact"/>
        <w:ind w:left="1638"/>
      </w:pPr>
      <w:r>
        <w:rPr>
          <w:spacing w:val="-4"/>
        </w:rPr>
        <w:t>хирурга</w:t>
      </w:r>
      <w:r>
        <w:rPr>
          <w:spacing w:val="2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2501" w:val="left" w:leader="none"/>
        </w:tabs>
        <w:spacing w:before="146"/>
        <w:ind w:left="233"/>
      </w:pPr>
      <w:r>
        <w:rPr/>
        <w:br w:type="column"/>
      </w:r>
      <w:r>
        <w:rPr>
          <w:spacing w:val="-4"/>
        </w:rPr>
        <w:t>0,91</w:t>
      </w:r>
      <w:r>
        <w:rPr/>
        <w:tab/>
      </w:r>
      <w:r>
        <w:rPr>
          <w:spacing w:val="-5"/>
        </w:rPr>
        <w:t>90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501" w:val="left" w:leader="none"/>
        </w:tabs>
        <w:ind w:left="233"/>
      </w:pPr>
      <w:r>
        <w:rPr>
          <w:spacing w:val="-4"/>
        </w:rPr>
        <w:t>0,12</w:t>
      </w:r>
      <w:r>
        <w:rPr/>
        <w:tab/>
      </w:r>
      <w:r>
        <w:rPr>
          <w:spacing w:val="-5"/>
        </w:rPr>
        <w:t>43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554" w:val="left" w:leader="none"/>
        </w:tabs>
        <w:ind w:left="181"/>
      </w:pPr>
      <w:r>
        <w:rPr>
          <w:spacing w:val="-2"/>
        </w:rPr>
        <w:t>0,081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00" w:bottom="560" w:left="283" w:right="425"/>
          <w:cols w:num="2" w:equalWidth="0">
            <w:col w:w="6194" w:space="926"/>
            <w:col w:w="4092"/>
          </w:cols>
        </w:sectPr>
      </w:pPr>
    </w:p>
    <w:p>
      <w:pPr>
        <w:pStyle w:val="BodyText"/>
        <w:spacing w:before="2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0"/>
        <w:gridCol w:w="4908"/>
        <w:gridCol w:w="2300"/>
        <w:gridCol w:w="1989"/>
      </w:tblGrid>
      <w:tr>
        <w:trPr>
          <w:trHeight w:val="236" w:hRule="atLeast"/>
        </w:trPr>
        <w:tc>
          <w:tcPr>
            <w:tcW w:w="1410" w:type="dxa"/>
          </w:tcPr>
          <w:p>
            <w:pPr>
              <w:pStyle w:val="TableParagraph"/>
              <w:spacing w:line="216" w:lineRule="exact" w:before="0"/>
              <w:ind w:left="10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908" w:type="dxa"/>
          </w:tcPr>
          <w:p>
            <w:pPr>
              <w:pStyle w:val="TableParagraph"/>
              <w:spacing w:line="216" w:lineRule="exact" w:before="0"/>
              <w:ind w:left="94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00" w:type="dxa"/>
          </w:tcPr>
          <w:p>
            <w:pPr>
              <w:pStyle w:val="TableParagraph"/>
              <w:spacing w:line="216" w:lineRule="exact" w:before="0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89" w:type="dxa"/>
          </w:tcPr>
          <w:p>
            <w:pPr>
              <w:pStyle w:val="TableParagraph"/>
              <w:spacing w:line="216" w:lineRule="exact" w:before="0"/>
              <w:ind w:lef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spacing w:line="240" w:lineRule="exact" w:before="2"/>
              <w:ind w:left="47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9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00" w:type="dxa"/>
          </w:tcPr>
          <w:p>
            <w:pPr>
              <w:pStyle w:val="TableParagraph"/>
              <w:spacing w:before="17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89" w:type="dxa"/>
          </w:tcPr>
          <w:p>
            <w:pPr>
              <w:pStyle w:val="TableParagraph"/>
              <w:spacing w:line="240" w:lineRule="exact" w:before="2"/>
              <w:ind w:left="468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A08.09.002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3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тканей легкого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0,0085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4908" w:type="dxa"/>
          </w:tcPr>
          <w:p>
            <w:pPr>
              <w:pStyle w:val="TableParagraph"/>
              <w:spacing w:line="264" w:lineRule="auto" w:before="32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  <w:p>
            <w:pPr>
              <w:pStyle w:val="TableParagraph"/>
              <w:spacing w:line="218" w:lineRule="exact" w:before="0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300" w:type="dxa"/>
          </w:tcPr>
          <w:p>
            <w:pPr>
              <w:pStyle w:val="TableParagraph"/>
              <w:spacing w:before="32"/>
              <w:ind w:left="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89" w:type="dxa"/>
          </w:tcPr>
          <w:p>
            <w:pPr>
              <w:pStyle w:val="TableParagraph"/>
              <w:spacing w:before="32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A08.30.014</w:t>
            </w:r>
          </w:p>
        </w:tc>
        <w:tc>
          <w:tcPr>
            <w:tcW w:w="4908" w:type="dxa"/>
          </w:tcPr>
          <w:p>
            <w:pPr>
              <w:pStyle w:val="TableParagraph"/>
              <w:spacing w:line="218" w:lineRule="exact"/>
              <w:ind w:left="81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2300" w:type="dxa"/>
          </w:tcPr>
          <w:p>
            <w:pPr>
              <w:pStyle w:val="TableParagraph"/>
              <w:spacing w:line="218" w:lineRule="exact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1989" w:type="dxa"/>
          </w:tcPr>
          <w:p>
            <w:pPr>
              <w:pStyle w:val="TableParagraph"/>
              <w:spacing w:line="218" w:lineRule="exact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line="240" w:lineRule="exact" w:before="2"/>
              <w:ind w:left="81"/>
              <w:rPr>
                <w:sz w:val="19"/>
              </w:rPr>
            </w:pPr>
            <w:r>
              <w:rPr>
                <w:sz w:val="19"/>
              </w:rPr>
              <w:t>(операционного) материала опухо</w:t>
            </w:r>
            <w:r>
              <w:rPr>
                <w:sz w:val="19"/>
              </w:rPr>
              <w:t>лей,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опухолеподобных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образований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A27.30.029</w:t>
            </w:r>
          </w:p>
        </w:tc>
        <w:tc>
          <w:tcPr>
            <w:tcW w:w="4908" w:type="dxa"/>
          </w:tcPr>
          <w:p>
            <w:pPr>
              <w:pStyle w:val="TableParagraph"/>
              <w:ind w:left="81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3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  <w:p>
            <w:pPr>
              <w:pStyle w:val="TableParagraph"/>
              <w:spacing w:line="218" w:lineRule="exact" w:before="22"/>
              <w:ind w:left="81"/>
              <w:rPr>
                <w:sz w:val="19"/>
              </w:rPr>
            </w:pPr>
            <w:r>
              <w:rPr>
                <w:sz w:val="19"/>
              </w:rPr>
              <w:t>транслокации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t(12;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16)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биопсийном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before="17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материале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A27.30.030</w:t>
            </w:r>
          </w:p>
        </w:tc>
        <w:tc>
          <w:tcPr>
            <w:tcW w:w="4908" w:type="dxa"/>
          </w:tcPr>
          <w:p>
            <w:pPr>
              <w:pStyle w:val="TableParagraph"/>
              <w:ind w:left="81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3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  <w:p>
            <w:pPr>
              <w:pStyle w:val="TableParagraph"/>
              <w:spacing w:line="240" w:lineRule="atLeast" w:before="0"/>
              <w:ind w:left="81" w:right="137"/>
              <w:rPr>
                <w:sz w:val="19"/>
              </w:rPr>
            </w:pPr>
            <w:r>
              <w:rPr>
                <w:sz w:val="19"/>
              </w:rPr>
              <w:t>транслокации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t(12;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22)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биопсийном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(операционном</w:t>
            </w:r>
            <w:r>
              <w:rPr>
                <w:sz w:val="19"/>
              </w:rPr>
              <w:t>)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1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A27.30.108</w:t>
            </w:r>
          </w:p>
        </w:tc>
        <w:tc>
          <w:tcPr>
            <w:tcW w:w="4908" w:type="dxa"/>
          </w:tcPr>
          <w:p>
            <w:pPr>
              <w:pStyle w:val="TableParagraph"/>
              <w:spacing w:line="240" w:lineRule="atLeast" w:before="10"/>
              <w:ind w:left="81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транслокации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гена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EWSI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биопсийном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флюоресц</w:t>
            </w:r>
            <w:r>
              <w:rPr>
                <w:spacing w:val="-2"/>
                <w:sz w:val="19"/>
              </w:rPr>
              <w:t>ентной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гибридизации in situ (FISH)</w:t>
            </w:r>
          </w:p>
        </w:tc>
        <w:tc>
          <w:tcPr>
            <w:tcW w:w="2300" w:type="dxa"/>
          </w:tcPr>
          <w:p>
            <w:pPr>
              <w:pStyle w:val="TableParagraph"/>
              <w:spacing w:before="32"/>
              <w:ind w:lef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1989" w:type="dxa"/>
          </w:tcPr>
          <w:p>
            <w:pPr>
              <w:pStyle w:val="TableParagraph"/>
              <w:spacing w:before="32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908" w:type="dxa"/>
          </w:tcPr>
          <w:p>
            <w:pPr>
              <w:pStyle w:val="TableParagraph"/>
              <w:spacing w:line="218" w:lineRule="exact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300" w:type="dxa"/>
          </w:tcPr>
          <w:p>
            <w:pPr>
              <w:pStyle w:val="TableParagraph"/>
              <w:spacing w:line="218" w:lineRule="exact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1989" w:type="dxa"/>
          </w:tcPr>
          <w:p>
            <w:pPr>
              <w:pStyle w:val="TableParagraph"/>
              <w:spacing w:line="218" w:lineRule="exact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62" w:hRule="atLeast"/>
        </w:trPr>
        <w:tc>
          <w:tcPr>
            <w:tcW w:w="14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08" w:type="dxa"/>
          </w:tcPr>
          <w:p>
            <w:pPr>
              <w:pStyle w:val="TableParagraph"/>
              <w:spacing w:before="17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30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1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908" w:type="dxa"/>
          </w:tcPr>
          <w:p>
            <w:pPr>
              <w:pStyle w:val="TableParagraph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00" w:type="dxa"/>
          </w:tcPr>
          <w:p>
            <w:pPr>
              <w:pStyle w:val="TableParagraph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1989" w:type="dxa"/>
          </w:tcPr>
          <w:p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43" w:hRule="atLeast"/>
        </w:trPr>
        <w:tc>
          <w:tcPr>
            <w:tcW w:w="141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908" w:type="dxa"/>
          </w:tcPr>
          <w:p>
            <w:pPr>
              <w:pStyle w:val="TableParagraph"/>
              <w:spacing w:line="200" w:lineRule="exact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00" w:type="dxa"/>
          </w:tcPr>
          <w:p>
            <w:pPr>
              <w:pStyle w:val="TableParagraph"/>
              <w:spacing w:line="200" w:lineRule="exact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0,96</w:t>
            </w:r>
          </w:p>
        </w:tc>
        <w:tc>
          <w:tcPr>
            <w:tcW w:w="1989" w:type="dxa"/>
          </w:tcPr>
          <w:p>
            <w:pPr>
              <w:pStyle w:val="TableParagraph"/>
              <w:spacing w:line="200" w:lineRule="exact"/>
              <w:ind w:left="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</w:tbl>
    <w:p>
      <w:pPr>
        <w:pStyle w:val="BodyText"/>
        <w:spacing w:before="4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149545</wp:posOffset>
            </wp:positionV>
            <wp:extent cx="3800475" cy="152400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6"/>
        <w:gridCol w:w="4241"/>
        <w:gridCol w:w="2428"/>
        <w:gridCol w:w="2331"/>
      </w:tblGrid>
      <w:tr>
        <w:trPr>
          <w:trHeight w:val="236" w:hRule="atLeast"/>
        </w:trPr>
        <w:tc>
          <w:tcPr>
            <w:tcW w:w="1646" w:type="dxa"/>
          </w:tcPr>
          <w:p>
            <w:pPr>
              <w:pStyle w:val="TableParagraph"/>
              <w:spacing w:line="216" w:lineRule="exact" w:before="0"/>
              <w:ind w:left="9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241" w:type="dxa"/>
          </w:tcPr>
          <w:p>
            <w:pPr>
              <w:pStyle w:val="TableParagraph"/>
              <w:spacing w:line="216" w:lineRule="exact" w:before="0"/>
              <w:ind w:left="57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8" w:type="dxa"/>
          </w:tcPr>
          <w:p>
            <w:pPr>
              <w:pStyle w:val="TableParagraph"/>
              <w:spacing w:line="216" w:lineRule="exact" w:before="0"/>
              <w:ind w:lef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31" w:type="dxa"/>
          </w:tcPr>
          <w:p>
            <w:pPr>
              <w:pStyle w:val="TableParagraph"/>
              <w:spacing w:line="216" w:lineRule="exact" w:before="0"/>
              <w:ind w:left="4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before="17"/>
              <w:ind w:left="57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4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28" w:type="dxa"/>
          </w:tcPr>
          <w:p>
            <w:pPr>
              <w:pStyle w:val="TableParagraph"/>
              <w:spacing w:before="17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1" w:type="dxa"/>
          </w:tcPr>
          <w:p>
            <w:pPr>
              <w:pStyle w:val="TableParagraph"/>
              <w:spacing w:before="17"/>
              <w:ind w:left="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A04.01.001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40" w:lineRule="atLeast" w:before="3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(одна анатомическая зона)</w:t>
            </w:r>
          </w:p>
        </w:tc>
        <w:tc>
          <w:tcPr>
            <w:tcW w:w="2428" w:type="dxa"/>
          </w:tcPr>
          <w:p>
            <w:pPr>
              <w:pStyle w:val="TableParagraph"/>
              <w:ind w:lef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331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241" w:type="dxa"/>
          </w:tcPr>
          <w:p>
            <w:pPr>
              <w:pStyle w:val="TableParagraph"/>
              <w:spacing w:line="218" w:lineRule="exact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лимфатических</w:t>
            </w:r>
          </w:p>
        </w:tc>
        <w:tc>
          <w:tcPr>
            <w:tcW w:w="2428" w:type="dxa"/>
          </w:tcPr>
          <w:p>
            <w:pPr>
              <w:pStyle w:val="TableParagraph"/>
              <w:spacing w:line="218" w:lineRule="exact"/>
              <w:ind w:lef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2331" w:type="dxa"/>
          </w:tcPr>
          <w:p>
            <w:pPr>
              <w:pStyle w:val="TableParagraph"/>
              <w:spacing w:line="218" w:lineRule="exact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1" w:type="dxa"/>
          </w:tcPr>
          <w:p>
            <w:pPr>
              <w:pStyle w:val="TableParagraph"/>
              <w:spacing w:before="17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узлов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(одна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анатомическая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зона)</w:t>
            </w:r>
          </w:p>
        </w:tc>
        <w:tc>
          <w:tcPr>
            <w:tcW w:w="24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A04.12.002.001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40" w:lineRule="atLeast" w:before="3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 допплерография </w:t>
            </w:r>
            <w:r>
              <w:rPr>
                <w:spacing w:val="-4"/>
                <w:sz w:val="19"/>
              </w:rPr>
              <w:t>сосудо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(артерий и вен) нижних конечностей</w:t>
            </w:r>
          </w:p>
        </w:tc>
        <w:tc>
          <w:tcPr>
            <w:tcW w:w="2428" w:type="dxa"/>
          </w:tcPr>
          <w:p>
            <w:pPr>
              <w:pStyle w:val="TableParagraph"/>
              <w:ind w:left="5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2331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A04.12.002.002</w:t>
            </w:r>
          </w:p>
        </w:tc>
        <w:tc>
          <w:tcPr>
            <w:tcW w:w="4241" w:type="dxa"/>
          </w:tcPr>
          <w:p>
            <w:pPr>
              <w:pStyle w:val="TableParagraph"/>
              <w:spacing w:line="218" w:lineRule="exact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допплерография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вен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нижних</w:t>
            </w:r>
          </w:p>
        </w:tc>
        <w:tc>
          <w:tcPr>
            <w:tcW w:w="2428" w:type="dxa"/>
          </w:tcPr>
          <w:p>
            <w:pPr>
              <w:pStyle w:val="TableParagraph"/>
              <w:spacing w:line="218" w:lineRule="exact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0,062</w:t>
            </w:r>
          </w:p>
        </w:tc>
        <w:tc>
          <w:tcPr>
            <w:tcW w:w="2331" w:type="dxa"/>
          </w:tcPr>
          <w:p>
            <w:pPr>
              <w:pStyle w:val="TableParagraph"/>
              <w:spacing w:line="218" w:lineRule="exact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1" w:type="dxa"/>
          </w:tcPr>
          <w:p>
            <w:pPr>
              <w:pStyle w:val="TableParagraph"/>
              <w:spacing w:before="17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24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A05.01.002.001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40" w:lineRule="atLeast" w:before="3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тканей с контрастированием</w:t>
            </w:r>
          </w:p>
        </w:tc>
        <w:tc>
          <w:tcPr>
            <w:tcW w:w="2428" w:type="dxa"/>
          </w:tcPr>
          <w:p>
            <w:pPr>
              <w:pStyle w:val="TableParagraph"/>
              <w:ind w:lef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0,82</w:t>
            </w:r>
          </w:p>
        </w:tc>
        <w:tc>
          <w:tcPr>
            <w:tcW w:w="2331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18" w:lineRule="exact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костной</w:t>
            </w:r>
          </w:p>
        </w:tc>
        <w:tc>
          <w:tcPr>
            <w:tcW w:w="2428" w:type="dxa"/>
          </w:tcPr>
          <w:p>
            <w:pPr>
              <w:pStyle w:val="TableParagraph"/>
              <w:spacing w:line="218" w:lineRule="exact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2331" w:type="dxa"/>
          </w:tcPr>
          <w:p>
            <w:pPr>
              <w:pStyle w:val="TableParagraph"/>
              <w:spacing w:line="218" w:lineRule="exact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41" w:type="dxa"/>
          </w:tcPr>
          <w:p>
            <w:pPr>
              <w:pStyle w:val="TableParagraph"/>
              <w:spacing w:before="17"/>
              <w:ind w:left="36"/>
              <w:rPr>
                <w:sz w:val="19"/>
              </w:rPr>
            </w:pPr>
            <w:r>
              <w:rPr>
                <w:sz w:val="19"/>
              </w:rPr>
              <w:t>ткани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(одна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область)</w:t>
            </w:r>
          </w:p>
        </w:tc>
        <w:tc>
          <w:tcPr>
            <w:tcW w:w="24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40" w:lineRule="atLeast" w:before="3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28" w:type="dxa"/>
          </w:tcPr>
          <w:p>
            <w:pPr>
              <w:pStyle w:val="TableParagraph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0,084</w:t>
            </w:r>
          </w:p>
        </w:tc>
        <w:tc>
          <w:tcPr>
            <w:tcW w:w="2331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491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A06.01.001.001</w:t>
            </w:r>
          </w:p>
        </w:tc>
        <w:tc>
          <w:tcPr>
            <w:tcW w:w="4241" w:type="dxa"/>
          </w:tcPr>
          <w:p>
            <w:pPr>
              <w:pStyle w:val="TableParagraph"/>
              <w:spacing w:line="240" w:lineRule="atLeast" w:before="0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428" w:type="dxa"/>
          </w:tcPr>
          <w:p>
            <w:pPr>
              <w:pStyle w:val="TableParagraph"/>
              <w:spacing w:before="32"/>
              <w:ind w:left="5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331" w:type="dxa"/>
          </w:tcPr>
          <w:p>
            <w:pPr>
              <w:pStyle w:val="TableParagraph"/>
              <w:spacing w:before="32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8"/>
        <w:gridCol w:w="4736"/>
        <w:gridCol w:w="2143"/>
        <w:gridCol w:w="1198"/>
      </w:tblGrid>
      <w:tr>
        <w:trPr>
          <w:trHeight w:val="476" w:hRule="atLeast"/>
        </w:trPr>
        <w:tc>
          <w:tcPr>
            <w:tcW w:w="152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736" w:type="dxa"/>
          </w:tcPr>
          <w:p>
            <w:pPr>
              <w:pStyle w:val="TableParagraph"/>
              <w:spacing w:line="217" w:lineRule="exact" w:before="0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  <w:p>
            <w:pPr>
              <w:pStyle w:val="TableParagraph"/>
              <w:spacing w:line="218" w:lineRule="exact" w:before="21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</w:p>
        </w:tc>
        <w:tc>
          <w:tcPr>
            <w:tcW w:w="2143" w:type="dxa"/>
          </w:tcPr>
          <w:p>
            <w:pPr>
              <w:pStyle w:val="TableParagraph"/>
              <w:spacing w:line="217" w:lineRule="exact" w:before="0"/>
              <w:ind w:left="682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198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5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36" w:type="dxa"/>
          </w:tcPr>
          <w:p>
            <w:pPr>
              <w:pStyle w:val="TableParagraph"/>
              <w:spacing w:before="17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14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A06.21.003.003</w:t>
            </w:r>
          </w:p>
        </w:tc>
        <w:tc>
          <w:tcPr>
            <w:tcW w:w="4736" w:type="dxa"/>
          </w:tcPr>
          <w:p>
            <w:pPr>
              <w:pStyle w:val="TableParagraph"/>
              <w:spacing w:line="240" w:lineRule="atLeast" w:before="3"/>
              <w:ind w:left="154" w:right="27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мужчин с контрастированием</w:t>
            </w:r>
          </w:p>
        </w:tc>
        <w:tc>
          <w:tcPr>
            <w:tcW w:w="2143" w:type="dxa"/>
          </w:tcPr>
          <w:p>
            <w:pPr>
              <w:pStyle w:val="TableParagraph"/>
              <w:ind w:left="682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198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5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4736" w:type="dxa"/>
          </w:tcPr>
          <w:p>
            <w:pPr>
              <w:pStyle w:val="TableParagraph"/>
              <w:spacing w:line="218" w:lineRule="exact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4"/>
                <w:sz w:val="19"/>
              </w:rPr>
              <w:t> всего</w:t>
            </w:r>
          </w:p>
        </w:tc>
        <w:tc>
          <w:tcPr>
            <w:tcW w:w="2143" w:type="dxa"/>
          </w:tcPr>
          <w:p>
            <w:pPr>
              <w:pStyle w:val="TableParagraph"/>
              <w:spacing w:line="218" w:lineRule="exact"/>
              <w:ind w:left="630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198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36" w:hRule="atLeast"/>
        </w:trPr>
        <w:tc>
          <w:tcPr>
            <w:tcW w:w="15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36" w:type="dxa"/>
          </w:tcPr>
          <w:p>
            <w:pPr>
              <w:pStyle w:val="TableParagraph"/>
              <w:spacing w:line="200" w:lineRule="exact" w:before="17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тела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РФП</w:t>
            </w:r>
          </w:p>
        </w:tc>
        <w:tc>
          <w:tcPr>
            <w:tcW w:w="21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8"/>
        <w:gridCol w:w="4280"/>
        <w:gridCol w:w="2379"/>
        <w:gridCol w:w="2338"/>
      </w:tblGrid>
      <w:tr>
        <w:trPr>
          <w:trHeight w:val="483" w:hRule="atLeast"/>
        </w:trPr>
        <w:tc>
          <w:tcPr>
            <w:tcW w:w="1648" w:type="dxa"/>
          </w:tcPr>
          <w:p>
            <w:pPr>
              <w:pStyle w:val="TableParagraph"/>
              <w:spacing w:line="217" w:lineRule="exact" w:before="0"/>
              <w:ind w:left="56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5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80" w:type="dxa"/>
          </w:tcPr>
          <w:p>
            <w:pPr>
              <w:pStyle w:val="TableParagraph"/>
              <w:spacing w:line="217" w:lineRule="exact" w:before="0"/>
              <w:ind w:left="57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79" w:type="dxa"/>
          </w:tcPr>
          <w:p>
            <w:pPr>
              <w:pStyle w:val="TableParagraph"/>
              <w:spacing w:line="217" w:lineRule="exact" w:before="0"/>
              <w:ind w:left="10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8" w:type="dxa"/>
          </w:tcPr>
          <w:p>
            <w:pPr>
              <w:pStyle w:val="TableParagraph"/>
              <w:spacing w:line="217" w:lineRule="exact" w:before="0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04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A07.30.008</w:t>
            </w:r>
          </w:p>
        </w:tc>
        <w:tc>
          <w:tcPr>
            <w:tcW w:w="4280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Интраоперационная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0,033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A11.30.013</w:t>
            </w:r>
          </w:p>
        </w:tc>
        <w:tc>
          <w:tcPr>
            <w:tcW w:w="4280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опухолей,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опухолеподобных</w:t>
            </w:r>
          </w:p>
        </w:tc>
        <w:tc>
          <w:tcPr>
            <w:tcW w:w="2379" w:type="dxa"/>
          </w:tcPr>
          <w:p>
            <w:pPr>
              <w:pStyle w:val="TableParagraph"/>
              <w:spacing w:line="218" w:lineRule="exact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8" w:type="dxa"/>
          </w:tcPr>
          <w:p>
            <w:pPr>
              <w:pStyle w:val="TableParagraph"/>
              <w:spacing w:line="218" w:lineRule="exact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80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образований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</w:p>
        </w:tc>
        <w:tc>
          <w:tcPr>
            <w:tcW w:w="23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A16.03.071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3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межподвздошно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брюшная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A16.03.078</w:t>
            </w:r>
          </w:p>
        </w:tc>
        <w:tc>
          <w:tcPr>
            <w:tcW w:w="4280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Ампутация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межлопаточно-грудная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костей</w:t>
            </w:r>
          </w:p>
        </w:tc>
        <w:tc>
          <w:tcPr>
            <w:tcW w:w="2379" w:type="dxa"/>
          </w:tcPr>
          <w:p>
            <w:pPr>
              <w:pStyle w:val="TableParagraph"/>
              <w:spacing w:line="218" w:lineRule="exact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338" w:type="dxa"/>
          </w:tcPr>
          <w:p>
            <w:pPr>
              <w:pStyle w:val="TableParagraph"/>
              <w:spacing w:line="218" w:lineRule="exact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80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4"/>
                <w:sz w:val="19"/>
              </w:rPr>
              <w:t>плечевого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пояса</w:t>
            </w:r>
          </w:p>
        </w:tc>
        <w:tc>
          <w:tcPr>
            <w:tcW w:w="23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A16.03.082</w:t>
            </w:r>
          </w:p>
        </w:tc>
        <w:tc>
          <w:tcPr>
            <w:tcW w:w="4280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одного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или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нескольких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пальцев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A16.09.013.006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3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Удаление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легкого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(атипична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резекция) видеоторакоскопическое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0,0085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A16.30.017</w:t>
            </w:r>
          </w:p>
        </w:tc>
        <w:tc>
          <w:tcPr>
            <w:tcW w:w="4280" w:type="dxa"/>
          </w:tcPr>
          <w:p>
            <w:pPr>
              <w:pStyle w:val="TableParagraph"/>
              <w:spacing w:before="32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2338" w:type="dxa"/>
          </w:tcPr>
          <w:p>
            <w:pPr>
              <w:pStyle w:val="TableParagraph"/>
              <w:spacing w:before="32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A16.30.018</w:t>
            </w:r>
          </w:p>
        </w:tc>
        <w:tc>
          <w:tcPr>
            <w:tcW w:w="4280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A16.30.019</w:t>
            </w:r>
          </w:p>
        </w:tc>
        <w:tc>
          <w:tcPr>
            <w:tcW w:w="4280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Ампутация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A16.30.020</w:t>
            </w:r>
          </w:p>
        </w:tc>
        <w:tc>
          <w:tcPr>
            <w:tcW w:w="4280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Экзартикуляция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0,0048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A16.30.032.001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10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Широкое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иссечение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тканей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338" w:type="dxa"/>
          </w:tcPr>
          <w:p>
            <w:pPr>
              <w:pStyle w:val="TableParagraph"/>
              <w:spacing w:before="32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A16.30.032.002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3"/>
              <w:ind w:left="35" w:right="309"/>
              <w:rPr>
                <w:sz w:val="19"/>
              </w:rPr>
            </w:pPr>
            <w:r>
              <w:rPr>
                <w:spacing w:val="-2"/>
                <w:sz w:val="19"/>
              </w:rPr>
              <w:t>Иссечение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новообразований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реконструктивно-пластическим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компонентом</w:t>
            </w:r>
          </w:p>
        </w:tc>
        <w:tc>
          <w:tcPr>
            <w:tcW w:w="2379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338" w:type="dxa"/>
          </w:tcPr>
          <w:p>
            <w:pPr>
              <w:pStyle w:val="TableParagraph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48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A24.01.007</w:t>
            </w:r>
          </w:p>
        </w:tc>
        <w:tc>
          <w:tcPr>
            <w:tcW w:w="4280" w:type="dxa"/>
          </w:tcPr>
          <w:p>
            <w:pPr>
              <w:pStyle w:val="TableParagraph"/>
              <w:spacing w:line="200" w:lineRule="exact" w:before="32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Гипертермическая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химиотерапия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мягких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</w:p>
        </w:tc>
        <w:tc>
          <w:tcPr>
            <w:tcW w:w="2379" w:type="dxa"/>
          </w:tcPr>
          <w:p>
            <w:pPr>
              <w:pStyle w:val="TableParagraph"/>
              <w:spacing w:line="200" w:lineRule="exact" w:before="32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0,0052</w:t>
            </w:r>
          </w:p>
        </w:tc>
        <w:tc>
          <w:tcPr>
            <w:tcW w:w="2338" w:type="dxa"/>
          </w:tcPr>
          <w:p>
            <w:pPr>
              <w:pStyle w:val="TableParagraph"/>
              <w:spacing w:line="200" w:lineRule="exact" w:before="32"/>
              <w:ind w:left="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45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2.5.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648" w:type="dxa"/>
          </w:tcPr>
          <w:p>
            <w:pPr>
              <w:pStyle w:val="TableParagraph"/>
              <w:spacing w:line="218" w:lineRule="exact" w:before="50"/>
              <w:ind w:left="97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280" w:type="dxa"/>
          </w:tcPr>
          <w:p>
            <w:pPr>
              <w:pStyle w:val="TableParagraph"/>
              <w:spacing w:line="218" w:lineRule="exact" w:before="50"/>
              <w:ind w:left="55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79" w:type="dxa"/>
          </w:tcPr>
          <w:p>
            <w:pPr>
              <w:pStyle w:val="TableParagraph"/>
              <w:spacing w:line="218" w:lineRule="exact" w:before="50"/>
              <w:ind w:left="12" w:right="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38" w:type="dxa"/>
          </w:tcPr>
          <w:p>
            <w:pPr>
              <w:pStyle w:val="TableParagraph"/>
              <w:spacing w:line="218" w:lineRule="exact" w:before="50"/>
              <w:ind w:left="48" w:right="2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before="17"/>
              <w:ind w:left="574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8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79" w:type="dxa"/>
          </w:tcPr>
          <w:p>
            <w:pPr>
              <w:pStyle w:val="TableParagraph"/>
              <w:spacing w:before="17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8" w:type="dxa"/>
          </w:tcPr>
          <w:p>
            <w:pPr>
              <w:pStyle w:val="TableParagraph"/>
              <w:spacing w:before="17"/>
              <w:ind w:left="48" w:right="2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A07.30.009</w:t>
            </w:r>
          </w:p>
        </w:tc>
        <w:tc>
          <w:tcPr>
            <w:tcW w:w="4280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Конформная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</w:p>
        </w:tc>
        <w:tc>
          <w:tcPr>
            <w:tcW w:w="2379" w:type="dxa"/>
          </w:tcPr>
          <w:p>
            <w:pPr>
              <w:pStyle w:val="TableParagraph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2338" w:type="dxa"/>
          </w:tcPr>
          <w:p>
            <w:pPr>
              <w:pStyle w:val="TableParagraph"/>
              <w:ind w:left="48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</w:tr>
      <w:tr>
        <w:trPr>
          <w:trHeight w:val="502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A07.30.009.001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2"/>
              <w:ind w:left="40" w:right="130"/>
              <w:rPr>
                <w:sz w:val="19"/>
              </w:rPr>
            </w:pPr>
            <w:r>
              <w:rPr>
                <w:spacing w:val="-2"/>
                <w:sz w:val="19"/>
              </w:rPr>
              <w:t>Конформная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том числе IMRT, IGRT, ViMAT,</w:t>
            </w:r>
          </w:p>
        </w:tc>
        <w:tc>
          <w:tcPr>
            <w:tcW w:w="2379" w:type="dxa"/>
          </w:tcPr>
          <w:p>
            <w:pPr>
              <w:pStyle w:val="TableParagraph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2338" w:type="dxa"/>
          </w:tcPr>
          <w:p>
            <w:pPr>
              <w:pStyle w:val="TableParagraph"/>
              <w:ind w:left="48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</w:tr>
      <w:tr>
        <w:trPr>
          <w:trHeight w:val="262" w:hRule="atLeast"/>
        </w:trPr>
        <w:tc>
          <w:tcPr>
            <w:tcW w:w="164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280" w:type="dxa"/>
          </w:tcPr>
          <w:p>
            <w:pPr>
              <w:pStyle w:val="TableParagraph"/>
              <w:spacing w:before="17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стереотаксическая</w:t>
            </w:r>
          </w:p>
        </w:tc>
        <w:tc>
          <w:tcPr>
            <w:tcW w:w="23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A07.30.014</w:t>
            </w:r>
          </w:p>
        </w:tc>
        <w:tc>
          <w:tcPr>
            <w:tcW w:w="4280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Внутритканевая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лучевая терапия</w:t>
            </w:r>
          </w:p>
        </w:tc>
        <w:tc>
          <w:tcPr>
            <w:tcW w:w="2379" w:type="dxa"/>
          </w:tcPr>
          <w:p>
            <w:pPr>
              <w:pStyle w:val="TableParagraph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0,0084</w:t>
            </w:r>
          </w:p>
        </w:tc>
        <w:tc>
          <w:tcPr>
            <w:tcW w:w="2338" w:type="dxa"/>
          </w:tcPr>
          <w:p>
            <w:pPr>
              <w:pStyle w:val="TableParagraph"/>
              <w:ind w:left="48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517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A07.30.025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3"/>
              <w:ind w:left="40" w:right="309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поражении мягких тканей</w:t>
            </w:r>
          </w:p>
        </w:tc>
        <w:tc>
          <w:tcPr>
            <w:tcW w:w="2379" w:type="dxa"/>
          </w:tcPr>
          <w:p>
            <w:pPr>
              <w:pStyle w:val="TableParagraph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338" w:type="dxa"/>
          </w:tcPr>
          <w:p>
            <w:pPr>
              <w:pStyle w:val="TableParagraph"/>
              <w:ind w:left="48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</w:tr>
      <w:tr>
        <w:trPr>
          <w:trHeight w:val="491" w:hRule="atLeast"/>
        </w:trPr>
        <w:tc>
          <w:tcPr>
            <w:tcW w:w="16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A24.30.001</w:t>
            </w:r>
          </w:p>
        </w:tc>
        <w:tc>
          <w:tcPr>
            <w:tcW w:w="4280" w:type="dxa"/>
          </w:tcPr>
          <w:p>
            <w:pPr>
              <w:pStyle w:val="TableParagraph"/>
              <w:spacing w:line="240" w:lineRule="atLeast" w:before="0"/>
              <w:ind w:left="40" w:right="941"/>
              <w:rPr>
                <w:sz w:val="19"/>
              </w:rPr>
            </w:pPr>
            <w:r>
              <w:rPr>
                <w:spacing w:val="-2"/>
                <w:sz w:val="19"/>
              </w:rPr>
              <w:t>Гипертермия,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биоэлектротерапия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новообразованиях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left="12" w:righ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338" w:type="dxa"/>
          </w:tcPr>
          <w:p>
            <w:pPr>
              <w:pStyle w:val="TableParagraph"/>
              <w:spacing w:before="32"/>
              <w:ind w:left="48" w:righ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1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8"/>
        <w:rPr>
          <w:b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2888"/>
        <w:gridCol w:w="2112"/>
        <w:gridCol w:w="2104"/>
        <w:gridCol w:w="1173"/>
        <w:gridCol w:w="781"/>
        <w:gridCol w:w="771"/>
      </w:tblGrid>
      <w:tr>
        <w:trPr>
          <w:trHeight w:val="815" w:hRule="atLeast"/>
        </w:trPr>
        <w:tc>
          <w:tcPr>
            <w:tcW w:w="632" w:type="dxa"/>
          </w:tcPr>
          <w:p>
            <w:pPr>
              <w:pStyle w:val="TableParagraph"/>
              <w:spacing w:line="217" w:lineRule="exact" w:before="0"/>
              <w:ind w:lef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2888" w:type="dxa"/>
          </w:tcPr>
          <w:p>
            <w:pPr>
              <w:pStyle w:val="TableParagraph"/>
              <w:spacing w:line="264" w:lineRule="auto" w:before="0"/>
              <w:ind w:left="306" w:firstLine="88"/>
              <w:rPr>
                <w:sz w:val="19"/>
              </w:rPr>
            </w:pPr>
            <w:r>
              <w:rPr>
                <w:spacing w:val="-2"/>
                <w:sz w:val="19"/>
              </w:rPr>
              <w:t>Анатомо-терапевтическо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химическая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2112" w:type="dxa"/>
          </w:tcPr>
          <w:p>
            <w:pPr>
              <w:pStyle w:val="TableParagraph"/>
              <w:spacing w:line="264" w:lineRule="auto" w:before="0"/>
              <w:ind w:left="489" w:right="251" w:hanging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</w:t>
            </w:r>
            <w:r>
              <w:rPr>
                <w:spacing w:val="-2"/>
                <w:sz w:val="19"/>
              </w:rPr>
              <w:t>ание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лекарственного</w:t>
            </w:r>
          </w:p>
          <w:p>
            <w:pPr>
              <w:pStyle w:val="TableParagraph"/>
              <w:spacing w:before="61"/>
              <w:ind w:left="182"/>
              <w:jc w:val="center"/>
              <w:rPr>
                <w:position w:val="3"/>
                <w:sz w:val="19"/>
              </w:rPr>
            </w:pPr>
            <w:r>
              <w:rPr>
                <w:sz w:val="19"/>
              </w:rPr>
              <w:t>препарата</w:t>
            </w:r>
            <w:r>
              <w:rPr>
                <w:spacing w:val="-20"/>
                <w:sz w:val="19"/>
              </w:rPr>
              <w:t> </w:t>
            </w:r>
            <w:r>
              <w:rPr>
                <w:spacing w:val="-20"/>
                <w:position w:val="3"/>
                <w:sz w:val="19"/>
              </w:rPr>
              <w:drawing>
                <wp:inline distT="0" distB="0" distL="0" distR="0">
                  <wp:extent cx="45408" cy="83409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8" cy="8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  <w:position w:val="3"/>
                <w:sz w:val="19"/>
              </w:rPr>
            </w:r>
          </w:p>
        </w:tc>
        <w:tc>
          <w:tcPr>
            <w:tcW w:w="2104" w:type="dxa"/>
          </w:tcPr>
          <w:p>
            <w:pPr>
              <w:pStyle w:val="TableParagraph"/>
              <w:spacing w:line="271" w:lineRule="auto" w:before="0"/>
              <w:ind w:left="1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173" w:type="dxa"/>
          </w:tcPr>
          <w:p>
            <w:pPr>
              <w:pStyle w:val="TableParagraph"/>
              <w:spacing w:line="264" w:lineRule="auto" w:before="0"/>
              <w:ind w:left="128" w:firstLine="76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измерения</w:t>
            </w:r>
          </w:p>
        </w:tc>
        <w:tc>
          <w:tcPr>
            <w:tcW w:w="781" w:type="dxa"/>
          </w:tcPr>
          <w:p>
            <w:pPr>
              <w:pStyle w:val="TableParagraph"/>
              <w:spacing w:before="47"/>
              <w:ind w:left="98"/>
              <w:rPr>
                <w:position w:val="2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0"/>
                <w:position w:val="2"/>
                <w:sz w:val="19"/>
              </w:rPr>
              <w:drawing>
                <wp:inline distT="0" distB="0" distL="0" distR="0">
                  <wp:extent cx="53305" cy="84938"/>
                  <wp:effectExtent l="0" t="0" r="0" b="0"/>
                  <wp:docPr id="16" name="Image 1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05" cy="8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0"/>
                <w:position w:val="2"/>
                <w:sz w:val="19"/>
              </w:rPr>
            </w:r>
          </w:p>
        </w:tc>
        <w:tc>
          <w:tcPr>
            <w:tcW w:w="771" w:type="dxa"/>
          </w:tcPr>
          <w:p>
            <w:pPr>
              <w:pStyle w:val="TableParagraph"/>
              <w:spacing w:before="47"/>
              <w:ind w:left="191"/>
              <w:rPr>
                <w:position w:val="2"/>
                <w:sz w:val="19"/>
              </w:rPr>
            </w:pPr>
            <w:r>
              <w:rPr>
                <w:sz w:val="19"/>
              </w:rPr>
              <w:t>СКД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13"/>
                <w:position w:val="2"/>
                <w:sz w:val="19"/>
              </w:rPr>
              <w:drawing>
                <wp:inline distT="0" distB="0" distL="0" distR="0">
                  <wp:extent cx="46395" cy="83889"/>
                  <wp:effectExtent l="0" t="0" r="0" b="0"/>
                  <wp:docPr id="17" name="Image 1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95" cy="83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3"/>
                <w:position w:val="2"/>
                <w:sz w:val="19"/>
              </w:rPr>
            </w:r>
          </w:p>
        </w:tc>
      </w:tr>
      <w:tr>
        <w:trPr>
          <w:trHeight w:val="298" w:hRule="atLeast"/>
        </w:trPr>
        <w:tc>
          <w:tcPr>
            <w:tcW w:w="632" w:type="dxa"/>
          </w:tcPr>
          <w:p>
            <w:pPr>
              <w:pStyle w:val="TableParagraph"/>
              <w:spacing w:before="52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L01AA</w:t>
            </w:r>
          </w:p>
        </w:tc>
        <w:tc>
          <w:tcPr>
            <w:tcW w:w="2888" w:type="dxa"/>
          </w:tcPr>
          <w:p>
            <w:pPr>
              <w:pStyle w:val="TableParagraph"/>
              <w:spacing w:before="52"/>
              <w:ind w:left="19"/>
              <w:rPr>
                <w:sz w:val="19"/>
              </w:rPr>
            </w:pPr>
            <w:r>
              <w:rPr>
                <w:spacing w:val="-2"/>
                <w:sz w:val="19"/>
              </w:rPr>
              <w:t>Аналоги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азотистого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иприта</w:t>
            </w:r>
          </w:p>
        </w:tc>
        <w:tc>
          <w:tcPr>
            <w:tcW w:w="21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10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7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6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8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12" w:type="dxa"/>
          </w:tcPr>
          <w:p>
            <w:pPr>
              <w:pStyle w:val="TableParagraph"/>
              <w:spacing w:line="20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Ифосфамид</w:t>
            </w:r>
          </w:p>
        </w:tc>
        <w:tc>
          <w:tcPr>
            <w:tcW w:w="2104" w:type="dxa"/>
          </w:tcPr>
          <w:p>
            <w:pPr>
              <w:pStyle w:val="TableParagraph"/>
              <w:spacing w:line="200" w:lineRule="exact"/>
              <w:ind w:left="12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0,0057</w:t>
            </w:r>
          </w:p>
        </w:tc>
        <w:tc>
          <w:tcPr>
            <w:tcW w:w="1173" w:type="dxa"/>
          </w:tcPr>
          <w:p>
            <w:pPr>
              <w:pStyle w:val="TableParagraph"/>
              <w:spacing w:line="200" w:lineRule="exact"/>
              <w:ind w:left="2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81" w:type="dxa"/>
          </w:tcPr>
          <w:p>
            <w:pPr>
              <w:pStyle w:val="TableParagraph"/>
              <w:spacing w:line="200" w:lineRule="exact"/>
              <w:ind w:left="166"/>
              <w:rPr>
                <w:sz w:val="19"/>
              </w:rPr>
            </w:pPr>
            <w:r>
              <w:rPr>
                <w:spacing w:val="-4"/>
                <w:sz w:val="19"/>
              </w:rPr>
              <w:t>2864</w:t>
            </w:r>
          </w:p>
        </w:tc>
        <w:tc>
          <w:tcPr>
            <w:tcW w:w="771" w:type="dxa"/>
          </w:tcPr>
          <w:p>
            <w:pPr>
              <w:pStyle w:val="TableParagraph"/>
              <w:spacing w:line="200" w:lineRule="exact"/>
              <w:ind w:left="196"/>
              <w:rPr>
                <w:sz w:val="19"/>
              </w:rPr>
            </w:pPr>
            <w:r>
              <w:rPr>
                <w:spacing w:val="-2"/>
                <w:sz w:val="19"/>
              </w:rPr>
              <w:t>85920</w:t>
            </w:r>
          </w:p>
        </w:tc>
      </w:tr>
    </w:tbl>
    <w:p>
      <w:pPr>
        <w:pStyle w:val="TableParagraph"/>
        <w:spacing w:after="0" w:line="200" w:lineRule="exac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73"/>
        <w:rPr>
          <w:b/>
        </w:rPr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225053</wp:posOffset>
                </wp:positionH>
                <wp:positionV relativeFrom="paragraph">
                  <wp:posOffset>-1541800</wp:posOffset>
                </wp:positionV>
                <wp:extent cx="6849109" cy="610489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849109" cy="6104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633"/>
                              <w:gridCol w:w="2228"/>
                              <w:gridCol w:w="1753"/>
                              <w:gridCol w:w="1083"/>
                              <w:gridCol w:w="966"/>
                              <w:gridCol w:w="1003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63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Ифосфамид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3222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90216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6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Ифосфамид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0,0057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2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4027500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120825000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6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Ифосфамид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4475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120825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63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Циклофосфамид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2148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12888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L01AX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алкилирующие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средства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Дакарбазин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27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402750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10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12888000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0"/>
                                    <w:ind w:left="651" w:right="87" w:hanging="6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L01CA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Алкалоиды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барвинка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аналоги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Винкристин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0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3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Этопозид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L01CX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 алкалоиды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растительного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179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5012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07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22"/>
                                    <w:ind w:left="6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вещества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6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Трабектедин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L01DB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Антрациклины и родственные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2685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32220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6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7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107400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751800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7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120825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724950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27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2416500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0,0063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32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40275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1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1288800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0,057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32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44750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left="1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1163500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75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Пазопаниб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L01XX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Прочие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противоопухолевые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0,064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65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6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Эрибулин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0,017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2506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30072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Филграстим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25900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586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6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Эмпэгфилграстим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7500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51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44"/>
                                    <w:ind w:left="651" w:hanging="6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V03AF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Дезинтоксикационные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для противоопухолевой терапии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Месна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0,0057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2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3436800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103104000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Месна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0,061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ind w:right="2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ind w:left="22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3866400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108259200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Месна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0,0057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4833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144990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63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Месна</w:t>
                                  </w:r>
                                </w:p>
                              </w:tc>
                              <w:tc>
                                <w:tcPr>
                                  <w:tcW w:w="175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5370</w:t>
                                  </w:r>
                                </w:p>
                              </w:tc>
                              <w:tc>
                                <w:tcPr>
                                  <w:tcW w:w="100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144990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-121.401588pt;width:539.3pt;height:480.7pt;mso-position-horizontal-relative:page;mso-position-vertical-relative:paragraph;z-index:15731200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633"/>
                        <w:gridCol w:w="2228"/>
                        <w:gridCol w:w="1753"/>
                        <w:gridCol w:w="1083"/>
                        <w:gridCol w:w="966"/>
                        <w:gridCol w:w="1003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3633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Ифосфамид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3222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90216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63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Ифосфамид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0,0057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2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4027500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120825000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63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Ифосфамид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4475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120825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63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Циклофосфамид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2148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12888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L01AX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алкилирующие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средства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Дакарбазин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27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402750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10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12888000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line="240" w:lineRule="atLeast" w:before="0"/>
                              <w:ind w:left="651" w:right="87" w:hanging="6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L01CA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Алкалоиды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барвинка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аналоги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0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Винкристин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0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3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7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Этопозид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L01CX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 алкалоиды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растительного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179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5012</w:t>
                            </w:r>
                          </w:p>
                        </w:tc>
                      </w:tr>
                      <w:tr>
                        <w:trPr>
                          <w:trHeight w:val="907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22"/>
                              <w:ind w:left="6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вещества</w:t>
                            </w:r>
                          </w:p>
                          <w:p>
                            <w:pPr>
                              <w:pStyle w:val="TableParagraph"/>
                              <w:spacing w:before="66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Трабектедин</w:t>
                            </w:r>
                          </w:p>
                          <w:p>
                            <w:pPr>
                              <w:pStyle w:val="TableParagraph"/>
                              <w:spacing w:line="211" w:lineRule="exact"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L01DB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Антрациклины и родственные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2685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32220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9"/>
                              <w:ind w:left="6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7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107400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751800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2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7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120825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724950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27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2416500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0,0063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32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40275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1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1288800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0,057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32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44750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left="1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1163500</w:t>
                            </w:r>
                          </w:p>
                        </w:tc>
                      </w:tr>
                      <w:tr>
                        <w:trPr>
                          <w:trHeight w:val="675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7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Пазопаниб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L01XX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Прочие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противоопухолевые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0,064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"/>
                              <w:ind w:left="65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</w:p>
                          <w:p>
                            <w:pPr>
                              <w:pStyle w:val="TableParagraph"/>
                              <w:spacing w:before="66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Эрибулин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0,017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2506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30072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59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Филграстим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25900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586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6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Эмпэгфилграстим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7500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52500</w:t>
                            </w:r>
                          </w:p>
                        </w:tc>
                      </w:tr>
                      <w:tr>
                        <w:trPr>
                          <w:trHeight w:val="551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line="240" w:lineRule="atLeast" w:before="44"/>
                              <w:ind w:left="651" w:hanging="6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V03AF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Дезинтоксикационные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для противоопухолевой терапии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Месна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0,0057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2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3436800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103104000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Месна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0,061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ind w:right="2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ind w:left="22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3866400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108259200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Месна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0,0057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4833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144990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363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Месна</w:t>
                            </w:r>
                          </w:p>
                        </w:tc>
                        <w:tc>
                          <w:tcPr>
                            <w:tcW w:w="175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108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6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5370</w:t>
                            </w:r>
                          </w:p>
                        </w:tc>
                        <w:tc>
                          <w:tcPr>
                            <w:tcW w:w="100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144990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L01CB</w:t>
      </w:r>
      <w:r>
        <w:rPr>
          <w:spacing w:val="-14"/>
        </w:rPr>
        <w:t> </w:t>
      </w:r>
      <w:r>
        <w:rPr>
          <w:spacing w:val="-4"/>
        </w:rPr>
        <w:t>Подофиллотоксина</w:t>
      </w:r>
      <w:r>
        <w:rPr>
          <w:spacing w:val="17"/>
        </w:rPr>
        <w:t> </w:t>
      </w:r>
      <w:r>
        <w:rPr>
          <w:spacing w:val="-4"/>
        </w:rPr>
        <w:t>производные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spacing w:before="1"/>
        <w:ind w:left="783"/>
      </w:pPr>
      <w:r>
        <w:rPr>
          <w:spacing w:val="-2"/>
        </w:rPr>
        <w:t>происхождения</w:t>
      </w:r>
      <w:r>
        <w:rPr>
          <w:spacing w:val="-5"/>
        </w:rPr>
        <w:t> </w:t>
      </w:r>
      <w:r>
        <w:rPr>
          <w:spacing w:val="-2"/>
        </w:rPr>
        <w:t>и</w:t>
      </w:r>
      <w:r>
        <w:rPr>
          <w:spacing w:val="-5"/>
        </w:rPr>
        <w:t> </w:t>
      </w:r>
      <w:r>
        <w:rPr>
          <w:spacing w:val="-2"/>
        </w:rPr>
        <w:t>природные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3"/>
      </w:pPr>
    </w:p>
    <w:p>
      <w:pPr>
        <w:pStyle w:val="BodyText"/>
        <w:ind w:left="181"/>
      </w:pPr>
      <w:r>
        <w:rPr>
          <w:spacing w:val="-2"/>
        </w:rPr>
        <w:t>L01XE</w:t>
      </w:r>
      <w:r>
        <w:rPr>
          <w:spacing w:val="-14"/>
        </w:rPr>
        <w:t> </w:t>
      </w:r>
      <w:r>
        <w:rPr>
          <w:spacing w:val="-2"/>
        </w:rPr>
        <w:t>Ингибиторы</w:t>
      </w:r>
      <w:r>
        <w:rPr>
          <w:spacing w:val="-7"/>
        </w:rPr>
        <w:t> </w:t>
      </w:r>
      <w:r>
        <w:rPr>
          <w:spacing w:val="-2"/>
        </w:rPr>
        <w:t>протеинкиназы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"/>
      </w:pPr>
    </w:p>
    <w:p>
      <w:pPr>
        <w:pStyle w:val="BodyText"/>
        <w:ind w:left="181"/>
      </w:pPr>
      <w:r>
        <w:rPr>
          <w:spacing w:val="-4"/>
        </w:rPr>
        <w:t>L03AA</w:t>
      </w:r>
      <w:r>
        <w:rPr>
          <w:spacing w:val="1"/>
        </w:rPr>
        <w:t> </w:t>
      </w:r>
      <w:r>
        <w:rPr>
          <w:spacing w:val="-4"/>
        </w:rPr>
        <w:t>Колониестимулирующие</w:t>
      </w:r>
      <w:r>
        <w:rPr>
          <w:spacing w:val="19"/>
        </w:rPr>
        <w:t> </w:t>
      </w:r>
      <w:r>
        <w:rPr>
          <w:spacing w:val="-4"/>
        </w:rPr>
        <w:t>факторы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192330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144137pt;width:86.8pt;height:.1pt;mso-position-horizontal-relative:page;mso-position-vertical-relative:paragraph;z-index:-15726592;mso-wrap-distance-left:0;mso-wrap-distance-right:0" id="docshape10" coordorigin="450,303" coordsize="1736,0" path="m450,303l2185,30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40" w:lineRule="auto" w:before="71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8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6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80" w:val="left" w:leader="none"/>
          <w:tab w:pos="9073" w:val="right" w:leader="none"/>
        </w:tabs>
        <w:spacing w:line="297" w:lineRule="auto" w:before="66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0,7</w:t>
      </w:r>
      <w:r>
        <w:rPr>
          <w:rFonts w:ascii="Times New Roman" w:hAnsi="Times New Roman"/>
        </w:rPr>
        <w:tab/>
      </w:r>
      <w:r>
        <w:rPr>
          <w:spacing w:val="-6"/>
        </w:rPr>
        <w:t>53</w:t>
      </w:r>
    </w:p>
    <w:p>
      <w:pPr>
        <w:pStyle w:val="BodyText"/>
        <w:spacing w:after="0" w:line="297" w:lineRule="auto"/>
        <w:sectPr>
          <w:pgSz w:w="11920" w:h="16860"/>
          <w:pgMar w:header="266" w:footer="363" w:top="1100" w:bottom="560" w:left="283" w:right="425"/>
        </w:sectPr>
      </w:pPr>
    </w:p>
    <w:p>
      <w:pPr>
        <w:spacing w:line="287" w:lineRule="exact" w:before="82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2</w:t>
      </w:r>
    </w:p>
    <w:p>
      <w:pPr>
        <w:spacing w:line="177" w:lineRule="auto" w:before="24"/>
        <w:ind w:left="6469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11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мая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4"/>
          <w:sz w:val="29"/>
        </w:rPr>
        <w:t>223н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5"/>
        <w:rPr>
          <w:b/>
          <w:sz w:val="29"/>
        </w:rPr>
      </w:pPr>
    </w:p>
    <w:p>
      <w:pPr>
        <w:pStyle w:val="Heading1"/>
        <w:spacing w:line="254" w:lineRule="auto"/>
        <w:ind w:left="4874" w:hanging="4572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ВЗРОСЛЫМ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САРКОМАХ</w:t>
      </w:r>
      <w:r>
        <w:rPr>
          <w:spacing w:val="-10"/>
        </w:rPr>
        <w:t> </w:t>
      </w:r>
      <w:r>
        <w:rPr/>
        <w:t>МЯГКИХ</w:t>
      </w:r>
      <w:r>
        <w:rPr>
          <w:spacing w:val="-10"/>
        </w:rPr>
        <w:t> </w:t>
      </w:r>
      <w:r>
        <w:rPr/>
        <w:t>ТКАНЕЙ</w:t>
      </w:r>
      <w:r>
        <w:rPr>
          <w:spacing w:val="-10"/>
        </w:rPr>
        <w:t> </w:t>
      </w:r>
      <w:r>
        <w:rPr/>
        <w:t>(ДИСПАНСЕРНО</w:t>
      </w:r>
      <w:r>
        <w:rPr/>
        <w:t>Е</w:t>
      </w:r>
      <w:r>
        <w:rPr/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4"/>
        <w:rPr>
          <w:b/>
          <w:sz w:val="4"/>
        </w:rPr>
      </w:pPr>
      <w:r>
        <w:rPr>
          <w:b/>
          <w:sz w:val="4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47124</wp:posOffset>
            </wp:positionV>
            <wp:extent cx="3800475" cy="152400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4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467914</wp:posOffset>
                </wp:positionV>
                <wp:extent cx="1102360" cy="1270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36.8437pt;width:86.8pt;height:.1pt;mso-position-horizontal-relative:page;mso-position-vertical-relative:paragraph;z-index:-15725056;mso-wrap-distance-left:0;mso-wrap-distance-right:0" id="docshape11" coordorigin="450,737" coordsize="1736,0" path="m450,737l2185,73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b/>
          <w:sz w:val="20"/>
        </w:rPr>
      </w:pP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С49</w:t>
      </w:r>
      <w:r>
        <w:rPr>
          <w:spacing w:val="-16"/>
        </w:rPr>
        <w:t> </w:t>
      </w:r>
      <w:r>
        <w:rPr/>
        <w:t>Злокачественное</w:t>
      </w:r>
      <w:r>
        <w:rPr>
          <w:spacing w:val="15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/>
        <w:t>других</w:t>
      </w:r>
      <w:r>
        <w:rPr>
          <w:spacing w:val="15"/>
        </w:rPr>
        <w:t> </w:t>
      </w:r>
      <w:r>
        <w:rPr/>
        <w:t>типов</w:t>
      </w:r>
      <w:r>
        <w:rPr>
          <w:spacing w:val="15"/>
        </w:rPr>
        <w:t> </w:t>
      </w:r>
      <w:r>
        <w:rPr/>
        <w:t>соединительной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мягких</w:t>
      </w:r>
      <w:r>
        <w:rPr>
          <w:spacing w:val="15"/>
        </w:rPr>
        <w:t> </w:t>
      </w:r>
      <w:r>
        <w:rPr>
          <w:spacing w:val="-2"/>
        </w:rPr>
        <w:t>тканей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2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11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9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4016"/>
        <w:rPr>
          <w:position w:val="3"/>
        </w:rPr>
      </w:pPr>
      <w:r>
        <w:rPr/>
        <w:t>предоставления</w:t>
      </w:r>
      <w:r>
        <w:rPr>
          <w:spacing w:val="-8"/>
        </w:rPr>
        <w:t> </w:t>
      </w:r>
      <w:r>
        <w:rPr>
          <w:spacing w:val="-10"/>
          <w:position w:val="3"/>
        </w:rPr>
        <w:drawing>
          <wp:inline distT="0" distB="0" distL="0" distR="0">
            <wp:extent cx="52318" cy="81399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3"/>
        </w:rPr>
      </w:r>
    </w:p>
    <w:p>
      <w:pPr>
        <w:pStyle w:val="BodyText"/>
        <w:spacing w:line="280" w:lineRule="auto" w:before="52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08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1"/>
        <w:ind w:left="1833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before="536"/>
        <w:ind w:left="167" w:firstLine="43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285750</wp:posOffset>
                </wp:positionH>
                <wp:positionV relativeFrom="paragraph">
                  <wp:posOffset>290905</wp:posOffset>
                </wp:positionV>
                <wp:extent cx="1102360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22.5pt,22.90596pt" to="109.259716pt,22.90596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46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2"/>
        <w:ind w:left="68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15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10" w:right="59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761" w:space="133"/>
            <w:col w:w="6150" w:space="172"/>
            <w:col w:w="2996"/>
          </w:cols>
        </w:sectPr>
      </w:pPr>
    </w:p>
    <w:p>
      <w:pPr>
        <w:pStyle w:val="BodyText"/>
        <w:tabs>
          <w:tab w:pos="1773" w:val="left" w:leader="none"/>
          <w:tab w:pos="6857" w:val="left" w:leader="none"/>
          <w:tab w:pos="9567" w:val="right" w:leader="none"/>
        </w:tabs>
        <w:spacing w:before="13"/>
        <w:ind w:left="181"/>
      </w:pPr>
      <w:r>
        <w:rPr>
          <w:spacing w:val="-2"/>
        </w:rPr>
        <w:t>A04.01.001</w:t>
      </w:r>
      <w:r>
        <w:rPr/>
        <w:tab/>
      </w:r>
      <w:r>
        <w:rPr>
          <w:spacing w:val="-4"/>
        </w:rPr>
        <w:t>Ультразвуковое</w:t>
      </w:r>
      <w:r>
        <w:rPr>
          <w:spacing w:val="1"/>
        </w:rPr>
        <w:t> </w:t>
      </w:r>
      <w:r>
        <w:rPr>
          <w:spacing w:val="-4"/>
        </w:rPr>
        <w:t>исследование</w:t>
      </w:r>
      <w:r>
        <w:rPr>
          <w:spacing w:val="2"/>
        </w:rPr>
        <w:t> </w:t>
      </w:r>
      <w:r>
        <w:rPr>
          <w:spacing w:val="-4"/>
        </w:rPr>
        <w:t>мягких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773"/>
      </w:pPr>
      <w:r>
        <w:rPr>
          <w:spacing w:val="-2"/>
        </w:rPr>
        <w:t>тканей</w:t>
      </w:r>
      <w:r>
        <w:rPr>
          <w:spacing w:val="-3"/>
        </w:rPr>
        <w:t> </w:t>
      </w:r>
      <w:r>
        <w:rPr>
          <w:spacing w:val="-2"/>
        </w:rPr>
        <w:t>(одна</w:t>
      </w:r>
      <w:r>
        <w:rPr>
          <w:spacing w:val="-3"/>
        </w:rPr>
        <w:t> </w:t>
      </w:r>
      <w:r>
        <w:rPr>
          <w:spacing w:val="-2"/>
        </w:rPr>
        <w:t>анатомическая</w:t>
      </w:r>
      <w:r>
        <w:rPr>
          <w:spacing w:val="-3"/>
        </w:rPr>
        <w:t> </w:t>
      </w:r>
      <w:r>
        <w:rPr>
          <w:spacing w:val="-2"/>
        </w:rPr>
        <w:t>зона)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5"/>
        <w:gridCol w:w="4691"/>
        <w:gridCol w:w="2104"/>
        <w:gridCol w:w="1366"/>
      </w:tblGrid>
      <w:tr>
        <w:trPr>
          <w:trHeight w:val="476" w:hRule="atLeast"/>
        </w:trPr>
        <w:tc>
          <w:tcPr>
            <w:tcW w:w="132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691" w:type="dxa"/>
          </w:tcPr>
          <w:p>
            <w:pPr>
              <w:pStyle w:val="TableParagraph"/>
              <w:spacing w:line="217" w:lineRule="exact" w:before="0"/>
              <w:ind w:left="316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line="218" w:lineRule="exact" w:before="21"/>
              <w:ind w:left="316"/>
              <w:rPr>
                <w:sz w:val="19"/>
              </w:rPr>
            </w:pPr>
            <w:r>
              <w:rPr>
                <w:spacing w:val="-2"/>
                <w:sz w:val="19"/>
              </w:rPr>
              <w:t>лимфатических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узлов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(одна</w:t>
            </w:r>
          </w:p>
        </w:tc>
        <w:tc>
          <w:tcPr>
            <w:tcW w:w="2104" w:type="dxa"/>
          </w:tcPr>
          <w:p>
            <w:pPr>
              <w:pStyle w:val="TableParagraph"/>
              <w:spacing w:line="217" w:lineRule="exact" w:before="0"/>
              <w:ind w:left="71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66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91" w:type="dxa"/>
          </w:tcPr>
          <w:p>
            <w:pPr>
              <w:pStyle w:val="TableParagraph"/>
              <w:spacing w:before="17"/>
              <w:ind w:left="316"/>
              <w:rPr>
                <w:sz w:val="19"/>
              </w:rPr>
            </w:pPr>
            <w:r>
              <w:rPr>
                <w:spacing w:val="-2"/>
                <w:sz w:val="19"/>
              </w:rPr>
              <w:t>анатомическая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зона)</w:t>
            </w:r>
          </w:p>
        </w:tc>
        <w:tc>
          <w:tcPr>
            <w:tcW w:w="21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691" w:type="dxa"/>
          </w:tcPr>
          <w:p>
            <w:pPr>
              <w:pStyle w:val="TableParagraph"/>
              <w:spacing w:line="240" w:lineRule="atLeast" w:before="3"/>
              <w:ind w:left="316" w:right="23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104" w:type="dxa"/>
          </w:tcPr>
          <w:p>
            <w:pPr>
              <w:pStyle w:val="TableParagraph"/>
              <w:ind w:left="71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6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691" w:type="dxa"/>
          </w:tcPr>
          <w:p>
            <w:pPr>
              <w:pStyle w:val="TableParagraph"/>
              <w:spacing w:line="218" w:lineRule="exact"/>
              <w:ind w:left="316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104" w:type="dxa"/>
          </w:tcPr>
          <w:p>
            <w:pPr>
              <w:pStyle w:val="TableParagraph"/>
              <w:spacing w:line="218" w:lineRule="exact"/>
              <w:ind w:left="71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6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91" w:type="dxa"/>
          </w:tcPr>
          <w:p>
            <w:pPr>
              <w:pStyle w:val="TableParagraph"/>
              <w:spacing w:before="17"/>
              <w:ind w:left="316"/>
              <w:rPr>
                <w:sz w:val="19"/>
              </w:rPr>
            </w:pP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1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A05.01.002</w:t>
            </w:r>
          </w:p>
        </w:tc>
        <w:tc>
          <w:tcPr>
            <w:tcW w:w="4691" w:type="dxa"/>
          </w:tcPr>
          <w:p>
            <w:pPr>
              <w:pStyle w:val="TableParagraph"/>
              <w:spacing w:line="240" w:lineRule="atLeast" w:before="3"/>
              <w:ind w:left="316" w:right="23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мягки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тканей</w:t>
            </w:r>
          </w:p>
        </w:tc>
        <w:tc>
          <w:tcPr>
            <w:tcW w:w="2104" w:type="dxa"/>
          </w:tcPr>
          <w:p>
            <w:pPr>
              <w:pStyle w:val="TableParagraph"/>
              <w:ind w:left="632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6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691" w:type="dxa"/>
          </w:tcPr>
          <w:p>
            <w:pPr>
              <w:pStyle w:val="TableParagraph"/>
              <w:spacing w:line="218" w:lineRule="exact"/>
              <w:ind w:left="31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104" w:type="dxa"/>
          </w:tcPr>
          <w:p>
            <w:pPr>
              <w:pStyle w:val="TableParagraph"/>
              <w:spacing w:line="218" w:lineRule="exact"/>
              <w:ind w:left="632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66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3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91" w:type="dxa"/>
          </w:tcPr>
          <w:p>
            <w:pPr>
              <w:pStyle w:val="TableParagraph"/>
              <w:spacing w:line="200" w:lineRule="exact" w:before="17"/>
              <w:ind w:left="316"/>
              <w:rPr>
                <w:sz w:val="19"/>
              </w:rPr>
            </w:pPr>
            <w:r>
              <w:rPr>
                <w:spacing w:val="-2"/>
                <w:sz w:val="19"/>
              </w:rPr>
              <w:t>грудной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1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6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19.06.2023,</w:t>
      </w:r>
    </w:p>
    <w:p>
      <w:pPr>
        <w:pStyle w:val="BodyText"/>
        <w:spacing w:before="37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0001202306190024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165192</wp:posOffset>
            </wp:positionV>
            <wp:extent cx="3800475" cy="152400"/>
            <wp:effectExtent l="0" t="0" r="0" b="0"/>
            <wp:wrapTopAndBottom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0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3875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77772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3926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77721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3721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77926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3772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21437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21437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саркомах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мягких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тканей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223н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53.1pt;height:14.75pt;mso-position-horizontal-relative:page;mso-position-vertical-relative:page;z-index:-1677875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саркомах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мягких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тканей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5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223н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3824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77824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798858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1301798858#7DM0KB" TargetMode="External"/><Relationship Id="rId12" Type="http://schemas.openxmlformats.org/officeDocument/2006/relationships/hyperlink" Target="http://docs.cntd.ru/document/573863993#64U0IK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2026-04-27T19:27:42Z</dcterms:created>
  <dcterms:modified xsi:type="dcterms:W3CDTF">2026-04-27T19:27:42Z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