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CellMar>
          <w:left w:w="0" w:type="dxa"/>
          <w:right w:w="0" w:type="dxa"/>
        </w:tblCellMar>
        <w:tblLook w:val="0000" w:firstRow="0" w:lastRow="0" w:firstColumn="0" w:lastColumn="0" w:noHBand="0" w:noVBand="0"/>
      </w:tblPr>
      <w:tblGrid>
        <w:gridCol w:w="10367"/>
      </w:tblGrid>
      <w:tr w:rsidR="00000000" w:rsidRPr="00C67760">
        <w:tblPrEx>
          <w:tblCellMar>
            <w:top w:w="0" w:type="dxa"/>
            <w:left w:w="0" w:type="dxa"/>
            <w:bottom w:w="0" w:type="dxa"/>
            <w:right w:w="0" w:type="dxa"/>
          </w:tblCellMar>
        </w:tblPrEx>
        <w:trPr>
          <w:trHeight w:hRule="exact" w:val="2791"/>
        </w:trPr>
        <w:tc>
          <w:tcPr>
            <w:tcW w:w="10207" w:type="dxa"/>
            <w:tcMar>
              <w:top w:w="60" w:type="dxa"/>
              <w:left w:w="80" w:type="dxa"/>
              <w:bottom w:w="60" w:type="dxa"/>
              <w:right w:w="80" w:type="dxa"/>
            </w:tcMar>
          </w:tcPr>
          <w:p w:rsidR="00000000" w:rsidRPr="00C67760" w:rsidRDefault="00C67760">
            <w:pPr>
              <w:pStyle w:val="ConsPlusTitlePage"/>
              <w:rPr>
                <w:sz w:val="20"/>
                <w:szCs w:val="20"/>
              </w:rPr>
            </w:pPr>
            <w:bookmarkStart w:id="0" w:name="_GoBack"/>
            <w:bookmarkEnd w:id="0"/>
            <w:r w:rsidRPr="00C67760">
              <w:rPr>
                <w:position w:val="-61"/>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71.4pt">
                  <v:imagedata r:id="rId6" o:title=""/>
                </v:shape>
              </w:pict>
            </w:r>
          </w:p>
        </w:tc>
      </w:tr>
      <w:tr w:rsidR="00000000" w:rsidRPr="00C67760">
        <w:tblPrEx>
          <w:tblCellMar>
            <w:top w:w="0" w:type="dxa"/>
            <w:left w:w="0" w:type="dxa"/>
            <w:bottom w:w="0" w:type="dxa"/>
            <w:right w:w="0" w:type="dxa"/>
          </w:tblCellMar>
        </w:tblPrEx>
        <w:trPr>
          <w:trHeight w:hRule="exact" w:val="7676"/>
        </w:trPr>
        <w:tc>
          <w:tcPr>
            <w:tcW w:w="10207" w:type="dxa"/>
            <w:tcMar>
              <w:top w:w="60" w:type="dxa"/>
              <w:left w:w="80" w:type="dxa"/>
              <w:bottom w:w="60" w:type="dxa"/>
              <w:right w:w="80" w:type="dxa"/>
            </w:tcMar>
            <w:vAlign w:val="center"/>
          </w:tcPr>
          <w:p w:rsidR="00000000" w:rsidRPr="00C67760" w:rsidRDefault="00C67760">
            <w:pPr>
              <w:pStyle w:val="ConsPlusTitlePage"/>
              <w:jc w:val="center"/>
              <w:rPr>
                <w:sz w:val="48"/>
                <w:szCs w:val="48"/>
              </w:rPr>
            </w:pPr>
            <w:r w:rsidRPr="00C67760">
              <w:rPr>
                <w:sz w:val="48"/>
                <w:szCs w:val="48"/>
              </w:rPr>
              <w:t>Приказ Минздрава России от 19.12.2025 N 747н</w:t>
            </w:r>
            <w:r w:rsidRPr="00C67760">
              <w:rPr>
                <w:sz w:val="48"/>
                <w:szCs w:val="48"/>
              </w:rPr>
              <w:br/>
              <w:t>"О Порядке оказания медицинской помощи по профилю "акушерство и гинекология"</w:t>
            </w:r>
            <w:r w:rsidRPr="00C67760">
              <w:rPr>
                <w:sz w:val="48"/>
                <w:szCs w:val="48"/>
              </w:rPr>
              <w:br/>
              <w:t>(Зарегистрировано в Минюсте России 30.12.2025 N 84894)</w:t>
            </w:r>
          </w:p>
        </w:tc>
      </w:tr>
      <w:tr w:rsidR="00000000" w:rsidRPr="00C67760">
        <w:tblPrEx>
          <w:tblCellMar>
            <w:top w:w="0" w:type="dxa"/>
            <w:left w:w="0" w:type="dxa"/>
            <w:bottom w:w="0" w:type="dxa"/>
            <w:right w:w="0" w:type="dxa"/>
          </w:tblCellMar>
        </w:tblPrEx>
        <w:trPr>
          <w:trHeight w:hRule="exact" w:val="2791"/>
        </w:trPr>
        <w:tc>
          <w:tcPr>
            <w:tcW w:w="10207" w:type="dxa"/>
            <w:tcMar>
              <w:top w:w="60" w:type="dxa"/>
              <w:left w:w="80" w:type="dxa"/>
              <w:bottom w:w="60" w:type="dxa"/>
              <w:right w:w="80" w:type="dxa"/>
            </w:tcMar>
            <w:vAlign w:val="center"/>
          </w:tcPr>
          <w:p w:rsidR="00000000" w:rsidRPr="00C67760" w:rsidRDefault="00C67760">
            <w:pPr>
              <w:pStyle w:val="ConsPlusTitlePage"/>
              <w:jc w:val="center"/>
              <w:rPr>
                <w:sz w:val="28"/>
                <w:szCs w:val="28"/>
              </w:rPr>
            </w:pPr>
            <w:r w:rsidRPr="00C67760">
              <w:rPr>
                <w:sz w:val="28"/>
                <w:szCs w:val="28"/>
              </w:rPr>
              <w:t xml:space="preserve">Документ предоставлен </w:t>
            </w:r>
            <w:hyperlink r:id="rId7" w:tooltip="Ссылка на КонсультантПлюс" w:history="1">
              <w:r w:rsidRPr="00C67760">
                <w:rPr>
                  <w:b/>
                  <w:bCs/>
                  <w:color w:val="0000FF"/>
                  <w:sz w:val="28"/>
                  <w:szCs w:val="28"/>
                </w:rPr>
                <w:t>КонсультантПлюс</w:t>
              </w:r>
              <w:r w:rsidRPr="00C67760">
                <w:rPr>
                  <w:b/>
                  <w:bCs/>
                  <w:color w:val="0000FF"/>
                  <w:sz w:val="28"/>
                  <w:szCs w:val="28"/>
                </w:rPr>
                <w:br/>
              </w:r>
              <w:r w:rsidRPr="00C67760">
                <w:rPr>
                  <w:b/>
                  <w:bCs/>
                  <w:color w:val="0000FF"/>
                  <w:sz w:val="28"/>
                  <w:szCs w:val="28"/>
                </w:rPr>
                <w:br/>
              </w:r>
            </w:hyperlink>
            <w:hyperlink r:id="rId8" w:tooltip="Ссылка на КонсультантПлюс" w:history="1">
              <w:r w:rsidRPr="00C67760">
                <w:rPr>
                  <w:b/>
                  <w:bCs/>
                  <w:color w:val="0000FF"/>
                  <w:sz w:val="28"/>
                  <w:szCs w:val="28"/>
                </w:rPr>
                <w:t>www.consultant.ru</w:t>
              </w:r>
            </w:hyperlink>
            <w:r w:rsidRPr="00C67760">
              <w:rPr>
                <w:sz w:val="28"/>
                <w:szCs w:val="28"/>
              </w:rPr>
              <w:br/>
            </w:r>
            <w:r w:rsidRPr="00C67760">
              <w:rPr>
                <w:sz w:val="28"/>
                <w:szCs w:val="28"/>
              </w:rPr>
              <w:br/>
              <w:t>Дата сохранения: 27.02.2026</w:t>
            </w:r>
            <w:r w:rsidRPr="00C67760">
              <w:rPr>
                <w:sz w:val="28"/>
                <w:szCs w:val="28"/>
              </w:rPr>
              <w:br/>
              <w:t> </w:t>
            </w:r>
          </w:p>
        </w:tc>
      </w:tr>
    </w:tbl>
    <w:p w:rsidR="00000000" w:rsidRDefault="00C67760">
      <w:pPr>
        <w:pStyle w:val="ConsPlusNormal"/>
        <w:rPr>
          <w:rFonts w:ascii="Tahoma" w:hAnsi="Tahoma" w:cs="Tahoma"/>
          <w:sz w:val="28"/>
          <w:szCs w:val="28"/>
        </w:rPr>
        <w:sectPr w:rsidR="00000000">
          <w:pgSz w:w="11906" w:h="16838"/>
          <w:pgMar w:top="1440" w:right="566" w:bottom="1440" w:left="1133" w:header="0" w:footer="0" w:gutter="0"/>
          <w:cols w:space="720"/>
          <w:noEndnote/>
        </w:sectPr>
      </w:pPr>
    </w:p>
    <w:p w:rsidR="00000000" w:rsidRDefault="00C67760">
      <w:pPr>
        <w:pStyle w:val="ConsPlusNormal"/>
      </w:pPr>
      <w:r>
        <w:rPr>
          <w:b/>
          <w:bCs/>
        </w:rPr>
        <w:lastRenderedPageBreak/>
        <w:t>Источник публикации</w:t>
      </w:r>
    </w:p>
    <w:p w:rsidR="00000000" w:rsidRDefault="00C67760">
      <w:pPr>
        <w:pStyle w:val="ConsPlusNormal"/>
        <w:jc w:val="both"/>
      </w:pPr>
      <w:r>
        <w:t xml:space="preserve">Официальный интернет-портал правовой информации </w:t>
      </w:r>
      <w:hyperlink r:id="rId9" w:history="1">
        <w:r>
          <w:rPr>
            <w:color w:val="0000FF"/>
          </w:rPr>
          <w:t>http://pravo.gov.ru</w:t>
        </w:r>
      </w:hyperlink>
      <w:r>
        <w:t>, 30.12.2025</w:t>
      </w:r>
    </w:p>
    <w:p w:rsidR="00000000" w:rsidRDefault="00C67760">
      <w:pPr>
        <w:pStyle w:val="ConsPlusNormal"/>
        <w:spacing w:before="240"/>
      </w:pPr>
      <w:r>
        <w:rPr>
          <w:b/>
          <w:bCs/>
        </w:rPr>
        <w:t>Примечание к документу</w:t>
      </w:r>
    </w:p>
    <w:p w:rsidR="00000000" w:rsidRDefault="00C67760">
      <w:pPr>
        <w:pStyle w:val="ConsPlusNormal"/>
        <w:jc w:val="both"/>
      </w:pPr>
      <w:r>
        <w:t xml:space="preserve">Начало действия документа - </w:t>
      </w:r>
      <w:hyperlink r:id="rId10" w:tooltip="Справочная информация: &quot;Условия и порядок вступления в силу федеральных нормативных правовых актов&quot; (Материал подготовлен специалистами КонсультантПлюс){КонсультантПлюс}" w:history="1">
        <w:r>
          <w:rPr>
            <w:color w:val="0000FF"/>
          </w:rPr>
          <w:t>10.01.2026</w:t>
        </w:r>
      </w:hyperlink>
      <w:r>
        <w:t>.</w:t>
      </w:r>
    </w:p>
    <w:p w:rsidR="00000000" w:rsidRDefault="00C67760">
      <w:pPr>
        <w:pStyle w:val="ConsPlusNormal"/>
        <w:spacing w:before="240"/>
      </w:pPr>
      <w:r>
        <w:rPr>
          <w:b/>
          <w:bCs/>
        </w:rPr>
        <w:t>Название документа</w:t>
      </w:r>
    </w:p>
    <w:p w:rsidR="00000000" w:rsidRDefault="00C67760">
      <w:pPr>
        <w:pStyle w:val="ConsPlusNormal"/>
        <w:jc w:val="both"/>
      </w:pPr>
      <w:r>
        <w:t>Приказ Минздрава России от 19.12.2025 N 747н</w:t>
      </w:r>
    </w:p>
    <w:p w:rsidR="00000000" w:rsidRDefault="00C67760">
      <w:pPr>
        <w:pStyle w:val="ConsPlusNormal"/>
        <w:jc w:val="both"/>
      </w:pPr>
      <w:r>
        <w:t>"О Порядке оказания медицинской помощи по профилю "акушерство и гинекология"</w:t>
      </w:r>
    </w:p>
    <w:p w:rsidR="00000000" w:rsidRDefault="00C67760">
      <w:pPr>
        <w:pStyle w:val="ConsPlusNormal"/>
        <w:jc w:val="both"/>
      </w:pPr>
      <w:r>
        <w:t>(Зарегистрирова</w:t>
      </w:r>
      <w:r>
        <w:t>но в Минюсте России 30.12.2025 N 84894)</w:t>
      </w:r>
    </w:p>
    <w:p w:rsidR="00000000" w:rsidRDefault="00C67760">
      <w:pPr>
        <w:pStyle w:val="ConsPlusNormal"/>
        <w:sectPr w:rsidR="00000000">
          <w:headerReference w:type="default" r:id="rId11"/>
          <w:footerReference w:type="default" r:id="rId12"/>
          <w:pgSz w:w="11906" w:h="16838"/>
          <w:pgMar w:top="1440" w:right="566" w:bottom="1440" w:left="1133" w:header="0" w:footer="0" w:gutter="0"/>
          <w:cols w:space="720"/>
          <w:noEndnote/>
        </w:sectPr>
      </w:pPr>
    </w:p>
    <w:p w:rsidR="00000000" w:rsidRDefault="00C67760">
      <w:pPr>
        <w:pStyle w:val="ConsPlusNormal"/>
        <w:jc w:val="both"/>
        <w:outlineLvl w:val="0"/>
      </w:pPr>
    </w:p>
    <w:p w:rsidR="00000000" w:rsidRDefault="00C67760">
      <w:pPr>
        <w:pStyle w:val="ConsPlusNormal"/>
        <w:outlineLvl w:val="0"/>
      </w:pPr>
      <w:r>
        <w:t>Зарегистрировано в Минюсте России 30 декабря 2025 г. N 84894</w:t>
      </w:r>
    </w:p>
    <w:p w:rsidR="00000000" w:rsidRDefault="00C67760">
      <w:pPr>
        <w:pStyle w:val="ConsPlusNormal"/>
        <w:pBdr>
          <w:top w:val="single" w:sz="6" w:space="0" w:color="auto"/>
        </w:pBdr>
        <w:spacing w:before="100" w:after="100"/>
        <w:jc w:val="both"/>
        <w:rPr>
          <w:sz w:val="2"/>
          <w:szCs w:val="2"/>
        </w:rPr>
      </w:pPr>
    </w:p>
    <w:p w:rsidR="00000000" w:rsidRDefault="00C67760">
      <w:pPr>
        <w:pStyle w:val="ConsPlusNormal"/>
      </w:pPr>
    </w:p>
    <w:p w:rsidR="00000000" w:rsidRDefault="00C67760">
      <w:pPr>
        <w:pStyle w:val="ConsPlusTitle"/>
        <w:jc w:val="center"/>
      </w:pPr>
      <w:r>
        <w:t>МИНИСТЕРСТВО ЗДРАВООХРАНЕНИЯ РОССИЙСКОЙ ФЕДЕРАЦИИ</w:t>
      </w:r>
    </w:p>
    <w:p w:rsidR="00000000" w:rsidRDefault="00C67760">
      <w:pPr>
        <w:pStyle w:val="ConsPlusTitle"/>
        <w:jc w:val="center"/>
      </w:pPr>
    </w:p>
    <w:p w:rsidR="00000000" w:rsidRDefault="00C67760">
      <w:pPr>
        <w:pStyle w:val="ConsPlusTitle"/>
        <w:jc w:val="center"/>
      </w:pPr>
      <w:r>
        <w:t>ПРИКАЗ</w:t>
      </w:r>
    </w:p>
    <w:p w:rsidR="00000000" w:rsidRDefault="00C67760">
      <w:pPr>
        <w:pStyle w:val="ConsPlusTitle"/>
        <w:jc w:val="center"/>
      </w:pPr>
      <w:r>
        <w:t>от 19 декабря 2025 г. N 747н</w:t>
      </w:r>
    </w:p>
    <w:p w:rsidR="00000000" w:rsidRDefault="00C67760">
      <w:pPr>
        <w:pStyle w:val="ConsPlusTitle"/>
        <w:jc w:val="center"/>
      </w:pPr>
    </w:p>
    <w:p w:rsidR="00000000" w:rsidRDefault="00C67760">
      <w:pPr>
        <w:pStyle w:val="ConsPlusTitle"/>
        <w:jc w:val="center"/>
      </w:pPr>
      <w:r>
        <w:t>О ПОРЯДКЕ</w:t>
      </w:r>
    </w:p>
    <w:p w:rsidR="00000000" w:rsidRDefault="00C67760">
      <w:pPr>
        <w:pStyle w:val="ConsPlusTitle"/>
        <w:jc w:val="center"/>
      </w:pPr>
      <w:r>
        <w:t>ОКАЗАНИЯ МЕДИЦИНСКОЙ ПОМОЩИ ПО ПРОФИЛЮ "АКУШЕРСТВО</w:t>
      </w:r>
    </w:p>
    <w:p w:rsidR="00000000" w:rsidRDefault="00C67760">
      <w:pPr>
        <w:pStyle w:val="ConsPlusTitle"/>
        <w:jc w:val="center"/>
      </w:pPr>
      <w:r>
        <w:t>И ГИНЕКОЛОГИЯ"</w:t>
      </w:r>
    </w:p>
    <w:p w:rsidR="00000000" w:rsidRDefault="00C67760">
      <w:pPr>
        <w:pStyle w:val="ConsPlusNormal"/>
        <w:ind w:firstLine="540"/>
        <w:jc w:val="both"/>
      </w:pPr>
    </w:p>
    <w:p w:rsidR="00000000" w:rsidRDefault="00C67760">
      <w:pPr>
        <w:pStyle w:val="ConsPlusNormal"/>
        <w:ind w:firstLine="540"/>
        <w:jc w:val="both"/>
      </w:pPr>
      <w:r>
        <w:t xml:space="preserve">В соответствии с </w:t>
      </w:r>
      <w:hyperlink r:id="rId13"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2 части 1 статьи 37</w:t>
        </w:r>
      </w:hyperlink>
      <w:r>
        <w:t xml:space="preserve"> Федерального закона от 21 ноября 2011 г. N 323-ФЗ "Об основах охраны здоровья граждан в Российской Федерации" и </w:t>
      </w:r>
      <w:hyperlink r:id="rId14"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подпунктом 5.2.17 пункта 5</w:t>
        </w:r>
      </w:hyperlink>
      <w:r>
        <w:t xml:space="preserve"> Положения о Министерстве здравоохранения Российской Федерации, утвержденного по</w:t>
      </w:r>
      <w:r>
        <w:t>становлением Правительства Российской Федерации от 19 июня 2012 г. N 608, приказываю:</w:t>
      </w:r>
    </w:p>
    <w:p w:rsidR="00000000" w:rsidRDefault="00C67760">
      <w:pPr>
        <w:pStyle w:val="ConsPlusNormal"/>
        <w:spacing w:before="240"/>
        <w:ind w:firstLine="540"/>
        <w:jc w:val="both"/>
      </w:pPr>
      <w:r>
        <w:t xml:space="preserve">1. Утвердить прилагаемый </w:t>
      </w:r>
      <w:hyperlink w:anchor="Par29" w:tooltip="ПОРЯДОК" w:history="1">
        <w:r>
          <w:rPr>
            <w:color w:val="0000FF"/>
          </w:rPr>
          <w:t>Порядок</w:t>
        </w:r>
      </w:hyperlink>
      <w:r>
        <w:t xml:space="preserve"> оказания медицинской помощи по профилю "акушерство и гинекология".</w:t>
      </w:r>
    </w:p>
    <w:p w:rsidR="00000000" w:rsidRDefault="00C67760">
      <w:pPr>
        <w:pStyle w:val="ConsPlusNormal"/>
        <w:spacing w:before="240"/>
        <w:ind w:firstLine="540"/>
        <w:jc w:val="both"/>
      </w:pPr>
      <w:r>
        <w:t xml:space="preserve">2. Признать утратившим силу </w:t>
      </w:r>
      <w:hyperlink r:id="rId15" w:tooltip="Приказ Минздрава России от 20.10.2020 N 1130н &quot;Об утверждении Порядка оказания медицинской помощи по профилю &quot;акушерство и гинекология&quot; (Зарегистрировано в Минюсте России 12.11.2020 N 60869)------------ Недействующая редакция{КонсультантПлюс}" w:history="1">
        <w:r>
          <w:rPr>
            <w:color w:val="0000FF"/>
          </w:rPr>
          <w:t>Порядок</w:t>
        </w:r>
      </w:hyperlink>
      <w:r>
        <w:t xml:space="preserve"> оказания медицинской помощи по профилю "акушерство и гинекология", утвержденный приказом Министерства здравоохранения Российской Федерации от </w:t>
      </w:r>
      <w:r>
        <w:t xml:space="preserve">20 октября 2020 г. N 1130н (зарегистрирован Министерством юстиции Российской Федерации 12 ноября 2020 г., регистрационный N 60869) (далее - Порядок), за исключением </w:t>
      </w:r>
      <w:hyperlink r:id="rId16"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приложений N N 7</w:t>
        </w:r>
      </w:hyperlink>
      <w:r>
        <w:t xml:space="preserve"> - </w:t>
      </w:r>
      <w:hyperlink r:id="rId17"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9</w:t>
        </w:r>
      </w:hyperlink>
      <w:r>
        <w:t xml:space="preserve"> к Порядку.</w:t>
      </w:r>
    </w:p>
    <w:p w:rsidR="00000000" w:rsidRDefault="00C67760">
      <w:pPr>
        <w:pStyle w:val="ConsPlusNormal"/>
        <w:ind w:firstLine="540"/>
        <w:jc w:val="both"/>
      </w:pPr>
    </w:p>
    <w:p w:rsidR="00000000" w:rsidRDefault="00C67760">
      <w:pPr>
        <w:pStyle w:val="ConsPlusNormal"/>
        <w:jc w:val="right"/>
      </w:pPr>
      <w:r>
        <w:t>Министр</w:t>
      </w:r>
    </w:p>
    <w:p w:rsidR="00000000" w:rsidRDefault="00C67760">
      <w:pPr>
        <w:pStyle w:val="ConsPlusNormal"/>
        <w:jc w:val="right"/>
      </w:pPr>
      <w:r>
        <w:t>М.А.МУРАШКО</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0"/>
      </w:pPr>
      <w:r>
        <w:t>Утвержден</w:t>
      </w:r>
    </w:p>
    <w:p w:rsidR="00000000" w:rsidRDefault="00C67760">
      <w:pPr>
        <w:pStyle w:val="ConsPlusNormal"/>
        <w:jc w:val="right"/>
      </w:pPr>
      <w:r>
        <w:t>приказом Министерства здравоохранения</w:t>
      </w:r>
    </w:p>
    <w:p w:rsidR="00000000" w:rsidRDefault="00C67760">
      <w:pPr>
        <w:pStyle w:val="ConsPlusNormal"/>
        <w:jc w:val="right"/>
      </w:pPr>
      <w:r>
        <w:t>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1" w:name="Par29"/>
      <w:bookmarkEnd w:id="1"/>
      <w:r>
        <w:t>ПОРЯДОК</w:t>
      </w:r>
    </w:p>
    <w:p w:rsidR="00000000" w:rsidRDefault="00C67760">
      <w:pPr>
        <w:pStyle w:val="ConsPlusTitle"/>
        <w:jc w:val="center"/>
      </w:pPr>
      <w:r>
        <w:t>ОКАЗАНИЯ МЕДИЦИНСКОЙ ПОМОЩИ ПО ПРОФИЛЮ</w:t>
      </w:r>
    </w:p>
    <w:p w:rsidR="00000000" w:rsidRDefault="00C67760">
      <w:pPr>
        <w:pStyle w:val="ConsPlusTitle"/>
        <w:jc w:val="center"/>
      </w:pPr>
      <w:r>
        <w:t>"АКУШЕРСТВО И ГИНЕКОЛОГИЯ"</w:t>
      </w:r>
    </w:p>
    <w:p w:rsidR="00000000" w:rsidRDefault="00C67760">
      <w:pPr>
        <w:pStyle w:val="ConsPlusNormal"/>
        <w:jc w:val="both"/>
      </w:pPr>
    </w:p>
    <w:p w:rsidR="00000000" w:rsidRDefault="00C67760">
      <w:pPr>
        <w:pStyle w:val="ConsPlusTitle"/>
        <w:jc w:val="center"/>
        <w:outlineLvl w:val="1"/>
      </w:pPr>
      <w:r>
        <w:t>I. Общие положения</w:t>
      </w:r>
    </w:p>
    <w:p w:rsidR="00000000" w:rsidRDefault="00C67760">
      <w:pPr>
        <w:pStyle w:val="ConsPlusNormal"/>
        <w:jc w:val="both"/>
      </w:pPr>
    </w:p>
    <w:p w:rsidR="00000000" w:rsidRDefault="00C67760">
      <w:pPr>
        <w:pStyle w:val="ConsPlusNormal"/>
        <w:ind w:firstLine="540"/>
        <w:jc w:val="both"/>
      </w:pPr>
      <w:r>
        <w:t>1. Медицинская помощь по профилю "акушерство и гинекология" (далее - медицинская помощь) оказывается взрослому и детскому</w:t>
      </w:r>
      <w:r>
        <w:t xml:space="preserve"> населению.</w:t>
      </w:r>
    </w:p>
    <w:p w:rsidR="00000000" w:rsidRDefault="00C67760">
      <w:pPr>
        <w:pStyle w:val="ConsPlusNormal"/>
        <w:spacing w:before="240"/>
        <w:ind w:firstLine="540"/>
        <w:jc w:val="both"/>
      </w:pPr>
      <w:r>
        <w:lastRenderedPageBreak/>
        <w:t>2. Медицинская помощь оказывается медицинскими и иными организациями, имеющими лицензию на осуществление медицинской деятельности, включающую работы (услуги) по акушерскому делу, и (или) акушерству и гинекологии (за исключением использования вс</w:t>
      </w:r>
      <w:r>
        <w:t>помогательных репродуктивных технологий и искусственного прерывания беременности), и (или) акушерству и гинекологии (искусственному прерыванию беременности).</w:t>
      </w:r>
    </w:p>
    <w:p w:rsidR="00000000" w:rsidRDefault="00C67760">
      <w:pPr>
        <w:pStyle w:val="ConsPlusNormal"/>
        <w:spacing w:before="240"/>
        <w:ind w:firstLine="540"/>
        <w:jc w:val="both"/>
      </w:pPr>
      <w:r>
        <w:t>3. Медицинская помощь оказывается в виде:</w:t>
      </w:r>
    </w:p>
    <w:p w:rsidR="00000000" w:rsidRDefault="00C67760">
      <w:pPr>
        <w:pStyle w:val="ConsPlusNormal"/>
        <w:spacing w:before="240"/>
        <w:ind w:firstLine="540"/>
        <w:jc w:val="both"/>
      </w:pPr>
      <w:r>
        <w:t>первичной доврачебной медико-санитарной помощи;</w:t>
      </w:r>
    </w:p>
    <w:p w:rsidR="00000000" w:rsidRDefault="00C67760">
      <w:pPr>
        <w:pStyle w:val="ConsPlusNormal"/>
        <w:spacing w:before="240"/>
        <w:ind w:firstLine="540"/>
        <w:jc w:val="both"/>
      </w:pPr>
      <w:r>
        <w:t>первично</w:t>
      </w:r>
      <w:r>
        <w:t>й врачебной медико-санитарной помощи;</w:t>
      </w:r>
    </w:p>
    <w:p w:rsidR="00000000" w:rsidRDefault="00C67760">
      <w:pPr>
        <w:pStyle w:val="ConsPlusNormal"/>
        <w:spacing w:before="240"/>
        <w:ind w:firstLine="540"/>
        <w:jc w:val="both"/>
      </w:pPr>
      <w:r>
        <w:t>первичной специализированной медико-санитарной помощи;</w:t>
      </w:r>
    </w:p>
    <w:p w:rsidR="00000000" w:rsidRDefault="00C67760">
      <w:pPr>
        <w:pStyle w:val="ConsPlusNormal"/>
        <w:spacing w:before="240"/>
        <w:ind w:firstLine="540"/>
        <w:jc w:val="both"/>
      </w:pPr>
      <w:r>
        <w:t>специализированной, в том числе высокотехнологичной, медицинской помощи;</w:t>
      </w:r>
    </w:p>
    <w:p w:rsidR="00000000" w:rsidRDefault="00C67760">
      <w:pPr>
        <w:pStyle w:val="ConsPlusNormal"/>
        <w:spacing w:before="240"/>
        <w:ind w:firstLine="540"/>
        <w:jc w:val="both"/>
      </w:pPr>
      <w:r>
        <w:t>скорой, в том числе скорой специализированной, медицинской помощи;</w:t>
      </w:r>
    </w:p>
    <w:p w:rsidR="00000000" w:rsidRDefault="00C67760">
      <w:pPr>
        <w:pStyle w:val="ConsPlusNormal"/>
        <w:spacing w:before="240"/>
        <w:ind w:firstLine="540"/>
        <w:jc w:val="both"/>
      </w:pPr>
      <w:r>
        <w:t xml:space="preserve">медицинской помощи при </w:t>
      </w:r>
      <w:r>
        <w:t>санаторно-курортном лечении.</w:t>
      </w:r>
    </w:p>
    <w:p w:rsidR="00000000" w:rsidRDefault="00C67760">
      <w:pPr>
        <w:pStyle w:val="ConsPlusNormal"/>
        <w:spacing w:before="240"/>
        <w:ind w:firstLine="540"/>
        <w:jc w:val="both"/>
      </w:pPr>
      <w:r>
        <w:t>4. Медицинская помощь оказывается в следующих условиях:</w:t>
      </w:r>
    </w:p>
    <w:p w:rsidR="00000000" w:rsidRDefault="00C67760">
      <w:pPr>
        <w:pStyle w:val="ConsPlusNormal"/>
        <w:spacing w:before="240"/>
        <w:ind w:firstLine="540"/>
        <w:jc w:val="both"/>
      </w:pPr>
      <w: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w:t>
      </w:r>
      <w:r>
        <w:t>куации);</w:t>
      </w:r>
    </w:p>
    <w:p w:rsidR="00000000" w:rsidRDefault="00C67760">
      <w:pPr>
        <w:pStyle w:val="ConsPlusNormal"/>
        <w:spacing w:before="240"/>
        <w:ind w:firstLine="540"/>
        <w:jc w:val="both"/>
      </w:pPr>
      <w: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000000" w:rsidRDefault="00C67760">
      <w:pPr>
        <w:pStyle w:val="ConsPlusNormal"/>
        <w:spacing w:before="240"/>
        <w:ind w:firstLine="540"/>
        <w:jc w:val="both"/>
      </w:pPr>
      <w: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000000" w:rsidRDefault="00C67760">
      <w:pPr>
        <w:pStyle w:val="ConsPlusNormal"/>
        <w:spacing w:before="240"/>
        <w:ind w:firstLine="540"/>
        <w:jc w:val="both"/>
      </w:pPr>
      <w:r>
        <w:t>стационарно (в условиях, обеспечивающих круглосуточное медицинское наблюдение и лечени</w:t>
      </w:r>
      <w:r>
        <w:t>е).</w:t>
      </w:r>
    </w:p>
    <w:p w:rsidR="00000000" w:rsidRDefault="00C67760">
      <w:pPr>
        <w:pStyle w:val="ConsPlusNormal"/>
        <w:spacing w:before="240"/>
        <w:ind w:firstLine="540"/>
        <w:jc w:val="both"/>
      </w:pPr>
      <w:r>
        <w:t>5. Медицинская помощь оказывается в следующих формах:</w:t>
      </w:r>
    </w:p>
    <w:p w:rsidR="00000000" w:rsidRDefault="00C67760">
      <w:pPr>
        <w:pStyle w:val="ConsPlusNormal"/>
        <w:spacing w:before="240"/>
        <w:ind w:firstLine="540"/>
        <w:jc w:val="both"/>
      </w:pPr>
      <w:r>
        <w:t>экстренная (оказываемая при внезапных острых заболеваниях, состояниях, обострении хронических заболеваний, представляющих угрозу жизни пациента);</w:t>
      </w:r>
    </w:p>
    <w:p w:rsidR="00000000" w:rsidRDefault="00C67760">
      <w:pPr>
        <w:pStyle w:val="ConsPlusNormal"/>
        <w:spacing w:before="240"/>
        <w:ind w:firstLine="540"/>
        <w:jc w:val="both"/>
      </w:pPr>
      <w:r>
        <w:t>неотложная (оказываемая при внезапных острых заболев</w:t>
      </w:r>
      <w:r>
        <w:t>аниях, состояниях, обострении хронических заболеваний без явных признаков угрозы жизни пациента);</w:t>
      </w:r>
    </w:p>
    <w:p w:rsidR="00000000" w:rsidRDefault="00C67760">
      <w:pPr>
        <w:pStyle w:val="ConsPlusNormal"/>
        <w:spacing w:before="240"/>
        <w:ind w:firstLine="540"/>
        <w:jc w:val="both"/>
      </w:pPr>
      <w:r>
        <w:t>плановая (оказываемая при проведении профилактических мероприятий, при заболеваниях и состояниях, не сопровождающихся угрозой жизни пациента, не требующих экс</w:t>
      </w:r>
      <w:r>
        <w:t>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000000" w:rsidRDefault="00C67760">
      <w:pPr>
        <w:pStyle w:val="ConsPlusNormal"/>
        <w:spacing w:before="240"/>
        <w:ind w:firstLine="540"/>
        <w:jc w:val="both"/>
      </w:pPr>
      <w:r>
        <w:t xml:space="preserve">6. Медицинская помощь организуется и оказывается на основе клинических рекомендаций </w:t>
      </w:r>
      <w:r>
        <w:t xml:space="preserve">и </w:t>
      </w:r>
      <w:r>
        <w:lastRenderedPageBreak/>
        <w:t>с учетом стандартов медицинской помощи &lt;1&gt;.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18"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Пункты 3</w:t>
        </w:r>
      </w:hyperlink>
      <w:r>
        <w:t xml:space="preserve"> и </w:t>
      </w:r>
      <w:hyperlink r:id="rId19"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4 части 1 статьи 37</w:t>
        </w:r>
      </w:hyperlink>
      <w:r>
        <w:t xml:space="preserve"> Федерального закона от 21 ноября 2011 г. N 323</w:t>
      </w:r>
      <w:r>
        <w:t>-ФЗ "Об основах охраны здоровья граждан в Российской Федерации" (далее - Федеральный закон N 323-ФЗ).</w:t>
      </w:r>
    </w:p>
    <w:p w:rsidR="00000000" w:rsidRDefault="00C67760">
      <w:pPr>
        <w:pStyle w:val="ConsPlusNormal"/>
        <w:jc w:val="both"/>
      </w:pPr>
    </w:p>
    <w:p w:rsidR="00000000" w:rsidRDefault="00C67760">
      <w:pPr>
        <w:pStyle w:val="ConsPlusNormal"/>
        <w:ind w:firstLine="540"/>
        <w:jc w:val="both"/>
      </w:pPr>
      <w:r>
        <w:t xml:space="preserve">7. Первичная медико-санитарная помощь оказывается в соответствии с </w:t>
      </w:r>
      <w:hyperlink r:id="rId20" w:tooltip="Приказ Минздрава России от 14.04.2025 N 202н &quot;Об утверждении Положения об организации оказания первичной медико-санитарной помощи взрослому населению&quot; (Зарегистрировано в Минюсте России 30.05.2025 N 82461){КонсультантПлюс}" w:history="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Российской Федерации от 14 апреля 2025 г. N 202н &lt;2&gt;, и </w:t>
      </w:r>
      <w:hyperlink r:id="rId21" w:tooltip="Приказ Минздрава России от 27.05.2025 N 313н &quot;Об утверждении Положения об организации оказания первичной медико-санитарной помощи детям&quot; (Зарегистрировано в Минюсте России 02.06.2025 N 82503){КонсультантПлюс}" w:history="1">
        <w:r>
          <w:rPr>
            <w:color w:val="0000FF"/>
          </w:rPr>
          <w:t>Положением</w:t>
        </w:r>
      </w:hyperlink>
      <w:r>
        <w:t xml:space="preserve"> об организации оказания первичной медико-санитарной помощи детям, утвержденным приказом Министерства здравоохранения Российской Федерации от 27 мая 2025 г. N 313н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&lt;2&gt; Зарегистрирован </w:t>
      </w:r>
      <w:r>
        <w:t>Министерством юстиции Российской Федерации от 30 мая 2025 г., регистрационный N 82461, действует до 1 сентября 2031 г.</w:t>
      </w:r>
    </w:p>
    <w:p w:rsidR="00000000" w:rsidRDefault="00C67760">
      <w:pPr>
        <w:pStyle w:val="ConsPlusNormal"/>
        <w:spacing w:before="240"/>
        <w:ind w:firstLine="540"/>
        <w:jc w:val="both"/>
      </w:pPr>
      <w:r>
        <w:t>&lt;3&gt; Зарегистрирован Министерством юстиции Российской Федерации от 2 июня 2025 г., регистрационный N 82503, действует до 1 сентября 2027 г</w:t>
      </w:r>
      <w:r>
        <w:t>.</w:t>
      </w:r>
    </w:p>
    <w:p w:rsidR="00000000" w:rsidRDefault="00C67760">
      <w:pPr>
        <w:pStyle w:val="ConsPlusNormal"/>
        <w:jc w:val="both"/>
      </w:pPr>
    </w:p>
    <w:p w:rsidR="00000000" w:rsidRDefault="00C67760">
      <w:pPr>
        <w:pStyle w:val="ConsPlusNormal"/>
        <w:ind w:firstLine="540"/>
        <w:jc w:val="both"/>
      </w:pPr>
      <w:r>
        <w:t>8. Первичная доврачебная медико-санитарная помощь оказывается медицинскими работниками со средним медицинским образованием.</w:t>
      </w:r>
    </w:p>
    <w:p w:rsidR="00000000" w:rsidRDefault="00C67760">
      <w:pPr>
        <w:pStyle w:val="ConsPlusNormal"/>
        <w:spacing w:before="240"/>
        <w:ind w:firstLine="540"/>
        <w:jc w:val="both"/>
      </w:pPr>
      <w:r>
        <w:t>9. Первичная врачебная медико-санитарная помощь оказывается врачами общей практики (семейными врачами).</w:t>
      </w:r>
    </w:p>
    <w:p w:rsidR="00000000" w:rsidRDefault="00C67760">
      <w:pPr>
        <w:pStyle w:val="ConsPlusNormal"/>
        <w:spacing w:before="240"/>
        <w:ind w:firstLine="540"/>
        <w:jc w:val="both"/>
      </w:pPr>
      <w:r>
        <w:t>10. При оказании первично</w:t>
      </w:r>
      <w:r>
        <w:t>й врачебной медико-санитарной помощи в случае возникновения осложнений течения беременности или послеродового периода обеспечивается консультация врача-акушера-гинеколога и (или) врача-специалиста по профилю заболевания, в том числе с применением телемедиц</w:t>
      </w:r>
      <w:r>
        <w:t xml:space="preserve">инских технологий в соответствии с </w:t>
      </w:r>
      <w:hyperlink r:id="rId22"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организации и оказания медицинской помощи с применением телемедицинских технологий, утвержденным приказом Министерства </w:t>
      </w:r>
      <w:r>
        <w:t>здравоохранения Российской Федерации от 11 апреля 2025 г. N 193н &lt;4&gt;.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&lt;4&gt; Зарегистрирован Министерством юстиции Российской Федерации 15 мая 2025 г., регистрационный N 82181, действует до 1 сентября 2031 г. (далее - Порядок </w:t>
      </w:r>
      <w:r>
        <w:t>N 193н).</w:t>
      </w:r>
    </w:p>
    <w:p w:rsidR="00000000" w:rsidRDefault="00C67760">
      <w:pPr>
        <w:pStyle w:val="ConsPlusNormal"/>
        <w:jc w:val="both"/>
      </w:pPr>
    </w:p>
    <w:p w:rsidR="00000000" w:rsidRDefault="00C67760">
      <w:pPr>
        <w:pStyle w:val="ConsPlusNormal"/>
        <w:ind w:firstLine="540"/>
        <w:jc w:val="both"/>
      </w:pPr>
      <w:r>
        <w:t>11. Первичная специализированная медико-санитарная помощь оказывается врачами-акушерами-гинекологами.</w:t>
      </w:r>
    </w:p>
    <w:p w:rsidR="00000000" w:rsidRDefault="00C67760">
      <w:pPr>
        <w:pStyle w:val="ConsPlusNormal"/>
        <w:spacing w:before="240"/>
        <w:ind w:firstLine="540"/>
        <w:jc w:val="both"/>
      </w:pPr>
      <w:r>
        <w:t>Первичная специализированная медико-санитарная помощь несовершеннолетним с гинекологическими заболеваниями оказывается врачами-акушерами-гинекол</w:t>
      </w:r>
      <w:r>
        <w:t xml:space="preserve">огами, прошедшими повышение квалификации по специальности "акушерство и гинекология" по вопросам формирования репродуктивной системы и течения заболеваний (состояний) женских половых </w:t>
      </w:r>
      <w:r>
        <w:lastRenderedPageBreak/>
        <w:t>органов и молочных желез у детей.</w:t>
      </w:r>
    </w:p>
    <w:p w:rsidR="00000000" w:rsidRDefault="00C67760">
      <w:pPr>
        <w:pStyle w:val="ConsPlusNormal"/>
        <w:spacing w:before="240"/>
        <w:ind w:firstLine="540"/>
        <w:jc w:val="both"/>
      </w:pPr>
      <w:r>
        <w:t>12. Первичная медико-санитарная помощь,</w:t>
      </w:r>
      <w:r>
        <w:t xml:space="preserve"> включая проведение профилактического медицинского осмотра и диспансеризации, в том числе диспансеризации населения репродуктивного возраста с целью оценки репродуктивного здоровья, в том числе жителям населенных пунктов с преимущественным проживанием лиц </w:t>
      </w:r>
      <w:r>
        <w:t>старше трудоспособного возраста, либо расположенных на значительном удалении от медицинской организации и (или) имеющих плохую транспортную доступность с учетом климато-географических условий, оказывается акушером (акушеркой), фельдшером, врачом общей прак</w:t>
      </w:r>
      <w:r>
        <w:t>тики (семейным врачом), врачом-акушером-гинекологом мобильной медицинской бригады.</w:t>
      </w:r>
    </w:p>
    <w:p w:rsidR="00000000" w:rsidRDefault="00C67760">
      <w:pPr>
        <w:pStyle w:val="ConsPlusNormal"/>
        <w:spacing w:before="240"/>
        <w:ind w:firstLine="540"/>
        <w:jc w:val="both"/>
      </w:pPr>
      <w:r>
        <w:t>13. Медицинские организации, оказывающие первичную специализированную медико-санитарную помощь в амбулаторных условиях и в условиях дневного стационара, делятся на три групп</w:t>
      </w:r>
      <w:r>
        <w:t>ы (уровня):</w:t>
      </w:r>
    </w:p>
    <w:p w:rsidR="00000000" w:rsidRDefault="00C67760">
      <w:pPr>
        <w:pStyle w:val="ConsPlusNormal"/>
        <w:spacing w:before="240"/>
        <w:ind w:firstLine="540"/>
        <w:jc w:val="both"/>
      </w:pPr>
      <w:r>
        <w:t>первая группа (уровень) - медицинские организации, имеющие в своей структуре кабинет врача-акушера-гинеколога и (или) кабинет врача-акушера-гинеколога для несовершеннолетних;</w:t>
      </w:r>
    </w:p>
    <w:p w:rsidR="00000000" w:rsidRDefault="00C67760">
      <w:pPr>
        <w:pStyle w:val="ConsPlusNormal"/>
        <w:spacing w:before="240"/>
        <w:ind w:firstLine="540"/>
        <w:jc w:val="both"/>
      </w:pPr>
      <w:r>
        <w:t>вторая группа (уровень) - женские консультации и медицинские организации, имеющие в своей структуре женскую консультацию;</w:t>
      </w:r>
    </w:p>
    <w:p w:rsidR="00000000" w:rsidRDefault="00C67760">
      <w:pPr>
        <w:pStyle w:val="ConsPlusNormal"/>
        <w:spacing w:before="240"/>
        <w:ind w:firstLine="540"/>
        <w:jc w:val="both"/>
      </w:pPr>
      <w:r>
        <w:t xml:space="preserve">третья группа (уровень) - центры охраны здоровья семьи и репродукции, центры охраны репродуктивного здоровья подростков и медицинские </w:t>
      </w:r>
      <w:r>
        <w:t>организации, имеющие в своей структуре консультативно-диагностическое отделение (центр), центр охраны здоровья семьи и репродукции, центр (отделение) охраны репродуктивного здоровья подростков.</w:t>
      </w:r>
    </w:p>
    <w:p w:rsidR="00000000" w:rsidRDefault="00C67760">
      <w:pPr>
        <w:pStyle w:val="ConsPlusNormal"/>
        <w:spacing w:before="240"/>
        <w:ind w:firstLine="540"/>
        <w:jc w:val="both"/>
      </w:pPr>
      <w:r>
        <w:t>14. Специализированная, в том числе высокотехнологичная, медиц</w:t>
      </w:r>
      <w:r>
        <w:t xml:space="preserve">инская помощь оказывается врачами-акушерами-гинекологами в стационарных условиях и в условиях дневного стационара в соответствии с </w:t>
      </w:r>
      <w:hyperlink r:id="rId23" w:tooltip="Приказ Минздрава России от 11.04.2025 N 185н &quot;Об утверждении положения об организации специализированной, в том числе высокотехнологичной, медицинской помощи&quot; (Зарегистрировано в Минюсте России 23.05.2025 N 82316){КонсультантПлюс}" w:history="1">
        <w:r>
          <w:rPr>
            <w:color w:val="0000FF"/>
          </w:rPr>
          <w:t>Положением</w:t>
        </w:r>
      </w:hyperlink>
      <w:r>
        <w:t xml:space="preserve"> об организации </w:t>
      </w:r>
      <w:r>
        <w:t xml:space="preserve">оказания специализированной, в том числе высокотехнологичной, медицинской помощи, утвержденным приказом Министерства здравоохранения Российской Федерации от 11 апреля 2025 г. N 185н &lt;5&gt;, и </w:t>
      </w:r>
      <w:hyperlink r:id="rId24" w:tooltip="Приказ Минздрава России от 11.04.2025 N 186н &quot;Об 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quot; (Зарегистрировано в Минюсте России 23.05.2025 N 82315){КонсультантПлюс}" w:history="1">
        <w:r>
          <w:rPr>
            <w:color w:val="0000FF"/>
          </w:rPr>
          <w:t>порядком</w:t>
        </w:r>
      </w:hyperlink>
      <w:r>
        <w:t xml:space="preserve"> организации оказания высокотехнологичной медицинской помощи с применением единой государственной информационной системы в сфере здравоохранения, утвержденным приказом Министерства здравоохранения Российской Федерации от 11 апреля 2025 г. N 186н &lt;6&gt;.</w:t>
      </w:r>
    </w:p>
    <w:p w:rsidR="00000000" w:rsidRDefault="00C67760">
      <w:pPr>
        <w:pStyle w:val="ConsPlusNormal"/>
        <w:spacing w:before="240"/>
        <w:ind w:firstLine="540"/>
        <w:jc w:val="both"/>
      </w:pPr>
      <w:r>
        <w:t>-----</w:t>
      </w:r>
      <w:r>
        <w:t>---------------------------</w:t>
      </w:r>
    </w:p>
    <w:p w:rsidR="00000000" w:rsidRDefault="00C67760">
      <w:pPr>
        <w:pStyle w:val="ConsPlusNormal"/>
        <w:spacing w:before="240"/>
        <w:ind w:firstLine="540"/>
        <w:jc w:val="both"/>
      </w:pPr>
      <w:r>
        <w:t>&lt;5&gt; Зарегистрирован Министерством юстиции Российской Федерации от 23 мая 2025 г., регистрационный N 82316, действует до 1 сентября 2031 г.</w:t>
      </w:r>
    </w:p>
    <w:p w:rsidR="00000000" w:rsidRDefault="00C67760">
      <w:pPr>
        <w:pStyle w:val="ConsPlusNormal"/>
        <w:spacing w:before="240"/>
        <w:ind w:firstLine="540"/>
        <w:jc w:val="both"/>
      </w:pPr>
      <w:r>
        <w:t>&lt;6&gt; Зарегистрирован Министерством юстиции Российской Федерации от 23 мая 2025 г., регистр</w:t>
      </w:r>
      <w:r>
        <w:t>ационный N 82315, действует до 1 сентября 2031 г.</w:t>
      </w:r>
    </w:p>
    <w:p w:rsidR="00000000" w:rsidRDefault="00C67760">
      <w:pPr>
        <w:pStyle w:val="ConsPlusNormal"/>
        <w:jc w:val="both"/>
      </w:pPr>
    </w:p>
    <w:p w:rsidR="00000000" w:rsidRDefault="00C67760">
      <w:pPr>
        <w:pStyle w:val="ConsPlusNormal"/>
        <w:ind w:firstLine="540"/>
        <w:jc w:val="both"/>
      </w:pPr>
      <w:r>
        <w:t>15. Медицинские организации, оказывающие специализированную, в том числе высокотехнологичную, медицинскую помощь в период беременности, родов и послеродовый период (далее - организации родовспоможения (аку</w:t>
      </w:r>
      <w:r>
        <w:t>шерские стационары), делятся на три группы (уровня):</w:t>
      </w:r>
    </w:p>
    <w:p w:rsidR="00000000" w:rsidRDefault="00C67760">
      <w:pPr>
        <w:pStyle w:val="ConsPlusNormal"/>
        <w:spacing w:before="240"/>
        <w:ind w:firstLine="540"/>
        <w:jc w:val="both"/>
      </w:pPr>
      <w:r>
        <w:lastRenderedPageBreak/>
        <w:t>первая группа (уровень) - медицинские организации, оказывающие специализированную медицинскую помощь, имеющие в своей структуре ургентные родильные залы или родильные дома (родильные отделения), в которы</w:t>
      </w:r>
      <w:r>
        <w:t>х не обеспечено круглосуточное пребывание врача-акушера-гинеколога, и (или) врача-неонатолога, и (или) врача-анестезиолога-реаниматолога, расположенные на значительном удалении от организаций родовспоможения (акушерских стационаров) второй, третьей А или т</w:t>
      </w:r>
      <w:r>
        <w:t>ретьей Б группы (уровня) и (или) в населенных пунктах, имеющих плохую транспортную доступность с учетом климатогеографических условий;</w:t>
      </w:r>
    </w:p>
    <w:p w:rsidR="00000000" w:rsidRDefault="00C67760">
      <w:pPr>
        <w:pStyle w:val="ConsPlusNormal"/>
        <w:spacing w:before="240"/>
        <w:ind w:firstLine="540"/>
        <w:jc w:val="both"/>
      </w:pPr>
      <w:r>
        <w:t>вторая группа (уровень) - родильные дома и медицинские организации, оказывающие специализированную медицинскую помощь, им</w:t>
      </w:r>
      <w:r>
        <w:t>еющие в своей структуре родильные дома (родильные отделения), в которых предусмотрены палаты реанимации и интенсивной терапии, и (или) отделение анестезиологии-реанимации с палатами реанимации и интенсивной терапии для взрослого населения, и (или) отделени</w:t>
      </w:r>
      <w:r>
        <w:t>е анестезиологии-реанимации, и (или) отделение реанимации и интенсивной терапии для взрослого населения, и (или) отделение анестезиологии-реанимации родильного дома (родильного отделения) и пост интенсивного наблюдения и интенсивной терапии отделения новор</w:t>
      </w:r>
      <w:r>
        <w:t>ожденных физиологического или отделение реанимации и интенсивной терапии для новорожденных с экспресс-лабораторией;</w:t>
      </w:r>
    </w:p>
    <w:p w:rsidR="00000000" w:rsidRDefault="00C67760">
      <w:pPr>
        <w:pStyle w:val="ConsPlusNormal"/>
        <w:spacing w:before="240"/>
        <w:ind w:firstLine="540"/>
        <w:jc w:val="both"/>
      </w:pPr>
      <w:r>
        <w:t>третья А группа (уровень) - перинатальные центры и медицинские организации, оказывающие специализированную, в том числе высокотехнологичную,</w:t>
      </w:r>
      <w:r>
        <w:t xml:space="preserve"> медицинскую помощь, имеющие в своей структуре перинатальные центры, в которых предусмотрен акушерский дистанционный консультативный центр (далее - АДКЦ), осуществляющие мониторинг и организационно-методическое обеспечение деятельности медицинских организа</w:t>
      </w:r>
      <w:r>
        <w:t>ций, оказывающих специализированную медицинскую помощь и организаций родовспоможения (акушерских стационаров), находящихся на территории субъекта Российской Федерации;</w:t>
      </w:r>
    </w:p>
    <w:p w:rsidR="00000000" w:rsidRDefault="00C67760">
      <w:pPr>
        <w:pStyle w:val="ConsPlusNormal"/>
        <w:spacing w:before="240"/>
        <w:ind w:firstLine="540"/>
        <w:jc w:val="both"/>
      </w:pPr>
      <w:r>
        <w:t>третья Б группа (уровень) - подведомственные федеральным органам исполнительной власти п</w:t>
      </w:r>
      <w:r>
        <w:t>еринатальные центры и медицинские организации, оказывающие специализированную, в том числе высокотехнологичную, медицинскую помощь, а также медицинскую помощь в рамках клинической апробации методов профилактики, диагностики, лечения и реабилитации (далее -</w:t>
      </w:r>
      <w:r>
        <w:t xml:space="preserve"> клиническая апробация), имеющие в своей структуре перинатальные центры, в которых может быть предусмотрен АДКЦ, разрабатывающие и тиражирующие новые методы диагностики и лечения акушерской и неонатальной патологии, осуществляющие организационно-методическ</w:t>
      </w:r>
      <w:r>
        <w:t>ое сопровождение их внедрения.</w:t>
      </w:r>
    </w:p>
    <w:p w:rsidR="00000000" w:rsidRDefault="00C67760">
      <w:pPr>
        <w:pStyle w:val="ConsPlusNormal"/>
        <w:spacing w:before="240"/>
        <w:ind w:firstLine="540"/>
        <w:jc w:val="both"/>
      </w:pPr>
      <w:r>
        <w:t>16. Медицинские организации, оказывающие специализированную, в том числе высокотехнологическую, медицинскую помощь женщинам и несовершеннолетним, с гинекологическими заболеваниями, делятся на три группы (уровня):</w:t>
      </w:r>
    </w:p>
    <w:p w:rsidR="00000000" w:rsidRDefault="00C67760">
      <w:pPr>
        <w:pStyle w:val="ConsPlusNormal"/>
        <w:spacing w:before="240"/>
        <w:ind w:firstLine="540"/>
        <w:jc w:val="both"/>
      </w:pPr>
      <w:r>
        <w:t>первая групп</w:t>
      </w:r>
      <w:r>
        <w:t>а (уровень) - медицинские организации, оказывающие специализированную медицинскую помощь, имеющие в своей структуре гинекологическое отделение или гинекологическое отделение для несовершеннолетних либо располагающие гинекологическими койками или гинекологи</w:t>
      </w:r>
      <w:r>
        <w:t>ческими койками для детей, в которых не обеспечено круглосуточное пребывание врача-акушера-гинеколога;</w:t>
      </w:r>
    </w:p>
    <w:p w:rsidR="00000000" w:rsidRDefault="00C67760">
      <w:pPr>
        <w:pStyle w:val="ConsPlusNormal"/>
        <w:spacing w:before="240"/>
        <w:ind w:firstLine="540"/>
        <w:jc w:val="both"/>
      </w:pPr>
      <w:r>
        <w:t>вторая группа (уровень) - медицинские организации, оказывающие специализированную медицинскую помощь, имеющие в своей структуре гинекологическое отделени</w:t>
      </w:r>
      <w:r>
        <w:t xml:space="preserve">е и палаты реанимации и интенсивной терапии, или отделение анестезиологии-реанимации с палатами </w:t>
      </w:r>
      <w:r>
        <w:lastRenderedPageBreak/>
        <w:t>реанимации и интенсивной терапии для взрослого населения, или отделение реанимации и интенсивной терапии для взрослого населения либо гинекологическое отделение</w:t>
      </w:r>
      <w:r>
        <w:t xml:space="preserve"> для несовершеннолетних и отделение анестезиологии-реанимации;</w:t>
      </w:r>
    </w:p>
    <w:p w:rsidR="00000000" w:rsidRDefault="00C67760">
      <w:pPr>
        <w:pStyle w:val="ConsPlusNormal"/>
        <w:spacing w:before="240"/>
        <w:ind w:firstLine="540"/>
        <w:jc w:val="both"/>
      </w:pPr>
      <w:r>
        <w:t xml:space="preserve">третья А группа (уровень) - медицинские организации, оказывающие специализированную, в том числе высокотехнологичную, медицинскую помощь, имеющие в своей структуре гинекологическое отделение и </w:t>
      </w:r>
      <w:r>
        <w:t>отделение реанимации и интенсивной терапии для взрослого населения либо гинекологическое отделение для несовершеннолетних и отделение анестезиологии-реанимации;</w:t>
      </w:r>
    </w:p>
    <w:p w:rsidR="00000000" w:rsidRDefault="00C67760">
      <w:pPr>
        <w:pStyle w:val="ConsPlusNormal"/>
        <w:spacing w:before="240"/>
        <w:ind w:firstLine="540"/>
        <w:jc w:val="both"/>
      </w:pPr>
      <w:r>
        <w:t>третья Б группа (уровень) - подведомственные федеральным органам исполнительной власти медицинс</w:t>
      </w:r>
      <w:r>
        <w:t>кие организации, оказывающие специализированную, в том числе высокотехнологичную, медицинскую помощь, а также медицинскую помощь в рамках клинической апробации, имеющие в своей структуре гинекологическое отделение, отделение реанимации и интенсивной терапи</w:t>
      </w:r>
      <w:r>
        <w:t>и для взрослого населения и (или) гинекологическое отделение для несовершеннолетних, отделение анестезиологии-реанимации, разрабатывающие и тиражирующие новые методы диагностики и лечения гинекологических заболеваний, осуществляющие организационно-методиче</w:t>
      </w:r>
      <w:r>
        <w:t>ское сопровождение их внедрения.</w:t>
      </w:r>
    </w:p>
    <w:p w:rsidR="00000000" w:rsidRDefault="00C67760">
      <w:pPr>
        <w:pStyle w:val="ConsPlusNormal"/>
        <w:spacing w:before="240"/>
        <w:ind w:firstLine="540"/>
        <w:jc w:val="both"/>
      </w:pPr>
      <w:r>
        <w:t xml:space="preserve">17. Скорая, в том числе скорая специализированная, медицинская помощь оказывается в соответствии с </w:t>
      </w:r>
      <w:hyperlink r:id="rId25" w:tooltip="Приказ Минздрава России от 20.06.2013 N 388н (ред. от 21.02.2020) &quot;Об утверждении Порядка оказания скорой, в том числе скорой специализированной, медицинской помощи&quot; (Зарегистрировано в Минюсте России 16.08.2013 N 29422){КонсультантПлюс}" w:history="1">
        <w:r>
          <w:rPr>
            <w:color w:val="0000FF"/>
          </w:rPr>
          <w:t>Порядком</w:t>
        </w:r>
      </w:hyperlink>
      <w:r>
        <w:t xml:space="preserve"> оказания </w:t>
      </w:r>
      <w:r>
        <w:t>скорой, в том числе скорой специализированной, медицинской помощи, утвержденным приказом Министерства здравоохранения Российской Федерации от 20 июня 2013 г. N 388н &lt;7&gt;.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&lt;7&gt; Зарегистрирован Министерством юстиции Российской </w:t>
      </w:r>
      <w:r>
        <w:t>Федерации 16 августа 2013 г., регистрационный N 29422, с изменениями, внесенными приказами Министерства здравоохранения Российской Федерации от 22 января 2016 г. N 33н (зарегистрирован Министерством юстиции Российской Федерации 9 марта 2016 г., регистрацио</w:t>
      </w:r>
      <w:r>
        <w:t>нный N 41353), от 5 мая 2016 г. N 283н (зарегистрирован Министерством юстиции Российской Федерации 26 мая 2016 г., регистрационный N 42283), от 19 апреля 2019 г. N 236н (зарегистрирован Министерством юстиции Российской Федерации 23 мая 2019 г., регистрацио</w:t>
      </w:r>
      <w:r>
        <w:t>нный N 54706) и от 21 февраля 2020 г. N 114н (зарегистрирован Министерством юстиции Российской Федерации 28 июля 2020 г., регистрационный N 59083).</w:t>
      </w:r>
    </w:p>
    <w:p w:rsidR="00000000" w:rsidRDefault="00C67760">
      <w:pPr>
        <w:pStyle w:val="ConsPlusNormal"/>
        <w:jc w:val="both"/>
      </w:pPr>
    </w:p>
    <w:p w:rsidR="00000000" w:rsidRDefault="00C67760">
      <w:pPr>
        <w:pStyle w:val="ConsPlusNormal"/>
        <w:ind w:firstLine="540"/>
        <w:jc w:val="both"/>
      </w:pPr>
      <w:r>
        <w:t>18. Скорая специализированная медицинская помощь оказывается выездными экстренными консультативными бригада</w:t>
      </w:r>
      <w:r>
        <w:t>ми скорой медицинской помощи (далее - выездная консультативная бригада).</w:t>
      </w:r>
    </w:p>
    <w:p w:rsidR="00000000" w:rsidRDefault="00C67760">
      <w:pPr>
        <w:pStyle w:val="ConsPlusNormal"/>
        <w:spacing w:before="240"/>
        <w:ind w:firstLine="540"/>
        <w:jc w:val="both"/>
      </w:pPr>
      <w:r>
        <w:t>19. В труднодоступных районах субъекта Российской Федерации и в случае отсутствия на территории обслуживания выездной консультативной бригады в целях обеспечения своевременного оказан</w:t>
      </w:r>
      <w:r>
        <w:t>ия медицинской помощи вне медицинской организации скорая, в том числе скорая специализированная, медицинская помощь оказывается общепрофильной выездной бригадой скорой медицинской помощи.</w:t>
      </w:r>
    </w:p>
    <w:p w:rsidR="00000000" w:rsidRDefault="00C67760">
      <w:pPr>
        <w:pStyle w:val="ConsPlusNormal"/>
        <w:spacing w:before="240"/>
        <w:ind w:firstLine="540"/>
        <w:jc w:val="both"/>
      </w:pPr>
      <w:r>
        <w:t>Медицинская эвакуация беременных, рожениц, родильниц, женщин и несов</w:t>
      </w:r>
      <w:r>
        <w:t xml:space="preserve">ершеннолетних с гинекологическими заболеваниями из медицинских организаций, в которых отсутствует </w:t>
      </w:r>
      <w:r>
        <w:lastRenderedPageBreak/>
        <w:t>возможность оказания необходимой медицинской помощи, осуществляется специализированной выездной бригадой скорой медицинской помощи.</w:t>
      </w:r>
    </w:p>
    <w:p w:rsidR="00000000" w:rsidRDefault="00C67760">
      <w:pPr>
        <w:pStyle w:val="ConsPlusNormal"/>
        <w:spacing w:before="240"/>
        <w:ind w:firstLine="540"/>
        <w:jc w:val="both"/>
      </w:pPr>
      <w:r>
        <w:t>20. Медицинские организаци</w:t>
      </w:r>
      <w:r>
        <w:t xml:space="preserve">и обеспечивают доступность в оказании медицинской помощи при санаторно-курортном лечении в соответствии с </w:t>
      </w:r>
      <w:hyperlink r:id="rId26" w:tooltip="Приказ Минздрава России от 07.04.2025 N 169н &quot;Об утверждении Порядка организации санаторно-курортного лечения&quot; (Зарегистрировано в Минюсте России 12.05.2025 N 82104){КонсультантПлюс}" w:history="1">
        <w:r>
          <w:rPr>
            <w:color w:val="0000FF"/>
          </w:rPr>
          <w:t>Порядком</w:t>
        </w:r>
      </w:hyperlink>
      <w:r>
        <w:t xml:space="preserve"> организации санаторно-курортного лечения, утвержденным приказом Министерства здравоохранен</w:t>
      </w:r>
      <w:r>
        <w:t>ия Российской Федерации от 7 апреля 2025 г. N 169н &lt;8&gt;.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&lt;8&gt; Зарегистрирован Министерством юстиции Российской Федерации 12 мая 2025 г., регистрационный N 82104, действует до 1 сентября 2031 г.</w:t>
      </w:r>
    </w:p>
    <w:p w:rsidR="00000000" w:rsidRDefault="00C67760">
      <w:pPr>
        <w:pStyle w:val="ConsPlusNormal"/>
        <w:jc w:val="both"/>
      </w:pPr>
    </w:p>
    <w:p w:rsidR="00000000" w:rsidRDefault="00C67760">
      <w:pPr>
        <w:pStyle w:val="ConsPlusNormal"/>
        <w:ind w:firstLine="540"/>
        <w:jc w:val="both"/>
      </w:pPr>
      <w:r>
        <w:t xml:space="preserve">21. Медицинские организации, оказывающие медицинскую помощь, осуществляют свою деятельность в соответствии с </w:t>
      </w:r>
      <w:hyperlink w:anchor="Par605" w:tooltip="ПРАВИЛА ОРГАНИЗАЦИИ ДЕЯТЕЛЬНОСТИ ЖЕНСКОЙ КОНСУЛЬТАЦИИ" w:history="1">
        <w:r>
          <w:rPr>
            <w:color w:val="0000FF"/>
          </w:rPr>
          <w:t>приложениями N 1</w:t>
        </w:r>
      </w:hyperlink>
      <w:r>
        <w:t xml:space="preserve"> - </w:t>
      </w:r>
      <w:hyperlink w:anchor="Par21378" w:tooltip="СТАНДАРТ" w:history="1">
        <w:r>
          <w:rPr>
            <w:color w:val="0000FF"/>
          </w:rPr>
          <w:t>44</w:t>
        </w:r>
      </w:hyperlink>
      <w:r>
        <w:t xml:space="preserve"> к на</w:t>
      </w:r>
      <w:r>
        <w:t>стоящему Порядку.</w:t>
      </w:r>
    </w:p>
    <w:p w:rsidR="00000000" w:rsidRDefault="00C67760">
      <w:pPr>
        <w:pStyle w:val="ConsPlusNormal"/>
        <w:spacing w:before="240"/>
        <w:ind w:firstLine="540"/>
        <w:jc w:val="both"/>
      </w:pPr>
      <w:r>
        <w:t>22. Организация оказания медицинской помощи на территории субъекта Российской Федерации осуществляется исполнительным органом субъекта Российской Федерации в сфере охраны здоровья.</w:t>
      </w:r>
    </w:p>
    <w:p w:rsidR="00000000" w:rsidRDefault="00C67760">
      <w:pPr>
        <w:pStyle w:val="ConsPlusNormal"/>
        <w:spacing w:before="240"/>
        <w:ind w:firstLine="540"/>
        <w:jc w:val="both"/>
      </w:pPr>
      <w:r>
        <w:t>23. Медицинские организации осуществляют информационное в</w:t>
      </w:r>
      <w:r>
        <w:t xml:space="preserve">заимодействие при оказании медицинской помощи в соответствии со </w:t>
      </w:r>
      <w:hyperlink r:id="rId27"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статьей 91.1</w:t>
        </w:r>
      </w:hyperlink>
      <w:r>
        <w:t xml:space="preserve"> Федерального закона N 323-ФЗ.</w:t>
      </w:r>
    </w:p>
    <w:p w:rsidR="00000000" w:rsidRDefault="00C67760">
      <w:pPr>
        <w:pStyle w:val="ConsPlusNormal"/>
        <w:jc w:val="both"/>
      </w:pPr>
    </w:p>
    <w:p w:rsidR="00000000" w:rsidRDefault="00C67760">
      <w:pPr>
        <w:pStyle w:val="ConsPlusTitle"/>
        <w:jc w:val="center"/>
        <w:outlineLvl w:val="1"/>
      </w:pPr>
      <w:r>
        <w:t>II. Оказание медицинской помощи в период беременности</w:t>
      </w:r>
    </w:p>
    <w:p w:rsidR="00000000" w:rsidRDefault="00C67760">
      <w:pPr>
        <w:pStyle w:val="ConsPlusNormal"/>
        <w:jc w:val="both"/>
      </w:pPr>
    </w:p>
    <w:p w:rsidR="00000000" w:rsidRDefault="00C67760">
      <w:pPr>
        <w:pStyle w:val="ConsPlusNormal"/>
        <w:ind w:firstLine="540"/>
        <w:jc w:val="both"/>
      </w:pPr>
      <w:r>
        <w:t>24. При первом обращении беременной проводитс</w:t>
      </w:r>
      <w:r>
        <w:t>я сбор анамнеза и жалоб, осмотр, назначаются диагностические исследования.</w:t>
      </w:r>
    </w:p>
    <w:p w:rsidR="00000000" w:rsidRDefault="00C67760">
      <w:pPr>
        <w:pStyle w:val="ConsPlusNormal"/>
        <w:spacing w:before="240"/>
        <w:ind w:firstLine="540"/>
        <w:jc w:val="both"/>
      </w:pPr>
      <w:r>
        <w:t>25. Врач-акушер-гинеколог медицинской организации, обеспечивающий наблюдение за течением беременности при оказании первичной специализированной медико-санитарной помощи в амбулаторн</w:t>
      </w:r>
      <w:r>
        <w:t>ых условиях (далее - лечащий врач), осуществляет постановку беременной на учет и в день обращения или не позднее 14 дней после первого обращения беременной при сроке беременности от четвертой до седьмой недели и не позднее 7 дней при сроке беременности бол</w:t>
      </w:r>
      <w:r>
        <w:t xml:space="preserve">ее седьмой недели и оформляет индивидуальную медицинскую </w:t>
      </w:r>
      <w:hyperlink r:id="rId28"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карту</w:t>
        </w:r>
      </w:hyperlink>
      <w:r>
        <w:t xml:space="preserve"> беременной и родильницы, форма которой предусмотрена приложением N 2 к приказу Министерства здр</w:t>
      </w:r>
      <w:r>
        <w:t xml:space="preserve">авоохранения Российской Федерации от 20 октября 2020 г. N 1130н "Об утверждении Порядка оказания медицинской помощи по профилю "акушерство и гинекология" &lt;9&gt; (далее соответственно - приказ N 1130н, учетная форма N 111/у-20), и обменную </w:t>
      </w:r>
      <w:hyperlink r:id="rId29"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карту</w:t>
        </w:r>
      </w:hyperlink>
      <w:r>
        <w:t xml:space="preserve"> беременной, роженицы и родильницы, форма которой предусмотрена приложением N 3 к приказу N 1130н (далее - учетная форма N 113/у-20).</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&lt;9&gt; За</w:t>
      </w:r>
      <w:r>
        <w:t>регистрирован Министерством юстиции Российской Федерации 12 ноября 2020 г., регистрационный N 60869, действует до 1 января 2027 г.</w:t>
      </w:r>
    </w:p>
    <w:p w:rsidR="00000000" w:rsidRDefault="00C67760">
      <w:pPr>
        <w:pStyle w:val="ConsPlusNormal"/>
        <w:jc w:val="both"/>
      </w:pPr>
    </w:p>
    <w:p w:rsidR="00000000" w:rsidRDefault="00C67760">
      <w:pPr>
        <w:pStyle w:val="ConsPlusNormal"/>
        <w:ind w:firstLine="540"/>
        <w:jc w:val="both"/>
      </w:pPr>
      <w:bookmarkStart w:id="2" w:name="Par112"/>
      <w:bookmarkEnd w:id="2"/>
      <w:r>
        <w:t>26. За весь период наблюдения за течением беременности во время нормальной беременности приемы (осмотры, консуль</w:t>
      </w:r>
      <w:r>
        <w:t xml:space="preserve">тации) беременных проводятся следующими </w:t>
      </w:r>
      <w:r>
        <w:lastRenderedPageBreak/>
        <w:t>медицинскими работниками:</w:t>
      </w:r>
    </w:p>
    <w:p w:rsidR="00000000" w:rsidRDefault="00C67760">
      <w:pPr>
        <w:pStyle w:val="ConsPlusNormal"/>
        <w:spacing w:before="240"/>
        <w:ind w:firstLine="540"/>
        <w:jc w:val="both"/>
      </w:pPr>
      <w:r>
        <w:t>врачом-акушером-гинекологом - не менее пяти раз;</w:t>
      </w:r>
    </w:p>
    <w:p w:rsidR="00000000" w:rsidRDefault="00C67760">
      <w:pPr>
        <w:pStyle w:val="ConsPlusNormal"/>
        <w:spacing w:before="240"/>
        <w:ind w:firstLine="540"/>
        <w:jc w:val="both"/>
      </w:pPr>
      <w:r>
        <w:t>врачом-терапевтом (врачом-педиатром у несовершеннолетних) - не менее двух раз (первый осмотр не позднее 14 рабочих дней после первого обращен</w:t>
      </w:r>
      <w:r>
        <w:t>ия);</w:t>
      </w:r>
    </w:p>
    <w:p w:rsidR="00000000" w:rsidRDefault="00C67760">
      <w:pPr>
        <w:pStyle w:val="ConsPlusNormal"/>
        <w:spacing w:before="240"/>
        <w:ind w:firstLine="540"/>
        <w:jc w:val="both"/>
      </w:pPr>
      <w:r>
        <w:t>врачом-стоматологом - не менее двух раз (первый осмотр не позднее 14 рабочих дней после первого обращения);</w:t>
      </w:r>
    </w:p>
    <w:p w:rsidR="00000000" w:rsidRDefault="00C67760">
      <w:pPr>
        <w:pStyle w:val="ConsPlusNormal"/>
        <w:spacing w:before="240"/>
        <w:ind w:firstLine="540"/>
        <w:jc w:val="both"/>
      </w:pPr>
      <w:r>
        <w:t>врачом-офтальмологом - не менее одного раза (не позднее 14 рабочих дней после первого обращения);</w:t>
      </w:r>
    </w:p>
    <w:p w:rsidR="00000000" w:rsidRDefault="00C67760">
      <w:pPr>
        <w:pStyle w:val="ConsPlusNormal"/>
        <w:spacing w:before="240"/>
        <w:ind w:firstLine="540"/>
        <w:jc w:val="both"/>
      </w:pPr>
      <w:r>
        <w:t>медицинским психологом (психологом) - не мене</w:t>
      </w:r>
      <w:r>
        <w:t>е двух раз;</w:t>
      </w:r>
    </w:p>
    <w:p w:rsidR="00000000" w:rsidRDefault="00C67760">
      <w:pPr>
        <w:pStyle w:val="ConsPlusNormal"/>
        <w:spacing w:before="240"/>
        <w:ind w:firstLine="540"/>
        <w:jc w:val="both"/>
      </w:pPr>
      <w:r>
        <w:t>другими врачами-специалистами - по медицинским показаниям после выявления сопутствующих заболеваний (состояний) - не позднее 14 рабочих дней после выявления сопутствующих заболеваний (состояний).</w:t>
      </w:r>
    </w:p>
    <w:p w:rsidR="00000000" w:rsidRDefault="00C67760">
      <w:pPr>
        <w:pStyle w:val="ConsPlusNormal"/>
        <w:spacing w:before="240"/>
        <w:ind w:firstLine="540"/>
        <w:jc w:val="both"/>
      </w:pPr>
      <w:r>
        <w:t>27. При сроках беременности 11 недель 0 дней - 1</w:t>
      </w:r>
      <w:r>
        <w:t>3 недель 6 дней, 18 недель 0 дней - 20 недель 6 дней и 34 недели 0 дней - 35 недель 6 дней проводится оценка антенатального развития плода (пренатальный (дородовый) скрининг).</w:t>
      </w:r>
    </w:p>
    <w:p w:rsidR="00000000" w:rsidRDefault="00C67760">
      <w:pPr>
        <w:pStyle w:val="ConsPlusNormal"/>
        <w:spacing w:before="240"/>
        <w:ind w:firstLine="540"/>
        <w:jc w:val="both"/>
      </w:pPr>
      <w:r>
        <w:t>28. Для проведения оценки антенатального развития плода (пренатального (дородово</w:t>
      </w:r>
      <w:r>
        <w:t>го) скрининга) при сроках беременности 11 недель 0 дней - 13 недель 6 дней и 18 недель 0 дней - 20 недель 6 дней беременная направляется в кабинет (отделение) антенатальной охраны плода медицинской организации, оказывающей первичную специализированную меди</w:t>
      </w:r>
      <w:r>
        <w:t>ко-санитарную помощь второй или третьей группы (уровня).</w:t>
      </w:r>
    </w:p>
    <w:p w:rsidR="00000000" w:rsidRDefault="00C67760">
      <w:pPr>
        <w:pStyle w:val="ConsPlusNormal"/>
        <w:spacing w:before="240"/>
        <w:ind w:firstLine="540"/>
        <w:jc w:val="both"/>
      </w:pPr>
      <w:r>
        <w:t>29. Оценка антенатального развития плода (пренатального (дородового) скрининга) при сроках беременности 11 недель 0 дней - 13 недель 6 дней и 18 недель - 20 недель 6 дней проводится врачами ультразву</w:t>
      </w:r>
      <w:r>
        <w:t>ковой диагностики, прошедшими повышение квалификации по специальности "ультразвуковая диагностика" по вопросам ультразвуковой диагностики развития плода (пренатальный (дородовый) скрининг).</w:t>
      </w:r>
    </w:p>
    <w:p w:rsidR="00000000" w:rsidRDefault="00C67760">
      <w:pPr>
        <w:pStyle w:val="ConsPlusNormal"/>
        <w:spacing w:before="240"/>
        <w:ind w:firstLine="540"/>
        <w:jc w:val="both"/>
      </w:pPr>
      <w:r>
        <w:t>30. Для проведения оценки антенатального развития плода (пренаталь</w:t>
      </w:r>
      <w:r>
        <w:t xml:space="preserve">ного (дородового) скрининга) при сроках беременности 34 недели 0 дней - 35 недель 6 дней (далее - пренатальный скрининг III триместра) беременная направляется в медицинскую организацию, в которой осуществляется наблюдение за течением беременности, имеющую </w:t>
      </w:r>
      <w:r>
        <w:t>лицензию на осуществление медицинской деятельности, включающую в том числе работу (услугу) по ультразвуковой диагностике.</w:t>
      </w:r>
    </w:p>
    <w:p w:rsidR="00000000" w:rsidRDefault="00C67760">
      <w:pPr>
        <w:pStyle w:val="ConsPlusNormal"/>
        <w:spacing w:before="240"/>
        <w:ind w:firstLine="540"/>
        <w:jc w:val="both"/>
      </w:pPr>
      <w:r>
        <w:t>31. В случае отсутствия у медицинской организации, в которой осуществляется наблюдение за течением беременности, лицензии на осуществл</w:t>
      </w:r>
      <w:r>
        <w:t>ение медицинской деятельности, включающей работу (услугу) по ультразвуковой диагностике, для проведения пренатального скрининга III триместра беременная направляется в кабинет (отделение) антенатальной охраны плода.</w:t>
      </w:r>
    </w:p>
    <w:p w:rsidR="00000000" w:rsidRDefault="00C67760">
      <w:pPr>
        <w:pStyle w:val="ConsPlusNormal"/>
        <w:spacing w:before="240"/>
        <w:ind w:firstLine="540"/>
        <w:jc w:val="both"/>
      </w:pPr>
      <w:r>
        <w:t>32. Оценка антенатального развития плода</w:t>
      </w:r>
      <w:r>
        <w:t xml:space="preserve"> (пренатальный (дородовый) скрининг) на сроках </w:t>
      </w:r>
      <w:r>
        <w:lastRenderedPageBreak/>
        <w:t>беременности 11 недель 0 дней - 13 недель 6 дней (далее - пренатальный скрининг I триместра) проводится с целью выявления у плода врожденных и (или) наследственных заболеваний, пороков развития плода, признако</w:t>
      </w:r>
      <w:r>
        <w:t>в генетических нарушений, оценки риска хромосомных аномалий, преждевременных родов, преэклампсии и задержки роста плода и включает в себя:</w:t>
      </w:r>
    </w:p>
    <w:p w:rsidR="00000000" w:rsidRDefault="00C67760">
      <w:pPr>
        <w:pStyle w:val="ConsPlusNormal"/>
        <w:spacing w:before="240"/>
        <w:ind w:firstLine="540"/>
        <w:jc w:val="both"/>
      </w:pPr>
      <w:r>
        <w:t>измерение роста, массы тела, артериального давления беременной;</w:t>
      </w:r>
    </w:p>
    <w:p w:rsidR="00000000" w:rsidRDefault="00C67760">
      <w:pPr>
        <w:pStyle w:val="ConsPlusNormal"/>
        <w:spacing w:before="240"/>
        <w:ind w:firstLine="540"/>
        <w:jc w:val="both"/>
      </w:pPr>
      <w:r>
        <w:t>уточнение семейного анамнеза;</w:t>
      </w:r>
    </w:p>
    <w:p w:rsidR="00000000" w:rsidRDefault="00C67760">
      <w:pPr>
        <w:pStyle w:val="ConsPlusNormal"/>
        <w:spacing w:before="240"/>
        <w:ind w:firstLine="540"/>
        <w:jc w:val="both"/>
      </w:pPr>
      <w:r>
        <w:t>ультразвуковое скрининговое исследование при сроке беременности одиннадцатая - четырнадцатая недели по оценке антенатального развития плода (каждого плода при многоплодной беременности) с целью выявления хромосомных аномалий, пороков развития, рисков задер</w:t>
      </w:r>
      <w:r>
        <w:t>жки роста плода, преждевременных родов, преэклампсии (преэклампсии при многоплодной беременности) (скрининг I) (далее - скрининговое УЗИ I триместра);</w:t>
      </w:r>
    </w:p>
    <w:p w:rsidR="00000000" w:rsidRDefault="00C67760">
      <w:pPr>
        <w:pStyle w:val="ConsPlusNormal"/>
        <w:spacing w:before="240"/>
        <w:ind w:firstLine="540"/>
        <w:jc w:val="both"/>
      </w:pPr>
      <w:r>
        <w:t>исследование связанного с беременностью плазменного протеина А (PAPP-A) в сыворотке крови и уровня хорион</w:t>
      </w:r>
      <w:r>
        <w:t xml:space="preserve">ического гонадотропина (свободная бета-субъединица) в сыворотке крови (св. </w:t>
      </w:r>
      <w:r>
        <w:rPr>
          <w:position w:val="-6"/>
        </w:rPr>
        <w:pict>
          <v:shape id="_x0000_i1026" type="#_x0000_t75" style="width:12pt;height:19.2pt">
            <v:imagedata r:id="rId30" o:title=""/>
          </v:shape>
        </w:pict>
      </w:r>
      <w:r>
        <w:t>-ХГЧ) (далее - сывороточные маркеры);</w:t>
      </w:r>
    </w:p>
    <w:p w:rsidR="00000000" w:rsidRDefault="00C67760">
      <w:pPr>
        <w:pStyle w:val="ConsPlusNormal"/>
        <w:spacing w:before="240"/>
        <w:ind w:firstLine="540"/>
        <w:jc w:val="both"/>
      </w:pPr>
      <w:r>
        <w:t>расчет индивидуального риска рождения ребенка с хромосомными аномалиями, задержки роста плода, а также риск</w:t>
      </w:r>
      <w:r>
        <w:t>а преждевременных родов и преэклампсии (далее - расчет индивидуального риска, если не указано иное) на основе данных осмотра, анамнеза, скринингового УЗИ I триместра и сывороточных маркеров.</w:t>
      </w:r>
    </w:p>
    <w:p w:rsidR="00000000" w:rsidRDefault="00C67760">
      <w:pPr>
        <w:pStyle w:val="ConsPlusNormal"/>
        <w:spacing w:before="240"/>
        <w:ind w:firstLine="540"/>
        <w:jc w:val="both"/>
      </w:pPr>
      <w:r>
        <w:t>33. Результаты скринингового УЗИ I триместра отражаются в протоко</w:t>
      </w:r>
      <w:r>
        <w:t xml:space="preserve">ле скринингового ультразвукового исследования женщин в 11 - 14 недель беременности, </w:t>
      </w:r>
      <w:hyperlink r:id="rId31"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которого предусмотрена приложением N 7 к Порядку оказания медицинско</w:t>
      </w:r>
      <w:r>
        <w:t>й помощи по профилю "акушерство и гинекология", утвержденному приказом N 1130н, и выдаются беременной.</w:t>
      </w:r>
    </w:p>
    <w:p w:rsidR="00000000" w:rsidRDefault="00C67760">
      <w:pPr>
        <w:pStyle w:val="ConsPlusNormal"/>
        <w:spacing w:before="240"/>
        <w:ind w:firstLine="540"/>
        <w:jc w:val="both"/>
      </w:pPr>
      <w:r>
        <w:t xml:space="preserve">34. Образец крови с талоном-направлением на исследование сывороточных маркеров PAPP-A и св. </w:t>
      </w:r>
      <w:r>
        <w:rPr>
          <w:position w:val="-6"/>
        </w:rPr>
        <w:pict>
          <v:shape id="_x0000_i1027" type="#_x0000_t75" style="width:12pt;height:19.2pt">
            <v:imagedata r:id="rId32" o:title=""/>
          </v:shape>
        </w:pict>
      </w:r>
      <w:r>
        <w:t xml:space="preserve">-ХГЧ у женщины в 11 - 14 </w:t>
      </w:r>
      <w:r>
        <w:t xml:space="preserve">недель беременности с данными УЗИ для расчета рисков хромосомных аномалий, задержки роста плода, преждевременных родов, преэклампсии, </w:t>
      </w:r>
      <w:hyperlink r:id="rId33"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которого предусмот</w:t>
      </w:r>
      <w:r>
        <w:t>рена приложением N 8 к Порядку оказания медицинской помощи по профилю "акушерство и гинекология", утвержденному приказом N 1130н (далее - талон-направление N 1), доставляются в лабораторию пренатального скрининга медико-генетической консультации (центра) и</w:t>
      </w:r>
      <w:r>
        <w:t>ли клинико-диагностическую лабораторию перинатального центра, имеющих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w:t>
      </w:r>
      <w:r>
        <w:t>ственного прерывания беременности) и клинической лабораторной диагностике, в которой проводится исследование уровня сывороточных маркеров.</w:t>
      </w:r>
    </w:p>
    <w:p w:rsidR="00000000" w:rsidRDefault="00C67760">
      <w:pPr>
        <w:pStyle w:val="ConsPlusNormal"/>
        <w:spacing w:before="240"/>
        <w:ind w:firstLine="540"/>
        <w:jc w:val="both"/>
      </w:pPr>
      <w:r>
        <w:t>35. Расчет индивидуального риска рождения ребенка с хромосомными аномалиями осуществляется на основании результатов и</w:t>
      </w:r>
      <w:r>
        <w:t xml:space="preserve">сследования уровня сывороточных маркеров и информации </w:t>
      </w:r>
      <w:hyperlink r:id="rId34"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талона-направления N 1</w:t>
        </w:r>
      </w:hyperlink>
      <w:r>
        <w:t>, по итогам которого беременные разделяются на группы риска:</w:t>
      </w:r>
    </w:p>
    <w:p w:rsidR="00000000" w:rsidRDefault="00C67760">
      <w:pPr>
        <w:pStyle w:val="ConsPlusNormal"/>
        <w:spacing w:before="240"/>
        <w:ind w:firstLine="540"/>
        <w:jc w:val="both"/>
      </w:pPr>
      <w:r>
        <w:lastRenderedPageBreak/>
        <w:t>группа высокого риска</w:t>
      </w:r>
      <w:r>
        <w:t xml:space="preserve"> рождения ребенка с хромосомными аномалиями 1:100 и выше (далее - группа высокого (1:100 и выше) риска);</w:t>
      </w:r>
    </w:p>
    <w:p w:rsidR="00000000" w:rsidRDefault="00C67760">
      <w:pPr>
        <w:pStyle w:val="ConsPlusNormal"/>
        <w:spacing w:before="240"/>
        <w:ind w:firstLine="540"/>
        <w:jc w:val="both"/>
      </w:pPr>
      <w:r>
        <w:t>группа среднего риска рождения ребенка с хромосомными аномалиями 1:101 - 1:1000 (далее - группа среднего (1:101 - 1:1000) риска);</w:t>
      </w:r>
    </w:p>
    <w:p w:rsidR="00000000" w:rsidRDefault="00C67760">
      <w:pPr>
        <w:pStyle w:val="ConsPlusNormal"/>
        <w:spacing w:before="240"/>
        <w:ind w:firstLine="540"/>
        <w:jc w:val="both"/>
      </w:pPr>
      <w:r>
        <w:t xml:space="preserve">группа низкого риска </w:t>
      </w:r>
      <w:r>
        <w:t>рождения ребенка с хромосомными аномалиями 1:1001 и ниже (далее - группа низкого (1:1001 и ниже) риска).</w:t>
      </w:r>
    </w:p>
    <w:p w:rsidR="00000000" w:rsidRDefault="00C67760">
      <w:pPr>
        <w:pStyle w:val="ConsPlusNormal"/>
        <w:spacing w:before="240"/>
        <w:ind w:firstLine="540"/>
        <w:jc w:val="both"/>
      </w:pPr>
      <w:r>
        <w:t>Заключение по результатам расчета индивидуального риска рождения ребенка с хромосомными аномалиями направляется лечащему врачу в медицинскую организаци</w:t>
      </w:r>
      <w:r>
        <w:t xml:space="preserve">ю, в которой проводится наблюдение за течением беременности, в том числе для последующего внесения в учетную </w:t>
      </w:r>
      <w:hyperlink r:id="rId35"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111/у-20 и в учетную </w:t>
      </w:r>
      <w:hyperlink r:id="rId36"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113/у-20, а также в кабинет (отделение) антенатальной охраны плода, в котором проводилось скрининговое УЗИ I триместра.</w:t>
      </w:r>
    </w:p>
    <w:p w:rsidR="00000000" w:rsidRDefault="00C67760">
      <w:pPr>
        <w:pStyle w:val="ConsPlusNormal"/>
        <w:spacing w:before="240"/>
        <w:ind w:firstLine="540"/>
        <w:jc w:val="both"/>
      </w:pPr>
      <w:r>
        <w:t xml:space="preserve">36. Беременным из групп среднего (1:101 - 1:1000) </w:t>
      </w:r>
      <w:r>
        <w:t>и высокого (1:100 и выше) риска (за исключением случаев выявления признаков порока развития плода по результатам скринингового УЗИ I триместра) показано выполнение неинвазивного пренатального теста (определение внеклеточной ДНК плода по крови матери) - неи</w:t>
      </w:r>
      <w:r>
        <w:t>нвазивного пренатального ДНК-скрининга (далее - неинвазивный пренатальный тест).</w:t>
      </w:r>
    </w:p>
    <w:p w:rsidR="00000000" w:rsidRDefault="00C67760">
      <w:pPr>
        <w:pStyle w:val="ConsPlusNormal"/>
        <w:spacing w:before="240"/>
        <w:ind w:firstLine="540"/>
        <w:jc w:val="both"/>
      </w:pPr>
      <w:r>
        <w:t>Неинвазивный пренатальный тест может быть проведен в том числе при многоплодной беременности (не более двух плодов).</w:t>
      </w:r>
    </w:p>
    <w:p w:rsidR="00000000" w:rsidRDefault="00C67760">
      <w:pPr>
        <w:pStyle w:val="ConsPlusNormal"/>
        <w:spacing w:before="240"/>
        <w:ind w:firstLine="540"/>
        <w:jc w:val="both"/>
      </w:pPr>
      <w:r>
        <w:t>Беременные из группы высокого (1:100 и выше) риска направл</w:t>
      </w:r>
      <w:r>
        <w:t>яются в кабинет (отделение) антенатальной охраны плода медицинской организации, оказывающей первичную специализированную медико-санитарную помощь в амбулаторных условиях, третьей группы (уровня) или медико-генетическую консультацию (центр), имеющую лицензи</w:t>
      </w:r>
      <w:r>
        <w:t xml:space="preserve">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ультразвуковой диагностике и клинической </w:t>
      </w:r>
      <w:r>
        <w:t>лабораторной диагностике, для проведения повторного скринингового УЗИ I триместра и комплексного расчета индивидуального риска в целях подтверждения группы высокого (1:100 и выше) риска.</w:t>
      </w:r>
    </w:p>
    <w:p w:rsidR="00000000" w:rsidRDefault="00C67760">
      <w:pPr>
        <w:pStyle w:val="ConsPlusNormal"/>
        <w:spacing w:before="240"/>
        <w:ind w:firstLine="540"/>
        <w:jc w:val="both"/>
      </w:pPr>
      <w:r>
        <w:t>37. Беременные с высоким риском задержки роста плода, преждевременных</w:t>
      </w:r>
      <w:r>
        <w:t xml:space="preserve"> родов и преэклампсии в течение 7 дней со дня получения лечащим врачом медицинской организации, в которой проводится наблюдение за течением беременности, заключения по результатам расчета индивидуального риска рождения ребенка с хромосомными аномалиями нап</w:t>
      </w:r>
      <w:r>
        <w:t>равляются на консультацию в консультативно-диагностическое отделение (центр) перинатального центра.</w:t>
      </w:r>
    </w:p>
    <w:p w:rsidR="00000000" w:rsidRDefault="00C67760">
      <w:pPr>
        <w:pStyle w:val="ConsPlusNormal"/>
        <w:spacing w:before="240"/>
        <w:ind w:firstLine="540"/>
        <w:jc w:val="both"/>
      </w:pPr>
      <w:r>
        <w:t>Дальнейшее наблюдение за течением беременности и маршрутизация беременной осуществляется под контролем специалистов АДКЦ и (или) консультативно-диагностичес</w:t>
      </w:r>
      <w:r>
        <w:t>кого отделения (центра) перинатального центра.</w:t>
      </w:r>
    </w:p>
    <w:p w:rsidR="00000000" w:rsidRDefault="00C67760">
      <w:pPr>
        <w:pStyle w:val="ConsPlusNormal"/>
        <w:spacing w:before="240"/>
        <w:ind w:firstLine="540"/>
        <w:jc w:val="both"/>
      </w:pPr>
      <w:r>
        <w:t>38. Инвазивная пренатальная диагностика показана беременным:</w:t>
      </w:r>
    </w:p>
    <w:p w:rsidR="00000000" w:rsidRDefault="00C67760">
      <w:pPr>
        <w:pStyle w:val="ConsPlusNormal"/>
        <w:spacing w:before="240"/>
        <w:ind w:firstLine="540"/>
        <w:jc w:val="both"/>
      </w:pPr>
      <w:r>
        <w:t>при повышенном риске моногенной и (или) хромосомной аномалий у плода (по данным анамнеза) вне зависимости от проведения пренатального скрининга I тр</w:t>
      </w:r>
      <w:r>
        <w:t>иместра;</w:t>
      </w:r>
    </w:p>
    <w:p w:rsidR="00000000" w:rsidRDefault="00C67760">
      <w:pPr>
        <w:pStyle w:val="ConsPlusNormal"/>
        <w:spacing w:before="240"/>
        <w:ind w:firstLine="540"/>
        <w:jc w:val="both"/>
      </w:pPr>
      <w:r>
        <w:lastRenderedPageBreak/>
        <w:t>с выявленными признаками пороков развития плода по результатам скринингового УЗИ I триместра;</w:t>
      </w:r>
    </w:p>
    <w:p w:rsidR="00000000" w:rsidRDefault="00C67760">
      <w:pPr>
        <w:pStyle w:val="ConsPlusNormal"/>
        <w:spacing w:before="240"/>
        <w:ind w:firstLine="540"/>
        <w:jc w:val="both"/>
      </w:pPr>
      <w:r>
        <w:t>с высоким риском рождения ребенка с хромосомными аномалиями по результатам повторного скринингового УЗИ I триместра;</w:t>
      </w:r>
    </w:p>
    <w:p w:rsidR="00000000" w:rsidRDefault="00C67760">
      <w:pPr>
        <w:pStyle w:val="ConsPlusNormal"/>
        <w:spacing w:before="240"/>
        <w:ind w:firstLine="540"/>
        <w:jc w:val="both"/>
      </w:pPr>
      <w:r>
        <w:t xml:space="preserve">с высоким риском рождения ребенка с </w:t>
      </w:r>
      <w:r>
        <w:t>хромосомными аномалиями по результатам неинвазивного пренатального теста.</w:t>
      </w:r>
    </w:p>
    <w:p w:rsidR="00000000" w:rsidRDefault="00C67760">
      <w:pPr>
        <w:pStyle w:val="ConsPlusNormal"/>
        <w:spacing w:before="240"/>
        <w:ind w:firstLine="540"/>
        <w:jc w:val="both"/>
      </w:pPr>
      <w:r>
        <w:t>39. Инвазивная пренатальная диагностика проводится следующими методами:</w:t>
      </w:r>
    </w:p>
    <w:p w:rsidR="00000000" w:rsidRDefault="00C67760">
      <w:pPr>
        <w:pStyle w:val="ConsPlusNormal"/>
        <w:spacing w:before="240"/>
        <w:ind w:firstLine="540"/>
        <w:jc w:val="both"/>
      </w:pPr>
      <w:r>
        <w:t>биопсия хориона, плаценты;</w:t>
      </w:r>
    </w:p>
    <w:p w:rsidR="00000000" w:rsidRDefault="00C67760">
      <w:pPr>
        <w:pStyle w:val="ConsPlusNormal"/>
        <w:spacing w:before="240"/>
        <w:ind w:firstLine="540"/>
        <w:jc w:val="both"/>
      </w:pPr>
      <w:r>
        <w:t>амниоцентез;</w:t>
      </w:r>
    </w:p>
    <w:p w:rsidR="00000000" w:rsidRDefault="00C67760">
      <w:pPr>
        <w:pStyle w:val="ConsPlusNormal"/>
        <w:spacing w:before="240"/>
        <w:ind w:firstLine="540"/>
        <w:jc w:val="both"/>
      </w:pPr>
      <w:r>
        <w:t>кордоцентез.</w:t>
      </w:r>
    </w:p>
    <w:p w:rsidR="00000000" w:rsidRDefault="00C67760">
      <w:pPr>
        <w:pStyle w:val="ConsPlusNormal"/>
        <w:spacing w:before="240"/>
        <w:ind w:firstLine="540"/>
        <w:jc w:val="both"/>
      </w:pPr>
      <w:r>
        <w:t>40. Медицинские показания к проведению инвазивной прената</w:t>
      </w:r>
      <w:r>
        <w:t>льной диагностики и метод ее проведения определяют совместно врач-генетик и врач-акушер-гинеколог консультативно-диагностического отделения (центра) перинатального центра, или медико-генетической консультации (центра), или АДКЦ.</w:t>
      </w:r>
    </w:p>
    <w:p w:rsidR="00000000" w:rsidRDefault="00C67760">
      <w:pPr>
        <w:pStyle w:val="ConsPlusNormal"/>
        <w:spacing w:before="240"/>
        <w:ind w:firstLine="540"/>
        <w:jc w:val="both"/>
      </w:pPr>
      <w:r>
        <w:t>При проведении инвазивной п</w:t>
      </w:r>
      <w:r>
        <w:t>ренатальной диагностики при высоком риске рождения ребенка с хромосомными аномалиями по результатам неинвазивного пренатального теста предпочтение отдается амниоцентезу.</w:t>
      </w:r>
    </w:p>
    <w:p w:rsidR="00000000" w:rsidRDefault="00C67760">
      <w:pPr>
        <w:pStyle w:val="ConsPlusNormal"/>
        <w:spacing w:before="240"/>
        <w:ind w:firstLine="540"/>
        <w:jc w:val="both"/>
      </w:pPr>
      <w:r>
        <w:t>41. Взятие биологического материала при инвазивной пренатальной диагностике осуществляется в кабинете (отделении) антенатальной охраны плода перинатального центра или медико-генетической консультации (центре) врачом-акушером-гинекологом.</w:t>
      </w:r>
    </w:p>
    <w:p w:rsidR="00000000" w:rsidRDefault="00C67760">
      <w:pPr>
        <w:pStyle w:val="ConsPlusNormal"/>
        <w:spacing w:before="240"/>
        <w:ind w:firstLine="540"/>
        <w:jc w:val="both"/>
      </w:pPr>
      <w:r>
        <w:t>42. Образцы биолог</w:t>
      </w:r>
      <w:r>
        <w:t>ического материала с направлением в молекулярно-генетическую лабораторию и выпиской из медицинской документации беременной доставляются в перинатальный центр или медико-генетическую консультацию (центр), имеющий лицензию на осуществление медицинской деятел</w:t>
      </w:r>
      <w:r>
        <w:t>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ультразвуковой диагностике и клинической лабораторной диагностике, для проведе</w:t>
      </w:r>
      <w:r>
        <w:t>ния лабораторного генетического исследования и дачи заключения врача-генетика.</w:t>
      </w:r>
    </w:p>
    <w:p w:rsidR="00000000" w:rsidRDefault="00C67760">
      <w:pPr>
        <w:pStyle w:val="ConsPlusNormal"/>
        <w:spacing w:before="240"/>
        <w:ind w:firstLine="540"/>
        <w:jc w:val="both"/>
      </w:pPr>
      <w:r>
        <w:t>43. Результаты лабораторного генетического исследования биологического материала, полученного при инвазивной пренатальной диагностике, и заключение врача-генетика направляются л</w:t>
      </w:r>
      <w:r>
        <w:t xml:space="preserve">ечащему врачу в медицинскую организацию, в которой проводится наблюдение за течением беременности, в том числе для последующего внесения в учетную </w:t>
      </w:r>
      <w:hyperlink r:id="rId37"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111</w:t>
      </w:r>
      <w:r>
        <w:t xml:space="preserve">/у-20 и в учетную </w:t>
      </w:r>
      <w:hyperlink r:id="rId38"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113/у-20, а также в кабинет (отделение) антенатальной охраны плода, в котором проводилось скрининговое УЗИ I триместра.</w:t>
      </w:r>
    </w:p>
    <w:p w:rsidR="00000000" w:rsidRDefault="00C67760">
      <w:pPr>
        <w:pStyle w:val="ConsPlusNormal"/>
        <w:spacing w:before="240"/>
        <w:ind w:firstLine="540"/>
        <w:jc w:val="both"/>
      </w:pPr>
      <w:r>
        <w:t>44. При нали</w:t>
      </w:r>
      <w:r>
        <w:t xml:space="preserve">чии у беременной тяжелого соматического заболевания, установленного по результатам осмотров врачей-специалистов, включенного в </w:t>
      </w:r>
      <w:hyperlink r:id="rId39" w:tooltip="Приказ Минздравсоцразвития РФ от 03.12.2007 N 736 (ред. от 27.12.2011) &quot;Об утверждении перечня медицинских показаний для искусственного прерывания беременности&quot; (Зарегистрировано в Минюсте РФ 25.12.2007 N 10807){КонсультантПлюс}" w:history="1">
        <w:r>
          <w:rPr>
            <w:color w:val="0000FF"/>
          </w:rPr>
          <w:t>перечень</w:t>
        </w:r>
      </w:hyperlink>
      <w:r>
        <w:t xml:space="preserve"> медицинских показаний д</w:t>
      </w:r>
      <w:r>
        <w:t xml:space="preserve">ля </w:t>
      </w:r>
      <w:r>
        <w:lastRenderedPageBreak/>
        <w:t>искусственного прерывания беременности, утвержденный приказом Министерства здравоохранения и социального развития Российской Федерации от 3 декабря 2007 г. N 736 &lt;10&gt; (далее - перечень медицинских показаний для искусственного прерывания беременности), и</w:t>
      </w:r>
      <w:r>
        <w:t xml:space="preserve"> (или) при выявлении у плода хромосомных аномалий и (или) врожденных и (или) наследственных заболеваний, признаков генетических нарушений или пороков развития плода, выявленных по результатам пренатального скрининга I триместра, и (или) при возникновении о</w:t>
      </w:r>
      <w:r>
        <w:t>сложнений беременности, угрожающих жизни и здоровью матери и (или) плода, и иных заболеваний (состояний) лечащий врач направляет беременную на консилиум врачей (далее - перинатальный консилиум), который проводится с целью определения дальнейшей тактики и м</w:t>
      </w:r>
      <w:r>
        <w:t>едицинской организации для наблюдения за течением беременности, объема обследования, сроков лечения и родоразрешения.</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&lt;10&gt; Зарегистрирован Министерством юстиции Российской Федерации 25 декабря 2007 г., регистрационный N 108</w:t>
      </w:r>
      <w:r>
        <w:t>07, с изменениями, внесенными приказом Министерства здравоохранения и социального развития Российской Федерации от 27 декабря 2011 г. N 1661н (зарегистрирован Министерством юстиции Российской Федерации 3 февраля 2012 г., регистрационный N 23119).</w:t>
      </w:r>
    </w:p>
    <w:p w:rsidR="00000000" w:rsidRDefault="00C67760">
      <w:pPr>
        <w:pStyle w:val="ConsPlusNormal"/>
        <w:jc w:val="both"/>
      </w:pPr>
    </w:p>
    <w:p w:rsidR="00000000" w:rsidRDefault="00C67760">
      <w:pPr>
        <w:pStyle w:val="ConsPlusNormal"/>
        <w:ind w:firstLine="540"/>
        <w:jc w:val="both"/>
      </w:pPr>
      <w:r>
        <w:t>45. В сл</w:t>
      </w:r>
      <w:r>
        <w:t>учае принятия беременной с сердечно-сосудистым заболеванием, требующим применения кардиохирургических методов лечения, решения о сохранении беременности, дальнейшая тактика наблюдения за течением беременности и заболеванием сердечно-сосудистой системы, род</w:t>
      </w:r>
      <w:r>
        <w:t>оразрешении, направлении в медицинские организации, оказывающие медицинскую помощь в стационарных условиях, об оказании медицинской помощи в экстренной и неотложной форме (при наличии тромбоза протеза, критических стенозов и недостаточности клапанов сердца</w:t>
      </w:r>
      <w:r>
        <w:t>, требующих протезирования, нарушении сердечного ритма, требующем радиочастотной аблации) принимается перинатальным консилиумом с учетом результатов проведения консультации, в том числе с применением телемедицинских технологий, со специалистами медицинских</w:t>
      </w:r>
      <w:r>
        <w:t xml:space="preserve"> организаций, подведомственных федеральным органам исполнительной власти, в том числе национальных медицинских исследовательских центров (далее - НМИЦ) по акушерству и гинекологии и (или) сердечно-сосудистой хирургии и (или) медицинской организацией, в стр</w:t>
      </w:r>
      <w:r>
        <w:t>уктуре которой создан перинатальный центр, являющейся организацией родовспоможения (акушерским стационаром) третьей Б группы (уровня), имеющей лицензию на осуществление медицинской деятельности, включающую работы (услуги) по сердечно-сосудистой хирургии, к</w:t>
      </w:r>
      <w:r>
        <w:t>ардиологии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w:t>
      </w:r>
    </w:p>
    <w:p w:rsidR="00000000" w:rsidRDefault="00C67760">
      <w:pPr>
        <w:pStyle w:val="ConsPlusNormal"/>
        <w:spacing w:before="240"/>
        <w:ind w:firstLine="540"/>
        <w:jc w:val="both"/>
      </w:pPr>
      <w:r>
        <w:t>46. Наблюдение за течением беременности осуществляется с привлечением врача-сердечно-сосудистого хирург</w:t>
      </w:r>
      <w:r>
        <w:t>а, врача-кардиолога и проведением консультаций, в том числе с применением телемедицинских технологий, беременной специалистами АДКЦ и специалистами медицинской организации, в структуре которой создан перинатальный центр, являющийся организацией родовспомож</w:t>
      </w:r>
      <w:r>
        <w:t>ения (акушерским стационаром) третьей Б группы (уровня), имеющей лицензию на осуществление медицинской деятельности, включающую работы (услуги) по сердечно-сосудистой хирургии, кардиологии и акушерству и гинекологии (за исключением использования вспомогате</w:t>
      </w:r>
      <w:r>
        <w:t>льных репродуктивных технологий и искусственного прерывания беременности).</w:t>
      </w:r>
    </w:p>
    <w:p w:rsidR="00000000" w:rsidRDefault="00C67760">
      <w:pPr>
        <w:pStyle w:val="ConsPlusNormal"/>
        <w:spacing w:before="240"/>
        <w:ind w:firstLine="540"/>
        <w:jc w:val="both"/>
      </w:pPr>
      <w:r>
        <w:lastRenderedPageBreak/>
        <w:t>47. Перинатальный консилиум созывается в перинатальном центре по инициативе лечащего врача, который определяет медицинские показания, являющиеся причиной проведения перинатального к</w:t>
      </w:r>
      <w:r>
        <w:t>онсилиума.</w:t>
      </w:r>
    </w:p>
    <w:p w:rsidR="00000000" w:rsidRDefault="00C67760">
      <w:pPr>
        <w:pStyle w:val="ConsPlusNormal"/>
        <w:spacing w:before="240"/>
        <w:ind w:firstLine="540"/>
        <w:jc w:val="both"/>
      </w:pPr>
      <w:r>
        <w:t>48. Персональный состав перинатального консилиума и даты его проведения определяются руководителем перинатального центра, в котором он созывается, с учетом поданных заявок лечащих врачей и медицинских показаний, являющихся причиной проведения пе</w:t>
      </w:r>
      <w:r>
        <w:t>ринатального консилиума.</w:t>
      </w:r>
    </w:p>
    <w:p w:rsidR="00000000" w:rsidRDefault="00C67760">
      <w:pPr>
        <w:pStyle w:val="ConsPlusNormal"/>
        <w:spacing w:before="240"/>
        <w:ind w:firstLine="540"/>
        <w:jc w:val="both"/>
      </w:pPr>
      <w:r>
        <w:t xml:space="preserve">49. В состав перинатального консилиума включаются участвующие в том числе дистанционно с применением телемедицинских технологий в соответствии с </w:t>
      </w:r>
      <w:hyperlink r:id="rId40"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N 193н заместитель главного врача перинатального центра (далее - руководитель перинатального консилиума), врач-акушер-гинеколог и врачи-специалисты по профилю основного заболевания беременной при наличии выявленного тяжелого соматического з</w:t>
      </w:r>
      <w:r>
        <w:t>аболевания, включенного в перечень медицинских показаний для искусственного прерывания беременности, или по профилю заболевания (состояния) плода, и (или) врач-неонатолог, и (или) врач-генетик, и (или) врач ультразвуковой диагностики кабинета (отделения) а</w:t>
      </w:r>
      <w:r>
        <w:t>нтенатальной охраны плода при выявлении у плода хромосомных аномалий и (или) врожденных и (или) наследственных заболеваний, признаков генетических нарушений или пороков развития плода.</w:t>
      </w:r>
    </w:p>
    <w:p w:rsidR="00000000" w:rsidRDefault="00C67760">
      <w:pPr>
        <w:pStyle w:val="ConsPlusNormal"/>
        <w:spacing w:before="240"/>
        <w:ind w:firstLine="540"/>
        <w:jc w:val="both"/>
      </w:pPr>
      <w:r>
        <w:t>50. К работе перинатального консилиума может привлекаться медицинский п</w:t>
      </w:r>
      <w:r>
        <w:t>сихолог (психолог).</w:t>
      </w:r>
    </w:p>
    <w:p w:rsidR="00000000" w:rsidRDefault="00C67760">
      <w:pPr>
        <w:pStyle w:val="ConsPlusNormal"/>
        <w:spacing w:before="240"/>
        <w:ind w:firstLine="540"/>
        <w:jc w:val="both"/>
      </w:pPr>
      <w:r>
        <w:t xml:space="preserve">51. В состав перинатального консилиума могут включаться врачи-специалисты иных медицинских организаций, включая специалистов НМИЦ, участвующие в перинатальном консилиуме в том числе дистанционно с применением телемедицинских технологий </w:t>
      </w:r>
      <w:r>
        <w:t xml:space="preserve">в соответствии с </w:t>
      </w:r>
      <w:hyperlink r:id="rId41"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N 193н.</w:t>
      </w:r>
    </w:p>
    <w:p w:rsidR="00000000" w:rsidRDefault="00C67760">
      <w:pPr>
        <w:pStyle w:val="ConsPlusNormal"/>
        <w:spacing w:before="240"/>
        <w:ind w:firstLine="540"/>
        <w:jc w:val="both"/>
      </w:pPr>
      <w:r>
        <w:t>52. Решение перинатального консилиума оформляется протоколом в виде документа на бумажном носителе, заполненного разборчиво от ру</w:t>
      </w:r>
      <w:r>
        <w:t>ки или в печатном виде и подписанного участниками перинатального консилиума, либо в форме электронного документа.</w:t>
      </w:r>
    </w:p>
    <w:p w:rsidR="00000000" w:rsidRDefault="00C67760">
      <w:pPr>
        <w:pStyle w:val="ConsPlusNormal"/>
        <w:spacing w:before="240"/>
        <w:ind w:firstLine="540"/>
        <w:jc w:val="both"/>
      </w:pPr>
      <w:r>
        <w:t xml:space="preserve">53. Решение перинатального консилиума передается лечащему врачу и вносится в учетную </w:t>
      </w:r>
      <w:hyperlink r:id="rId42"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111/у-20 и в учетную </w:t>
      </w:r>
      <w:hyperlink r:id="rId43"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113/у-20.</w:t>
      </w:r>
    </w:p>
    <w:p w:rsidR="00000000" w:rsidRDefault="00C67760">
      <w:pPr>
        <w:pStyle w:val="ConsPlusNormal"/>
        <w:spacing w:before="240"/>
        <w:ind w:firstLine="540"/>
        <w:jc w:val="both"/>
      </w:pPr>
      <w:r>
        <w:t>54. Руководитель перинатального консилиума представляет беременной инф</w:t>
      </w:r>
      <w:r>
        <w:t>ормацию о результатах ее обследования, сведения о прогнозе для жизни и здоровья плода (ребенка) и самой беременной, обусловленные заболеваниями, включенными в перечень медицинских показаний для искусственного прерывания беременности, о возможных методах ле</w:t>
      </w:r>
      <w:r>
        <w:t>чения, ближайших и отдаленных исходах выявленного заболевания (состояния).</w:t>
      </w:r>
    </w:p>
    <w:p w:rsidR="00000000" w:rsidRDefault="00C67760">
      <w:pPr>
        <w:pStyle w:val="ConsPlusNormal"/>
        <w:spacing w:before="240"/>
        <w:ind w:firstLine="540"/>
        <w:jc w:val="both"/>
      </w:pPr>
      <w:r>
        <w:t>При наличии у плода хромосомных аномалий и (или) врожденных и (или) наследственных заболеваний, признаков генетических нарушений или пороков развития плода перинатальный консилиум п</w:t>
      </w:r>
      <w:r>
        <w:t>редставляет информацию беременной и членам ее семьи о результатах пренатального скрининга I триместра, лабораторного генетического исследования, заключении врача-генетика (при наличии), прогнозе для здоровья и жизни будущего ребенка, обусловленный заболева</w:t>
      </w:r>
      <w:r>
        <w:t xml:space="preserve">ниями, включенными в перечень медицинских показаний для искусственного прерывания беременности, возможных вариантах медицинского вмешательства (включая внутриутробную хирургическую </w:t>
      </w:r>
      <w:r>
        <w:lastRenderedPageBreak/>
        <w:t>коррекцию) и их последствиях. Информация предоставляется с учетом состояния</w:t>
      </w:r>
      <w:r>
        <w:t xml:space="preserve"> беременной, при необходимости приглашается специалист по социальной работе для информирования о мерах социальной поддержки и ранней помощи, юрисконсульт для консультирования по правовым вопросам и иные специалисты.</w:t>
      </w:r>
    </w:p>
    <w:p w:rsidR="00000000" w:rsidRDefault="00C67760">
      <w:pPr>
        <w:pStyle w:val="ConsPlusNormal"/>
        <w:spacing w:before="240"/>
        <w:ind w:firstLine="540"/>
        <w:jc w:val="both"/>
      </w:pPr>
      <w:r>
        <w:t>55. Лечащим врачом с учетом заключений в</w:t>
      </w:r>
      <w:r>
        <w:t xml:space="preserve">рачей-специалистов, указанных в </w:t>
      </w:r>
      <w:hyperlink w:anchor="Par112" w:tooltip="26. За весь период наблюдения за течением беременности во время нормальной беременности приемы (осмотры, консультации) беременных проводятся следующими медицинскими работниками:" w:history="1">
        <w:r>
          <w:rPr>
            <w:color w:val="0000FF"/>
          </w:rPr>
          <w:t>пункте 26</w:t>
        </w:r>
      </w:hyperlink>
      <w:r>
        <w:t xml:space="preserve"> настояще</w:t>
      </w:r>
      <w:r>
        <w:t>го Порядка, и решения перинатального консилиума (при наличии) до 11 недель 6 дней беременности делается заключение об отсутствии (наличии) факторов риска, обусловленных заболеваниями, включенными в перечень медицинских показаний для искусственного прерыван</w:t>
      </w:r>
      <w:r>
        <w:t>ия беременности, рекомендуется медицинская организация для дальнейшего наблюдения за течением беременности.</w:t>
      </w:r>
    </w:p>
    <w:p w:rsidR="00000000" w:rsidRDefault="00C67760">
      <w:pPr>
        <w:pStyle w:val="ConsPlusNormal"/>
        <w:spacing w:before="240"/>
        <w:ind w:firstLine="540"/>
        <w:jc w:val="both"/>
      </w:pPr>
      <w:r>
        <w:t>56. Оценка антенатального развития плода (пренатальный (дородовый) скрининг) на сроках беременности 18 недель 0 дней - 20 недель 6 дней (далее - пре</w:t>
      </w:r>
      <w:r>
        <w:t>натальный скрининг II триместра) проводится с целью выявления у плода врожденных и (или) наследственных заболеваний, признаков генетических нарушений, оценки риска хромосомных аномалий, пороков развития плода, преждевременных родов и задержки роста плода и</w:t>
      </w:r>
      <w:r>
        <w:t xml:space="preserve"> включает в себя:</w:t>
      </w:r>
    </w:p>
    <w:p w:rsidR="00000000" w:rsidRDefault="00C67760">
      <w:pPr>
        <w:pStyle w:val="ConsPlusNormal"/>
        <w:spacing w:before="240"/>
        <w:ind w:firstLine="540"/>
        <w:jc w:val="both"/>
      </w:pPr>
      <w:r>
        <w:t>ультразвуковое скрининговое исследование при сроке беременности девятнадцатая - двадцать первая недели по оценке антенатального развития плода (каждого плода при многоплодной беременности) с целью выявления хромосомных аномалий, пороков р</w:t>
      </w:r>
      <w:r>
        <w:t>азвития, рисков задержки роста плода, преждевременных родов, преэклампсии (преэклампсии при многоплодной беременности) (скрининг II) (далее - скрининговое УЗИ II триместра);</w:t>
      </w:r>
    </w:p>
    <w:p w:rsidR="00000000" w:rsidRDefault="00C67760">
      <w:pPr>
        <w:pStyle w:val="ConsPlusNormal"/>
        <w:spacing w:before="240"/>
        <w:ind w:firstLine="540"/>
        <w:jc w:val="both"/>
      </w:pPr>
      <w:r>
        <w:t>ультразвуковое исследование шейки матки (УЗ-цервикометрия).</w:t>
      </w:r>
    </w:p>
    <w:p w:rsidR="00000000" w:rsidRDefault="00C67760">
      <w:pPr>
        <w:pStyle w:val="ConsPlusNormal"/>
        <w:spacing w:before="240"/>
        <w:ind w:firstLine="540"/>
        <w:jc w:val="both"/>
      </w:pPr>
      <w:r>
        <w:t>Беременные с высоким р</w:t>
      </w:r>
      <w:r>
        <w:t>иском рождения ребенка с хромосомными аномалиями 1:100 и выше, выявленным при проведении пренатального скрининга I триместра или по результатам неинвазивного пренатального теста, а также не прошедшие пренатальный скрининг I триместра направляются на пренат</w:t>
      </w:r>
      <w:r>
        <w:t>альный скрининг II триместра в кабинет (отделение) антенатальной охраны плода перинатального центра или медико-генетической консультации (центра), имеющий лицензию на осуществление медицинской деятельности, включающую работы (услуги) по акушерству и гинеко</w:t>
      </w:r>
      <w:r>
        <w:t>логии (за исключением использования вспомогательных репродуктивных технологий и искусственного прерывания беременности), ультразвуковой диагностике.</w:t>
      </w:r>
    </w:p>
    <w:p w:rsidR="00000000" w:rsidRDefault="00C67760">
      <w:pPr>
        <w:pStyle w:val="ConsPlusNormal"/>
        <w:spacing w:before="240"/>
        <w:ind w:firstLine="540"/>
        <w:jc w:val="both"/>
      </w:pPr>
      <w:r>
        <w:t>57. Результаты скринингового УЗИ II триместра отражаются в протоколе скринингового ультразвукового исследов</w:t>
      </w:r>
      <w:r>
        <w:t xml:space="preserve">ания женщин в 19 - 21 неделю беременности, </w:t>
      </w:r>
      <w:hyperlink r:id="rId44"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которого предусмотрена приложением N 9 к Порядку оказания медицинской помощи по профилю "акушерство и гинекол</w:t>
      </w:r>
      <w:r>
        <w:t>огия", утвержденному приказом N 1130н, и выдаются беременной.</w:t>
      </w:r>
    </w:p>
    <w:p w:rsidR="00000000" w:rsidRDefault="00C67760">
      <w:pPr>
        <w:pStyle w:val="ConsPlusNormal"/>
        <w:spacing w:before="240"/>
        <w:ind w:firstLine="540"/>
        <w:jc w:val="both"/>
      </w:pPr>
      <w:r>
        <w:t>58. В случае выявления (подтверждения) рождения ребенка из группы высокого (1:100 и выше) риска, признаками генетических нарушений или порока развития плода беременной рекомендуется проведение и</w:t>
      </w:r>
      <w:r>
        <w:t>нвазивной пренатальной диагностики.</w:t>
      </w:r>
    </w:p>
    <w:p w:rsidR="00000000" w:rsidRDefault="00C67760">
      <w:pPr>
        <w:pStyle w:val="ConsPlusNormal"/>
        <w:spacing w:before="240"/>
        <w:ind w:firstLine="540"/>
        <w:jc w:val="both"/>
      </w:pPr>
      <w:r>
        <w:t>59. Результаты лабораторного генетического исследования биологического материала, полученного при инвазивной пренатальной диагностике, и заключение врача-генетика направляются лечащему врачу и в кабинет (отделение) антен</w:t>
      </w:r>
      <w:r>
        <w:t>атальной охраны плода, в котором проводилось скрининговое УЗИ II триместра.</w:t>
      </w:r>
    </w:p>
    <w:p w:rsidR="00000000" w:rsidRDefault="00C67760">
      <w:pPr>
        <w:pStyle w:val="ConsPlusNormal"/>
        <w:spacing w:before="240"/>
        <w:ind w:firstLine="540"/>
        <w:jc w:val="both"/>
      </w:pPr>
      <w:r>
        <w:lastRenderedPageBreak/>
        <w:t xml:space="preserve">60. Лечащим врачом с учетом заключений врачей-специалистов, указанных в </w:t>
      </w:r>
      <w:hyperlink w:anchor="Par112" w:tooltip="26. За весь период наблюдения за течением беременности во время нормальной беременности приемы (осмотры, консультации) беременных проводятся следующими медицинскими работниками:" w:history="1">
        <w:r>
          <w:rPr>
            <w:color w:val="0000FF"/>
          </w:rPr>
          <w:t>пункте 26</w:t>
        </w:r>
      </w:hyperlink>
      <w:r>
        <w:t xml:space="preserve"> настоящего Порядка, и решения перинатального консилиума (при н</w:t>
      </w:r>
      <w:r>
        <w:t>аличии), до 20 недель 6 дней беременности делается окончательное заключение об отсутствии (наличии) факторов риска, обусловленных заболеваниями, включенными в перечень медицинских показаний для искусственного прерывания беременности, рекомендуется медицинс</w:t>
      </w:r>
      <w:r>
        <w:t>кая организация для дальнейшего наблюдения за течением беременности.</w:t>
      </w:r>
    </w:p>
    <w:p w:rsidR="00000000" w:rsidRDefault="00C67760">
      <w:pPr>
        <w:pStyle w:val="ConsPlusNormal"/>
        <w:spacing w:before="240"/>
        <w:ind w:firstLine="540"/>
        <w:jc w:val="both"/>
      </w:pPr>
      <w:r>
        <w:t xml:space="preserve">61. При монохориальной многоплодной беременности со сроком беременности 16 недель ультразвуковая оценка антенатального развития плодов проводится каждые 2 недели в кабинетах (отделениях) </w:t>
      </w:r>
      <w:r>
        <w:t>антенатальной охраны плода медицинской организации, оказывающей первичную специализированную медико-санитарную помощь в амбулаторных условиях, второй или третьей группы (уровня).</w:t>
      </w:r>
    </w:p>
    <w:p w:rsidR="00000000" w:rsidRDefault="00C67760">
      <w:pPr>
        <w:pStyle w:val="ConsPlusNormal"/>
        <w:spacing w:before="240"/>
        <w:ind w:firstLine="540"/>
        <w:jc w:val="both"/>
      </w:pPr>
      <w:r>
        <w:t>При дихориальной двойне и трихориальной тройне со срока беременности 16 недел</w:t>
      </w:r>
      <w:r>
        <w:t>ь ультразвуковая оценка антенатального развития плодов проводится каждые 4 недели в кабинетах (отделениях) антенатальной охраны плода медицинской организации, оказывающей первичную специализированную медико-санитарную помощь в амбулаторных условиях, второй</w:t>
      </w:r>
      <w:r>
        <w:t xml:space="preserve"> или третьей группы (уровня).</w:t>
      </w:r>
    </w:p>
    <w:p w:rsidR="00000000" w:rsidRDefault="00C67760">
      <w:pPr>
        <w:pStyle w:val="ConsPlusNormal"/>
        <w:spacing w:before="240"/>
        <w:ind w:firstLine="540"/>
        <w:jc w:val="both"/>
      </w:pPr>
      <w:r>
        <w:t>62. При выявлении аномалий расположения, прикрепления плаценты, подозрении на врастание плаценты по данным ультразвукового исследования беременной проводится консультация врачом-акушером-гинекологом АДКЦ и (или) консультативно</w:t>
      </w:r>
      <w:r>
        <w:t>-диагностического отделения (центра) перинатального центра.</w:t>
      </w:r>
    </w:p>
    <w:p w:rsidR="00000000" w:rsidRDefault="00C67760">
      <w:pPr>
        <w:pStyle w:val="ConsPlusNormal"/>
        <w:spacing w:before="240"/>
        <w:ind w:firstLine="540"/>
        <w:jc w:val="both"/>
      </w:pPr>
      <w:r>
        <w:t>63. При выявлении на любом сроке беременности у плода признаков изосенсибилизации беременная направляется в перинатальный центр, осуществляющий внутриутробное переливание крови плоду.</w:t>
      </w:r>
    </w:p>
    <w:p w:rsidR="00000000" w:rsidRDefault="00C67760">
      <w:pPr>
        <w:pStyle w:val="ConsPlusNormal"/>
        <w:spacing w:before="240"/>
        <w:ind w:firstLine="540"/>
        <w:jc w:val="both"/>
      </w:pPr>
      <w:r>
        <w:t>64. Пренатал</w:t>
      </w:r>
      <w:r>
        <w:t>ьный скрининг III триместра проводится с целью диагностики поздно манифестирующих пороков развития плода, крупного или маловесного плода, неправильного положения плода и включает в себя:</w:t>
      </w:r>
    </w:p>
    <w:p w:rsidR="00000000" w:rsidRDefault="00C67760">
      <w:pPr>
        <w:pStyle w:val="ConsPlusNormal"/>
        <w:spacing w:before="240"/>
        <w:ind w:firstLine="540"/>
        <w:jc w:val="both"/>
      </w:pPr>
      <w:r>
        <w:t>ультразвуковое исследование плода (плодов) в III триместре беременнос</w:t>
      </w:r>
      <w:r>
        <w:t>ти (многоплодной беременности);</w:t>
      </w:r>
    </w:p>
    <w:p w:rsidR="00000000" w:rsidRDefault="00C67760">
      <w:pPr>
        <w:pStyle w:val="ConsPlusNormal"/>
        <w:spacing w:before="240"/>
        <w:ind w:firstLine="540"/>
        <w:jc w:val="both"/>
      </w:pPr>
      <w:r>
        <w:t>ультразвуковую допплерографию маточно-плацентарного кровотока.</w:t>
      </w:r>
    </w:p>
    <w:p w:rsidR="00000000" w:rsidRDefault="00C67760">
      <w:pPr>
        <w:pStyle w:val="ConsPlusNormal"/>
        <w:spacing w:before="240"/>
        <w:ind w:firstLine="540"/>
        <w:jc w:val="both"/>
      </w:pPr>
      <w:r>
        <w:t>65. Результаты ультразвукового исследования плода (плодов) в III триместре беременности (многоплодной беременности) отражаются в протоколе скринингового ультразв</w:t>
      </w:r>
      <w:r>
        <w:t xml:space="preserve">укового исследования женщин в 19 - 21 неделю беременности, </w:t>
      </w:r>
      <w:hyperlink r:id="rId45"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которого предусмотрена приложением N 9 к Порядку оказания медицинской помощи по профилю "акуш</w:t>
      </w:r>
      <w:r>
        <w:t xml:space="preserve">ерство и гинекология", утвержденному приказом N 1130н, вносится лечащим врачом в учетную </w:t>
      </w:r>
      <w:hyperlink r:id="rId46"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111/у-20 и в учетную </w:t>
      </w:r>
      <w:hyperlink r:id="rId47"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форму</w:t>
        </w:r>
      </w:hyperlink>
      <w:r>
        <w:t xml:space="preserve"> N 113/у-20 и выдаются беременной.</w:t>
      </w:r>
    </w:p>
    <w:p w:rsidR="00000000" w:rsidRDefault="00C67760">
      <w:pPr>
        <w:pStyle w:val="ConsPlusNormal"/>
        <w:spacing w:before="240"/>
        <w:ind w:firstLine="540"/>
        <w:jc w:val="both"/>
      </w:pPr>
      <w:r>
        <w:t xml:space="preserve">66. По итогам пренатального скрининга III триместра с учетом заключений врачей-специалистов, указанных в </w:t>
      </w:r>
      <w:hyperlink w:anchor="Par112" w:tooltip="26. За весь период наблюдения за течением беременности во время нормальной беременности приемы (осмотры, консультации) беременных проводятся следующими медицинскими работниками:" w:history="1">
        <w:r>
          <w:rPr>
            <w:color w:val="0000FF"/>
          </w:rPr>
          <w:t>пункте 26</w:t>
        </w:r>
      </w:hyperlink>
      <w:r>
        <w:t xml:space="preserve"> настоящего Порядка, и решения перинатального консилиума (при наличии) лечащим врачом при срок</w:t>
      </w:r>
      <w:r>
        <w:t xml:space="preserve">е беременности 36 - 37 недель устанавливается полный клинический диагноз и определяется медицинская организация для </w:t>
      </w:r>
      <w:r>
        <w:lastRenderedPageBreak/>
        <w:t>планового родоразрешения.</w:t>
      </w:r>
    </w:p>
    <w:p w:rsidR="00000000" w:rsidRDefault="00C67760">
      <w:pPr>
        <w:pStyle w:val="ConsPlusNormal"/>
        <w:spacing w:before="240"/>
        <w:ind w:firstLine="540"/>
        <w:jc w:val="both"/>
      </w:pPr>
      <w:r>
        <w:t>Лечащий врач информирует беременную о медицинской организации, в которой рекомендуется родоразрешение в соответств</w:t>
      </w:r>
      <w:r>
        <w:t xml:space="preserve">ии с ее клиническим диагнозом, о возможности выбора медицинской организации в соответствии с </w:t>
      </w:r>
      <w:hyperlink r:id="rId48"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частью 4 статьи 21</w:t>
        </w:r>
      </w:hyperlink>
      <w:r>
        <w:t xml:space="preserve"> Федерального закона N 323-ФЗ и сроке дородовой госпитализации (при необходимости) с отметкой </w:t>
      </w:r>
      <w:r>
        <w:t xml:space="preserve">в учетной </w:t>
      </w:r>
      <w:hyperlink r:id="rId49"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111/у-20 и учетной </w:t>
      </w:r>
      <w:hyperlink r:id="rId50"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113/у-20.</w:t>
      </w:r>
    </w:p>
    <w:p w:rsidR="00000000" w:rsidRDefault="00C67760">
      <w:pPr>
        <w:pStyle w:val="ConsPlusNormal"/>
        <w:spacing w:before="240"/>
        <w:ind w:firstLine="540"/>
        <w:jc w:val="both"/>
      </w:pPr>
      <w:r>
        <w:t>67. В дневные стационары женской консультации, организации родовспоможения (акушерского стационара) направляются беременные при сроке беременности до 22 недель и в послеродовый период, нуждающиеся в оказании медицинской помощи, но не требующие круглосуточн</w:t>
      </w:r>
      <w:r>
        <w:t>ого медицинского наблюдения и лечения, а также для проведения лечебно-профилактических мероприятий по изосенсибилизации и проведения глюкозо-толерантного теста на любом сроке беременности.</w:t>
      </w:r>
    </w:p>
    <w:p w:rsidR="00000000" w:rsidRDefault="00C67760">
      <w:pPr>
        <w:pStyle w:val="ConsPlusNormal"/>
        <w:spacing w:before="240"/>
        <w:ind w:firstLine="540"/>
        <w:jc w:val="both"/>
      </w:pPr>
      <w:r>
        <w:t>68. При наличии акушерских осложнений, требующих оказания специализ</w:t>
      </w:r>
      <w:r>
        <w:t>ированной медицинской помощи в стационарных условиях, беременная направляется в родильный дом (родильное отделение) или перинатальный центр.</w:t>
      </w:r>
    </w:p>
    <w:p w:rsidR="00000000" w:rsidRDefault="00C67760">
      <w:pPr>
        <w:pStyle w:val="ConsPlusNormal"/>
        <w:spacing w:before="240"/>
        <w:ind w:firstLine="540"/>
        <w:jc w:val="both"/>
      </w:pPr>
      <w:r>
        <w:t>69. При соматических заболеваниях, требующих оказания специализированной медицинской помощи в стационарных условиях</w:t>
      </w:r>
      <w:r>
        <w:t>, беременная направляется в медицинскую организацию, оказывающую медицинскую помощь по профилю соматического заболевания вне зависимости от срока беременности при условии совместного наблюдения и лечения врачом-специалистом по профилю заболевания и врачом-</w:t>
      </w:r>
      <w:r>
        <w:t>акушером-гинекологом.</w:t>
      </w:r>
    </w:p>
    <w:p w:rsidR="00000000" w:rsidRDefault="00C67760">
      <w:pPr>
        <w:pStyle w:val="ConsPlusNormal"/>
        <w:spacing w:before="240"/>
        <w:ind w:firstLine="540"/>
        <w:jc w:val="both"/>
      </w:pPr>
      <w:r>
        <w:t>При отсутствии в указанной медицинской организации врача-акушера-гинеколога обеспечивается консультация врача-акушера-гинеколога иной медицинской организации или АДКЦ, в том числе с применением телемедицинских технологий в соответстви</w:t>
      </w:r>
      <w:r>
        <w:t xml:space="preserve">и с </w:t>
      </w:r>
      <w:hyperlink r:id="rId51"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N 193н.</w:t>
      </w:r>
    </w:p>
    <w:p w:rsidR="00000000" w:rsidRDefault="00C67760">
      <w:pPr>
        <w:pStyle w:val="ConsPlusNormal"/>
        <w:spacing w:before="240"/>
        <w:ind w:firstLine="540"/>
        <w:jc w:val="both"/>
      </w:pPr>
      <w:r>
        <w:t>70. При сочетании осложнений беременности и осложнений соматического заболевания беременная направляется в структурное подразделение медицинск</w:t>
      </w:r>
      <w:r>
        <w:t>ой организации, оказывающее медицинскую помощь в стационарных условиях по профилю заболевания, определяющего тяжесть состояния.</w:t>
      </w:r>
    </w:p>
    <w:p w:rsidR="00000000" w:rsidRDefault="00C67760">
      <w:pPr>
        <w:pStyle w:val="ConsPlusNormal"/>
        <w:spacing w:before="240"/>
        <w:ind w:firstLine="540"/>
        <w:jc w:val="both"/>
      </w:pPr>
      <w:r>
        <w:t>71. В консультативно-диагностическом отделении (центре) или АДКЦ перинатального центра в течение 14 рабочих дней со дня выявлени</w:t>
      </w:r>
      <w:r>
        <w:t>я заболевания или патологического состояния должны быть проконсультированы беременные возраста 17 и менее лет, а также беременные при наличии:</w:t>
      </w:r>
    </w:p>
    <w:p w:rsidR="00000000" w:rsidRDefault="00C67760">
      <w:pPr>
        <w:pStyle w:val="ConsPlusNormal"/>
        <w:spacing w:before="240"/>
        <w:ind w:firstLine="540"/>
        <w:jc w:val="both"/>
      </w:pPr>
      <w:r>
        <w:t>заболеваний сердечно-сосудистой системы (ревматические и врожденные пороки сердца вне зависимости от степени недо</w:t>
      </w:r>
      <w:r>
        <w:t>статочности кровообращения, пролапс митрального клапана с гемодинамическими нарушениями, оперированные пороки сердца, аритмии, миокардиты, кардиомиопатии, хроническая артериальная гипертензия и иные тяжелые заболевания);</w:t>
      </w:r>
    </w:p>
    <w:p w:rsidR="00000000" w:rsidRDefault="00C67760">
      <w:pPr>
        <w:pStyle w:val="ConsPlusNormal"/>
        <w:spacing w:before="240"/>
        <w:ind w:firstLine="540"/>
        <w:jc w:val="both"/>
      </w:pPr>
      <w:r>
        <w:t>тромбозов, тромбоэмболий и тромбофл</w:t>
      </w:r>
      <w:r>
        <w:t>ебитов в анамнезе и при настоящей беременности;</w:t>
      </w:r>
    </w:p>
    <w:p w:rsidR="00000000" w:rsidRDefault="00C67760">
      <w:pPr>
        <w:pStyle w:val="ConsPlusNormal"/>
        <w:spacing w:before="240"/>
        <w:ind w:firstLine="540"/>
        <w:jc w:val="both"/>
      </w:pPr>
      <w:r>
        <w:t xml:space="preserve">заболеваний органов дыхания, сопровождающихся развитием легочной или </w:t>
      </w:r>
      <w:r>
        <w:lastRenderedPageBreak/>
        <w:t>сердечно-легочной недостаточности;</w:t>
      </w:r>
    </w:p>
    <w:p w:rsidR="00000000" w:rsidRDefault="00C67760">
      <w:pPr>
        <w:pStyle w:val="ConsPlusNormal"/>
        <w:spacing w:before="240"/>
        <w:ind w:firstLine="540"/>
        <w:jc w:val="both"/>
      </w:pPr>
      <w:r>
        <w:t>диффузных заболеваний соединительной ткани, антифосфолипидного синдрома;</w:t>
      </w:r>
    </w:p>
    <w:p w:rsidR="00000000" w:rsidRDefault="00C67760">
      <w:pPr>
        <w:pStyle w:val="ConsPlusNormal"/>
        <w:spacing w:before="240"/>
        <w:ind w:firstLine="540"/>
        <w:jc w:val="both"/>
      </w:pPr>
      <w:r>
        <w:t>заболеваний почек, сопровождающ</w:t>
      </w:r>
      <w:r>
        <w:t>ихся почечной недостаточностью или артериальной гипертензией, аномалиями развития мочевыводящих путей, беременность после нефрэктомии;</w:t>
      </w:r>
    </w:p>
    <w:p w:rsidR="00000000" w:rsidRDefault="00C67760">
      <w:pPr>
        <w:pStyle w:val="ConsPlusNormal"/>
        <w:spacing w:before="240"/>
        <w:ind w:firstLine="540"/>
        <w:jc w:val="both"/>
      </w:pPr>
      <w:r>
        <w:t>заболеваний печени (токсический гепатит, острые и хронические гепатиты, цирроз печени и иные тяжелые заболевания);</w:t>
      </w:r>
    </w:p>
    <w:p w:rsidR="00000000" w:rsidRDefault="00C67760">
      <w:pPr>
        <w:pStyle w:val="ConsPlusNormal"/>
        <w:spacing w:before="240"/>
        <w:ind w:firstLine="540"/>
        <w:jc w:val="both"/>
      </w:pPr>
      <w:r>
        <w:t>эндокр</w:t>
      </w:r>
      <w:r>
        <w:t>инных заболеваний (сахарный диабет первого и второго типа любой степени компенсации, гестационный сахарный диабет на инсулинотерапии, в сочетании с акушерскими осложнениями и (или) диабетической фетопатией заболевания щитовидной железы с клиническими призн</w:t>
      </w:r>
      <w:r>
        <w:t>аками гипо- или гиперфункции, хроническая надпочечниковая недостаточность и иные тяжелые заболевания);</w:t>
      </w:r>
    </w:p>
    <w:p w:rsidR="00000000" w:rsidRDefault="00C67760">
      <w:pPr>
        <w:pStyle w:val="ConsPlusNormal"/>
        <w:spacing w:before="240"/>
        <w:ind w:firstLine="540"/>
        <w:jc w:val="both"/>
      </w:pPr>
      <w:r>
        <w:t>заболеваний органов зрения (миопия высокой степени с изменениями на глазном дне, отслойка сетчатки в анамнезе, глаукома и иные тяжелые заболевания);</w:t>
      </w:r>
    </w:p>
    <w:p w:rsidR="00000000" w:rsidRDefault="00C67760">
      <w:pPr>
        <w:pStyle w:val="ConsPlusNormal"/>
        <w:spacing w:before="240"/>
        <w:ind w:firstLine="540"/>
        <w:jc w:val="both"/>
      </w:pPr>
      <w:r>
        <w:t>забо</w:t>
      </w:r>
      <w:r>
        <w:t>леваний крови (гемолитическая и апластическая анемия, анемия средней или тяжелой степени, гемобластозы, тромбоцитопения, болезнь Виллебранда, врожденные дефекты свертывающей системы крови и иные тяжелые заболевания);</w:t>
      </w:r>
    </w:p>
    <w:p w:rsidR="00000000" w:rsidRDefault="00C67760">
      <w:pPr>
        <w:pStyle w:val="ConsPlusNormal"/>
        <w:spacing w:before="240"/>
        <w:ind w:firstLine="540"/>
        <w:jc w:val="both"/>
      </w:pPr>
      <w:r>
        <w:t>заболеваний нервной системы (эпилепсия,</w:t>
      </w:r>
      <w:r>
        <w:t xml:space="preserve"> рассеянный склероз, состояния после перенесенных ишемических и геморрагических инсультов и иные тяжелые заболевания);</w:t>
      </w:r>
    </w:p>
    <w:p w:rsidR="00000000" w:rsidRDefault="00C67760">
      <w:pPr>
        <w:pStyle w:val="ConsPlusNormal"/>
        <w:spacing w:before="240"/>
        <w:ind w:firstLine="540"/>
        <w:jc w:val="both"/>
      </w:pPr>
      <w:r>
        <w:t>миастении;</w:t>
      </w:r>
    </w:p>
    <w:p w:rsidR="00000000" w:rsidRDefault="00C67760">
      <w:pPr>
        <w:pStyle w:val="ConsPlusNormal"/>
        <w:spacing w:before="240"/>
        <w:ind w:firstLine="540"/>
        <w:jc w:val="both"/>
      </w:pPr>
      <w:r>
        <w:t>злокачественных новообразований в анамнезе либо выявленных при настоящей беременности вне зависимости от локализации;</w:t>
      </w:r>
    </w:p>
    <w:p w:rsidR="00000000" w:rsidRDefault="00C67760">
      <w:pPr>
        <w:pStyle w:val="ConsPlusNormal"/>
        <w:spacing w:before="240"/>
        <w:ind w:firstLine="540"/>
        <w:jc w:val="both"/>
      </w:pPr>
      <w:r>
        <w:t>сосудистых мальформаций, аневризм сосудов;</w:t>
      </w:r>
    </w:p>
    <w:p w:rsidR="00000000" w:rsidRDefault="00C67760">
      <w:pPr>
        <w:pStyle w:val="ConsPlusNormal"/>
        <w:spacing w:before="240"/>
        <w:ind w:firstLine="540"/>
        <w:jc w:val="both"/>
      </w:pPr>
      <w:r>
        <w:t>перенесенных в анамнезе черепно-мозговыми травм, травм позвоночника с неврологическими расстройствами таза;</w:t>
      </w:r>
    </w:p>
    <w:p w:rsidR="00000000" w:rsidRDefault="00C67760">
      <w:pPr>
        <w:pStyle w:val="ConsPlusNormal"/>
        <w:spacing w:before="240"/>
        <w:ind w:firstLine="540"/>
        <w:jc w:val="both"/>
      </w:pPr>
      <w:r>
        <w:t>трофобластической болезни в анамнезе;</w:t>
      </w:r>
    </w:p>
    <w:p w:rsidR="00000000" w:rsidRDefault="00C67760">
      <w:pPr>
        <w:pStyle w:val="ConsPlusNormal"/>
        <w:spacing w:before="240"/>
        <w:ind w:firstLine="540"/>
        <w:jc w:val="both"/>
      </w:pPr>
      <w:r>
        <w:t>опухолей репродуктивных органов больших размеров и распространенных</w:t>
      </w:r>
      <w:r>
        <w:t xml:space="preserve"> форм эндометриоза;</w:t>
      </w:r>
    </w:p>
    <w:p w:rsidR="00000000" w:rsidRDefault="00C67760">
      <w:pPr>
        <w:pStyle w:val="ConsPlusNormal"/>
        <w:spacing w:before="240"/>
        <w:ind w:firstLine="540"/>
        <w:jc w:val="both"/>
      </w:pPr>
      <w:r>
        <w:t>варикозной болезни 3 степени;</w:t>
      </w:r>
    </w:p>
    <w:p w:rsidR="00000000" w:rsidRDefault="00C67760">
      <w:pPr>
        <w:pStyle w:val="ConsPlusNormal"/>
        <w:spacing w:before="240"/>
        <w:ind w:firstLine="540"/>
        <w:jc w:val="both"/>
      </w:pPr>
      <w:r>
        <w:t>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p w:rsidR="00000000" w:rsidRDefault="00C67760">
      <w:pPr>
        <w:pStyle w:val="ConsPlusNormal"/>
        <w:spacing w:before="240"/>
        <w:ind w:firstLine="540"/>
        <w:jc w:val="both"/>
      </w:pPr>
      <w:r>
        <w:t>психических заболеваний;</w:t>
      </w:r>
    </w:p>
    <w:p w:rsidR="00000000" w:rsidRDefault="00C67760">
      <w:pPr>
        <w:pStyle w:val="ConsPlusNormal"/>
        <w:spacing w:before="240"/>
        <w:ind w:firstLine="540"/>
        <w:jc w:val="both"/>
      </w:pPr>
      <w:r>
        <w:t>бесплодия любого генеза в а</w:t>
      </w:r>
      <w:r>
        <w:t>намнезе;</w:t>
      </w:r>
    </w:p>
    <w:p w:rsidR="00000000" w:rsidRDefault="00C67760">
      <w:pPr>
        <w:pStyle w:val="ConsPlusNormal"/>
        <w:spacing w:before="240"/>
        <w:ind w:firstLine="540"/>
        <w:jc w:val="both"/>
      </w:pPr>
      <w:r>
        <w:lastRenderedPageBreak/>
        <w:t>порока развития плода или хромосомных аномалии у плода;</w:t>
      </w:r>
    </w:p>
    <w:p w:rsidR="00000000" w:rsidRDefault="00C67760">
      <w:pPr>
        <w:pStyle w:val="ConsPlusNormal"/>
        <w:spacing w:before="240"/>
        <w:ind w:firstLine="540"/>
        <w:jc w:val="both"/>
      </w:pPr>
      <w:r>
        <w:t>состояний и (или) заболеваний плода (плодов), требующих выполнения внутриутробных медицинских вмешательств;</w:t>
      </w:r>
    </w:p>
    <w:p w:rsidR="00000000" w:rsidRDefault="00C67760">
      <w:pPr>
        <w:pStyle w:val="ConsPlusNormal"/>
        <w:spacing w:before="240"/>
        <w:ind w:firstLine="540"/>
        <w:jc w:val="both"/>
      </w:pPr>
      <w:r>
        <w:t>многоплодной беременности;</w:t>
      </w:r>
    </w:p>
    <w:p w:rsidR="00000000" w:rsidRDefault="00C67760">
      <w:pPr>
        <w:pStyle w:val="ConsPlusNormal"/>
        <w:spacing w:before="240"/>
        <w:ind w:firstLine="540"/>
        <w:jc w:val="both"/>
      </w:pPr>
      <w:r>
        <w:t>задержки роста плода;</w:t>
      </w:r>
    </w:p>
    <w:p w:rsidR="00000000" w:rsidRDefault="00C67760">
      <w:pPr>
        <w:pStyle w:val="ConsPlusNormal"/>
        <w:spacing w:before="240"/>
        <w:ind w:firstLine="540"/>
        <w:jc w:val="both"/>
      </w:pPr>
      <w:r>
        <w:t>изоиммунизации при беременности;</w:t>
      </w:r>
    </w:p>
    <w:p w:rsidR="00000000" w:rsidRDefault="00C67760">
      <w:pPr>
        <w:pStyle w:val="ConsPlusNormal"/>
        <w:spacing w:before="240"/>
        <w:ind w:firstLine="540"/>
        <w:jc w:val="both"/>
      </w:pPr>
      <w:r>
        <w:t>в</w:t>
      </w:r>
      <w:r>
        <w:t>одянки плода.</w:t>
      </w:r>
    </w:p>
    <w:p w:rsidR="00000000" w:rsidRDefault="00C67760">
      <w:pPr>
        <w:pStyle w:val="ConsPlusNormal"/>
        <w:spacing w:before="240"/>
        <w:ind w:firstLine="540"/>
        <w:jc w:val="both"/>
      </w:pPr>
      <w:r>
        <w:t>72. В срок более 22 недель беременности в консультативно-диагностическом отделении (центре) или АДКЦ перинатального центра должны быть проконсультированы беременные при наличии:</w:t>
      </w:r>
    </w:p>
    <w:p w:rsidR="00000000" w:rsidRDefault="00C67760">
      <w:pPr>
        <w:pStyle w:val="ConsPlusNormal"/>
        <w:spacing w:before="240"/>
        <w:ind w:firstLine="540"/>
        <w:jc w:val="both"/>
      </w:pPr>
      <w:r>
        <w:t>беременности после экстракорпорального оплодотворения;</w:t>
      </w:r>
    </w:p>
    <w:p w:rsidR="00000000" w:rsidRDefault="00C67760">
      <w:pPr>
        <w:pStyle w:val="ConsPlusNormal"/>
        <w:spacing w:before="240"/>
        <w:ind w:firstLine="540"/>
        <w:jc w:val="both"/>
      </w:pPr>
      <w:r>
        <w:t>беременно</w:t>
      </w:r>
      <w:r>
        <w:t>сти с рубцом на матке после одной операции кесарева сечения без признаков несостоятельности для оценки возможности проведения родов через естественные родовые пути;</w:t>
      </w:r>
    </w:p>
    <w:p w:rsidR="00000000" w:rsidRDefault="00C67760">
      <w:pPr>
        <w:pStyle w:val="ConsPlusNormal"/>
        <w:spacing w:before="240"/>
        <w:ind w:firstLine="540"/>
        <w:jc w:val="both"/>
      </w:pPr>
      <w:r>
        <w:t>предлежания плаценты;</w:t>
      </w:r>
    </w:p>
    <w:p w:rsidR="00000000" w:rsidRDefault="00C67760">
      <w:pPr>
        <w:pStyle w:val="ConsPlusNormal"/>
        <w:spacing w:before="240"/>
        <w:ind w:firstLine="540"/>
        <w:jc w:val="both"/>
      </w:pPr>
      <w:r>
        <w:t>плаценты, расположенной по передней стенке матки при наличии рубца на</w:t>
      </w:r>
      <w:r>
        <w:t xml:space="preserve"> матке после операции кесарева сечения или плаценты, расположенной в месте локализации рубца на матке после оперативных вмешательств (кроме кесарева сечения);</w:t>
      </w:r>
    </w:p>
    <w:p w:rsidR="00000000" w:rsidRDefault="00C67760">
      <w:pPr>
        <w:pStyle w:val="ConsPlusNormal"/>
        <w:spacing w:before="240"/>
        <w:ind w:firstLine="540"/>
        <w:jc w:val="both"/>
      </w:pPr>
      <w:r>
        <w:t xml:space="preserve">подозрения на врастание плаценты по данным ультразвукового исследования или магнитно-резонансной </w:t>
      </w:r>
      <w:r>
        <w:t>томографии;</w:t>
      </w:r>
    </w:p>
    <w:p w:rsidR="00000000" w:rsidRDefault="00C67760">
      <w:pPr>
        <w:pStyle w:val="ConsPlusNormal"/>
        <w:spacing w:before="240"/>
        <w:ind w:firstLine="540"/>
        <w:jc w:val="both"/>
      </w:pPr>
      <w:r>
        <w:t>поперечного или косого положения плода;</w:t>
      </w:r>
    </w:p>
    <w:p w:rsidR="00000000" w:rsidRDefault="00C67760">
      <w:pPr>
        <w:pStyle w:val="ConsPlusNormal"/>
        <w:spacing w:before="240"/>
        <w:ind w:firstLine="540"/>
        <w:jc w:val="both"/>
      </w:pPr>
      <w:r>
        <w:t>много- и маловодия;</w:t>
      </w:r>
    </w:p>
    <w:p w:rsidR="00000000" w:rsidRDefault="00C67760">
      <w:pPr>
        <w:pStyle w:val="ConsPlusNormal"/>
        <w:spacing w:before="240"/>
        <w:ind w:firstLine="540"/>
        <w:jc w:val="both"/>
      </w:pPr>
      <w:r>
        <w:t>беременности после реконструктивно-пластических операций на половых органах, разрывов промежности III - IV степени при предыдущих родах.</w:t>
      </w:r>
    </w:p>
    <w:p w:rsidR="00000000" w:rsidRDefault="00C67760">
      <w:pPr>
        <w:pStyle w:val="ConsPlusNormal"/>
        <w:spacing w:before="240"/>
        <w:ind w:firstLine="540"/>
        <w:jc w:val="both"/>
      </w:pPr>
      <w:bookmarkStart w:id="3" w:name="Par231"/>
      <w:bookmarkEnd w:id="3"/>
      <w:r>
        <w:t>73. Беременные с сердечно-сосудисты</w:t>
      </w:r>
      <w:r>
        <w:t>ми заболеваниями, требующими применения кардиохирургических методов лечения, обследуются в амбулаторных или стационарных условиях (по медицинским показаниям) в медицинских организациях, имеющих лицензию на осуществление медицинской деятельности, включающую</w:t>
      </w:r>
      <w:r>
        <w:t xml:space="preserve"> работы (услуги) по сердечно-сосудистой хирургии, кардиологии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 для уточнения функционального состояния сердечно-сос</w:t>
      </w:r>
      <w:r>
        <w:t>удистой системы, подбора (коррекции) медикаментозной терапии.</w:t>
      </w:r>
    </w:p>
    <w:p w:rsidR="00000000" w:rsidRDefault="00C67760">
      <w:pPr>
        <w:pStyle w:val="ConsPlusNormal"/>
        <w:spacing w:before="240"/>
        <w:ind w:firstLine="540"/>
        <w:jc w:val="both"/>
      </w:pPr>
      <w:r>
        <w:t xml:space="preserve">В случае отсутствия возможности проведения обследования в указанных в </w:t>
      </w:r>
      <w:hyperlink w:anchor="Par231" w:tooltip="73. Беременные с сердечно-сосудистыми заболеваниями, требующими применения кардиохирургических методов лечения, обследуются в амбулаторных или стационарных условиях (по медицинским показаниям) в медицинских организациях, имеющих лицензию на осуществление медицинской деятельности, включающую работы (услуги) по сердечно-сосудистой хирургии, ка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 для уточнения ..." w:history="1">
        <w:r>
          <w:rPr>
            <w:color w:val="0000FF"/>
          </w:rPr>
          <w:t>абзаце первом</w:t>
        </w:r>
      </w:hyperlink>
      <w:r>
        <w:t xml:space="preserve"> настоящего пункта медицинских организациях, АДКЦ организует проведение консультац</w:t>
      </w:r>
      <w:r>
        <w:t xml:space="preserve">ий с </w:t>
      </w:r>
      <w:r>
        <w:lastRenderedPageBreak/>
        <w:t xml:space="preserve">применением телемедицинских технологий медицинской организацией, в структуре которой создан перинатальный центр, являющейся организацией родовспоможения (акушерским стационаром) третьей Б группы (уровня), имеющей лицензию на осуществление медицинской </w:t>
      </w:r>
      <w:r>
        <w:t>деятельности, включающую работы (услуги) по сердечно-сосудистой хирургии, кардиологии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w:t>
      </w:r>
    </w:p>
    <w:p w:rsidR="00000000" w:rsidRDefault="00C67760">
      <w:pPr>
        <w:pStyle w:val="ConsPlusNormal"/>
        <w:spacing w:before="240"/>
        <w:ind w:firstLine="540"/>
        <w:jc w:val="both"/>
      </w:pPr>
      <w:r>
        <w:t>74. При сроке беременности 2</w:t>
      </w:r>
      <w:r>
        <w:t>7 недель - 31 неделя 6 дней перинатальный консилиум, в состав которого дополнительно включаются врач-сердечно-сосудистый хирург и врач-кардиолог, представляет беременной информацию о дальнейшей тактике наблюдения за течением беременности, наличии (отсутств</w:t>
      </w:r>
      <w:r>
        <w:t>ии) медицинских показаний к досрочному родоразрешению.</w:t>
      </w:r>
    </w:p>
    <w:p w:rsidR="00000000" w:rsidRDefault="00C67760">
      <w:pPr>
        <w:pStyle w:val="ConsPlusNormal"/>
        <w:spacing w:before="240"/>
        <w:ind w:firstLine="540"/>
        <w:jc w:val="both"/>
      </w:pPr>
      <w:r>
        <w:t>При сроке беременности 32 недели - 36 недель 6 дней перинатальным консилиумом, в состав которого дополнительно включаются врач-сердечно-сосудистый хирург, врач-кардиолог и врач-анестезиолог-реаниматоло</w:t>
      </w:r>
      <w:r>
        <w:t xml:space="preserve">г, беременной предоставляется информация о рекомендуемых сроке, способе и медицинской организации для родоразрешения с учетом функционального класса сердечной недостаточности и динамической ее оценкой, а также течения беременности и особенностей состояния </w:t>
      </w:r>
      <w:r>
        <w:t>фетоплацентарного комплекса.</w:t>
      </w:r>
    </w:p>
    <w:p w:rsidR="00000000" w:rsidRDefault="00C67760">
      <w:pPr>
        <w:pStyle w:val="ConsPlusNormal"/>
        <w:spacing w:before="240"/>
        <w:ind w:firstLine="540"/>
        <w:jc w:val="both"/>
      </w:pPr>
      <w:bookmarkStart w:id="4" w:name="Par235"/>
      <w:bookmarkEnd w:id="4"/>
      <w:r>
        <w:t>75. Беременная с сердечно-сосудистыми заболеваниями, требующими применения кардиохирургических методов лечения, при наличии высокого риска развития критических состояний, связанных</w:t>
      </w:r>
      <w:r>
        <w:t xml:space="preserve"> с кардиохирургической патологией (тромбоз протеза, критические стенозы и недостаточность клапанов сердца, требующие протезирования, нарушения сердечного ритма, требующие радиочастотной аблации), и нуждающаяся в оказании медицинской помощи в экстренной фор</w:t>
      </w:r>
      <w:r>
        <w:t>ме с применением кардиохирургических методов лечения, направляется для проведения соответствующего лечения в медицинскую организацию, имеющую лицензию на осуществление медицинской деятельности, включающую работы (услуги) по сердечно-сосудистой хирургии, ка</w:t>
      </w:r>
      <w:r>
        <w:t>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 при оказании медицинской помощи в стационарных условиях.</w:t>
      </w:r>
    </w:p>
    <w:p w:rsidR="00000000" w:rsidRDefault="00C67760">
      <w:pPr>
        <w:pStyle w:val="ConsPlusNormal"/>
        <w:spacing w:before="240"/>
        <w:ind w:firstLine="540"/>
        <w:jc w:val="both"/>
      </w:pPr>
      <w:r>
        <w:t>В случае отсутствия возможности направления бере</w:t>
      </w:r>
      <w:r>
        <w:t xml:space="preserve">менной в указанную в </w:t>
      </w:r>
      <w:hyperlink w:anchor="Par235" w:tooltip="75. Беременная с сердечно-сосудистыми заболеваниями, требующими применения кардиохирургических методов лечения, при наличии высокого риска развития критических состояний, связанных с кардиохирургической патологией (тромбоз протеза, критические стенозы и недостаточность клапанов сердца, требующие протезирования, нарушения сердечного ритма, требующие радиочастотной аблации), и нуждающаяся в оказании медицинской помощи в экстренной форме с применением кардиохирургических методов лечения, направляется для пр..." w:history="1">
        <w:r>
          <w:rPr>
            <w:color w:val="0000FF"/>
          </w:rPr>
          <w:t>абзаце первом</w:t>
        </w:r>
      </w:hyperlink>
      <w:r>
        <w:t xml:space="preserve"> настоящего пункта медицинскую организацию, АДКЦ организует проведение консультаций с применением телемедицинских технологий, медицинской организацией, в структуре которой создан перинатальный </w:t>
      </w:r>
      <w:r>
        <w:t>центр, являющийся организацией родовспоможения (акушерским стационаром) третьей Б группы (уровня), имеющей лицензию на осуществление медицинской деятельности, включающую работы (услуги) по сердечно-сосудистой хирургии, кардиологии и акушерству и гинекологи</w:t>
      </w:r>
      <w:r>
        <w:t>и (за исключением использования вспомогательных репродуктивных технологий и искусственного прерывания беременности).</w:t>
      </w:r>
    </w:p>
    <w:p w:rsidR="00000000" w:rsidRDefault="00C67760">
      <w:pPr>
        <w:pStyle w:val="ConsPlusNormal"/>
        <w:spacing w:before="240"/>
        <w:ind w:firstLine="540"/>
        <w:jc w:val="both"/>
      </w:pPr>
      <w:r>
        <w:t>76. При отсутствии в субъекте Российской Федерации медицинской организации, оказывающей специализированную медицинскую помощь по профилю "с</w:t>
      </w:r>
      <w:r>
        <w:t>ердечно-сосудистая хирургия", "кардиология" и "акушерство и гинекология", оказание медицинской помощи беременным с высоким риском развития критических состояний, связанных с кардиохирургической патологией, нуждающимся в медицинской помощи в экстренной форм</w:t>
      </w:r>
      <w:r>
        <w:t xml:space="preserve">е с применением кардиохирургических методов лечения, осуществляется в медицинской организации, имеющей лицензию на осуществление медицинской деятельности, включающую работу (услугу) по сердечно-сосудистой хирургии при оказании медицинской помощи в </w:t>
      </w:r>
      <w:r>
        <w:lastRenderedPageBreak/>
        <w:t>стациона</w:t>
      </w:r>
      <w:r>
        <w:t>рных условиях, с привлечением, при необходимости родоразрешения, специализированной выездной бригады скорой медицинской помощи.</w:t>
      </w:r>
    </w:p>
    <w:p w:rsidR="00000000" w:rsidRDefault="00C67760">
      <w:pPr>
        <w:pStyle w:val="ConsPlusNormal"/>
        <w:spacing w:before="240"/>
        <w:ind w:firstLine="540"/>
        <w:jc w:val="both"/>
      </w:pPr>
      <w:r>
        <w:t xml:space="preserve">77. При невозможности оказания необходимой медицинской помощи в субъекте Российской Федерации беременные с сердечно-сосудистыми </w:t>
      </w:r>
      <w:r>
        <w:t>заболеваниями, требующими применения кардиохирургических методов лечения, направляются в медицинскую организацию, подведомственную федеральным органам исполнительной власти, имеющую лицензию на осуществление медицинской деятельности, включающую работы (усл</w:t>
      </w:r>
      <w:r>
        <w:t>уги) по сердечно-сосудистой хирургии, кардиологии и акушерству и гинекологии (за исключением использования вспомогательных репродуктивных технологий и искусственного прерывания беременности) при оказании медицинской помощи в стационарных условиях.</w:t>
      </w:r>
    </w:p>
    <w:p w:rsidR="00000000" w:rsidRDefault="00C67760">
      <w:pPr>
        <w:pStyle w:val="ConsPlusNormal"/>
        <w:spacing w:before="240"/>
        <w:ind w:firstLine="540"/>
        <w:jc w:val="both"/>
      </w:pPr>
      <w:r>
        <w:t>Медицинс</w:t>
      </w:r>
      <w:r>
        <w:t>кие показания и дата госпитализации определяются консилиумом врачей (в том числе с применением телемедицинских технологий), в состав которого включаются врач-сердечно-сосудистый хирург и (или) врач-кардиолог и врач-акушер-гинеколог медицинской организации,</w:t>
      </w:r>
      <w:r>
        <w:t xml:space="preserve"> в которую направляется беременная.</w:t>
      </w:r>
    </w:p>
    <w:p w:rsidR="00000000" w:rsidRDefault="00C67760">
      <w:pPr>
        <w:pStyle w:val="ConsPlusNormal"/>
        <w:spacing w:before="240"/>
        <w:ind w:firstLine="540"/>
        <w:jc w:val="both"/>
      </w:pPr>
      <w:r>
        <w:t>78. Врачи-акушеры-гинекологи женских консультаций и кабинетов врача-акушера-гинеколога направляют беременных на родоразрешение в организацию родовспоможения (акушерский стационар).</w:t>
      </w:r>
    </w:p>
    <w:p w:rsidR="00000000" w:rsidRDefault="00C67760">
      <w:pPr>
        <w:pStyle w:val="ConsPlusNormal"/>
        <w:spacing w:before="240"/>
        <w:ind w:firstLine="540"/>
        <w:jc w:val="both"/>
      </w:pPr>
      <w:r>
        <w:t>79. Беременные, проживающие в населенны</w:t>
      </w:r>
      <w:r>
        <w:t>х пунктах, на значительном удалении от родильных домов (родильных отделений) или перинатальных центров и (или) имеющих плохую транспортную доступность с учетом климатогеографических условий, направляются на дородовую госпитализацию в организации родовспомо</w:t>
      </w:r>
      <w:r>
        <w:t>жения (акушерские стационары), в том числе в отделения акушерского ухода для беременных, для наблюдения, направленного на предупреждение осложнений беременности, продолжения назначенного в амбулаторных условиях лечения и родоразрешения.</w:t>
      </w:r>
    </w:p>
    <w:p w:rsidR="00000000" w:rsidRDefault="00C67760">
      <w:pPr>
        <w:pStyle w:val="ConsPlusNormal"/>
        <w:jc w:val="both"/>
      </w:pPr>
    </w:p>
    <w:p w:rsidR="00000000" w:rsidRDefault="00C67760">
      <w:pPr>
        <w:pStyle w:val="ConsPlusTitle"/>
        <w:jc w:val="center"/>
        <w:outlineLvl w:val="1"/>
      </w:pPr>
      <w:r>
        <w:t>III. Оказание меди</w:t>
      </w:r>
      <w:r>
        <w:t>цинской помощи беременным</w:t>
      </w:r>
    </w:p>
    <w:p w:rsidR="00000000" w:rsidRDefault="00C67760">
      <w:pPr>
        <w:pStyle w:val="ConsPlusTitle"/>
        <w:jc w:val="center"/>
      </w:pPr>
      <w:r>
        <w:t>при наличии у плода хромосомных аномалий, врожденных</w:t>
      </w:r>
    </w:p>
    <w:p w:rsidR="00000000" w:rsidRDefault="00C67760">
      <w:pPr>
        <w:pStyle w:val="ConsPlusTitle"/>
        <w:jc w:val="center"/>
      </w:pPr>
      <w:r>
        <w:t>и (или) наследственных заболеваний, генетических</w:t>
      </w:r>
    </w:p>
    <w:p w:rsidR="00000000" w:rsidRDefault="00C67760">
      <w:pPr>
        <w:pStyle w:val="ConsPlusTitle"/>
        <w:jc w:val="center"/>
      </w:pPr>
      <w:r>
        <w:t>нарушений или пороков развития</w:t>
      </w:r>
    </w:p>
    <w:p w:rsidR="00000000" w:rsidRDefault="00C67760">
      <w:pPr>
        <w:pStyle w:val="ConsPlusNormal"/>
        <w:jc w:val="both"/>
      </w:pPr>
    </w:p>
    <w:p w:rsidR="00000000" w:rsidRDefault="00C67760">
      <w:pPr>
        <w:pStyle w:val="ConsPlusNormal"/>
        <w:ind w:firstLine="540"/>
        <w:jc w:val="both"/>
      </w:pPr>
      <w:r>
        <w:t>80. Тактику наблюдения за течением беременности, объем обследования, медицинскую организацию для</w:t>
      </w:r>
      <w:r>
        <w:t xml:space="preserve"> проведения лечения и родоразрешения, сроки родоразрешения в плановом порядке у беременных при наличии у плода хромосомных аномалий, врожденных и (или) наследственных заболеваний, генетических нарушений или пороков развития определяет перинатальный консили</w:t>
      </w:r>
      <w:r>
        <w:t>ум.</w:t>
      </w:r>
    </w:p>
    <w:p w:rsidR="00000000" w:rsidRDefault="00C67760">
      <w:pPr>
        <w:pStyle w:val="ConsPlusNormal"/>
        <w:spacing w:before="240"/>
        <w:ind w:firstLine="540"/>
        <w:jc w:val="both"/>
      </w:pPr>
      <w:r>
        <w:t>81. При наличии порока развития плода, сочетающегося с хромосомными аномалиями и (или) генетическими нарушениями, или наличии множественных пороков развития плода, с целью определения прогноза для здоровья и жизни ребенка, проводится обследование, вклю</w:t>
      </w:r>
      <w:r>
        <w:t>чающее (при необходимости) генетическое лабораторное исследование, эхокардиографию и магнитно-резонансную и (или) компьютерную томографию плода.</w:t>
      </w:r>
    </w:p>
    <w:p w:rsidR="00000000" w:rsidRDefault="00C67760">
      <w:pPr>
        <w:pStyle w:val="ConsPlusNormal"/>
        <w:spacing w:before="240"/>
        <w:ind w:firstLine="540"/>
        <w:jc w:val="both"/>
      </w:pPr>
      <w:r>
        <w:t>По результатам обследования проводится повторный перинатальный консилиум, в том числе с участием специалистов Н</w:t>
      </w:r>
      <w:r>
        <w:t xml:space="preserve">МИЦ по профилю выявленных у плода хромосомных аномалий, </w:t>
      </w:r>
      <w:r>
        <w:lastRenderedPageBreak/>
        <w:t>врожденных и (или) наследственных заболеваний, генетических нарушений или пороков развития.</w:t>
      </w:r>
    </w:p>
    <w:p w:rsidR="00000000" w:rsidRDefault="00C67760">
      <w:pPr>
        <w:pStyle w:val="ConsPlusNormal"/>
        <w:spacing w:before="240"/>
        <w:ind w:firstLine="540"/>
        <w:jc w:val="both"/>
      </w:pPr>
      <w:r>
        <w:t>82. При решении вопроса о рекомендуемых месте и сроках лечения и родоразрешения беременной с выявленным поро</w:t>
      </w:r>
      <w:r>
        <w:t>ком развития плода, требующим внутриутробного медицинского вмешательства, связанного с хирургической патологией (далее - внутриутробная хирургическая коррекция), либо оказания медицинской помощи новорожденному с хирургической патологией (далее - хирургичес</w:t>
      </w:r>
      <w:r>
        <w:t>кая помощь новорожденному), перинатальный консилиум руководствуется следующим:</w:t>
      </w:r>
    </w:p>
    <w:p w:rsidR="00000000" w:rsidRDefault="00C67760">
      <w:pPr>
        <w:pStyle w:val="ConsPlusNormal"/>
        <w:spacing w:before="240"/>
        <w:ind w:firstLine="540"/>
        <w:jc w:val="both"/>
      </w:pPr>
      <w:r>
        <w:t>в случае, если возможна внутриутробная хирургическая коррекция порока развития плода, беременная направляется в медицинскую организацию, оказывающую высокотехнологичную медицинс</w:t>
      </w:r>
      <w:r>
        <w:t>кую помощь соответствующего вида по перечню, предусмотренному программой государственных гарантий бесплатного оказания гражданам медицинской помощи на соответствующий год и плановый период;</w:t>
      </w:r>
    </w:p>
    <w:p w:rsidR="00000000" w:rsidRDefault="00C67760">
      <w:pPr>
        <w:pStyle w:val="ConsPlusNormal"/>
        <w:spacing w:before="240"/>
        <w:ind w:firstLine="540"/>
        <w:jc w:val="both"/>
      </w:pPr>
      <w:r>
        <w:t>в случае, если необходимо оказание хирургической помощи новорожден</w:t>
      </w:r>
      <w:r>
        <w:t>ному в плановой форме в раннем неонатальном периоде, беременная направляется на родоразрешение в медицинскую организацию, имеющую лицензию на осуществление медицинской деятельности, включающую работы (услуги) по детской хирургии и (или) сердечно-сосудистой</w:t>
      </w:r>
      <w:r>
        <w:t xml:space="preserve"> хирургии, в структуре которой создан перинатальный центр;</w:t>
      </w:r>
    </w:p>
    <w:p w:rsidR="00000000" w:rsidRDefault="00C67760">
      <w:pPr>
        <w:pStyle w:val="ConsPlusNormal"/>
        <w:spacing w:before="240"/>
        <w:ind w:firstLine="540"/>
        <w:jc w:val="both"/>
      </w:pPr>
      <w:r>
        <w:t>в случае, если после рождения новорожденному потребуется выполнение экстренного хирургического вмешательства, беременная направляется на родоразрешение в перинатальный центр, имеющий возможность ок</w:t>
      </w:r>
      <w:r>
        <w:t>азания хирургической помощи новорожденному в экстренной форме, в том числе с привлечением врачей-специалистов по профилю порока развития плода из иных медицинских организаций, или в перинатальный центр, имеющий в своей структуре отделение реанимации и инте</w:t>
      </w:r>
      <w:r>
        <w:t>нсивной терапии для новорожденных с экспресс-лабораторией и оснащенный автомобилем скорой медицинской помощи класса "С" для осуществления медицинской эвакуации новорожденного в медицинскую организацию, оказывающую медицинскую помощь по профилю "детская хир</w:t>
      </w:r>
      <w:r>
        <w:t>ургия" и (или) "сердечно-сосудистая хирургия" в стационарных условиях детям, в целях проведения хирургического вмешательства.</w:t>
      </w:r>
    </w:p>
    <w:p w:rsidR="00000000" w:rsidRDefault="00C67760">
      <w:pPr>
        <w:pStyle w:val="ConsPlusNormal"/>
        <w:spacing w:before="240"/>
        <w:ind w:firstLine="540"/>
        <w:jc w:val="both"/>
      </w:pPr>
      <w:r>
        <w:t>83. Медицинская эвакуация новорожденного из медицинской организации, в которых отсутствует возможность оказания хирургической помо</w:t>
      </w:r>
      <w:r>
        <w:t>щи, осуществляется специализированными выездными бригадами скорой медицинской помощи анестезиологии-реанимации педиатрическими, или выездными консультативными бригадами, или авиамедицинскими выездными бригадами скорой медицинской помощи &lt;11&gt;.</w:t>
      </w:r>
    </w:p>
    <w:p w:rsidR="00000000" w:rsidRDefault="00C67760">
      <w:pPr>
        <w:pStyle w:val="ConsPlusNormal"/>
        <w:spacing w:before="240"/>
        <w:ind w:firstLine="540"/>
        <w:jc w:val="both"/>
      </w:pPr>
      <w:r>
        <w:t>-------------</w:t>
      </w:r>
      <w:r>
        <w:t>-------------------</w:t>
      </w:r>
    </w:p>
    <w:p w:rsidR="00000000" w:rsidRDefault="00C67760">
      <w:pPr>
        <w:pStyle w:val="ConsPlusNormal"/>
        <w:spacing w:before="240"/>
        <w:ind w:firstLine="540"/>
        <w:jc w:val="both"/>
      </w:pPr>
      <w:r>
        <w:t xml:space="preserve">&lt;11&gt; </w:t>
      </w:r>
      <w:hyperlink r:id="rId52" w:tooltip="Приказ Минздрава России от 17.04.2025 N 222н &quot;Об утверждении Порядка оказания медицинской помощи по профилю &quot;неонатология&quot; (Зарегистрировано в Минюсте России 02.06.2025 N 82516){КонсультантПлюс}" w:history="1">
        <w:r>
          <w:rPr>
            <w:color w:val="0000FF"/>
          </w:rPr>
          <w:t>Пункт 11</w:t>
        </w:r>
      </w:hyperlink>
      <w:r>
        <w:t xml:space="preserve"> Порядка оказания медицинской помощи по профилю "неонатология", утвержденного приказом Министерства здравоохранения Российской Федерации от 17 апреля 2025 г. N</w:t>
      </w:r>
      <w:r>
        <w:t xml:space="preserve"> 222н (зарегистрирован Министерством юстиции Российской Федерации 2 июня 2025 г., регистрационный N 82516).</w:t>
      </w:r>
    </w:p>
    <w:p w:rsidR="00000000" w:rsidRDefault="00C67760">
      <w:pPr>
        <w:pStyle w:val="ConsPlusNormal"/>
        <w:jc w:val="both"/>
      </w:pPr>
    </w:p>
    <w:p w:rsidR="00000000" w:rsidRDefault="00C67760">
      <w:pPr>
        <w:pStyle w:val="ConsPlusNormal"/>
        <w:ind w:firstLine="540"/>
        <w:jc w:val="both"/>
      </w:pPr>
      <w:r>
        <w:t>84. При невозможности оказания новорожденному с пороком развития плода, и (или) хромосомными аномалиями, и (или) генетическими нарушениями необходи</w:t>
      </w:r>
      <w:r>
        <w:t xml:space="preserve">мой медицинской помощи в субъекте Российской Федерации, беременные направляются на родоразрешение в </w:t>
      </w:r>
      <w:r>
        <w:lastRenderedPageBreak/>
        <w:t>подведомственные федеральным органам исполнительной власти перинатальные центры или медицинские организации, имеющие в структуре перинатальные центры, в кот</w:t>
      </w:r>
      <w:r>
        <w:t>орых предусмотрены детские хирургические отделения с койками для новорожденных, отделения реанимации и интенсивной терапии для новорожденных с экспресс-лабораторией.</w:t>
      </w:r>
    </w:p>
    <w:p w:rsidR="00000000" w:rsidRDefault="00C67760">
      <w:pPr>
        <w:pStyle w:val="ConsPlusNormal"/>
        <w:spacing w:before="240"/>
        <w:ind w:firstLine="540"/>
        <w:jc w:val="both"/>
      </w:pPr>
      <w:r>
        <w:t>85. При наличии порока развития плода, несовместимого с жизнью, сочетанных пороках разв</w:t>
      </w:r>
      <w:r>
        <w:t>ития плода с неблагоприятным прогнозом для жизни, хромосомных аномалиях, генетических нарушениях или пороках развития плода, приводящих к стойкой потере функций организма вследствие тяжести и объема поражения, при отсутствии методов эффективного лечения, в</w:t>
      </w:r>
      <w:r>
        <w:t>ключенных в раздел "Класс XVII. Врожденные аномалии (пороки развития), деформации и хромосомные нарушения" перечня медицинских показаний для искусственного прерывания беременности (далее - медицинские показания со стороны плода), беременной с учетом решени</w:t>
      </w:r>
      <w:r>
        <w:t xml:space="preserve">я перинатального консилиума при участии медицинского психолога предоставляются информация о факторах риска для жизни и здоровья плода (ребенка) и самой беременной, обусловленные медицинскими показания со стороны плода, для последующего принятия беременной </w:t>
      </w:r>
      <w:r>
        <w:t>решения о сохранении беременности или искусственном прерывании беременности.</w:t>
      </w:r>
    </w:p>
    <w:p w:rsidR="00000000" w:rsidRDefault="00C67760">
      <w:pPr>
        <w:pStyle w:val="ConsPlusNormal"/>
        <w:spacing w:before="240"/>
        <w:ind w:firstLine="540"/>
        <w:jc w:val="both"/>
      </w:pPr>
      <w:r>
        <w:t>86. В случае принятия беременной решения об искусственном прерывании беременности при наличии медицинских показаний со стороны плода при сроке беременности до 22 недель с учетом р</w:t>
      </w:r>
      <w:r>
        <w:t>ешения перинатального консилиума беременная направляется для искусственного прерывания беременности в гинекологическое отделение медицинской организации, оказывающей специализированную, в том числе высокотехнологическую, медицинскую помощь женщинам и несов</w:t>
      </w:r>
      <w:r>
        <w:t>ершеннолетним с гинекологическими заболеваниями, не ниже второй группы (уровня), в котором осуществляется верификация диагноза на основе результатов патологоанатомического вскрытия плода, молекулярно-генетических исследований (при необходимости) и экспертн</w:t>
      </w:r>
      <w:r>
        <w:t>ой оценки изображений, фиксирующих патологические изменения (статичных и (или) динамичных), полученных при проведении ультразвукового исследования, а также статических и динамических изображений магнитно-резонансной томографии и компьютерной томографии.</w:t>
      </w:r>
    </w:p>
    <w:p w:rsidR="00000000" w:rsidRDefault="00C67760">
      <w:pPr>
        <w:pStyle w:val="ConsPlusNormal"/>
        <w:spacing w:before="240"/>
        <w:ind w:firstLine="540"/>
        <w:jc w:val="both"/>
      </w:pPr>
      <w:r>
        <w:t>87</w:t>
      </w:r>
      <w:r>
        <w:t>. Досрочное родоразрешение по медицинским показаниям со стороны плода и отсутствии тяжелой соматической патологии у беременной при сроке беременности 22 недели и более проводится в перинатальных центрах, в которых после рождения ребенка врачами-специалиста</w:t>
      </w:r>
      <w:r>
        <w:t>ми осуществляется верификация антенатального диагноза порока развития плода, и (или) хромосомными аномалиями, и (или) генетических нарушений.</w:t>
      </w:r>
    </w:p>
    <w:p w:rsidR="00000000" w:rsidRDefault="00C67760">
      <w:pPr>
        <w:pStyle w:val="ConsPlusNormal"/>
        <w:spacing w:before="240"/>
        <w:ind w:firstLine="540"/>
        <w:jc w:val="both"/>
      </w:pPr>
      <w:r>
        <w:t>88. Заключение о результатах верификации диагноза (верификация антенатального диагноза порока развития плода, и (и</w:t>
      </w:r>
      <w:r>
        <w:t>ли) хромосомными аномалиями, и (или) генетических нарушений) после искусственного прерывания беременности или рождения ребенка с пороком развития плода и (или) хромосомными аномалиями и (или) генетическими нарушениями направляется лечащему врачу и в кабине</w:t>
      </w:r>
      <w:r>
        <w:t>т (отделение) антенатальной охраны плода и выдается на руки пациенту.</w:t>
      </w:r>
    </w:p>
    <w:p w:rsidR="00000000" w:rsidRDefault="00C67760">
      <w:pPr>
        <w:pStyle w:val="ConsPlusNormal"/>
        <w:spacing w:before="240"/>
        <w:ind w:firstLine="540"/>
        <w:jc w:val="both"/>
      </w:pPr>
      <w:r>
        <w:t>89. В случае принятия беременной решения о сохранении беременности при наличии медицинских показаний со стороны плода медицинская помощь в период беременности, родов и послеродовый перио</w:t>
      </w:r>
      <w:r>
        <w:t>д оказывается под контролем специалистов АДКЦ и (или) консультативно-диагностического отделения перинатального центра.</w:t>
      </w:r>
    </w:p>
    <w:p w:rsidR="00000000" w:rsidRDefault="00C67760">
      <w:pPr>
        <w:pStyle w:val="ConsPlusNormal"/>
        <w:jc w:val="both"/>
      </w:pPr>
    </w:p>
    <w:p w:rsidR="00000000" w:rsidRDefault="00C67760">
      <w:pPr>
        <w:pStyle w:val="ConsPlusTitle"/>
        <w:jc w:val="center"/>
        <w:outlineLvl w:val="1"/>
      </w:pPr>
      <w:r>
        <w:t>IV. Оказание медицинской помощи в период родов</w:t>
      </w:r>
    </w:p>
    <w:p w:rsidR="00000000" w:rsidRDefault="00C67760">
      <w:pPr>
        <w:pStyle w:val="ConsPlusTitle"/>
        <w:jc w:val="center"/>
      </w:pPr>
      <w:r>
        <w:t>и в послеродовый период</w:t>
      </w:r>
    </w:p>
    <w:p w:rsidR="00000000" w:rsidRDefault="00C67760">
      <w:pPr>
        <w:pStyle w:val="ConsPlusNormal"/>
        <w:jc w:val="both"/>
      </w:pPr>
    </w:p>
    <w:p w:rsidR="00000000" w:rsidRDefault="00C67760">
      <w:pPr>
        <w:pStyle w:val="ConsPlusNormal"/>
        <w:ind w:firstLine="540"/>
        <w:jc w:val="both"/>
      </w:pPr>
      <w:r>
        <w:t>90. Беременные (роженицы) направляются на родоразрешение в орган</w:t>
      </w:r>
      <w:r>
        <w:t>изацию родовспоможения (акушерский стационар) с учетом медицинских показаний для госпитализации, установленных лечащим врачом, и (или) перинатальным консилиумом, и (или) консилиумом врачей.</w:t>
      </w:r>
    </w:p>
    <w:p w:rsidR="00000000" w:rsidRDefault="00C67760">
      <w:pPr>
        <w:pStyle w:val="ConsPlusNormal"/>
        <w:spacing w:before="240"/>
        <w:ind w:firstLine="540"/>
        <w:jc w:val="both"/>
      </w:pPr>
      <w:r>
        <w:t xml:space="preserve">91. Медицинскими показаниями для направления беременных (рожениц) </w:t>
      </w:r>
      <w:r>
        <w:t>в ургентные родильные залы являются:</w:t>
      </w:r>
    </w:p>
    <w:p w:rsidR="00000000" w:rsidRDefault="00C67760">
      <w:pPr>
        <w:pStyle w:val="ConsPlusNormal"/>
        <w:spacing w:before="240"/>
        <w:ind w:firstLine="540"/>
        <w:jc w:val="both"/>
      </w:pPr>
      <w:r>
        <w:t>активная фаза первого периода родов или роды вне организации родовспоможения (акушерского стационара);</w:t>
      </w:r>
    </w:p>
    <w:p w:rsidR="00000000" w:rsidRDefault="00C67760">
      <w:pPr>
        <w:pStyle w:val="ConsPlusNormal"/>
        <w:spacing w:before="240"/>
        <w:ind w:firstLine="540"/>
        <w:jc w:val="both"/>
      </w:pPr>
      <w:r>
        <w:t>состояние беременной (роженицы) и (или) плода, требующее оказания медицинской помощи в экстренной или неотложной фор</w:t>
      </w:r>
      <w:r>
        <w:t>ме.</w:t>
      </w:r>
    </w:p>
    <w:p w:rsidR="00000000" w:rsidRDefault="00C67760">
      <w:pPr>
        <w:pStyle w:val="ConsPlusNormal"/>
        <w:spacing w:before="240"/>
        <w:ind w:firstLine="540"/>
        <w:jc w:val="both"/>
      </w:pPr>
      <w:r>
        <w:t>92. Медицинскими показаниями для направления беременных (рожениц) в организации родовспоможения (акушерские стационары) первой группы (уровня), за исключением медицинских организаций, имеющих в своей структуре ургентные родильные залы, являются:</w:t>
      </w:r>
    </w:p>
    <w:p w:rsidR="00000000" w:rsidRDefault="00C67760">
      <w:pPr>
        <w:pStyle w:val="ConsPlusNormal"/>
        <w:spacing w:before="240"/>
        <w:ind w:firstLine="540"/>
        <w:jc w:val="both"/>
      </w:pPr>
      <w:r>
        <w:t>нормал</w:t>
      </w:r>
      <w:r>
        <w:t>ьно протекающая беременность без соматической и акушерской патологии;</w:t>
      </w:r>
    </w:p>
    <w:p w:rsidR="00000000" w:rsidRDefault="00C67760">
      <w:pPr>
        <w:pStyle w:val="ConsPlusNormal"/>
        <w:spacing w:before="240"/>
        <w:ind w:firstLine="540"/>
        <w:jc w:val="both"/>
      </w:pPr>
      <w:r>
        <w:t>отсутствие медицинских показаний к плановой операции кесарева сечения;</w:t>
      </w:r>
    </w:p>
    <w:p w:rsidR="00000000" w:rsidRDefault="00C67760">
      <w:pPr>
        <w:pStyle w:val="ConsPlusNormal"/>
        <w:spacing w:before="240"/>
        <w:ind w:firstLine="540"/>
        <w:jc w:val="both"/>
      </w:pPr>
      <w:r>
        <w:t xml:space="preserve">отсутствие высокого риска преждевременных родов, преэклампсии и задержки роста плода, определенного по результатам </w:t>
      </w:r>
      <w:r>
        <w:t>пренатального скрининга I триместра;</w:t>
      </w:r>
    </w:p>
    <w:p w:rsidR="00000000" w:rsidRDefault="00C67760">
      <w:pPr>
        <w:pStyle w:val="ConsPlusNormal"/>
        <w:spacing w:before="240"/>
        <w:ind w:firstLine="540"/>
        <w:jc w:val="both"/>
      </w:pPr>
      <w:r>
        <w:t>отсутствие высокого риска акушерских кровотечений;</w:t>
      </w:r>
    </w:p>
    <w:p w:rsidR="00000000" w:rsidRDefault="00C67760">
      <w:pPr>
        <w:pStyle w:val="ConsPlusNormal"/>
        <w:spacing w:before="240"/>
        <w:ind w:firstLine="540"/>
        <w:jc w:val="both"/>
      </w:pPr>
      <w:r>
        <w:t>отсутствие высокого риска венозных тромбоэмболических осложнений;</w:t>
      </w:r>
    </w:p>
    <w:p w:rsidR="00000000" w:rsidRDefault="00C67760">
      <w:pPr>
        <w:pStyle w:val="ConsPlusNormal"/>
        <w:spacing w:before="240"/>
        <w:ind w:firstLine="540"/>
        <w:jc w:val="both"/>
      </w:pPr>
      <w:r>
        <w:t>отсутствие высокого риска септических осложнений.</w:t>
      </w:r>
    </w:p>
    <w:p w:rsidR="00000000" w:rsidRDefault="00C67760">
      <w:pPr>
        <w:pStyle w:val="ConsPlusNormal"/>
        <w:spacing w:before="240"/>
        <w:ind w:firstLine="540"/>
        <w:jc w:val="both"/>
      </w:pPr>
      <w:r>
        <w:t>93. Медицинскими показаниями для направления беремен</w:t>
      </w:r>
      <w:r>
        <w:t>ных (рожениц) в организации родовспоможения (акушерские стационары) второй группы (уровня) являются:</w:t>
      </w:r>
    </w:p>
    <w:p w:rsidR="00000000" w:rsidRDefault="00C67760">
      <w:pPr>
        <w:pStyle w:val="ConsPlusNormal"/>
        <w:spacing w:before="240"/>
        <w:ind w:firstLine="540"/>
        <w:jc w:val="both"/>
      </w:pPr>
      <w:r>
        <w:t>анемия легкой степени;</w:t>
      </w:r>
    </w:p>
    <w:p w:rsidR="00000000" w:rsidRDefault="00C67760">
      <w:pPr>
        <w:pStyle w:val="ConsPlusNormal"/>
        <w:spacing w:before="240"/>
        <w:ind w:firstLine="540"/>
        <w:jc w:val="both"/>
      </w:pPr>
      <w:r>
        <w:t>мертворождение в анамнезе;</w:t>
      </w:r>
    </w:p>
    <w:p w:rsidR="00000000" w:rsidRDefault="00C67760">
      <w:pPr>
        <w:pStyle w:val="ConsPlusNormal"/>
        <w:spacing w:before="240"/>
        <w:ind w:firstLine="540"/>
        <w:jc w:val="both"/>
      </w:pPr>
      <w:r>
        <w:t>анатомическое сужение таза I - II степени;</w:t>
      </w:r>
    </w:p>
    <w:p w:rsidR="00000000" w:rsidRDefault="00C67760">
      <w:pPr>
        <w:pStyle w:val="ConsPlusNormal"/>
        <w:spacing w:before="240"/>
        <w:ind w:firstLine="540"/>
        <w:jc w:val="both"/>
      </w:pPr>
      <w:r>
        <w:t>переношенная беременность;</w:t>
      </w:r>
    </w:p>
    <w:p w:rsidR="00000000" w:rsidRDefault="00C67760">
      <w:pPr>
        <w:pStyle w:val="ConsPlusNormal"/>
        <w:spacing w:before="240"/>
        <w:ind w:firstLine="540"/>
        <w:jc w:val="both"/>
      </w:pPr>
      <w:r>
        <w:t>предполагаемый крупный плод;</w:t>
      </w:r>
    </w:p>
    <w:p w:rsidR="00000000" w:rsidRDefault="00C67760">
      <w:pPr>
        <w:pStyle w:val="ConsPlusNormal"/>
        <w:spacing w:before="240"/>
        <w:ind w:firstLine="540"/>
        <w:jc w:val="both"/>
      </w:pPr>
      <w:r>
        <w:t>тазовое предлежание плода;</w:t>
      </w:r>
    </w:p>
    <w:p w:rsidR="00000000" w:rsidRDefault="00C67760">
      <w:pPr>
        <w:pStyle w:val="ConsPlusNormal"/>
        <w:spacing w:before="240"/>
        <w:ind w:firstLine="540"/>
        <w:jc w:val="both"/>
      </w:pPr>
      <w:r>
        <w:t xml:space="preserve">низкое расположение плаценты, подтвержденное результатами ультразвукового исследования на сроке беременности 34 - 36 недель (за исключением наличия рубца на матке </w:t>
      </w:r>
      <w:r>
        <w:lastRenderedPageBreak/>
        <w:t>после операции кесарева сечения);</w:t>
      </w:r>
    </w:p>
    <w:p w:rsidR="00000000" w:rsidRDefault="00C67760">
      <w:pPr>
        <w:pStyle w:val="ConsPlusNormal"/>
        <w:spacing w:before="240"/>
        <w:ind w:firstLine="540"/>
        <w:jc w:val="both"/>
      </w:pPr>
      <w:r>
        <w:t>рубец на матке после операции ке</w:t>
      </w:r>
      <w:r>
        <w:t>сарева сечения без признаков несостоятельности для проведения плановой операции кесарева сечения;</w:t>
      </w:r>
    </w:p>
    <w:p w:rsidR="00000000" w:rsidRDefault="00C67760">
      <w:pPr>
        <w:pStyle w:val="ConsPlusNormal"/>
        <w:spacing w:before="240"/>
        <w:ind w:firstLine="540"/>
        <w:jc w:val="both"/>
      </w:pPr>
      <w:r>
        <w:t>рубец на матке после оперативных вмешательств на матке (кроме операции кесарева сечения) без признаков несостоятельности и при подтвержденном результатами уль</w:t>
      </w:r>
      <w:r>
        <w:t>тразвукового исследования расположении плаценты не в месте локализации рубца;</w:t>
      </w:r>
    </w:p>
    <w:p w:rsidR="00000000" w:rsidRDefault="00C67760">
      <w:pPr>
        <w:pStyle w:val="ConsPlusNormal"/>
        <w:spacing w:before="240"/>
        <w:ind w:firstLine="540"/>
        <w:jc w:val="both"/>
      </w:pPr>
      <w:r>
        <w:t>антенатальная гибель плода;</w:t>
      </w:r>
    </w:p>
    <w:p w:rsidR="00000000" w:rsidRDefault="00C67760">
      <w:pPr>
        <w:pStyle w:val="ConsPlusNormal"/>
        <w:spacing w:before="240"/>
        <w:ind w:firstLine="540"/>
        <w:jc w:val="both"/>
      </w:pPr>
      <w:r>
        <w:t>преэклампсия умеренная;</w:t>
      </w:r>
    </w:p>
    <w:p w:rsidR="00000000" w:rsidRDefault="00C67760">
      <w:pPr>
        <w:pStyle w:val="ConsPlusNormal"/>
        <w:spacing w:before="240"/>
        <w:ind w:firstLine="540"/>
        <w:jc w:val="both"/>
      </w:pPr>
      <w:r>
        <w:t>психические заболевания;</w:t>
      </w:r>
    </w:p>
    <w:p w:rsidR="00000000" w:rsidRDefault="00C67760">
      <w:pPr>
        <w:pStyle w:val="ConsPlusNormal"/>
        <w:spacing w:before="240"/>
        <w:ind w:firstLine="540"/>
        <w:jc w:val="both"/>
      </w:pPr>
      <w:r>
        <w:t>соматическое заболевание беременной (роженицы), не требующее оказания специализированной, в том числе</w:t>
      </w:r>
      <w:r>
        <w:t xml:space="preserve"> высокотехнологичной, медицинской помощи по профилю соматического заболевания, с возможностью применения в период родов диагностических и лечебных мероприятий по коррекции соматических заболеваний, в том числе пролапс митрального клапана без гемодинамическ</w:t>
      </w:r>
      <w:r>
        <w:t>их нарушений, компенсированные заболевания органов дыхания (без дыхательной недостаточности), заболевания желудочно-кишечного тракта (хронический гастрит, дуоденит, колит), заболевания органов зрения (миопия высокой степени с изменениями на глазном дне, за</w:t>
      </w:r>
      <w:r>
        <w:t xml:space="preserve"> исключением отслойки сетчатки в анамнезе), перенесенные в анамнезе черепно-мозговые травмы, травмы позвоночника, таза, эндокринные заболевания (гестационный сахарный диабет на диетотерапии без акушерских осложнений и признаков диабетической фетопатии, заб</w:t>
      </w:r>
      <w:r>
        <w:t>олевания щитовидной железы без клинических признаков гипо- или гиперфункции (компенсация, субкомпенсация), варикозная болезнь 1 - 2 степени.</w:t>
      </w:r>
    </w:p>
    <w:p w:rsidR="00000000" w:rsidRDefault="00C67760">
      <w:pPr>
        <w:pStyle w:val="ConsPlusNormal"/>
        <w:spacing w:before="240"/>
        <w:ind w:firstLine="540"/>
        <w:jc w:val="both"/>
      </w:pPr>
      <w:r>
        <w:t>В организацию родовспоможения (акушерский стационар) второй группы (уровня) могут быть направлены женщины с показан</w:t>
      </w:r>
      <w:r>
        <w:t>иями для госпитализации в организацию родовспоможения (акушерский стационар) первой группы (уровня).</w:t>
      </w:r>
    </w:p>
    <w:p w:rsidR="00000000" w:rsidRDefault="00C67760">
      <w:pPr>
        <w:pStyle w:val="ConsPlusNormal"/>
        <w:spacing w:before="240"/>
        <w:ind w:firstLine="540"/>
        <w:jc w:val="both"/>
      </w:pPr>
      <w:bookmarkStart w:id="5" w:name="Par295"/>
      <w:bookmarkEnd w:id="5"/>
      <w:r>
        <w:t>94. Медицинскими показаниями для направления беременных (рожениц) в организации родовспоможения (акушерские стационары) третьей А группы (уровн</w:t>
      </w:r>
      <w:r>
        <w:t>я) являются:</w:t>
      </w:r>
    </w:p>
    <w:p w:rsidR="00000000" w:rsidRDefault="00C67760">
      <w:pPr>
        <w:pStyle w:val="ConsPlusNormal"/>
        <w:spacing w:before="240"/>
        <w:ind w:firstLine="540"/>
        <w:jc w:val="both"/>
      </w:pPr>
      <w:r>
        <w:t>состояния беременной и плода, требующие оказания высокотехнологичной медицинской помощи;</w:t>
      </w:r>
    </w:p>
    <w:p w:rsidR="00000000" w:rsidRDefault="00C67760">
      <w:pPr>
        <w:pStyle w:val="ConsPlusNormal"/>
        <w:spacing w:before="240"/>
        <w:ind w:firstLine="540"/>
        <w:jc w:val="both"/>
      </w:pPr>
      <w:r>
        <w:t>преждевременные роды, включая дородовое излитие околоплодных вод;</w:t>
      </w:r>
    </w:p>
    <w:p w:rsidR="00000000" w:rsidRDefault="00C67760">
      <w:pPr>
        <w:pStyle w:val="ConsPlusNormal"/>
        <w:spacing w:before="240"/>
        <w:ind w:firstLine="540"/>
        <w:jc w:val="both"/>
      </w:pPr>
      <w:r>
        <w:t>осложненная беременность после экстракорпорального оплодотворения;</w:t>
      </w:r>
    </w:p>
    <w:p w:rsidR="00000000" w:rsidRDefault="00C67760">
      <w:pPr>
        <w:pStyle w:val="ConsPlusNormal"/>
        <w:spacing w:before="240"/>
        <w:ind w:firstLine="540"/>
        <w:jc w:val="both"/>
      </w:pPr>
      <w:r>
        <w:t>беременность после эк</w:t>
      </w:r>
      <w:r>
        <w:t>стракорпорального оплодотворения;</w:t>
      </w:r>
    </w:p>
    <w:p w:rsidR="00000000" w:rsidRDefault="00C67760">
      <w:pPr>
        <w:pStyle w:val="ConsPlusNormal"/>
        <w:spacing w:before="240"/>
        <w:ind w:firstLine="540"/>
        <w:jc w:val="both"/>
      </w:pPr>
      <w:r>
        <w:t>рубец на матке после одной операции кесарева сечения без признаков несостоятельности для ведения родов через естественные родовые пути;</w:t>
      </w:r>
    </w:p>
    <w:p w:rsidR="00000000" w:rsidRDefault="00C67760">
      <w:pPr>
        <w:pStyle w:val="ConsPlusNormal"/>
        <w:spacing w:before="240"/>
        <w:ind w:firstLine="540"/>
        <w:jc w:val="both"/>
      </w:pPr>
      <w:r>
        <w:t>рубец на матке после операции кесарева сечения, консервативной миомэктомии или перфора</w:t>
      </w:r>
      <w:r>
        <w:t>ции матки (в анамнезе) при наличии признаков несостоятельности рубца;</w:t>
      </w:r>
    </w:p>
    <w:p w:rsidR="00000000" w:rsidRDefault="00C67760">
      <w:pPr>
        <w:pStyle w:val="ConsPlusNormal"/>
        <w:spacing w:before="240"/>
        <w:ind w:firstLine="540"/>
        <w:jc w:val="both"/>
      </w:pPr>
      <w:r>
        <w:lastRenderedPageBreak/>
        <w:t>предлежание плаценты;</w:t>
      </w:r>
    </w:p>
    <w:p w:rsidR="00000000" w:rsidRDefault="00C67760">
      <w:pPr>
        <w:pStyle w:val="ConsPlusNormal"/>
        <w:spacing w:before="240"/>
        <w:ind w:firstLine="540"/>
        <w:jc w:val="both"/>
      </w:pPr>
      <w:r>
        <w:t>расположение плаценты по передней стенке матки при наличии рубца на матке после операции кесарева сечения или расположение плаценты в месте локализации рубца на мат</w:t>
      </w:r>
      <w:r>
        <w:t>ке после оперативных вмешательств на матке (кроме операции кесарева сечения);</w:t>
      </w:r>
    </w:p>
    <w:p w:rsidR="00000000" w:rsidRDefault="00C67760">
      <w:pPr>
        <w:pStyle w:val="ConsPlusNormal"/>
        <w:spacing w:before="240"/>
        <w:ind w:firstLine="540"/>
        <w:jc w:val="both"/>
      </w:pPr>
      <w:r>
        <w:t>подозрение на врастание плаценты по данным ультразвукового исследования или магнитно-резонансной томографии;</w:t>
      </w:r>
    </w:p>
    <w:p w:rsidR="00000000" w:rsidRDefault="00C67760">
      <w:pPr>
        <w:pStyle w:val="ConsPlusNormal"/>
        <w:spacing w:before="240"/>
        <w:ind w:firstLine="540"/>
        <w:jc w:val="both"/>
      </w:pPr>
      <w:r>
        <w:t>много- и маловодие;</w:t>
      </w:r>
    </w:p>
    <w:p w:rsidR="00000000" w:rsidRDefault="00C67760">
      <w:pPr>
        <w:pStyle w:val="ConsPlusNormal"/>
        <w:spacing w:before="240"/>
        <w:ind w:firstLine="540"/>
        <w:jc w:val="both"/>
      </w:pPr>
      <w:r>
        <w:t>поперечное и косое положение плода;</w:t>
      </w:r>
    </w:p>
    <w:p w:rsidR="00000000" w:rsidRDefault="00C67760">
      <w:pPr>
        <w:pStyle w:val="ConsPlusNormal"/>
        <w:spacing w:before="240"/>
        <w:ind w:firstLine="540"/>
        <w:jc w:val="both"/>
      </w:pPr>
      <w:r>
        <w:t>задержка рост</w:t>
      </w:r>
      <w:r>
        <w:t>а плода;</w:t>
      </w:r>
    </w:p>
    <w:p w:rsidR="00000000" w:rsidRDefault="00C67760">
      <w:pPr>
        <w:pStyle w:val="ConsPlusNormal"/>
        <w:spacing w:before="240"/>
        <w:ind w:firstLine="540"/>
        <w:jc w:val="both"/>
      </w:pPr>
      <w:r>
        <w:t>водянка плода;</w:t>
      </w:r>
    </w:p>
    <w:p w:rsidR="00000000" w:rsidRDefault="00C67760">
      <w:pPr>
        <w:pStyle w:val="ConsPlusNormal"/>
        <w:spacing w:before="240"/>
        <w:ind w:firstLine="540"/>
        <w:jc w:val="both"/>
      </w:pPr>
      <w:r>
        <w:t>проведенные во время данной беременности внутриутробная хирургическая коррекция;</w:t>
      </w:r>
    </w:p>
    <w:p w:rsidR="00000000" w:rsidRDefault="00C67760">
      <w:pPr>
        <w:pStyle w:val="ConsPlusNormal"/>
        <w:spacing w:before="240"/>
        <w:ind w:firstLine="540"/>
        <w:jc w:val="both"/>
      </w:pPr>
      <w:r>
        <w:t>изоиммунизация при беременности;</w:t>
      </w:r>
    </w:p>
    <w:p w:rsidR="00000000" w:rsidRDefault="00C67760">
      <w:pPr>
        <w:pStyle w:val="ConsPlusNormal"/>
        <w:spacing w:before="240"/>
        <w:ind w:firstLine="540"/>
        <w:jc w:val="both"/>
      </w:pPr>
      <w:r>
        <w:t>тяжелая преэклампсия, эклампсия и их осложнения;</w:t>
      </w:r>
    </w:p>
    <w:p w:rsidR="00000000" w:rsidRDefault="00C67760">
      <w:pPr>
        <w:pStyle w:val="ConsPlusNormal"/>
        <w:spacing w:before="240"/>
        <w:ind w:firstLine="540"/>
        <w:jc w:val="both"/>
      </w:pPr>
      <w:r>
        <w:t>врожденные пороки развития плода, хромосомные аномалии и генетические</w:t>
      </w:r>
      <w:r>
        <w:t xml:space="preserve"> нарушения у плода;</w:t>
      </w:r>
    </w:p>
    <w:p w:rsidR="00000000" w:rsidRDefault="00C67760">
      <w:pPr>
        <w:pStyle w:val="ConsPlusNormal"/>
        <w:spacing w:before="240"/>
        <w:ind w:firstLine="540"/>
        <w:jc w:val="both"/>
      </w:pPr>
      <w:r>
        <w:t>многоплодная беремецность;</w:t>
      </w:r>
    </w:p>
    <w:p w:rsidR="00000000" w:rsidRDefault="00C67760">
      <w:pPr>
        <w:pStyle w:val="ConsPlusNormal"/>
        <w:spacing w:before="240"/>
        <w:ind w:firstLine="540"/>
        <w:jc w:val="both"/>
      </w:pPr>
      <w:r>
        <w:t>беременность после реконструктивно-пластических операций на половых органах, разрывов промежности III - IV степени при предыдущих родах;</w:t>
      </w:r>
    </w:p>
    <w:p w:rsidR="00000000" w:rsidRDefault="00C67760">
      <w:pPr>
        <w:pStyle w:val="ConsPlusNormal"/>
        <w:spacing w:before="240"/>
        <w:ind w:firstLine="540"/>
        <w:jc w:val="both"/>
      </w:pPr>
      <w:r>
        <w:t>опухоли репродуктивных органов больших размеров и распространенными формами эндометриоза;</w:t>
      </w:r>
    </w:p>
    <w:p w:rsidR="00000000" w:rsidRDefault="00C67760">
      <w:pPr>
        <w:pStyle w:val="ConsPlusNormal"/>
        <w:spacing w:before="240"/>
        <w:ind w:firstLine="540"/>
        <w:jc w:val="both"/>
      </w:pPr>
      <w:r>
        <w:t>трофобластическая болезнь в анамнезе или при настоящей беременности;</w:t>
      </w:r>
    </w:p>
    <w:p w:rsidR="00000000" w:rsidRDefault="00C67760">
      <w:pPr>
        <w:pStyle w:val="ConsPlusNormal"/>
        <w:spacing w:before="240"/>
        <w:ind w:firstLine="540"/>
        <w:jc w:val="both"/>
      </w:pPr>
      <w:r>
        <w:t>варикозная болезнь 3 степени;</w:t>
      </w:r>
    </w:p>
    <w:p w:rsidR="00000000" w:rsidRDefault="00C67760">
      <w:pPr>
        <w:pStyle w:val="ConsPlusNormal"/>
        <w:spacing w:before="240"/>
        <w:ind w:firstLine="540"/>
        <w:jc w:val="both"/>
      </w:pPr>
      <w:r>
        <w:t>возраст до 16 лет включительно;</w:t>
      </w:r>
    </w:p>
    <w:p w:rsidR="00000000" w:rsidRDefault="00C67760">
      <w:pPr>
        <w:pStyle w:val="ConsPlusNormal"/>
        <w:spacing w:before="240"/>
        <w:ind w:firstLine="540"/>
        <w:jc w:val="both"/>
      </w:pPr>
      <w:r>
        <w:t>холестаз, гепатоз беременных;</w:t>
      </w:r>
    </w:p>
    <w:p w:rsidR="00000000" w:rsidRDefault="00C67760">
      <w:pPr>
        <w:pStyle w:val="ConsPlusNormal"/>
        <w:spacing w:before="240"/>
        <w:ind w:firstLine="540"/>
        <w:jc w:val="both"/>
      </w:pPr>
      <w:r>
        <w:t>забол</w:t>
      </w:r>
      <w:r>
        <w:t>евания сердечно-сосудистой системы (ревматические и врожденные пороки сердца вне зависимости от степени недостаточности кровообращения, пролапс митрального клапана с гемодинамическими нарушениями, оперированные пороки сердца, аритмии, миокардиты, кардиомио</w:t>
      </w:r>
      <w:r>
        <w:t>патии, хроническая артериальная гипертензия и иные тяжелые заболевания);</w:t>
      </w:r>
    </w:p>
    <w:p w:rsidR="00000000" w:rsidRDefault="00C67760">
      <w:pPr>
        <w:pStyle w:val="ConsPlusNormal"/>
        <w:spacing w:before="240"/>
        <w:ind w:firstLine="540"/>
        <w:jc w:val="both"/>
      </w:pPr>
      <w:r>
        <w:t>тромбозы, тромбоэмболии и тромбофлебиты в анамнезе и при настоящей беременности;</w:t>
      </w:r>
    </w:p>
    <w:p w:rsidR="00000000" w:rsidRDefault="00C67760">
      <w:pPr>
        <w:pStyle w:val="ConsPlusNormal"/>
        <w:spacing w:before="240"/>
        <w:ind w:firstLine="540"/>
        <w:jc w:val="both"/>
      </w:pPr>
      <w:r>
        <w:t xml:space="preserve">заболевания органов дыхания, сопровождающиеся развитием легочной или </w:t>
      </w:r>
      <w:r>
        <w:lastRenderedPageBreak/>
        <w:t>сердечно-легочной недостаточности</w:t>
      </w:r>
      <w:r>
        <w:t>;</w:t>
      </w:r>
    </w:p>
    <w:p w:rsidR="00000000" w:rsidRDefault="00C67760">
      <w:pPr>
        <w:pStyle w:val="ConsPlusNormal"/>
        <w:spacing w:before="240"/>
        <w:ind w:firstLine="540"/>
        <w:jc w:val="both"/>
      </w:pPr>
      <w:r>
        <w:t>диффузные заболевания соединительной ткани, антифосфолипидный синдром;</w:t>
      </w:r>
    </w:p>
    <w:p w:rsidR="00000000" w:rsidRDefault="00C67760">
      <w:pPr>
        <w:pStyle w:val="ConsPlusNormal"/>
        <w:spacing w:before="240"/>
        <w:ind w:firstLine="540"/>
        <w:jc w:val="both"/>
      </w:pPr>
      <w:r>
        <w:t>заболевания почек, сопровождающиеся почечной недостаточностью или артериальной гипертензией, аномалии развития мочевыводящих путей, беременность после нефрэктомии;</w:t>
      </w:r>
    </w:p>
    <w:p w:rsidR="00000000" w:rsidRDefault="00C67760">
      <w:pPr>
        <w:pStyle w:val="ConsPlusNormal"/>
        <w:spacing w:before="240"/>
        <w:ind w:firstLine="540"/>
        <w:jc w:val="both"/>
      </w:pPr>
      <w:r>
        <w:t xml:space="preserve">заболевания печени </w:t>
      </w:r>
      <w:r>
        <w:t>(токсический гепатит, острые и хронические гепатиты, цирроз печени и иные тяжелые заболевания);</w:t>
      </w:r>
    </w:p>
    <w:p w:rsidR="00000000" w:rsidRDefault="00C67760">
      <w:pPr>
        <w:pStyle w:val="ConsPlusNormal"/>
        <w:spacing w:before="240"/>
        <w:ind w:firstLine="540"/>
        <w:jc w:val="both"/>
      </w:pPr>
      <w:r>
        <w:t>эндокринные заболевания (сахарный диабет первого и второго типа любой степени компенсации, гестационный сахарный диабет на инсулинотерапии, в сочетании с акушер</w:t>
      </w:r>
      <w:r>
        <w:t>скими осложнениями и (или) диабетической фетопатией заболевания щитовидной железы с клиническими признаками гипо- или гиперфункции, хроническая надпочечниковая недостаточность и иные тяжелые заболевания);</w:t>
      </w:r>
    </w:p>
    <w:p w:rsidR="00000000" w:rsidRDefault="00C67760">
      <w:pPr>
        <w:pStyle w:val="ConsPlusNormal"/>
        <w:spacing w:before="240"/>
        <w:ind w:firstLine="540"/>
        <w:jc w:val="both"/>
      </w:pPr>
      <w:r>
        <w:t xml:space="preserve">заболевания органов зрения (миопия высокой степени </w:t>
      </w:r>
      <w:r>
        <w:t>с изменениями на глазном дне с отслойкой сетчатки в анамнезе, глаукома и иные тяжелые заболевания);</w:t>
      </w:r>
    </w:p>
    <w:p w:rsidR="00000000" w:rsidRDefault="00C67760">
      <w:pPr>
        <w:pStyle w:val="ConsPlusNormal"/>
        <w:spacing w:before="240"/>
        <w:ind w:firstLine="540"/>
        <w:jc w:val="both"/>
      </w:pPr>
      <w:r>
        <w:t>заболевания крови (гемолитическая и апластическая анемия, анемия средней и тяжелой степени, гемобластозы, тромбоцитопения, болезнь Виллебранда, врожденные д</w:t>
      </w:r>
      <w:r>
        <w:t>ефекты свертывающей системы крови и иные тяжелые заболевания);</w:t>
      </w:r>
    </w:p>
    <w:p w:rsidR="00000000" w:rsidRDefault="00C67760">
      <w:pPr>
        <w:pStyle w:val="ConsPlusNormal"/>
        <w:spacing w:before="240"/>
        <w:ind w:firstLine="540"/>
        <w:jc w:val="both"/>
      </w:pPr>
      <w:r>
        <w:t>заболевания нервной системы (эпилепсия, рассеянный склероз, нарушения мозгового кровообращения, состояния после перенесенных ишемических и геморрагических инсультов и иные тяжелые заболевания);</w:t>
      </w:r>
    </w:p>
    <w:p w:rsidR="00000000" w:rsidRDefault="00C67760">
      <w:pPr>
        <w:pStyle w:val="ConsPlusNormal"/>
        <w:spacing w:before="240"/>
        <w:ind w:firstLine="540"/>
        <w:jc w:val="both"/>
      </w:pPr>
      <w:r>
        <w:t>миастения;</w:t>
      </w:r>
    </w:p>
    <w:p w:rsidR="00000000" w:rsidRDefault="00C67760">
      <w:pPr>
        <w:pStyle w:val="ConsPlusNormal"/>
        <w:spacing w:before="240"/>
        <w:ind w:firstLine="540"/>
        <w:jc w:val="both"/>
      </w:pPr>
      <w:r>
        <w:t>злокачественные новообразования в анамнезе либо выявленные при настоящей беременности вне зависимости от локализации;</w:t>
      </w:r>
    </w:p>
    <w:p w:rsidR="00000000" w:rsidRDefault="00C67760">
      <w:pPr>
        <w:pStyle w:val="ConsPlusNormal"/>
        <w:spacing w:before="240"/>
        <w:ind w:firstLine="540"/>
        <w:jc w:val="both"/>
      </w:pPr>
      <w:r>
        <w:t>сосудистые мальформации, аневризмы сосудов;</w:t>
      </w:r>
    </w:p>
    <w:p w:rsidR="00000000" w:rsidRDefault="00C67760">
      <w:pPr>
        <w:pStyle w:val="ConsPlusNormal"/>
        <w:spacing w:before="240"/>
        <w:ind w:firstLine="540"/>
        <w:jc w:val="both"/>
      </w:pPr>
      <w:r>
        <w:t>травмы позвоночника с неврологическими расстройствами таза;</w:t>
      </w:r>
    </w:p>
    <w:p w:rsidR="00000000" w:rsidRDefault="00C67760">
      <w:pPr>
        <w:pStyle w:val="ConsPlusNormal"/>
        <w:spacing w:before="240"/>
        <w:ind w:firstLine="540"/>
        <w:jc w:val="both"/>
      </w:pPr>
      <w:r>
        <w:t>прочие жизнеугрожающие</w:t>
      </w:r>
      <w:r>
        <w:t xml:space="preserve"> состояния беременной и плода при отсутствии медицинских противопоказаний к медицинской эвакуации.</w:t>
      </w:r>
    </w:p>
    <w:p w:rsidR="00000000" w:rsidRDefault="00C67760">
      <w:pPr>
        <w:pStyle w:val="ConsPlusNormal"/>
        <w:spacing w:before="240"/>
        <w:ind w:firstLine="540"/>
        <w:jc w:val="both"/>
      </w:pPr>
      <w:r>
        <w:t>В организацию родовспоможения (акушерский стационар) третьей А группы (уровня) могут быть направлены женщины с показаниями для госпитализации в организацию р</w:t>
      </w:r>
      <w:r>
        <w:t>одовспоможения (акушерский стационар) второй группы (уровня).</w:t>
      </w:r>
    </w:p>
    <w:p w:rsidR="00000000" w:rsidRDefault="00C67760">
      <w:pPr>
        <w:pStyle w:val="ConsPlusNormal"/>
        <w:spacing w:before="240"/>
        <w:ind w:firstLine="540"/>
        <w:jc w:val="both"/>
      </w:pPr>
      <w:r>
        <w:t>95. Медицинскими показаниями для направления беременных (рожениц) в организации родовспоможения (акушерские стационары) третьей Б группы (уровня) являются:</w:t>
      </w:r>
    </w:p>
    <w:p w:rsidR="00000000" w:rsidRDefault="00C67760">
      <w:pPr>
        <w:pStyle w:val="ConsPlusNormal"/>
        <w:spacing w:before="240"/>
        <w:ind w:firstLine="540"/>
        <w:jc w:val="both"/>
      </w:pPr>
      <w:r>
        <w:t>состояния беременной (роженицы) и (или</w:t>
      </w:r>
      <w:r>
        <w:t>) плода, требующие оказания высокотехнологичной медицинской помощи, в том числе медицинской помощи в рамках клинической апробации.</w:t>
      </w:r>
    </w:p>
    <w:p w:rsidR="00000000" w:rsidRDefault="00C67760">
      <w:pPr>
        <w:pStyle w:val="ConsPlusNormal"/>
        <w:spacing w:before="240"/>
        <w:ind w:firstLine="540"/>
        <w:jc w:val="both"/>
      </w:pPr>
      <w:r>
        <w:lastRenderedPageBreak/>
        <w:t>В организацию родовспоможения (акушерский стационар) третьей Б группы (уровня) могут быть направлены женщины с показаниями дл</w:t>
      </w:r>
      <w:r>
        <w:t>я госпитализации в организацию родовспоможения (акушерский стационар) третьей А группы (уровня).</w:t>
      </w:r>
    </w:p>
    <w:p w:rsidR="00000000" w:rsidRDefault="00C67760">
      <w:pPr>
        <w:pStyle w:val="ConsPlusNormal"/>
        <w:spacing w:before="240"/>
        <w:ind w:firstLine="540"/>
        <w:jc w:val="both"/>
      </w:pPr>
      <w:r>
        <w:t>96. При невозможности оказания необходимой медицинской помощи беременным в субъекте Российской Федерации организуются консультации с врачами организации родовс</w:t>
      </w:r>
      <w:r>
        <w:t xml:space="preserve">поможения (акушерского стационара) третьей Б группы (уровня), иных подведомственных федеральным органам исполнительной власти медицинских организаций, в том числе НМИЦ, в том числе дистанционно с применением телемедицинских технологий, для решения вопроса </w:t>
      </w:r>
      <w:r>
        <w:t>о месте и сроках родоразрешения беременной.</w:t>
      </w:r>
    </w:p>
    <w:p w:rsidR="00000000" w:rsidRDefault="00C67760">
      <w:pPr>
        <w:pStyle w:val="ConsPlusNormal"/>
        <w:spacing w:before="240"/>
        <w:ind w:firstLine="540"/>
        <w:jc w:val="both"/>
      </w:pPr>
      <w:r>
        <w:t>97. При оказании медицинской помощи в период родов в случаях преждевременных родов госпитализация осуществляется в организацию родовспоможения (акушерский стационар) третьей А группы (уровня), имеющий отделение р</w:t>
      </w:r>
      <w:r>
        <w:t>еанимации и интенсивной терапии для новорожденных с экспресс-лабораторией.</w:t>
      </w:r>
    </w:p>
    <w:p w:rsidR="00000000" w:rsidRDefault="00C67760">
      <w:pPr>
        <w:pStyle w:val="ConsPlusNormal"/>
        <w:spacing w:before="240"/>
        <w:ind w:firstLine="540"/>
        <w:jc w:val="both"/>
      </w:pPr>
      <w:r>
        <w:t>В случае невозможности доставки роженицы с преждевременными родами в организацию родовспоможения (акушерский стационар) третьей А группы (уровня) либо невозможности направления беременной в организацию родовспоможения (акушерский стационар) при оказании ме</w:t>
      </w:r>
      <w:r>
        <w:t xml:space="preserve">дицинской помощи в экстренной форме в соответствии с медицинскими показаниями, указанными в </w:t>
      </w:r>
      <w:hyperlink w:anchor="Par295" w:tooltip="94. Медицинскими показаниями для направления беременных (рожениц) в организации родовспоможения (акушерские стационары) третьей А группы (уровня) являются:" w:history="1">
        <w:r>
          <w:rPr>
            <w:color w:val="0000FF"/>
          </w:rPr>
          <w:t>пункте 94</w:t>
        </w:r>
      </w:hyperlink>
      <w:r>
        <w:t xml:space="preserve"> настоящего Порядка, беременная (роженица) доставляется в ближайший родильный дом (родильное отделение) или в медицинскую организацию, в структуре которой создан ургентный родильный зал, с извещением АДКЦ.</w:t>
      </w:r>
    </w:p>
    <w:p w:rsidR="00000000" w:rsidRDefault="00C67760">
      <w:pPr>
        <w:pStyle w:val="ConsPlusNormal"/>
        <w:spacing w:before="240"/>
        <w:ind w:firstLine="540"/>
        <w:jc w:val="both"/>
      </w:pPr>
      <w:r>
        <w:t>98. При поступлении б</w:t>
      </w:r>
      <w:r>
        <w:t xml:space="preserve">еременной или роженицы в организацию родовспоможения (акушерский стационар) оформляется медицинская карта беременной, роженицы и родильницы, получающей медицинскую помощь в стационарных условиях, </w:t>
      </w:r>
      <w:hyperlink r:id="rId53"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которой предусмотрена приложением N 4 к приказу N 1130н (далее - учетная форма N 096/1у-20).</w:t>
      </w:r>
    </w:p>
    <w:p w:rsidR="00000000" w:rsidRDefault="00C67760">
      <w:pPr>
        <w:pStyle w:val="ConsPlusNormal"/>
        <w:spacing w:before="240"/>
        <w:ind w:firstLine="540"/>
        <w:jc w:val="both"/>
      </w:pPr>
      <w:r>
        <w:t xml:space="preserve">В период родов заполняется партограмма учетной </w:t>
      </w:r>
      <w:hyperlink r:id="rId54"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формы</w:t>
        </w:r>
      </w:hyperlink>
      <w:r>
        <w:t xml:space="preserve"> N 096/1у-20.</w:t>
      </w:r>
    </w:p>
    <w:p w:rsidR="00000000" w:rsidRDefault="00C67760">
      <w:pPr>
        <w:pStyle w:val="ConsPlusNormal"/>
        <w:spacing w:before="240"/>
        <w:ind w:firstLine="540"/>
        <w:jc w:val="both"/>
      </w:pPr>
      <w:r>
        <w:t>99. В организациях родовспоможения (акушерских стационарах) создаются условия для внедрения семейно-ориентированных перинатальных технологий, обеспечивающих:</w:t>
      </w:r>
    </w:p>
    <w:p w:rsidR="00000000" w:rsidRDefault="00C67760">
      <w:pPr>
        <w:pStyle w:val="ConsPlusNormal"/>
        <w:spacing w:before="240"/>
        <w:ind w:firstLine="540"/>
        <w:jc w:val="both"/>
      </w:pPr>
      <w:r>
        <w:t xml:space="preserve">возможность присутствия отца ребенка или иного члена </w:t>
      </w:r>
      <w:r>
        <w:t>семьи при рождении ребенка, за исключением случаев оперативного родоразрешения, при наличии согласия женщины с учетом состояния ее здоровья и отсутствии у отца ребенка или иного члена семьи инфекционных заболеваний (партнерские роды);</w:t>
      </w:r>
    </w:p>
    <w:p w:rsidR="00000000" w:rsidRDefault="00C67760">
      <w:pPr>
        <w:pStyle w:val="ConsPlusNormal"/>
        <w:spacing w:before="240"/>
        <w:ind w:firstLine="540"/>
        <w:jc w:val="both"/>
      </w:pPr>
      <w:r>
        <w:t>выполнение в период р</w:t>
      </w:r>
      <w:r>
        <w:t>одов и в первые дни после рождения комплекса мероприятий, направленных на профилактику гипотермии новорожденных;</w:t>
      </w:r>
    </w:p>
    <w:p w:rsidR="00000000" w:rsidRDefault="00C67760">
      <w:pPr>
        <w:pStyle w:val="ConsPlusNormal"/>
        <w:spacing w:before="240"/>
        <w:ind w:firstLine="540"/>
        <w:jc w:val="both"/>
      </w:pPr>
      <w:r>
        <w:t xml:space="preserve">максимально раннее первое прикладывание ребенка к груди в родильном зале (не позднее 1,5 - 2 часов) после рождения продолжительностью не менее </w:t>
      </w:r>
      <w:r>
        <w:t>30 минут (при отсутствии медицинских противопоказаний) и поддержка грудного вскармливания, за исключением родильниц с ВИЧ-инфекцией;</w:t>
      </w:r>
    </w:p>
    <w:p w:rsidR="00000000" w:rsidRDefault="00C67760">
      <w:pPr>
        <w:pStyle w:val="ConsPlusNormal"/>
        <w:spacing w:before="240"/>
        <w:ind w:firstLine="540"/>
        <w:jc w:val="both"/>
      </w:pPr>
      <w:r>
        <w:t xml:space="preserve">совместное пребывание родильниц и новорожденных в послеродовой период, свободный </w:t>
      </w:r>
      <w:r>
        <w:lastRenderedPageBreak/>
        <w:t>доступ членов семьи к родильнице и новорож</w:t>
      </w:r>
      <w:r>
        <w:t>денному (при отсутствии медицинских противопоказаний).</w:t>
      </w:r>
    </w:p>
    <w:p w:rsidR="00000000" w:rsidRDefault="00C67760">
      <w:pPr>
        <w:pStyle w:val="ConsPlusNormal"/>
        <w:spacing w:before="240"/>
        <w:ind w:firstLine="540"/>
        <w:jc w:val="both"/>
      </w:pPr>
      <w:bookmarkStart w:id="6" w:name="Par349"/>
      <w:bookmarkEnd w:id="6"/>
      <w:r>
        <w:t>100. Рекомендуемое время пребывания родильницы в организации родовспоможения (акушерском стационаре) при неосложненном течении послеродового периода после родов через естественные родовые п</w:t>
      </w:r>
      <w:r>
        <w:t>ути - до 3 суток, при неосложненном течении послеродового периода после операции кесарева сечения - до 4 суток.</w:t>
      </w:r>
    </w:p>
    <w:p w:rsidR="00000000" w:rsidRDefault="00C67760">
      <w:pPr>
        <w:pStyle w:val="ConsPlusNormal"/>
        <w:spacing w:before="240"/>
        <w:ind w:firstLine="540"/>
        <w:jc w:val="both"/>
      </w:pPr>
      <w:r>
        <w:t>101. При выписке родильницы, за исключением родильниц с ВИЧ-инфекцией, лечащим врачом даются разъяснения о пользе и рекомендуемой продолжительно</w:t>
      </w:r>
      <w:r>
        <w:t>сти грудного вскармливания (от 6 месяцев до 2 лет с момента рождения ребенка), осуществляется консультирование по вопросам планирования следующей беременности.</w:t>
      </w:r>
    </w:p>
    <w:p w:rsidR="00000000" w:rsidRDefault="00C67760">
      <w:pPr>
        <w:pStyle w:val="ConsPlusNormal"/>
        <w:spacing w:before="240"/>
        <w:ind w:firstLine="540"/>
        <w:jc w:val="both"/>
      </w:pPr>
      <w:r>
        <w:t>102. После выписки из организации родовспоможения (акушерского стационара) родильница направляет</w:t>
      </w:r>
      <w:r>
        <w:t>ся в женскую консультацию или кабинет врача-акушера-гинеколога по месту жительства (наблюдения) родильницы для дальнейшего наблюдения в послеродовой период.</w:t>
      </w:r>
    </w:p>
    <w:p w:rsidR="00000000" w:rsidRDefault="00C67760">
      <w:pPr>
        <w:pStyle w:val="ConsPlusNormal"/>
        <w:spacing w:before="240"/>
        <w:ind w:firstLine="540"/>
        <w:jc w:val="both"/>
      </w:pPr>
      <w:r>
        <w:t>Сведения акушерского стационара о родильнице (</w:t>
      </w:r>
      <w:hyperlink r:id="rId55"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талон N 2</w:t>
        </w:r>
      </w:hyperlink>
      <w:r>
        <w:t xml:space="preserve"> учетной формы N 113/у-20) направляются в женскую консультацию или кабинет врача-акушера-гинеколога по месту жительства (наблюдения) родильницы, сведения акушерского стационара о новорожденном (</w:t>
      </w:r>
      <w:hyperlink r:id="rId56"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талон N 3</w:t>
        </w:r>
      </w:hyperlink>
      <w:r>
        <w:t xml:space="preserve"> учетной формы N 113/у-20 направляется в детскую поликлинику (детское поликлиническое отделение) по месту жительства (наблюдения) новорожденного и размещаютс</w:t>
      </w:r>
      <w:r>
        <w:t>я в медицинской карте пациента, а бумажный вариант выдается родильнице на руки для продолжения наблюдения за родильницей в послеродовой период и за новорожденным.</w:t>
      </w:r>
    </w:p>
    <w:p w:rsidR="00000000" w:rsidRDefault="00C67760">
      <w:pPr>
        <w:pStyle w:val="ConsPlusNormal"/>
        <w:spacing w:before="240"/>
        <w:ind w:firstLine="540"/>
        <w:jc w:val="both"/>
      </w:pPr>
      <w:r>
        <w:t>103. В случае выписки родильницы из организации родовспоможения (акушерского стационара) в ср</w:t>
      </w:r>
      <w:r>
        <w:t xml:space="preserve">оки, указанные в </w:t>
      </w:r>
      <w:hyperlink w:anchor="Par349" w:tooltip="100. Рекомендуемое время пребывания родильницы в организации родовспоможения (акушерском стационаре) при неосложненном течении послеродового периода после родов через естественные родовые пути - до 3 суток, при неосложненном течении послеродового периода после операции кесарева сечения - до 4 суток." w:history="1">
        <w:r>
          <w:rPr>
            <w:color w:val="0000FF"/>
          </w:rPr>
          <w:t>пункте 100</w:t>
        </w:r>
      </w:hyperlink>
      <w:r>
        <w:t xml:space="preserve"> настоящего Порядка, и в случае неявки родильницы в женскую консультацию или кабинет врача-акушера-гинеколога по месту жительства (для дальнейшего наблюдени</w:t>
      </w:r>
      <w:r>
        <w:t>я в послеродовой период) в течение 14 дней после родов медицинскими работниками (акушером (акушеркой), фельдшером или врачом общей практики (семейным врачом), врачом-акушером-гинекологом) осуществляется посещение родильницы на дому (послеродовый патронаж),</w:t>
      </w:r>
      <w:r>
        <w:t xml:space="preserve"> в том числе в составе мобильной медицинской бригады.</w:t>
      </w:r>
    </w:p>
    <w:p w:rsidR="00000000" w:rsidRDefault="00C67760">
      <w:pPr>
        <w:pStyle w:val="ConsPlusNormal"/>
        <w:spacing w:before="240"/>
        <w:ind w:firstLine="540"/>
        <w:jc w:val="both"/>
      </w:pPr>
      <w:r>
        <w:t>104. С целью восстановления репродуктивной функции врач-акушер-гинеколог женской консультации или кабинета врача-акушера-гинеколога по месту жительства (наблюдения) родильницы обеспечивает наблюдение ро</w:t>
      </w:r>
      <w:r>
        <w:t>дильницы в послеродовой период, при необходимости направляет родильницу на психологическое консультирование в целях предупреждения, раннего выявления и лечения осложнений послеродового периода.</w:t>
      </w:r>
    </w:p>
    <w:p w:rsidR="00000000" w:rsidRDefault="00C67760">
      <w:pPr>
        <w:pStyle w:val="ConsPlusNormal"/>
        <w:jc w:val="both"/>
      </w:pPr>
    </w:p>
    <w:p w:rsidR="00000000" w:rsidRDefault="00C67760">
      <w:pPr>
        <w:pStyle w:val="ConsPlusTitle"/>
        <w:jc w:val="center"/>
        <w:outlineLvl w:val="1"/>
      </w:pPr>
      <w:r>
        <w:t>V. Оказание медицинской помощи в экстренной</w:t>
      </w:r>
    </w:p>
    <w:p w:rsidR="00000000" w:rsidRDefault="00C67760">
      <w:pPr>
        <w:pStyle w:val="ConsPlusTitle"/>
        <w:jc w:val="center"/>
      </w:pPr>
      <w:r>
        <w:t>и неотложной форм</w:t>
      </w:r>
      <w:r>
        <w:t>ах, включая проведение интенсивной терапии</w:t>
      </w:r>
    </w:p>
    <w:p w:rsidR="00000000" w:rsidRDefault="00C67760">
      <w:pPr>
        <w:pStyle w:val="ConsPlusTitle"/>
        <w:jc w:val="center"/>
      </w:pPr>
      <w:r>
        <w:t>и реанимационных мероприятий, в период беременности, родов</w:t>
      </w:r>
    </w:p>
    <w:p w:rsidR="00000000" w:rsidRDefault="00C67760">
      <w:pPr>
        <w:pStyle w:val="ConsPlusTitle"/>
        <w:jc w:val="center"/>
      </w:pPr>
      <w:r>
        <w:t>и в послеродовой (послеабортный) период</w:t>
      </w:r>
    </w:p>
    <w:p w:rsidR="00000000" w:rsidRDefault="00C67760">
      <w:pPr>
        <w:pStyle w:val="ConsPlusNormal"/>
        <w:jc w:val="both"/>
      </w:pPr>
    </w:p>
    <w:p w:rsidR="00000000" w:rsidRDefault="00C67760">
      <w:pPr>
        <w:pStyle w:val="ConsPlusNormal"/>
        <w:ind w:firstLine="540"/>
        <w:jc w:val="both"/>
      </w:pPr>
      <w:r>
        <w:t>105. Для организации медицинской помощи, требующей проведения интенсивной терапии и реанимационных мероприятий, в</w:t>
      </w:r>
      <w:r>
        <w:t xml:space="preserve"> организациях родовспоможения (акушерских стационарах) создаются отделения анестезиологии-реанимации перинатального центра и родильного дома (родильного отделения), и (или) отделения анестезиологии-реанимации с палатами реанимации и </w:t>
      </w:r>
      <w:r>
        <w:lastRenderedPageBreak/>
        <w:t>интенсивной терапии для</w:t>
      </w:r>
      <w:r>
        <w:t xml:space="preserve"> взрослого населения, и (или) отделения анестезиологии-реанимации, и (или) отделения реанимации и интенсивной терапии для взрослого населения, и (или) палаты реанимации и интенсивной терапии (далее - отделения анестезиологии-реанимации (палаты реанимации и</w:t>
      </w:r>
      <w:r>
        <w:t xml:space="preserve"> интенсивной терапии), а также АДКЦ и выездные консультативные бригады.</w:t>
      </w:r>
    </w:p>
    <w:p w:rsidR="00000000" w:rsidRDefault="00C67760">
      <w:pPr>
        <w:pStyle w:val="ConsPlusNormal"/>
        <w:spacing w:before="240"/>
        <w:ind w:firstLine="540"/>
        <w:jc w:val="both"/>
      </w:pPr>
      <w:r>
        <w:t>106. К основным состояниям и заболеваниям, синдромам и симптомам, требующим проведения интенсивной терапии и реанимационных мероприятий и наблюдения в АДКЦ, в период беременности и в т</w:t>
      </w:r>
      <w:r>
        <w:t>ечение 42 дней после ее окончания (далее - критические акушерские состояния), относятся:</w:t>
      </w:r>
    </w:p>
    <w:p w:rsidR="00000000" w:rsidRDefault="00C67760">
      <w:pPr>
        <w:pStyle w:val="ConsPlusNormal"/>
        <w:spacing w:before="240"/>
        <w:ind w:firstLine="540"/>
        <w:jc w:val="both"/>
      </w:pPr>
      <w:r>
        <w:t>в части патологии сердечно-сосудистой системы:</w:t>
      </w:r>
    </w:p>
    <w:p w:rsidR="00000000" w:rsidRDefault="00C67760">
      <w:pPr>
        <w:pStyle w:val="ConsPlusNormal"/>
        <w:spacing w:before="240"/>
        <w:ind w:firstLine="540"/>
        <w:jc w:val="both"/>
      </w:pPr>
      <w:r>
        <w:t>остановка кровообращения,</w:t>
      </w:r>
    </w:p>
    <w:p w:rsidR="00000000" w:rsidRDefault="00C67760">
      <w:pPr>
        <w:pStyle w:val="ConsPlusNormal"/>
        <w:spacing w:before="240"/>
        <w:ind w:firstLine="540"/>
        <w:jc w:val="both"/>
      </w:pPr>
      <w:r>
        <w:t>шок любой этиологии,</w:t>
      </w:r>
    </w:p>
    <w:p w:rsidR="00000000" w:rsidRDefault="00C67760">
      <w:pPr>
        <w:pStyle w:val="ConsPlusNormal"/>
        <w:spacing w:before="240"/>
        <w:ind w:firstLine="540"/>
        <w:jc w:val="both"/>
      </w:pPr>
      <w:r>
        <w:t>острое нарушение мозгового кровообращения,</w:t>
      </w:r>
    </w:p>
    <w:p w:rsidR="00000000" w:rsidRDefault="00C67760">
      <w:pPr>
        <w:pStyle w:val="ConsPlusNormal"/>
        <w:spacing w:before="240"/>
        <w:ind w:firstLine="540"/>
        <w:jc w:val="both"/>
      </w:pPr>
      <w:r>
        <w:t>нарушения сознания,</w:t>
      </w:r>
    </w:p>
    <w:p w:rsidR="00000000" w:rsidRDefault="00C67760">
      <w:pPr>
        <w:pStyle w:val="ConsPlusNormal"/>
        <w:spacing w:before="240"/>
        <w:ind w:firstLine="540"/>
        <w:jc w:val="both"/>
      </w:pPr>
      <w:r>
        <w:t>продолжающееся введение вазопрессоров и (или) инотропных препаратов, нарушения ритма сердца,</w:t>
      </w:r>
    </w:p>
    <w:p w:rsidR="00000000" w:rsidRDefault="00C67760">
      <w:pPr>
        <w:pStyle w:val="ConsPlusNormal"/>
        <w:spacing w:before="240"/>
        <w:ind w:firstLine="540"/>
        <w:jc w:val="both"/>
      </w:pPr>
      <w:r>
        <w:t>острый коронарный синдром,</w:t>
      </w:r>
    </w:p>
    <w:p w:rsidR="00000000" w:rsidRDefault="00C67760">
      <w:pPr>
        <w:pStyle w:val="ConsPlusNormal"/>
        <w:spacing w:before="240"/>
        <w:ind w:firstLine="540"/>
        <w:jc w:val="both"/>
      </w:pPr>
      <w:r>
        <w:t>протезированные клапаны сердца,</w:t>
      </w:r>
    </w:p>
    <w:p w:rsidR="00000000" w:rsidRDefault="00C67760">
      <w:pPr>
        <w:pStyle w:val="ConsPlusNormal"/>
        <w:spacing w:before="240"/>
        <w:ind w:firstLine="540"/>
        <w:jc w:val="both"/>
      </w:pPr>
      <w:r>
        <w:t>недостаточность кровообращения II и более степени по NYHA (New York Heart Association),</w:t>
      </w:r>
    </w:p>
    <w:p w:rsidR="00000000" w:rsidRDefault="00C67760">
      <w:pPr>
        <w:pStyle w:val="ConsPlusNormal"/>
        <w:spacing w:before="240"/>
        <w:ind w:firstLine="540"/>
        <w:jc w:val="both"/>
      </w:pPr>
      <w:r>
        <w:t>тромбоэмболия ле</w:t>
      </w:r>
      <w:r>
        <w:t>гочной артерии, подозрение на тромбоэмболию легочной артерии,</w:t>
      </w:r>
    </w:p>
    <w:p w:rsidR="00000000" w:rsidRDefault="00C67760">
      <w:pPr>
        <w:pStyle w:val="ConsPlusNormal"/>
        <w:spacing w:before="240"/>
        <w:ind w:firstLine="540"/>
        <w:jc w:val="both"/>
      </w:pPr>
      <w:r>
        <w:t>эмболия амниотической жидкостью, подозрение на эмболию амниотической жидкостью,</w:t>
      </w:r>
    </w:p>
    <w:p w:rsidR="00000000" w:rsidRDefault="00C67760">
      <w:pPr>
        <w:pStyle w:val="ConsPlusNormal"/>
        <w:spacing w:before="240"/>
        <w:ind w:firstLine="540"/>
        <w:jc w:val="both"/>
      </w:pPr>
      <w:r>
        <w:t>кардиогенный отек легких,</w:t>
      </w:r>
    </w:p>
    <w:p w:rsidR="00000000" w:rsidRDefault="00C67760">
      <w:pPr>
        <w:pStyle w:val="ConsPlusNormal"/>
        <w:spacing w:before="240"/>
        <w:ind w:firstLine="540"/>
        <w:jc w:val="both"/>
      </w:pPr>
      <w:r>
        <w:t>артериальная гипертензия III степени со стойким повышением давления свыше 160/100 мм рт.</w:t>
      </w:r>
      <w:r>
        <w:t>ст. или эпизодической гипертензией до 200/120 мм рт.ст.;</w:t>
      </w:r>
    </w:p>
    <w:p w:rsidR="00000000" w:rsidRDefault="00C67760">
      <w:pPr>
        <w:pStyle w:val="ConsPlusNormal"/>
        <w:spacing w:before="240"/>
        <w:ind w:firstLine="540"/>
        <w:jc w:val="both"/>
      </w:pPr>
      <w:r>
        <w:t>в части патологии респираторной системы:</w:t>
      </w:r>
    </w:p>
    <w:p w:rsidR="00000000" w:rsidRDefault="00C67760">
      <w:pPr>
        <w:pStyle w:val="ConsPlusNormal"/>
        <w:spacing w:before="240"/>
        <w:ind w:firstLine="540"/>
        <w:jc w:val="both"/>
      </w:pPr>
      <w:r>
        <w:t>одышка в покое более 25 в минуту,</w:t>
      </w:r>
    </w:p>
    <w:p w:rsidR="00000000" w:rsidRDefault="00C67760">
      <w:pPr>
        <w:pStyle w:val="ConsPlusNormal"/>
        <w:spacing w:before="240"/>
        <w:ind w:firstLine="540"/>
        <w:jc w:val="both"/>
      </w:pPr>
      <w:r>
        <w:t>острый цианоз,</w:t>
      </w:r>
    </w:p>
    <w:p w:rsidR="00000000" w:rsidRDefault="00C67760">
      <w:pPr>
        <w:pStyle w:val="ConsPlusNormal"/>
        <w:spacing w:before="240"/>
        <w:ind w:firstLine="540"/>
        <w:jc w:val="both"/>
      </w:pPr>
      <w:r>
        <w:t>апноэ, патологический тип дыхания,</w:t>
      </w:r>
    </w:p>
    <w:p w:rsidR="00000000" w:rsidRDefault="00C67760">
      <w:pPr>
        <w:pStyle w:val="ConsPlusNormal"/>
        <w:spacing w:before="240"/>
        <w:ind w:firstLine="540"/>
        <w:jc w:val="both"/>
      </w:pPr>
      <w:r>
        <w:t>декомпенсированный респираторный ацидоз,</w:t>
      </w:r>
    </w:p>
    <w:p w:rsidR="00000000" w:rsidRDefault="00C67760">
      <w:pPr>
        <w:pStyle w:val="ConsPlusNormal"/>
        <w:spacing w:before="240"/>
        <w:ind w:firstLine="540"/>
        <w:jc w:val="both"/>
      </w:pPr>
      <w:r>
        <w:t>PaO</w:t>
      </w:r>
      <w:r>
        <w:rPr>
          <w:vertAlign w:val="subscript"/>
        </w:rPr>
        <w:t>2</w:t>
      </w:r>
      <w:r>
        <w:t>/FiO</w:t>
      </w:r>
      <w:r>
        <w:rPr>
          <w:vertAlign w:val="subscript"/>
        </w:rPr>
        <w:t>2</w:t>
      </w:r>
      <w:r>
        <w:t xml:space="preserve"> &lt; 200 при дыхании атмос</w:t>
      </w:r>
      <w:r>
        <w:t>ферным воздухом, высокопоточной оксигенации или искусственной вентиляции легких более 60 минут,</w:t>
      </w:r>
    </w:p>
    <w:p w:rsidR="00000000" w:rsidRDefault="00C67760">
      <w:pPr>
        <w:pStyle w:val="ConsPlusNormal"/>
        <w:spacing w:before="240"/>
        <w:ind w:firstLine="540"/>
        <w:jc w:val="both"/>
      </w:pPr>
      <w:r>
        <w:lastRenderedPageBreak/>
        <w:t>SpO</w:t>
      </w:r>
      <w:r>
        <w:rPr>
          <w:vertAlign w:val="subscript"/>
        </w:rPr>
        <w:t>2</w:t>
      </w:r>
      <w:r>
        <w:t xml:space="preserve"> &lt; 90% по пульсоксиметру более 60 минут,</w:t>
      </w:r>
    </w:p>
    <w:p w:rsidR="00000000" w:rsidRDefault="00C67760">
      <w:pPr>
        <w:pStyle w:val="ConsPlusNormal"/>
        <w:spacing w:before="240"/>
        <w:ind w:firstLine="540"/>
        <w:jc w:val="both"/>
      </w:pPr>
      <w:r>
        <w:t>острый респираторный дистресс-синдром,</w:t>
      </w:r>
    </w:p>
    <w:p w:rsidR="00000000" w:rsidRDefault="00C67760">
      <w:pPr>
        <w:pStyle w:val="ConsPlusNormal"/>
        <w:spacing w:before="240"/>
        <w:ind w:firstLine="540"/>
        <w:jc w:val="both"/>
      </w:pPr>
      <w:r>
        <w:t>тяжелая пневмония,</w:t>
      </w:r>
    </w:p>
    <w:p w:rsidR="00000000" w:rsidRDefault="00C67760">
      <w:pPr>
        <w:pStyle w:val="ConsPlusNormal"/>
        <w:spacing w:before="240"/>
        <w:ind w:firstLine="540"/>
        <w:jc w:val="both"/>
      </w:pPr>
      <w:r>
        <w:t>обострение бронхиальной астмы и хронической обструктивной</w:t>
      </w:r>
      <w:r>
        <w:t xml:space="preserve"> болезни легких,</w:t>
      </w:r>
    </w:p>
    <w:p w:rsidR="00000000" w:rsidRDefault="00C67760">
      <w:pPr>
        <w:pStyle w:val="ConsPlusNormal"/>
        <w:spacing w:before="240"/>
        <w:ind w:firstLine="540"/>
        <w:jc w:val="both"/>
      </w:pPr>
      <w:r>
        <w:t>аспирационный синдром,</w:t>
      </w:r>
    </w:p>
    <w:p w:rsidR="00000000" w:rsidRDefault="00C67760">
      <w:pPr>
        <w:pStyle w:val="ConsPlusNormal"/>
        <w:spacing w:before="240"/>
        <w:ind w:firstLine="540"/>
        <w:jc w:val="both"/>
      </w:pPr>
      <w:r>
        <w:t>интубация трахеи и искусственная вентиляция легких более 60 минут, не связанная с анестезией;</w:t>
      </w:r>
    </w:p>
    <w:p w:rsidR="00000000" w:rsidRDefault="00C67760">
      <w:pPr>
        <w:pStyle w:val="ConsPlusNormal"/>
        <w:spacing w:before="240"/>
        <w:ind w:firstLine="540"/>
        <w:jc w:val="both"/>
      </w:pPr>
      <w:r>
        <w:t>в части акушерской патологии:</w:t>
      </w:r>
    </w:p>
    <w:p w:rsidR="00000000" w:rsidRDefault="00C67760">
      <w:pPr>
        <w:pStyle w:val="ConsPlusNormal"/>
        <w:spacing w:before="240"/>
        <w:ind w:firstLine="540"/>
        <w:jc w:val="both"/>
      </w:pPr>
      <w:r>
        <w:t>тяжелая преэклампсия, эклампсия,</w:t>
      </w:r>
    </w:p>
    <w:p w:rsidR="00000000" w:rsidRDefault="00C67760">
      <w:pPr>
        <w:pStyle w:val="ConsPlusNormal"/>
        <w:spacing w:before="240"/>
        <w:ind w:firstLine="540"/>
        <w:jc w:val="both"/>
      </w:pPr>
      <w:r>
        <w:t>холестатический гепатоз беременных,</w:t>
      </w:r>
    </w:p>
    <w:p w:rsidR="00000000" w:rsidRDefault="00C67760">
      <w:pPr>
        <w:pStyle w:val="ConsPlusNormal"/>
        <w:spacing w:before="240"/>
        <w:ind w:firstLine="540"/>
        <w:jc w:val="both"/>
      </w:pPr>
      <w:r>
        <w:t>синдром цитолиза (повыш</w:t>
      </w:r>
      <w:r>
        <w:t>ение аланинаминотрансферазы, аспартатаминотрансферазы, лактатдегидрогеназы), связанный с беременностью,</w:t>
      </w:r>
    </w:p>
    <w:p w:rsidR="00000000" w:rsidRDefault="00C67760">
      <w:pPr>
        <w:pStyle w:val="ConsPlusNormal"/>
        <w:spacing w:before="240"/>
        <w:ind w:firstLine="540"/>
        <w:jc w:val="both"/>
      </w:pPr>
      <w:r>
        <w:t>чрезмерная рвота беременных,</w:t>
      </w:r>
    </w:p>
    <w:p w:rsidR="00000000" w:rsidRDefault="00C67760">
      <w:pPr>
        <w:pStyle w:val="ConsPlusNormal"/>
        <w:spacing w:before="240"/>
        <w:ind w:firstLine="540"/>
        <w:jc w:val="both"/>
      </w:pPr>
      <w:r>
        <w:t>гемолиз любой этиологии,</w:t>
      </w:r>
    </w:p>
    <w:p w:rsidR="00000000" w:rsidRDefault="00C67760">
      <w:pPr>
        <w:pStyle w:val="ConsPlusNormal"/>
        <w:spacing w:before="240"/>
        <w:ind w:firstLine="540"/>
        <w:jc w:val="both"/>
      </w:pPr>
      <w:r>
        <w:t>тромботическая микроангиопатия: HELLP-синдром, атипичный гемолитико-уремический синдром, тромботическая тромбопеническая пурпура, антифосфолипидный синдром,</w:t>
      </w:r>
    </w:p>
    <w:p w:rsidR="00000000" w:rsidRDefault="00C67760">
      <w:pPr>
        <w:pStyle w:val="ConsPlusNormal"/>
        <w:spacing w:before="240"/>
        <w:ind w:firstLine="540"/>
        <w:jc w:val="both"/>
      </w:pPr>
      <w:r>
        <w:t>кровопотеря более 1000 мл и (или) продолжающееся кровотечение,</w:t>
      </w:r>
    </w:p>
    <w:p w:rsidR="00000000" w:rsidRDefault="00C67760">
      <w:pPr>
        <w:pStyle w:val="ConsPlusNormal"/>
        <w:spacing w:before="240"/>
        <w:ind w:firstLine="540"/>
        <w:jc w:val="both"/>
      </w:pPr>
      <w:r>
        <w:t>гистерэктомия,</w:t>
      </w:r>
    </w:p>
    <w:p w:rsidR="00000000" w:rsidRDefault="00C67760">
      <w:pPr>
        <w:pStyle w:val="ConsPlusNormal"/>
        <w:spacing w:before="240"/>
        <w:ind w:firstLine="540"/>
        <w:jc w:val="both"/>
      </w:pPr>
      <w:r>
        <w:t>лапаротомия, кроме оп</w:t>
      </w:r>
      <w:r>
        <w:t>ерации кесарева сечения,</w:t>
      </w:r>
    </w:p>
    <w:p w:rsidR="00000000" w:rsidRDefault="00C67760">
      <w:pPr>
        <w:pStyle w:val="ConsPlusNormal"/>
        <w:spacing w:before="240"/>
        <w:ind w:firstLine="540"/>
        <w:jc w:val="both"/>
      </w:pPr>
      <w:r>
        <w:t>релапаротомия (любые показания),</w:t>
      </w:r>
    </w:p>
    <w:p w:rsidR="00000000" w:rsidRDefault="00C67760">
      <w:pPr>
        <w:pStyle w:val="ConsPlusNormal"/>
        <w:spacing w:before="240"/>
        <w:ind w:firstLine="540"/>
        <w:jc w:val="both"/>
      </w:pPr>
      <w:r>
        <w:t>разрыв матки,</w:t>
      </w:r>
    </w:p>
    <w:p w:rsidR="00000000" w:rsidRDefault="00C67760">
      <w:pPr>
        <w:pStyle w:val="ConsPlusNormal"/>
        <w:spacing w:before="240"/>
        <w:ind w:firstLine="540"/>
        <w:jc w:val="both"/>
      </w:pPr>
      <w:r>
        <w:t>осложнения после прерывания беременности в ранние сроки,</w:t>
      </w:r>
    </w:p>
    <w:p w:rsidR="00000000" w:rsidRDefault="00C67760">
      <w:pPr>
        <w:pStyle w:val="ConsPlusNormal"/>
        <w:spacing w:before="240"/>
        <w:ind w:firstLine="540"/>
        <w:jc w:val="both"/>
      </w:pPr>
      <w:r>
        <w:t>акушерский (хирургический) сепсис;</w:t>
      </w:r>
    </w:p>
    <w:p w:rsidR="00000000" w:rsidRDefault="00C67760">
      <w:pPr>
        <w:pStyle w:val="ConsPlusNormal"/>
        <w:spacing w:before="240"/>
        <w:ind w:firstLine="540"/>
        <w:jc w:val="both"/>
      </w:pPr>
      <w:r>
        <w:t>в части обменно-метаболических расстройств:</w:t>
      </w:r>
    </w:p>
    <w:p w:rsidR="00000000" w:rsidRDefault="00C67760">
      <w:pPr>
        <w:pStyle w:val="ConsPlusNormal"/>
        <w:spacing w:before="240"/>
        <w:ind w:firstLine="540"/>
        <w:jc w:val="both"/>
      </w:pPr>
      <w:r>
        <w:t>билирубин более 30 мкмоль/л без жировой дистрофи</w:t>
      </w:r>
      <w:r>
        <w:t>и,</w:t>
      </w:r>
    </w:p>
    <w:p w:rsidR="00000000" w:rsidRDefault="00C67760">
      <w:pPr>
        <w:pStyle w:val="ConsPlusNormal"/>
        <w:spacing w:before="240"/>
        <w:ind w:firstLine="540"/>
        <w:jc w:val="both"/>
      </w:pPr>
      <w:r>
        <w:t>синдром цитолиза (повышение аланинаминотрансферазы, аспартатаминотрансферазы, лактатдегидрогеназы), не связанный с беременностью,</w:t>
      </w:r>
    </w:p>
    <w:p w:rsidR="00000000" w:rsidRDefault="00C67760">
      <w:pPr>
        <w:pStyle w:val="ConsPlusNormal"/>
        <w:spacing w:before="240"/>
        <w:ind w:firstLine="540"/>
        <w:jc w:val="both"/>
      </w:pPr>
      <w:r>
        <w:lastRenderedPageBreak/>
        <w:t>лактат артериальной крови более 2 ммоль/л, не связанный с шоком,</w:t>
      </w:r>
    </w:p>
    <w:p w:rsidR="00000000" w:rsidRDefault="00C67760">
      <w:pPr>
        <w:pStyle w:val="ConsPlusNormal"/>
        <w:spacing w:before="240"/>
        <w:ind w:firstLine="540"/>
        <w:jc w:val="both"/>
      </w:pPr>
      <w:r>
        <w:t>декомпенсированный метаболический ацидоз, не связанный с ш</w:t>
      </w:r>
      <w:r>
        <w:t>оком,</w:t>
      </w:r>
    </w:p>
    <w:p w:rsidR="00000000" w:rsidRDefault="00C67760">
      <w:pPr>
        <w:pStyle w:val="ConsPlusNormal"/>
        <w:spacing w:before="240"/>
        <w:ind w:firstLine="540"/>
        <w:jc w:val="both"/>
      </w:pPr>
      <w:r>
        <w:t>гиперкалиемия более 5,5 ммоль/л,</w:t>
      </w:r>
    </w:p>
    <w:p w:rsidR="00000000" w:rsidRDefault="00C67760">
      <w:pPr>
        <w:pStyle w:val="ConsPlusNormal"/>
        <w:spacing w:before="240"/>
        <w:ind w:firstLine="540"/>
        <w:jc w:val="both"/>
      </w:pPr>
      <w:r>
        <w:t>креатинин более 150 мкмоль/л,</w:t>
      </w:r>
    </w:p>
    <w:p w:rsidR="00000000" w:rsidRDefault="00C67760">
      <w:pPr>
        <w:pStyle w:val="ConsPlusNormal"/>
        <w:spacing w:before="240"/>
        <w:ind w:firstLine="540"/>
        <w:jc w:val="both"/>
      </w:pPr>
      <w:r>
        <w:t>олигоанурия резистентная к введению жидкости,</w:t>
      </w:r>
    </w:p>
    <w:p w:rsidR="00000000" w:rsidRDefault="00C67760">
      <w:pPr>
        <w:pStyle w:val="ConsPlusNormal"/>
        <w:spacing w:before="240"/>
        <w:ind w:firstLine="540"/>
        <w:jc w:val="both"/>
      </w:pPr>
      <w:r>
        <w:t>признаки гипогликемии, гипергликемии, кетоацидоза,</w:t>
      </w:r>
    </w:p>
    <w:p w:rsidR="00000000" w:rsidRDefault="00C67760">
      <w:pPr>
        <w:pStyle w:val="ConsPlusNormal"/>
        <w:spacing w:before="240"/>
        <w:ind w:firstLine="540"/>
        <w:jc w:val="both"/>
      </w:pPr>
      <w:r>
        <w:t>тяжелая анемия (любая этиология),</w:t>
      </w:r>
    </w:p>
    <w:p w:rsidR="00000000" w:rsidRDefault="00C67760">
      <w:pPr>
        <w:pStyle w:val="ConsPlusNormal"/>
        <w:spacing w:before="240"/>
        <w:ind w:firstLine="540"/>
        <w:jc w:val="both"/>
      </w:pPr>
      <w:r>
        <w:t>тромбоцитопения менее 50*10</w:t>
      </w:r>
      <w:r>
        <w:rPr>
          <w:vertAlign w:val="superscript"/>
        </w:rPr>
        <w:t>9</w:t>
      </w:r>
      <w:r>
        <w:t>/л,</w:t>
      </w:r>
    </w:p>
    <w:p w:rsidR="00000000" w:rsidRDefault="00C67760">
      <w:pPr>
        <w:pStyle w:val="ConsPlusNormal"/>
        <w:spacing w:before="240"/>
        <w:ind w:firstLine="540"/>
        <w:jc w:val="both"/>
      </w:pPr>
      <w:r>
        <w:t>трансфузия компонентов к</w:t>
      </w:r>
      <w:r>
        <w:t>рови;</w:t>
      </w:r>
    </w:p>
    <w:p w:rsidR="00000000" w:rsidRDefault="00C67760">
      <w:pPr>
        <w:pStyle w:val="ConsPlusNormal"/>
        <w:spacing w:before="240"/>
        <w:ind w:firstLine="540"/>
        <w:jc w:val="both"/>
      </w:pPr>
      <w:r>
        <w:t>в части событий, связанных с оказанием медицинской помощи по профилю "анестезиология и реаниматология":</w:t>
      </w:r>
    </w:p>
    <w:p w:rsidR="00000000" w:rsidRDefault="00C67760">
      <w:pPr>
        <w:pStyle w:val="ConsPlusNormal"/>
        <w:spacing w:before="240"/>
        <w:ind w:firstLine="540"/>
        <w:jc w:val="both"/>
      </w:pPr>
      <w:r>
        <w:t>госпитализация в отделения анестезиологии-реанимации (палаты реанимации и интенсивной терапии) (любые показания), пребывание в отделении анестезио</w:t>
      </w:r>
      <w:r>
        <w:t>логии-реанимации (палаты реанимации и интенсивной терапии) для женщин более 24 часов,</w:t>
      </w:r>
    </w:p>
    <w:p w:rsidR="00000000" w:rsidRDefault="00C67760">
      <w:pPr>
        <w:pStyle w:val="ConsPlusNormal"/>
        <w:spacing w:before="240"/>
        <w:ind w:firstLine="540"/>
        <w:jc w:val="both"/>
      </w:pPr>
      <w:r>
        <w:t>оценка физического статуса пациентки по шкале ASA более 2 класса перед акушерской операцией у беременной, для согласования тактики анестезиологического пособия,</w:t>
      </w:r>
    </w:p>
    <w:p w:rsidR="00000000" w:rsidRDefault="00C67760">
      <w:pPr>
        <w:pStyle w:val="ConsPlusNormal"/>
        <w:spacing w:before="240"/>
        <w:ind w:firstLine="540"/>
        <w:jc w:val="both"/>
      </w:pPr>
      <w:r>
        <w:t>осложнени</w:t>
      </w:r>
      <w:r>
        <w:t>я анестезиологического пособия (любые),</w:t>
      </w:r>
    </w:p>
    <w:p w:rsidR="00000000" w:rsidRDefault="00C67760">
      <w:pPr>
        <w:pStyle w:val="ConsPlusNormal"/>
        <w:spacing w:before="240"/>
        <w:ind w:firstLine="540"/>
        <w:jc w:val="both"/>
      </w:pPr>
      <w:r>
        <w:t>осложнения пункции и катетеризации магистральных сосудов.</w:t>
      </w:r>
    </w:p>
    <w:p w:rsidR="00000000" w:rsidRDefault="00C67760">
      <w:pPr>
        <w:pStyle w:val="ConsPlusNormal"/>
        <w:spacing w:before="240"/>
        <w:ind w:firstLine="540"/>
        <w:jc w:val="both"/>
      </w:pPr>
      <w:r>
        <w:t>107. В случае необходимости оказания медицинской помощи беременным, роженицам и родильницам в отделение анестезиологии-реанимации (палаты реанимации и интенси</w:t>
      </w:r>
      <w:r>
        <w:t>вной терапии) привлекаются врачи по профилю заболевания, определившего необходимость проведения интенсивной терапии и реанимационных мероприятий.</w:t>
      </w:r>
    </w:p>
    <w:p w:rsidR="00000000" w:rsidRDefault="00C67760">
      <w:pPr>
        <w:pStyle w:val="ConsPlusNormal"/>
        <w:spacing w:before="240"/>
        <w:ind w:firstLine="540"/>
        <w:jc w:val="both"/>
      </w:pPr>
      <w:r>
        <w:t>Основанием для перевода родильниц из отделения анестезиологии-реанимации (палаты реанимации и интенсивной тера</w:t>
      </w:r>
      <w:r>
        <w:t>пии) в акушерское физиологическое отделение или акушерское обсервационное отделение, беременных - в отделение патологии беременности (другие профильные структурные подразделения по медицинским показаниям) для дальнейшего наблюдения и лечения является стойк</w:t>
      </w:r>
      <w:r>
        <w:t>ое восстановление гемодинамики и спонтанного дыхания, коррекция метаболических нарушений и стабилизация жизненно важных функций.</w:t>
      </w:r>
    </w:p>
    <w:p w:rsidR="00000000" w:rsidRDefault="00C67760">
      <w:pPr>
        <w:pStyle w:val="ConsPlusNormal"/>
        <w:spacing w:before="240"/>
        <w:ind w:firstLine="540"/>
        <w:jc w:val="both"/>
      </w:pPr>
      <w:r>
        <w:t>108. Оказание медицинской помощи в экстренной и неотложной формах, включая проведение интенсивной терапии и реанимационных меро</w:t>
      </w:r>
      <w:r>
        <w:t>приятий, в период беременности, родов и в послеродовой (послеабортный) период осуществляется в два этапа:</w:t>
      </w:r>
    </w:p>
    <w:p w:rsidR="00000000" w:rsidRDefault="00C67760">
      <w:pPr>
        <w:pStyle w:val="ConsPlusNormal"/>
        <w:spacing w:before="240"/>
        <w:ind w:firstLine="540"/>
        <w:jc w:val="both"/>
      </w:pPr>
      <w:r>
        <w:t>I этап - вне медицинской организации выездной консультативной бригадой;</w:t>
      </w:r>
    </w:p>
    <w:p w:rsidR="00000000" w:rsidRDefault="00C67760">
      <w:pPr>
        <w:pStyle w:val="ConsPlusNormal"/>
        <w:spacing w:before="240"/>
        <w:ind w:firstLine="540"/>
        <w:jc w:val="both"/>
      </w:pPr>
      <w:r>
        <w:lastRenderedPageBreak/>
        <w:t>II этап - в стациона</w:t>
      </w:r>
      <w:r>
        <w:t>рных условиях в организациях родовспоможения (акушерских отделениях), отделениях анестезиологии-реанимации (палатах реанимации и интенсивной терапии) иных медицинских организаций.</w:t>
      </w:r>
    </w:p>
    <w:p w:rsidR="00000000" w:rsidRDefault="00C67760">
      <w:pPr>
        <w:pStyle w:val="ConsPlusNormal"/>
        <w:spacing w:before="240"/>
        <w:ind w:firstLine="540"/>
        <w:jc w:val="both"/>
      </w:pPr>
      <w:r>
        <w:t xml:space="preserve">109. При выявлении критического акушерского состояния, после оценки тяжести </w:t>
      </w:r>
      <w:r>
        <w:t>состояния беременной, роженицы или родильницы, установления предварительного диагноза и оказания медицинской помощи в экстренной форме, медицинский работник, оказывающий медицинскую помощь, сообщает о ситуации в АДКЦ с целью согласования объема медицинской</w:t>
      </w:r>
      <w:r>
        <w:t xml:space="preserve"> помощи, необходимости вызова специализированной выездной бригады скорой медицинской помощи анестезиологии-реанимации или выездной консультативной бригады, а также консультирования и мониторинга состояния беременной, роженицы или родильницы специалистами Н</w:t>
      </w:r>
      <w:r>
        <w:t>МИЦ по профилю критического акушерского состояния и (или) соматического заболевания.</w:t>
      </w:r>
    </w:p>
    <w:p w:rsidR="00000000" w:rsidRDefault="00C67760">
      <w:pPr>
        <w:pStyle w:val="ConsPlusNormal"/>
        <w:spacing w:before="240"/>
        <w:ind w:firstLine="540"/>
        <w:jc w:val="both"/>
      </w:pPr>
      <w:r>
        <w:t>При преждевременных родах и невозможности осуществления медицинской эвакуации роженицы в организацию родовспоможения (акушерский стационар) первой или второй группы (уровн</w:t>
      </w:r>
      <w:r>
        <w:t>я) ввиду тяжести ее состояния или плохой транспортной доступности, медицинских работник, оказывающий медицинскую помощь, сообщает о ситуации в АДКЦ и неонатологический дистанционный консультативный центр, организуемый в медицинской организации, имеющей лиц</w:t>
      </w:r>
      <w:r>
        <w:t>ензию на осуществление медицинской деятельности, включающую работу (услугу) по анестезиологии и реаниматологии, для согласования объема медицинской помощи, в том числе с привлечением выездных педиатрических бригад скорой медицинской помощи анестезиологии-р</w:t>
      </w:r>
      <w:r>
        <w:t>еанимации для оказания экстренной и неотложной медицинской помощи новорожденным.</w:t>
      </w:r>
    </w:p>
    <w:p w:rsidR="00000000" w:rsidRDefault="00C67760">
      <w:pPr>
        <w:pStyle w:val="ConsPlusNormal"/>
        <w:spacing w:before="240"/>
        <w:ind w:firstLine="540"/>
        <w:jc w:val="both"/>
      </w:pPr>
      <w:r>
        <w:t>110. В субъектах Российской Федерации, имеющих населенные пункты, расположенные на значительном удалении от родильных домов (родильных отделений) или перинатальных центров и (</w:t>
      </w:r>
      <w:r>
        <w:t>или) имеющих плохую транспортную доступность с учетом климато-географических условий, оказание медицинской помощи беременным, роженицам и родильницам с тяжелой акушерской и соматической патологией в экстренной и неотложной формах осуществляется выездной ко</w:t>
      </w:r>
      <w:r>
        <w:t>нсультативной бригадой.</w:t>
      </w:r>
    </w:p>
    <w:p w:rsidR="00000000" w:rsidRDefault="00C67760">
      <w:pPr>
        <w:pStyle w:val="ConsPlusNormal"/>
        <w:spacing w:before="240"/>
        <w:ind w:firstLine="540"/>
        <w:jc w:val="both"/>
      </w:pPr>
      <w:r>
        <w:t>Необходимость выезда, состав выездной консультативной бригады и объем медицинской помощи определяет АДКЦ.</w:t>
      </w:r>
    </w:p>
    <w:p w:rsidR="00000000" w:rsidRDefault="00C67760">
      <w:pPr>
        <w:pStyle w:val="ConsPlusNormal"/>
        <w:jc w:val="both"/>
      </w:pPr>
    </w:p>
    <w:p w:rsidR="00000000" w:rsidRDefault="00C67760">
      <w:pPr>
        <w:pStyle w:val="ConsPlusTitle"/>
        <w:jc w:val="center"/>
        <w:outlineLvl w:val="1"/>
      </w:pPr>
      <w:r>
        <w:t>VI. Оказание медицинской помощи беременным,</w:t>
      </w:r>
    </w:p>
    <w:p w:rsidR="00000000" w:rsidRDefault="00C67760">
      <w:pPr>
        <w:pStyle w:val="ConsPlusTitle"/>
        <w:jc w:val="center"/>
      </w:pPr>
      <w:r>
        <w:t>роженицам и родильницам с ВИЧ-инфекцией</w:t>
      </w:r>
    </w:p>
    <w:p w:rsidR="00000000" w:rsidRDefault="00C67760">
      <w:pPr>
        <w:pStyle w:val="ConsPlusNormal"/>
        <w:jc w:val="both"/>
      </w:pPr>
    </w:p>
    <w:p w:rsidR="00000000" w:rsidRDefault="00C67760">
      <w:pPr>
        <w:pStyle w:val="ConsPlusNormal"/>
        <w:ind w:firstLine="540"/>
        <w:jc w:val="both"/>
      </w:pPr>
      <w:r>
        <w:t>111. Наблюдение за течением беременности</w:t>
      </w:r>
      <w:r>
        <w:t xml:space="preserve"> у беременных с ВИЧ-инфекцией осуществляется совместно врачом-акушером-гинекологом медицинской организации, оказывающей первичную специализированную медико-санитарную помощь в амбулаторных условиях, и врачом-инфекционистом центра профилактики и борьбы со С</w:t>
      </w:r>
      <w:r>
        <w:t>ПИД, подведомственного исполнительному органу субъекта Российской Федерации в сфере охраны здоровья, с реализацией следующих мероприятий:</w:t>
      </w:r>
    </w:p>
    <w:p w:rsidR="00000000" w:rsidRDefault="00C67760">
      <w:pPr>
        <w:pStyle w:val="ConsPlusNormal"/>
        <w:spacing w:before="240"/>
        <w:ind w:firstLine="540"/>
        <w:jc w:val="both"/>
      </w:pPr>
      <w:r>
        <w:t>разработка плана наблюдения за течением беременности;</w:t>
      </w:r>
    </w:p>
    <w:p w:rsidR="00000000" w:rsidRDefault="00C67760">
      <w:pPr>
        <w:pStyle w:val="ConsPlusNormal"/>
        <w:spacing w:before="240"/>
        <w:ind w:firstLine="540"/>
        <w:jc w:val="both"/>
      </w:pPr>
      <w:r>
        <w:t xml:space="preserve">отражение в медицинской документации беременной с ВИЧ-инфекцией </w:t>
      </w:r>
      <w:r>
        <w:t xml:space="preserve">(учетной </w:t>
      </w:r>
      <w:hyperlink r:id="rId57"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111/у-20, учетной </w:t>
      </w:r>
      <w:hyperlink r:id="rId58"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113/у-20) уникаль</w:t>
      </w:r>
      <w:r>
        <w:t xml:space="preserve">ного номера регистровой записи в Федеральном </w:t>
      </w:r>
      <w:r>
        <w:lastRenderedPageBreak/>
        <w:t>регистре лиц, инфицированных вирусом иммунодефицита человека (</w:t>
      </w:r>
      <w:hyperlink r:id="rId59" w:tooltip="Постановление Правительства РФ от 08.04.2017 N 426 (ред. от 26.06.2021) &quot;Об утверждении Правил ведения Федерального регистра лиц, инфицированных вирусом иммунодефицита человека, и Федерального регистра лиц, больных туберкулезом&quot;{КонсультантПлюс}" w:history="1">
        <w:r>
          <w:rPr>
            <w:color w:val="0000FF"/>
          </w:rPr>
          <w:t>постановление</w:t>
        </w:r>
      </w:hyperlink>
      <w:r>
        <w:t xml:space="preserve"> Правительства Российской Федерации от 8 ап</w:t>
      </w:r>
      <w:r>
        <w:t>реля 2017 г. N 426 "Об утверждении Правил ведения Федерального регистра лиц, инфицированных вирусом иммунодефицита человека, и Федерального регистра лиц, больных туберкулезом"), схемы антиретровирусной терапии, проводимой во время беременности, данных лабо</w:t>
      </w:r>
      <w:r>
        <w:t>раторных и клинических исследований, рекомендаций по схемам профилактики передачи ВИЧ-инфекции от матери ребенку во время беременности, родов и в период новорожденности;</w:t>
      </w:r>
    </w:p>
    <w:p w:rsidR="00000000" w:rsidRDefault="00C67760">
      <w:pPr>
        <w:pStyle w:val="ConsPlusNormal"/>
        <w:spacing w:before="240"/>
        <w:ind w:firstLine="540"/>
        <w:jc w:val="both"/>
      </w:pPr>
      <w:r>
        <w:t>проведение работы по формированию приверженности у беременной с ВИЧ-инфекцией к наблюд</w:t>
      </w:r>
      <w:r>
        <w:t>ению за течением беременности и антиретровирусной терапии;</w:t>
      </w:r>
    </w:p>
    <w:p w:rsidR="00000000" w:rsidRDefault="00C67760">
      <w:pPr>
        <w:pStyle w:val="ConsPlusNormal"/>
        <w:spacing w:before="240"/>
        <w:ind w:firstLine="540"/>
        <w:jc w:val="both"/>
      </w:pPr>
      <w:r>
        <w:t>контроль за приемом антиретровирусных лекарственных препаратов для медицинского применения (далее - антиретровирусные лекарственные препараты);</w:t>
      </w:r>
    </w:p>
    <w:p w:rsidR="00000000" w:rsidRDefault="00C67760">
      <w:pPr>
        <w:pStyle w:val="ConsPlusNormal"/>
        <w:spacing w:before="240"/>
        <w:ind w:firstLine="540"/>
        <w:jc w:val="both"/>
      </w:pPr>
      <w:r>
        <w:t xml:space="preserve">обеспечение при отказе беременной с ВИЧ-инфекцией от </w:t>
      </w:r>
      <w:r>
        <w:t xml:space="preserve">мероприятий по профилактике передачи ВИЧ-инфекции от матери ребенку немедленного информирования руководителя медицинской организации, в которой осуществляется наблюдение за течением беременности у беременной с ВИЧ-инфекцией, и центра профилактики и борьбы </w:t>
      </w:r>
      <w:r>
        <w:t>со СПИД, подведомственного исполнительному органу субъекта Российской Федерации в сфере охраны здоровья, или других медицинских организаций, оказывающих медицинскую помощь беременным с ВИЧ-инфекцией на территории субъекта Российской Федерации, о сложившейс</w:t>
      </w:r>
      <w:r>
        <w:t>я ситуации;</w:t>
      </w:r>
    </w:p>
    <w:p w:rsidR="00000000" w:rsidRDefault="00C67760">
      <w:pPr>
        <w:pStyle w:val="ConsPlusNormal"/>
        <w:spacing w:before="240"/>
        <w:ind w:firstLine="540"/>
        <w:jc w:val="both"/>
      </w:pPr>
      <w:r>
        <w:t>максимально возможный отказ от инвазивных манипуляций, повышающих риск инфицирования плода;</w:t>
      </w:r>
    </w:p>
    <w:p w:rsidR="00000000" w:rsidRDefault="00C67760">
      <w:pPr>
        <w:pStyle w:val="ConsPlusNormal"/>
        <w:spacing w:before="240"/>
        <w:ind w:firstLine="540"/>
        <w:jc w:val="both"/>
      </w:pPr>
      <w:r>
        <w:t>своевременное проведение лабораторных исследований в целях мониторинга эффективности и безопасности антиретровирусной терапии в соответствии с планом на</w:t>
      </w:r>
      <w:r>
        <w:t>блюдения за течением беременности;</w:t>
      </w:r>
    </w:p>
    <w:p w:rsidR="00000000" w:rsidRDefault="00C67760">
      <w:pPr>
        <w:pStyle w:val="ConsPlusNormal"/>
        <w:spacing w:before="240"/>
        <w:ind w:firstLine="540"/>
        <w:jc w:val="both"/>
      </w:pPr>
      <w:r>
        <w:t>взаимодействие организации родовспоможения (акушерского стационара) и центра профилактики и борьбы со СПИД по вопросам продолжения антиретровирусной терапии и родоразрешения.</w:t>
      </w:r>
    </w:p>
    <w:p w:rsidR="00000000" w:rsidRDefault="00C67760">
      <w:pPr>
        <w:pStyle w:val="ConsPlusNormal"/>
        <w:spacing w:before="240"/>
        <w:ind w:firstLine="540"/>
        <w:jc w:val="both"/>
      </w:pPr>
      <w:r>
        <w:t>112. Врач-акушер-гинеколог медицинской организ</w:t>
      </w:r>
      <w:r>
        <w:t>ации, оказывающей первичную специализированную медико-санитарную помощь в амбулаторных условиях, при наблюдении за течением беременности у беременной с ВИЧ-инфекцией:</w:t>
      </w:r>
    </w:p>
    <w:p w:rsidR="00000000" w:rsidRDefault="00C67760">
      <w:pPr>
        <w:pStyle w:val="ConsPlusNormal"/>
        <w:spacing w:before="240"/>
        <w:ind w:firstLine="540"/>
        <w:jc w:val="both"/>
      </w:pPr>
      <w:r>
        <w:t xml:space="preserve">размещает в медицинской документации беременной с ВИЧ-инфекцией (учетной </w:t>
      </w:r>
      <w:hyperlink r:id="rId60"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111/у-20, учетной </w:t>
      </w:r>
      <w:hyperlink r:id="rId61"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форме</w:t>
        </w:r>
      </w:hyperlink>
      <w:r>
        <w:t xml:space="preserve"> N 113/у-20) при соблюдении конфиденциальност</w:t>
      </w:r>
      <w:r>
        <w:t>и информацию о течении беременности, сопутствующих заболеваниях, осложнениях беременности, результатах лабораторных исследований на ВИЧ-инфекцию, информацию о приеме (отказе от приема) антиретровирусных лекарственных препаратов и направляет информацию в це</w:t>
      </w:r>
      <w:r>
        <w:t>нтр профилактики и борьбы со СПИД, подведомственный исполнительному органу субъекта Российской Федерации в сфере охраны здоровья, или другие медицинские организации, оказывающие медицинскую помощь беременным с ВИЧ-инфекцией на территории субъекта Российско</w:t>
      </w:r>
      <w:r>
        <w:t>й Федерации.</w:t>
      </w:r>
    </w:p>
    <w:p w:rsidR="00000000" w:rsidRDefault="00C67760">
      <w:pPr>
        <w:pStyle w:val="ConsPlusNormal"/>
        <w:spacing w:before="240"/>
        <w:ind w:firstLine="540"/>
        <w:jc w:val="both"/>
      </w:pPr>
      <w:r>
        <w:t>согласовывает изменения в план наблюдения за течением беременности, схемы и режимы приема антиретровирусных лекарственных препаратов.</w:t>
      </w:r>
    </w:p>
    <w:p w:rsidR="00000000" w:rsidRDefault="00C67760">
      <w:pPr>
        <w:pStyle w:val="ConsPlusNormal"/>
        <w:spacing w:before="240"/>
        <w:ind w:firstLine="540"/>
        <w:jc w:val="both"/>
      </w:pPr>
      <w:r>
        <w:lastRenderedPageBreak/>
        <w:t>113. При поступлении на роды в организацию родовспоможения (акушерский стационар) беременных, необследованных</w:t>
      </w:r>
      <w:r>
        <w:t xml:space="preserve"> на ВИЧ-инфекцию, беременных без медицинской документации или при отсутствии результатов обследования на ВИЧ-инфекцию при беременности, при наличии высокого риска заражения ВИЧ-инфекцией независимо от количества обследований на ВИЧ-инфекцию во время береме</w:t>
      </w:r>
      <w:r>
        <w:t>нности проводится лабораторное исследование экспресс-методом на антитела к ВИЧ-инфекции.</w:t>
      </w:r>
    </w:p>
    <w:p w:rsidR="00000000" w:rsidRDefault="00C67760">
      <w:pPr>
        <w:pStyle w:val="ConsPlusNormal"/>
        <w:spacing w:before="240"/>
        <w:ind w:firstLine="540"/>
        <w:jc w:val="both"/>
      </w:pPr>
      <w:r>
        <w:t>114. Лабораторное исследование экспресс-методом на антитела к ВИЧ-инфекции в организации родовспоможения (акушерском стационаре) сопровождается дотестовым и послетесто</w:t>
      </w:r>
      <w:r>
        <w:t>вым консультированием, на котором беременной предоставляется информация о значении указанного исследования, методах профилактики передачи ВИЧ-инфекции от матери ребенку (применении антиретровирусных лекарственных препаратов, способе родоразрешения, особенн</w:t>
      </w:r>
      <w:r>
        <w:t>остях вскармливания новорожденного (после рождения ребенок не прикладывается к груди и не вскармливается материнским молоком, а переводится на искусственное вскармливание).</w:t>
      </w:r>
    </w:p>
    <w:p w:rsidR="00000000" w:rsidRDefault="00C67760">
      <w:pPr>
        <w:pStyle w:val="ConsPlusNormal"/>
        <w:spacing w:before="240"/>
        <w:ind w:firstLine="540"/>
        <w:jc w:val="both"/>
      </w:pPr>
      <w:r>
        <w:t>115. Лабораторное исследование экспресс-методом на антитела к ВИЧ-инфекции проводит</w:t>
      </w:r>
      <w:r>
        <w:t>ся в клинико-диагностической (микробиологической) лаборатории или приемном отделении организации родовспоможения (акушерского стационара) медицинскими работниками, прошедшими повышение квалификации по вопросам диагностики ВИЧ-инфекции.</w:t>
      </w:r>
    </w:p>
    <w:p w:rsidR="00000000" w:rsidRDefault="00C67760">
      <w:pPr>
        <w:pStyle w:val="ConsPlusNormal"/>
        <w:spacing w:before="240"/>
        <w:ind w:firstLine="540"/>
        <w:jc w:val="both"/>
      </w:pPr>
      <w:r>
        <w:t>116. Каждое лабораторное исследование экспресс-методом на ВИЧ-инфекцию сопровождается исследованием того же образца биологического материала (крови) методами иммуноферментного анализа или иммунного блоттинга в клинико-диагностической (микробиологической) л</w:t>
      </w:r>
      <w:r>
        <w:t>аборатории.</w:t>
      </w:r>
    </w:p>
    <w:p w:rsidR="00000000" w:rsidRDefault="00C67760">
      <w:pPr>
        <w:pStyle w:val="ConsPlusNormal"/>
        <w:spacing w:before="240"/>
        <w:ind w:firstLine="540"/>
        <w:jc w:val="both"/>
      </w:pPr>
      <w:r>
        <w:t>Результаты указанного исследования передаются в медицинскую организацию по месту забора образца биологического материала (крови).</w:t>
      </w:r>
    </w:p>
    <w:p w:rsidR="00000000" w:rsidRDefault="00C67760">
      <w:pPr>
        <w:pStyle w:val="ConsPlusNormal"/>
        <w:spacing w:before="240"/>
        <w:ind w:firstLine="540"/>
        <w:jc w:val="both"/>
      </w:pPr>
      <w:r>
        <w:t>117. Для обеспечения профилактики передачи ВИЧ-инфекции от матери ребенку в организации родовспоможения (акушерско</w:t>
      </w:r>
      <w:r>
        <w:t>м стационаре) предусматривается наличие запаса антиретровирусных лекарственных препаратов.</w:t>
      </w:r>
    </w:p>
    <w:p w:rsidR="00000000" w:rsidRDefault="00C67760">
      <w:pPr>
        <w:pStyle w:val="ConsPlusNormal"/>
        <w:spacing w:before="240"/>
        <w:ind w:firstLine="540"/>
        <w:jc w:val="both"/>
      </w:pPr>
      <w:r>
        <w:t>118. Проведение мероприятий по профилактике передачи ВИЧ-инфекции от матери ребенку во время родов осуществляет врач-акушер-гинеколог, ведущий роды.</w:t>
      </w:r>
    </w:p>
    <w:p w:rsidR="00000000" w:rsidRDefault="00C67760">
      <w:pPr>
        <w:pStyle w:val="ConsPlusNormal"/>
        <w:spacing w:before="240"/>
        <w:ind w:firstLine="540"/>
        <w:jc w:val="both"/>
      </w:pPr>
      <w:r>
        <w:t>119. Во время ве</w:t>
      </w:r>
      <w:r>
        <w:t>дения родов у роженицы с ВИЧ-инфекцией при живом плоде ограничивается проведение акушерских пособий, повышающих риск инфицирования плода: родостимуляция, эпизиотомия, амниотомия, наложение акушерских щипцов, вакуум-экстракция плода.</w:t>
      </w:r>
    </w:p>
    <w:p w:rsidR="00000000" w:rsidRDefault="00C67760">
      <w:pPr>
        <w:pStyle w:val="ConsPlusNormal"/>
        <w:spacing w:before="240"/>
        <w:ind w:firstLine="540"/>
        <w:jc w:val="both"/>
      </w:pPr>
      <w:r>
        <w:t>120. При наличии медици</w:t>
      </w:r>
      <w:r>
        <w:t>нских противопоказаний к проведению профилактики передачи ВИЧ-инфекции от матери ребенку с использованием антиретровирусной терапии в родах в качестве самостоятельной профилактической процедуры, снижающей риск заражения ребенка ВИЧ-инфекцией в период родов</w:t>
      </w:r>
      <w:r>
        <w:t>, применяется операция кесарева сечения.</w:t>
      </w:r>
    </w:p>
    <w:p w:rsidR="00000000" w:rsidRDefault="00C67760">
      <w:pPr>
        <w:pStyle w:val="ConsPlusNormal"/>
        <w:spacing w:before="240"/>
        <w:ind w:firstLine="540"/>
        <w:jc w:val="both"/>
      </w:pPr>
      <w:r>
        <w:t xml:space="preserve">121. Окончательное решение о способе родоразрешения роженицы с ВИЧ-инфекцией принимается врачом-акушером-гинекологом, ведущим роды, с учетом рекомендаций </w:t>
      </w:r>
      <w:r>
        <w:lastRenderedPageBreak/>
        <w:t xml:space="preserve">врача-инфекциониста центра профилактики и борьбы со СПИД или </w:t>
      </w:r>
      <w:r>
        <w:t>другой медицинской организацией, оказывающей медицинскую помощь беременным с ВИЧ-инфекцией на территории субъекта Российской Федерации, состояния роженицы и плода, с сопоставлением в конкретной ситуации пользы от снижения риска заражения ребенка ВИЧ-инфекц</w:t>
      </w:r>
      <w:r>
        <w:t>ией в период родов при проведении операции кесарева сечения с вероятностью возникновения послеоперационных осложнений и особенностей течения ВИЧ-инфекции у роженицы.</w:t>
      </w:r>
    </w:p>
    <w:p w:rsidR="00000000" w:rsidRDefault="00C67760">
      <w:pPr>
        <w:pStyle w:val="ConsPlusNormal"/>
        <w:spacing w:before="240"/>
        <w:ind w:firstLine="540"/>
        <w:jc w:val="both"/>
      </w:pPr>
      <w:r>
        <w:t>122. После родов не осуществляется раннее прикладывание ребенка к груди, проводится консул</w:t>
      </w:r>
      <w:r>
        <w:t>ьтирование родильниц с ВИЧ-инфекцией по вопросу отказа от грудного вскармливания.</w:t>
      </w:r>
    </w:p>
    <w:p w:rsidR="00000000" w:rsidRDefault="00C67760">
      <w:pPr>
        <w:pStyle w:val="ConsPlusNormal"/>
        <w:spacing w:before="240"/>
        <w:ind w:firstLine="540"/>
        <w:jc w:val="both"/>
      </w:pPr>
      <w:r>
        <w:t>123. У новорожденного, рожденного матерью с ВИЧ-инфекцией, сразу после рождения осуществляется забор образца биологического материала (крови) для лабораторного исследования н</w:t>
      </w:r>
      <w:r>
        <w:t>а антитела к ВИЧ-инфекции методом иммуноферментного анализа с помощью вакуумных систем для забора крови, который направляется в клинико-диагностическую лабораторию центра профилактики и борьбы со СПИД, подведомственного исполнительному органу субъекта Росс</w:t>
      </w:r>
      <w:r>
        <w:t>ийской Федерации в сфере охраны здоровья, или другой медицинской организацией, оказывающей медицинскую помощь беременным с ВИЧ-инфекцией на территории субъекта Российской Федерации.</w:t>
      </w:r>
    </w:p>
    <w:p w:rsidR="00000000" w:rsidRDefault="00C67760">
      <w:pPr>
        <w:pStyle w:val="ConsPlusNormal"/>
        <w:spacing w:before="240"/>
        <w:ind w:firstLine="540"/>
        <w:jc w:val="both"/>
      </w:pPr>
      <w:r>
        <w:t>124. Данные о ребенке, рожденном матерью с ВИЧ-инфекцией, проведении мероп</w:t>
      </w:r>
      <w:r>
        <w:t>риятий по профилактике передачи ВИЧ-инфекции от матери ребенку во время беременности, родов и в период новорожденности, способах родоразрешения и вскармливания новорожденного указываются в медицинской документации родильницы с ВИЧ-инфекцией и ребенка и пер</w:t>
      </w:r>
      <w:r>
        <w:t>едаются в центр профилактики и борьбы со СПИД, подведомственного исполнительному органу субъекта Российской Федерации в сфере охраны здоровья, или другие медицинские организации, оказывающие медицинскую помощь беременным с ВИЧ-инфекцией на территории субъе</w:t>
      </w:r>
      <w:r>
        <w:t>кта Российской Федерации, а также в детскую поликлинику (детское поликлиническое отделение), в которой (котором) будет наблюдаться ребенок.</w:t>
      </w:r>
    </w:p>
    <w:p w:rsidR="00000000" w:rsidRDefault="00C67760">
      <w:pPr>
        <w:pStyle w:val="ConsPlusNormal"/>
        <w:jc w:val="both"/>
      </w:pPr>
    </w:p>
    <w:p w:rsidR="00000000" w:rsidRDefault="00C67760">
      <w:pPr>
        <w:pStyle w:val="ConsPlusTitle"/>
        <w:jc w:val="center"/>
        <w:outlineLvl w:val="1"/>
      </w:pPr>
      <w:r>
        <w:t>VII. Оказание медицинской помощи женщинам</w:t>
      </w:r>
    </w:p>
    <w:p w:rsidR="00000000" w:rsidRDefault="00C67760">
      <w:pPr>
        <w:pStyle w:val="ConsPlusTitle"/>
        <w:jc w:val="center"/>
      </w:pPr>
      <w:r>
        <w:t>с гинекологическими заболеваниями</w:t>
      </w:r>
    </w:p>
    <w:p w:rsidR="00000000" w:rsidRDefault="00C67760">
      <w:pPr>
        <w:pStyle w:val="ConsPlusNormal"/>
        <w:jc w:val="both"/>
      </w:pPr>
    </w:p>
    <w:p w:rsidR="00000000" w:rsidRDefault="00C67760">
      <w:pPr>
        <w:pStyle w:val="ConsPlusNormal"/>
        <w:ind w:firstLine="540"/>
        <w:jc w:val="both"/>
      </w:pPr>
      <w:r>
        <w:t>125. Основными задачами организации ок</w:t>
      </w:r>
      <w:r>
        <w:t>азания медицинской помощи женщинам является сохранение репродуктивного здоровья путем профилактики, раннего выявления, лечения заболеваний женских половых органов и молочных желез, диспансерного наблюдения и санаторно-курортного лечения женщин с заболевани</w:t>
      </w:r>
      <w:r>
        <w:t>ями женских половых органов и молочных желез, проведения санитарно-гигиенического просвещения и гигиенического обучения с использованием информационно-просветительских технологий, направленного на формирование мотивации к здоровому образу жизни, сохранение</w:t>
      </w:r>
      <w:r>
        <w:t xml:space="preserve"> и укрепление репродуктивного здоровья, профилактику инфекций, передающихся преимущественно половым путем, формирование позитивных репродуктивных установок, направленных на рождение детей и многодетность, профилактики искусственного прерывания беременности</w:t>
      </w:r>
      <w:r>
        <w:t>, сохранение и укрепление традиционных семейных и духовно-нравственных ценностей, обеспечение преемственности на всех этапах оказания медицинской помощи, оказания своевременной медицинской помощи в экстренной и неотложной формах.</w:t>
      </w:r>
    </w:p>
    <w:p w:rsidR="00000000" w:rsidRDefault="00C67760">
      <w:pPr>
        <w:pStyle w:val="ConsPlusNormal"/>
        <w:spacing w:before="240"/>
        <w:ind w:firstLine="540"/>
        <w:jc w:val="both"/>
      </w:pPr>
      <w:r>
        <w:t>126. В рамках первичной ме</w:t>
      </w:r>
      <w:r>
        <w:t xml:space="preserve">дико-санитарной помощи осуществляется </w:t>
      </w:r>
      <w:r>
        <w:lastRenderedPageBreak/>
        <w:t>санитарно-гигиеническое просвещение, проводятся школы репродуктивного здоровья, профилактические мероприятия, в том числе профилактические медицинские осмотры и диспансеризация, включая диспансеризацию граждан репродук</w:t>
      </w:r>
      <w:r>
        <w:t>тивного возраста по оценке репродуктивного здоровья, направленные на раннее выявление гинекологических заболеваний, патологии молочных желез, инфекций, передающихся преимущественно половым путем, обеспечивается планирование беременности.</w:t>
      </w:r>
    </w:p>
    <w:p w:rsidR="00000000" w:rsidRDefault="00C67760">
      <w:pPr>
        <w:pStyle w:val="ConsPlusNormal"/>
        <w:spacing w:before="240"/>
        <w:ind w:firstLine="540"/>
        <w:jc w:val="both"/>
      </w:pPr>
      <w:r>
        <w:t>127. По результата</w:t>
      </w:r>
      <w:r>
        <w:t>м профилактических медицинских осмотров и диспансеризации женщин репродуктивного возраста по оценке репродуктивного здоровья формируются группы репродуктивного здоровья женщин.</w:t>
      </w:r>
    </w:p>
    <w:p w:rsidR="00000000" w:rsidRDefault="00C67760">
      <w:pPr>
        <w:pStyle w:val="ConsPlusNormal"/>
        <w:spacing w:before="240"/>
        <w:ind w:firstLine="540"/>
        <w:jc w:val="both"/>
      </w:pPr>
      <w:r>
        <w:t>128. Медицинская помощь женщинам с гинекологическими заболеваниями в стационарн</w:t>
      </w:r>
      <w:r>
        <w:t>ых условиях оказывается с учетом медицинских показаний для направления женщин в гинекологические отделения.</w:t>
      </w:r>
    </w:p>
    <w:p w:rsidR="00000000" w:rsidRDefault="00C67760">
      <w:pPr>
        <w:pStyle w:val="ConsPlusNormal"/>
        <w:spacing w:before="240"/>
        <w:ind w:firstLine="540"/>
        <w:jc w:val="both"/>
      </w:pPr>
      <w:r>
        <w:t>129. Медицинскими показаниями для направления женщин в гинекологические отделения медицинских организаций, оказывающих специализированную, в том чис</w:t>
      </w:r>
      <w:r>
        <w:t>ле высокотехнологическую, медицинскую помощь женщинам и несовершеннолетним с гинекологическими заболеваниями, первой группы (уровня) являются:</w:t>
      </w:r>
    </w:p>
    <w:p w:rsidR="00000000" w:rsidRDefault="00C67760">
      <w:pPr>
        <w:pStyle w:val="ConsPlusNormal"/>
        <w:spacing w:before="240"/>
        <w:ind w:firstLine="540"/>
        <w:jc w:val="both"/>
      </w:pPr>
      <w:r>
        <w:t>состояния, требующие оказания медицинской помощи в экстренной и неотложной форме;</w:t>
      </w:r>
    </w:p>
    <w:p w:rsidR="00000000" w:rsidRDefault="00C67760">
      <w:pPr>
        <w:pStyle w:val="ConsPlusNormal"/>
        <w:spacing w:before="240"/>
        <w:ind w:firstLine="540"/>
        <w:jc w:val="both"/>
      </w:pPr>
      <w:r>
        <w:t>состояния, требующие оказания с</w:t>
      </w:r>
      <w:r>
        <w:t>пециализированной медицинской помощи в плановой форме.</w:t>
      </w:r>
    </w:p>
    <w:p w:rsidR="00000000" w:rsidRDefault="00C67760">
      <w:pPr>
        <w:pStyle w:val="ConsPlusNormal"/>
        <w:spacing w:before="240"/>
        <w:ind w:firstLine="540"/>
        <w:jc w:val="both"/>
      </w:pPr>
      <w:r>
        <w:t>130. Медицинскими показаниями для направления женщин в гинекологические отделения медицинских организаций, оказывающих специализированную, в том числе высокотехнологическую, медицинскую помощь женщинам</w:t>
      </w:r>
      <w:r>
        <w:t xml:space="preserve"> и несовершеннолетним с гинекологическими заболеваниями, второй группы (уровня) являются:</w:t>
      </w:r>
    </w:p>
    <w:p w:rsidR="00000000" w:rsidRDefault="00C67760">
      <w:pPr>
        <w:pStyle w:val="ConsPlusNormal"/>
        <w:spacing w:before="240"/>
        <w:ind w:firstLine="540"/>
        <w:jc w:val="both"/>
      </w:pPr>
      <w:r>
        <w:t>состояния, обусловленные гинекологической патологией, требующей оказания специализированной медицинской помощи в экстренной, неотложной и плановой формах с использова</w:t>
      </w:r>
      <w:r>
        <w:t>нием современных медицинских технологий, в том числе с привлечением врачей-эндоскопистов и (или) иных врачей-специалистов;</w:t>
      </w:r>
    </w:p>
    <w:p w:rsidR="00000000" w:rsidRDefault="00C67760">
      <w:pPr>
        <w:pStyle w:val="ConsPlusNormal"/>
        <w:spacing w:before="240"/>
        <w:ind w:firstLine="540"/>
        <w:jc w:val="both"/>
      </w:pPr>
      <w:r>
        <w:t>осложнения течения беременности при сроке беременности до 21 недели и 6 дней;</w:t>
      </w:r>
    </w:p>
    <w:p w:rsidR="00000000" w:rsidRDefault="00C67760">
      <w:pPr>
        <w:pStyle w:val="ConsPlusNormal"/>
        <w:spacing w:before="240"/>
        <w:ind w:firstLine="540"/>
        <w:jc w:val="both"/>
      </w:pPr>
      <w:r>
        <w:t>искусственное прерывание беременности при наличии медиц</w:t>
      </w:r>
      <w:r>
        <w:t>инских показаний со стороны плода при сроке беременности до 22 недель с учетом решения перинатального консилиума.</w:t>
      </w:r>
    </w:p>
    <w:p w:rsidR="00000000" w:rsidRDefault="00C67760">
      <w:pPr>
        <w:pStyle w:val="ConsPlusNormal"/>
        <w:spacing w:before="240"/>
        <w:ind w:firstLine="540"/>
        <w:jc w:val="both"/>
      </w:pPr>
      <w:r>
        <w:t xml:space="preserve">131. Медицинскими показаниями для направления женщин в гинекологические отделения медицинских организаций, </w:t>
      </w:r>
      <w:r>
        <w:t>оказывающих специализированную, в том числе высокотехнологическую, медицинскую помощь женщинам и несовершеннолетним с гинекологическими заболеваниями, третьей А группы (уровня) являются:</w:t>
      </w:r>
    </w:p>
    <w:p w:rsidR="00000000" w:rsidRDefault="00C67760">
      <w:pPr>
        <w:pStyle w:val="ConsPlusNormal"/>
        <w:spacing w:before="240"/>
        <w:ind w:firstLine="540"/>
        <w:jc w:val="both"/>
      </w:pPr>
      <w:r>
        <w:t>состояния, обусловленные гинекологической патологией в сочетании с со</w:t>
      </w:r>
      <w:r>
        <w:t>путствующей тяжелой соматической патологией, с тяжелыми гнойно-септическими осложнениями после искусственного прерывания беременности или родов;</w:t>
      </w:r>
    </w:p>
    <w:p w:rsidR="00000000" w:rsidRDefault="00C67760">
      <w:pPr>
        <w:pStyle w:val="ConsPlusNormal"/>
        <w:spacing w:before="240"/>
        <w:ind w:firstLine="540"/>
        <w:jc w:val="both"/>
      </w:pPr>
      <w:r>
        <w:lastRenderedPageBreak/>
        <w:t>внематочная (эктопическая) беременность;</w:t>
      </w:r>
    </w:p>
    <w:p w:rsidR="00000000" w:rsidRDefault="00C67760">
      <w:pPr>
        <w:pStyle w:val="ConsPlusNormal"/>
        <w:spacing w:before="240"/>
        <w:ind w:firstLine="540"/>
        <w:jc w:val="both"/>
      </w:pPr>
      <w:r>
        <w:t xml:space="preserve">осложнения течения беременности при сроке беременности до 21 недели и </w:t>
      </w:r>
      <w:r>
        <w:t>6 дней при наличии соматических заболеваний в стадии декомпенсации;</w:t>
      </w:r>
    </w:p>
    <w:p w:rsidR="00000000" w:rsidRDefault="00C67760">
      <w:pPr>
        <w:pStyle w:val="ConsPlusNormal"/>
        <w:spacing w:before="240"/>
        <w:ind w:firstLine="540"/>
        <w:jc w:val="both"/>
      </w:pPr>
      <w:r>
        <w:t>заболевания органов малого таза, сопровождающиеся выраженным спаечным процессом (3 - 4 степени), с вовлечением соседних органов, опухоли половых органов больших размеров, неуточненного про</w:t>
      </w:r>
      <w:r>
        <w:t>исхождения;</w:t>
      </w:r>
    </w:p>
    <w:p w:rsidR="00000000" w:rsidRDefault="00C67760">
      <w:pPr>
        <w:pStyle w:val="ConsPlusNormal"/>
        <w:spacing w:before="240"/>
        <w:ind w:firstLine="540"/>
        <w:jc w:val="both"/>
      </w:pPr>
      <w:r>
        <w:t>состояния, требующие оказания высокотехнологичной медицинской помощи, в том числе, с целью сохранения и восстановления анатомо-функционального состояния репродуктивной системы;</w:t>
      </w:r>
    </w:p>
    <w:p w:rsidR="00000000" w:rsidRDefault="00C67760">
      <w:pPr>
        <w:pStyle w:val="ConsPlusNormal"/>
        <w:spacing w:before="240"/>
        <w:ind w:firstLine="540"/>
        <w:jc w:val="both"/>
      </w:pPr>
      <w:r>
        <w:t>реконструктивные операции на матке у женщин репродуктивного возраст</w:t>
      </w:r>
      <w:r>
        <w:t>а с истончением рубца на матке и формированием "ниши" стенки матки после операции кесарева сечения;</w:t>
      </w:r>
    </w:p>
    <w:p w:rsidR="00000000" w:rsidRDefault="00C67760">
      <w:pPr>
        <w:pStyle w:val="ConsPlusNormal"/>
        <w:spacing w:before="240"/>
        <w:ind w:firstLine="540"/>
        <w:jc w:val="both"/>
      </w:pPr>
      <w:r>
        <w:t>хирургическое лечение аномалий матки с использованием метода 3D ультразвукового исследования и реконструктивно-пластических операций;</w:t>
      </w:r>
    </w:p>
    <w:p w:rsidR="00000000" w:rsidRDefault="00C67760">
      <w:pPr>
        <w:pStyle w:val="ConsPlusNormal"/>
        <w:spacing w:before="240"/>
        <w:ind w:firstLine="540"/>
        <w:jc w:val="both"/>
      </w:pPr>
      <w:r>
        <w:t>искусственное прерыван</w:t>
      </w:r>
      <w:r>
        <w:t>ие беременности у беременных с клинически значимыми признаками истончения рубца на матке, имплантацией плодного яйца в месте локализации рубца на матке, миомой матки больших размеров, аномалиями развития половых органов, при наличии тяжелых соматических за</w:t>
      </w:r>
      <w:r>
        <w:t>болеваний, при высоком риске кровотечения и венозных тромбоэмболических осложнений</w:t>
      </w:r>
    </w:p>
    <w:p w:rsidR="00000000" w:rsidRDefault="00C67760">
      <w:pPr>
        <w:pStyle w:val="ConsPlusNormal"/>
        <w:spacing w:before="240"/>
        <w:ind w:firstLine="540"/>
        <w:jc w:val="both"/>
      </w:pPr>
      <w:r>
        <w:t>искусственное прерывание беременности при наличии медицинских показаний со стороны плода при сроке беременности до 22 недель с учетом решения перинатального консилиума.</w:t>
      </w:r>
    </w:p>
    <w:p w:rsidR="00000000" w:rsidRDefault="00C67760">
      <w:pPr>
        <w:pStyle w:val="ConsPlusNormal"/>
        <w:spacing w:before="240"/>
        <w:ind w:firstLine="540"/>
        <w:jc w:val="both"/>
      </w:pPr>
      <w:r>
        <w:t>132.</w:t>
      </w:r>
      <w:r>
        <w:t xml:space="preserve"> Медицинскими показаниями для направления женщин в гинекологические отделения медицинских организаций, оказывающих специализированную, в том числе высокотехнологическую, медицинскую помощь женщинам и несовершеннолетним с гинекологическими заболеваниями, тр</w:t>
      </w:r>
      <w:r>
        <w:t>етьей Б группы (уровня) являются состояния, обусловленные гинекологической патологией, требующие оказания высокотехнологичной медицинской помощи, в том числе с применением медицинской помощи в рамках клинической апробации.</w:t>
      </w:r>
    </w:p>
    <w:p w:rsidR="00000000" w:rsidRDefault="00C67760">
      <w:pPr>
        <w:pStyle w:val="ConsPlusNormal"/>
        <w:spacing w:before="240"/>
        <w:ind w:firstLine="540"/>
        <w:jc w:val="both"/>
      </w:pPr>
      <w:r>
        <w:t>133. При поступлении женщины с ги</w:t>
      </w:r>
      <w:r>
        <w:t xml:space="preserve">некологическим заболеванием в гинекологическое отделение оформляется </w:t>
      </w:r>
      <w:hyperlink r:id="rId62"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карта</w:t>
        </w:r>
      </w:hyperlink>
      <w:r>
        <w:t xml:space="preserve"> пациента гинекологического отделения стационара (вкладыш в карту стационарного боль</w:t>
      </w:r>
      <w:r>
        <w:t>ного), форма которой предусмотрена приложением N 7 к приказу N 1130н.</w:t>
      </w:r>
    </w:p>
    <w:p w:rsidR="00000000" w:rsidRDefault="00C67760">
      <w:pPr>
        <w:pStyle w:val="ConsPlusNormal"/>
        <w:spacing w:before="240"/>
        <w:ind w:firstLine="540"/>
        <w:jc w:val="both"/>
      </w:pPr>
      <w:r>
        <w:t>134. При выписке женщины с гинекологическим заболеванием из гинекологического отделения обеспечивается преемственность в оказании медицинской помощи с медицинскими организациями, оказыва</w:t>
      </w:r>
      <w:r>
        <w:t>ющим первичную специализированную медико-санитарную помощь, с целью сохранения репродуктивного здоровья.</w:t>
      </w:r>
    </w:p>
    <w:p w:rsidR="00000000" w:rsidRDefault="00C67760">
      <w:pPr>
        <w:pStyle w:val="ConsPlusNormal"/>
        <w:spacing w:before="240"/>
        <w:ind w:firstLine="540"/>
        <w:jc w:val="both"/>
      </w:pPr>
      <w:r>
        <w:t>135. Женщинам с доброкачественными опухолями и гиперпластическими процессами репродуктивной системы медицинская помощь оказывается с соблюдением принци</w:t>
      </w:r>
      <w:r>
        <w:t xml:space="preserve">пов </w:t>
      </w:r>
      <w:r>
        <w:lastRenderedPageBreak/>
        <w:t>онконастороженности.</w:t>
      </w:r>
    </w:p>
    <w:p w:rsidR="00000000" w:rsidRDefault="00C67760">
      <w:pPr>
        <w:pStyle w:val="ConsPlusNormal"/>
        <w:spacing w:before="240"/>
        <w:ind w:firstLine="540"/>
        <w:jc w:val="both"/>
      </w:pPr>
      <w:r>
        <w:t>136. Медицинская помощь женщинам с целью выявления заболеваний молочных желез оказывается врачом-акушером-гинекологом, прошедшим повышение квалификации по вопросам патологии молочной железы.</w:t>
      </w:r>
    </w:p>
    <w:p w:rsidR="00000000" w:rsidRDefault="00C67760">
      <w:pPr>
        <w:pStyle w:val="ConsPlusNormal"/>
        <w:spacing w:before="240"/>
        <w:ind w:firstLine="540"/>
        <w:jc w:val="both"/>
      </w:pPr>
      <w:r>
        <w:t>137. Тактика наблюдения женщин с выявлен</w:t>
      </w:r>
      <w:r>
        <w:t>ными кистозными и узловыми изменениями молочных желез определяется принадлежностью к категории "Системы данных результатов визуализации молочных желез" (BI-RADS):</w:t>
      </w:r>
    </w:p>
    <w:p w:rsidR="00000000" w:rsidRDefault="00C67760">
      <w:pPr>
        <w:pStyle w:val="ConsPlusNormal"/>
        <w:spacing w:before="240"/>
        <w:ind w:firstLine="540"/>
        <w:jc w:val="both"/>
      </w:pPr>
      <w:r>
        <w:t xml:space="preserve">0 категория - направляются на консультацию врача-онколога для определения дальнейшей тактики </w:t>
      </w:r>
      <w:r>
        <w:t>наблюдения;</w:t>
      </w:r>
    </w:p>
    <w:p w:rsidR="00000000" w:rsidRDefault="00C67760">
      <w:pPr>
        <w:pStyle w:val="ConsPlusNormal"/>
        <w:spacing w:before="240"/>
        <w:ind w:firstLine="540"/>
        <w:jc w:val="both"/>
      </w:pPr>
      <w:r>
        <w:t>1 и 2 категории - наблюдаются врачом-акушером-гинекологом;</w:t>
      </w:r>
    </w:p>
    <w:p w:rsidR="00000000" w:rsidRDefault="00C67760">
      <w:pPr>
        <w:pStyle w:val="ConsPlusNormal"/>
        <w:spacing w:before="240"/>
        <w:ind w:firstLine="540"/>
        <w:jc w:val="both"/>
      </w:pPr>
      <w:r>
        <w:t>3 категория - направляются к врачу-онкологу для верификации диагноза;</w:t>
      </w:r>
    </w:p>
    <w:p w:rsidR="00000000" w:rsidRDefault="00C67760">
      <w:pPr>
        <w:pStyle w:val="ConsPlusNormal"/>
        <w:spacing w:before="240"/>
        <w:ind w:firstLine="540"/>
        <w:jc w:val="both"/>
      </w:pPr>
      <w:r>
        <w:t>4 - 6 категории - наблюдаются врачом-онкологом.</w:t>
      </w:r>
    </w:p>
    <w:p w:rsidR="00000000" w:rsidRDefault="00C67760">
      <w:pPr>
        <w:pStyle w:val="ConsPlusNormal"/>
        <w:spacing w:before="240"/>
        <w:ind w:firstLine="540"/>
        <w:jc w:val="both"/>
      </w:pPr>
      <w:r>
        <w:t>При исключении злокачественных новообразований диспансерное наблюде</w:t>
      </w:r>
      <w:r>
        <w:t>ние женщин с доброкачественными заболеваниями молочных желез проводится врачом-акушером-гинекологом с учетом сопутствующего гинекологического заболевания.</w:t>
      </w:r>
    </w:p>
    <w:p w:rsidR="00000000" w:rsidRDefault="00C67760">
      <w:pPr>
        <w:pStyle w:val="ConsPlusNormal"/>
        <w:spacing w:before="240"/>
        <w:ind w:firstLine="540"/>
        <w:jc w:val="both"/>
      </w:pPr>
      <w:r>
        <w:t xml:space="preserve">138. Женщинам с хроническими гинекологическими заболеваниями устанавливается диспансерное наблюдение </w:t>
      </w:r>
      <w:r>
        <w:t xml:space="preserve">врачом-акушером-гинекологом в соответствии с </w:t>
      </w:r>
      <w:hyperlink r:id="rId63" w:tooltip="Приказ Минздрава России от 15.03.2022 N 168н (ред. от 28.02.2024) &quot;Об утверждении порядка проведения диспансерного наблюдения за взрослыми&quot; (Зарегистрировано в Минюсте России 21.04.2022 N 68288){КонсультантПлюс}" w:history="1">
        <w:r>
          <w:rPr>
            <w:color w:val="0000FF"/>
          </w:rPr>
          <w:t>порядком</w:t>
        </w:r>
      </w:hyperlink>
      <w:r>
        <w:t xml:space="preserve"> проведения диспансерного наблюдения за взрослыми, утвержденным приказом Министерства здравоохранения Российской Федерации </w:t>
      </w:r>
      <w:r>
        <w:t>от 15 марта 2022 г. N 168н &lt;12&gt;.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&lt;12&gt; Зарегистрирован Министерством юстиции Российской Федерации 21 апреля 2022 г., регистрационный N 68288, с изменениями, внесенными приказом Министерства здравоохранения Российской Федерац</w:t>
      </w:r>
      <w:r>
        <w:t>ии от 28 февраля 2024 г. N 91н (зарегистрирован Министерством юстиции Российской Федерации 22 марта 2024 г., регистрационный N 77594), действует до 1 сентября 2028 г.</w:t>
      </w:r>
    </w:p>
    <w:p w:rsidR="00000000" w:rsidRDefault="00C67760">
      <w:pPr>
        <w:pStyle w:val="ConsPlusNormal"/>
        <w:jc w:val="both"/>
      </w:pPr>
    </w:p>
    <w:p w:rsidR="00000000" w:rsidRDefault="00C67760">
      <w:pPr>
        <w:pStyle w:val="ConsPlusTitle"/>
        <w:jc w:val="center"/>
        <w:outlineLvl w:val="1"/>
      </w:pPr>
      <w:r>
        <w:t>VIII. Оказание медицинской помощи несовершеннолетним</w:t>
      </w:r>
    </w:p>
    <w:p w:rsidR="00000000" w:rsidRDefault="00C67760">
      <w:pPr>
        <w:pStyle w:val="ConsPlusTitle"/>
        <w:jc w:val="center"/>
      </w:pPr>
      <w:r>
        <w:t>с гинекологическими заболеваниями</w:t>
      </w:r>
    </w:p>
    <w:p w:rsidR="00000000" w:rsidRDefault="00C67760">
      <w:pPr>
        <w:pStyle w:val="ConsPlusNormal"/>
        <w:jc w:val="both"/>
      </w:pPr>
    </w:p>
    <w:p w:rsidR="00000000" w:rsidRDefault="00C67760">
      <w:pPr>
        <w:pStyle w:val="ConsPlusNormal"/>
        <w:ind w:firstLine="540"/>
        <w:jc w:val="both"/>
      </w:pPr>
      <w:r>
        <w:t xml:space="preserve">139. Медицинская помощь несовершеннолетним с гинекологическими заболеваниями младше 15 лет, а также несовершеннолетним с гинекологическими заболеваниями, больным наркоманией младше 16 лет, оказывается при наличии информированного добровольного согласия на </w:t>
      </w:r>
      <w:r>
        <w:t>медицинское вмешательство одного из родителей или иного законного представителя.</w:t>
      </w:r>
    </w:p>
    <w:p w:rsidR="00000000" w:rsidRDefault="00C67760">
      <w:pPr>
        <w:pStyle w:val="ConsPlusNormal"/>
        <w:spacing w:before="240"/>
        <w:ind w:firstLine="540"/>
        <w:jc w:val="both"/>
      </w:pPr>
      <w:r>
        <w:t>140. В рамках первичной медико-санитарной помощи несовершеннолетним с гинекологическими заболеваниями осуществляется в том числе:</w:t>
      </w:r>
    </w:p>
    <w:p w:rsidR="00000000" w:rsidRDefault="00C67760">
      <w:pPr>
        <w:pStyle w:val="ConsPlusNormal"/>
        <w:spacing w:before="240"/>
        <w:ind w:firstLine="540"/>
        <w:jc w:val="both"/>
      </w:pPr>
      <w:r>
        <w:t>индивидуальное консультирование несовершеннол</w:t>
      </w:r>
      <w:r>
        <w:t xml:space="preserve">етних с гинекологическими </w:t>
      </w:r>
      <w:r>
        <w:lastRenderedPageBreak/>
        <w:t>заболеваниями и (или) их законных представителей по вопросам интимной гигиены, охраны репродуктивного здоровья и репродуктивного поведения, в том числе профилактики инфекций, передающихся преимущественно половым путем, профилактик</w:t>
      </w:r>
      <w:r>
        <w:t>и искусственного прерывания беременности и выбора метода контрацепции;</w:t>
      </w:r>
    </w:p>
    <w:p w:rsidR="00000000" w:rsidRDefault="00C67760">
      <w:pPr>
        <w:pStyle w:val="ConsPlusNormal"/>
        <w:spacing w:before="240"/>
        <w:ind w:firstLine="540"/>
        <w:jc w:val="both"/>
      </w:pPr>
      <w:r>
        <w:t>групповое консультирование несовершеннолетних с гинекологическими заболеваниями и (или) их законных представителей в школах репродуктивного здоровья, санитарно-гигиеническое просвещение</w:t>
      </w:r>
      <w:r>
        <w:t>, направленное на ознакомление с нормальной физиологией полового созревания, с основными проявлениями гинекологических заболеваний и нарушениями полового развития, патологии молочных желез, требующими обращения к врачу-акушеру-гинекологу.</w:t>
      </w:r>
    </w:p>
    <w:p w:rsidR="00000000" w:rsidRDefault="00C67760">
      <w:pPr>
        <w:pStyle w:val="ConsPlusNormal"/>
        <w:spacing w:before="240"/>
        <w:ind w:firstLine="540"/>
        <w:jc w:val="both"/>
      </w:pPr>
      <w:r>
        <w:t xml:space="preserve">Индивидуальное и </w:t>
      </w:r>
      <w:r>
        <w:t xml:space="preserve">групповое консультирование несовершеннолетних с гинекологическими заболеваниями и (или) их законных представителей проводится в женских консультациях, кабинетах врача-акушера-гинеколога для несовершеннолетних, детских поликлиниках (детских поликлинических </w:t>
      </w:r>
      <w:r>
        <w:t>отделениях), центрах (отделениях) охраны репродуктивного здоровья подростков с использованием информационно-просветительских технологий с учетом возрастных психологических особенностей.</w:t>
      </w:r>
    </w:p>
    <w:p w:rsidR="00000000" w:rsidRDefault="00C67760">
      <w:pPr>
        <w:pStyle w:val="ConsPlusNormal"/>
        <w:spacing w:before="240"/>
        <w:ind w:firstLine="540"/>
        <w:jc w:val="both"/>
      </w:pPr>
      <w:r>
        <w:t>141. В рамках первичной специализированной медико-санитарной помощи пр</w:t>
      </w:r>
      <w:r>
        <w:t>оводятся профилактические медицинские осмотры несовершеннолетних, направленные на раннее выявление гинекологических заболеваний, патологии молочных желез, заболеваний, влияющих на репродуктивное здоровье несовершеннолетнего.</w:t>
      </w:r>
    </w:p>
    <w:p w:rsidR="00000000" w:rsidRDefault="00C67760">
      <w:pPr>
        <w:pStyle w:val="ConsPlusNormal"/>
        <w:spacing w:before="240"/>
        <w:ind w:firstLine="540"/>
        <w:jc w:val="both"/>
      </w:pPr>
      <w:r>
        <w:t>142. Прием (осмотр, консультаци</w:t>
      </w:r>
      <w:r>
        <w:t>я) врачом-акушером-гинекологом несовершеннолетних с гинекологическими заболеваниями осуществляется в присутствии медицинской сестры (медицинского брата) и (или) акушера (акушерки).</w:t>
      </w:r>
    </w:p>
    <w:p w:rsidR="00000000" w:rsidRDefault="00C67760">
      <w:pPr>
        <w:pStyle w:val="ConsPlusNormal"/>
        <w:spacing w:before="240"/>
        <w:ind w:firstLine="540"/>
        <w:jc w:val="both"/>
      </w:pPr>
      <w:r>
        <w:t>143. Медицинский работник, оказывающий медицинскую помощь, направляет несов</w:t>
      </w:r>
      <w:r>
        <w:t>ершеннолетнюю на прием (осмотр, консультацию) к врачу-акушеру-гинекологу в случае выявления у несовершеннолетней:</w:t>
      </w:r>
    </w:p>
    <w:p w:rsidR="00000000" w:rsidRDefault="00C67760">
      <w:pPr>
        <w:pStyle w:val="ConsPlusNormal"/>
        <w:spacing w:before="240"/>
        <w:ind w:firstLine="540"/>
        <w:jc w:val="both"/>
      </w:pPr>
      <w:r>
        <w:t>зуда, жжения, покраснения, высыпания, расчесов, эрозии, налетов, участков лихенификации кожи наружных половых органов и влагалища;</w:t>
      </w:r>
    </w:p>
    <w:p w:rsidR="00000000" w:rsidRDefault="00C67760">
      <w:pPr>
        <w:pStyle w:val="ConsPlusNormal"/>
        <w:spacing w:before="240"/>
        <w:ind w:firstLine="540"/>
        <w:jc w:val="both"/>
      </w:pPr>
      <w:r>
        <w:t>сращения ма</w:t>
      </w:r>
      <w:r>
        <w:t>лых половых губ;</w:t>
      </w:r>
    </w:p>
    <w:p w:rsidR="00000000" w:rsidRDefault="00C67760">
      <w:pPr>
        <w:pStyle w:val="ConsPlusNormal"/>
        <w:spacing w:before="240"/>
        <w:ind w:firstLine="540"/>
        <w:jc w:val="both"/>
      </w:pPr>
      <w:r>
        <w:t>папиллом, кондилом и опухолевидных образований на кожных покровах наружных половых органов и промежности;</w:t>
      </w:r>
    </w:p>
    <w:p w:rsidR="00000000" w:rsidRDefault="00C67760">
      <w:pPr>
        <w:pStyle w:val="ConsPlusNormal"/>
        <w:spacing w:before="240"/>
        <w:ind w:firstLine="540"/>
        <w:jc w:val="both"/>
      </w:pPr>
      <w:r>
        <w:t>выделений из половых путей патологического характера;</w:t>
      </w:r>
    </w:p>
    <w:p w:rsidR="00000000" w:rsidRDefault="00C67760">
      <w:pPr>
        <w:pStyle w:val="ConsPlusNormal"/>
        <w:spacing w:before="240"/>
        <w:ind w:firstLine="540"/>
        <w:jc w:val="both"/>
      </w:pPr>
      <w:r>
        <w:t>кровяных выделений из половых путей различной интенсивности и продолжительности</w:t>
      </w:r>
      <w:r>
        <w:t>;</w:t>
      </w:r>
    </w:p>
    <w:p w:rsidR="00000000" w:rsidRDefault="00C67760">
      <w:pPr>
        <w:pStyle w:val="ConsPlusNormal"/>
        <w:spacing w:before="240"/>
        <w:ind w:firstLine="540"/>
        <w:jc w:val="both"/>
      </w:pPr>
      <w:r>
        <w:t>травматических (бытовых и насильственных) повреждений наружных половых органов, вульвы и влагалища;</w:t>
      </w:r>
    </w:p>
    <w:p w:rsidR="00000000" w:rsidRDefault="00C67760">
      <w:pPr>
        <w:pStyle w:val="ConsPlusNormal"/>
        <w:spacing w:before="240"/>
        <w:ind w:firstLine="540"/>
        <w:jc w:val="both"/>
      </w:pPr>
      <w:r>
        <w:t>патологических анализов мочи (бактериурии, лейкоцитурии, гематурии и иных);</w:t>
      </w:r>
    </w:p>
    <w:p w:rsidR="00000000" w:rsidRDefault="00C67760">
      <w:pPr>
        <w:pStyle w:val="ConsPlusNormal"/>
        <w:spacing w:before="240"/>
        <w:ind w:firstLine="540"/>
        <w:jc w:val="both"/>
      </w:pPr>
      <w:r>
        <w:t>тазовой боли;</w:t>
      </w:r>
    </w:p>
    <w:p w:rsidR="00000000" w:rsidRDefault="00C67760">
      <w:pPr>
        <w:pStyle w:val="ConsPlusNormal"/>
        <w:spacing w:before="240"/>
        <w:ind w:firstLine="540"/>
        <w:jc w:val="both"/>
      </w:pPr>
      <w:r>
        <w:lastRenderedPageBreak/>
        <w:t>изменения формы и величины живота;</w:t>
      </w:r>
    </w:p>
    <w:p w:rsidR="00000000" w:rsidRDefault="00C67760">
      <w:pPr>
        <w:pStyle w:val="ConsPlusNormal"/>
        <w:spacing w:before="240"/>
        <w:ind w:firstLine="540"/>
        <w:jc w:val="both"/>
      </w:pPr>
      <w:r>
        <w:t>увеличения молочных желез и р</w:t>
      </w:r>
      <w:r>
        <w:t>оста волос на лобке в возрасте до восьми лет;</w:t>
      </w:r>
    </w:p>
    <w:p w:rsidR="00000000" w:rsidRDefault="00C67760">
      <w:pPr>
        <w:pStyle w:val="ConsPlusNormal"/>
        <w:spacing w:before="240"/>
        <w:ind w:firstLine="540"/>
        <w:jc w:val="both"/>
      </w:pPr>
      <w:r>
        <w:t>ускоренного физического и полового развития в возрасте до восьми лет;</w:t>
      </w:r>
    </w:p>
    <w:p w:rsidR="00000000" w:rsidRDefault="00C67760">
      <w:pPr>
        <w:pStyle w:val="ConsPlusNormal"/>
        <w:spacing w:before="240"/>
        <w:ind w:firstLine="540"/>
        <w:jc w:val="both"/>
      </w:pPr>
      <w:r>
        <w:t>отсутствия вторичных половых признаков (молочных желез и оволосения лобка) в возрасте тринадцати лет и старше;</w:t>
      </w:r>
    </w:p>
    <w:p w:rsidR="00000000" w:rsidRDefault="00C67760">
      <w:pPr>
        <w:pStyle w:val="ConsPlusNormal"/>
        <w:spacing w:before="240"/>
        <w:ind w:firstLine="540"/>
        <w:jc w:val="both"/>
      </w:pPr>
      <w:r>
        <w:t>перерыва в менструациях более</w:t>
      </w:r>
      <w:r>
        <w:t xml:space="preserve"> чем на 48 дней в пубертатном периоде (с менархе);</w:t>
      </w:r>
    </w:p>
    <w:p w:rsidR="00000000" w:rsidRDefault="00C67760">
      <w:pPr>
        <w:pStyle w:val="ConsPlusNormal"/>
        <w:spacing w:before="240"/>
        <w:ind w:firstLine="540"/>
        <w:jc w:val="both"/>
      </w:pPr>
      <w:r>
        <w:t>отсутствия менструации в возрасте пятнадцати лет и старше;</w:t>
      </w:r>
    </w:p>
    <w:p w:rsidR="00000000" w:rsidRDefault="00C67760">
      <w:pPr>
        <w:pStyle w:val="ConsPlusNormal"/>
        <w:spacing w:before="240"/>
        <w:ind w:firstLine="540"/>
        <w:jc w:val="both"/>
      </w:pPr>
      <w:r>
        <w:t>указания на наличие множественных кожных складок на шее и лимфатического отека конечностей в периоде новорожденности;</w:t>
      </w:r>
    </w:p>
    <w:p w:rsidR="00000000" w:rsidRDefault="00C67760">
      <w:pPr>
        <w:pStyle w:val="ConsPlusNormal"/>
        <w:spacing w:before="240"/>
        <w:ind w:firstLine="540"/>
        <w:jc w:val="both"/>
      </w:pPr>
      <w:r>
        <w:t>наличия стигм дисэмбриогенез</w:t>
      </w:r>
      <w:r>
        <w:t>а, пигментных пятен, множественных родимых пятен или витилиго, костных дисплазий при низкорослости и высокорослости;</w:t>
      </w:r>
    </w:p>
    <w:p w:rsidR="00000000" w:rsidRDefault="00C67760">
      <w:pPr>
        <w:pStyle w:val="ConsPlusNormal"/>
        <w:spacing w:before="240"/>
        <w:ind w:firstLine="540"/>
        <w:jc w:val="both"/>
      </w:pPr>
      <w:r>
        <w:t>нарушения строения наружных половых органов, в том числе, гипертрофии клитора и малых половых губ, урогенитального синуса, отсутствия входа</w:t>
      </w:r>
      <w:r>
        <w:t xml:space="preserve"> во влагалище, свищей с вовлечением женских половых органов;</w:t>
      </w:r>
    </w:p>
    <w:p w:rsidR="00000000" w:rsidRDefault="00C67760">
      <w:pPr>
        <w:pStyle w:val="ConsPlusNormal"/>
        <w:spacing w:before="240"/>
        <w:ind w:firstLine="540"/>
        <w:jc w:val="both"/>
      </w:pPr>
      <w:r>
        <w:t>аплазии, гипоплазии, гипермастии, гигантомастии, асимметрии и других аномалий, доброкачественной дисплазии молочных желез и узловых образований молочных желез, мастита в пубертатном периоде;</w:t>
      </w:r>
    </w:p>
    <w:p w:rsidR="00000000" w:rsidRDefault="00C67760">
      <w:pPr>
        <w:pStyle w:val="ConsPlusNormal"/>
        <w:spacing w:before="240"/>
        <w:ind w:firstLine="540"/>
        <w:jc w:val="both"/>
      </w:pPr>
      <w:r>
        <w:t>отклонения от нормативного индекса массы тела в периоде полового созревания (в возрасте от восьми лет) более чем на 10%;</w:t>
      </w:r>
    </w:p>
    <w:p w:rsidR="00000000" w:rsidRDefault="00C67760">
      <w:pPr>
        <w:pStyle w:val="ConsPlusNormal"/>
        <w:spacing w:before="240"/>
        <w:ind w:firstLine="540"/>
        <w:jc w:val="both"/>
      </w:pPr>
      <w:r>
        <w:t>повышенного роста волос и оволосения по мужскому типу;</w:t>
      </w:r>
    </w:p>
    <w:p w:rsidR="00000000" w:rsidRDefault="00C67760">
      <w:pPr>
        <w:pStyle w:val="ConsPlusNormal"/>
        <w:spacing w:before="240"/>
        <w:ind w:firstLine="540"/>
        <w:jc w:val="both"/>
      </w:pPr>
      <w:r>
        <w:t>задержки физического развития;</w:t>
      </w:r>
    </w:p>
    <w:p w:rsidR="00000000" w:rsidRDefault="00C67760">
      <w:pPr>
        <w:pStyle w:val="ConsPlusNormal"/>
        <w:spacing w:before="240"/>
        <w:ind w:firstLine="540"/>
        <w:jc w:val="both"/>
      </w:pPr>
      <w:r>
        <w:t>низкорослости (рост 150 см и менее) (у несовершен</w:t>
      </w:r>
      <w:r>
        <w:t>нолетних старше 14 лет);</w:t>
      </w:r>
    </w:p>
    <w:p w:rsidR="00000000" w:rsidRDefault="00C67760">
      <w:pPr>
        <w:pStyle w:val="ConsPlusNormal"/>
        <w:spacing w:before="240"/>
        <w:ind w:firstLine="540"/>
        <w:jc w:val="both"/>
      </w:pPr>
      <w:r>
        <w:t>высокорослости (рост 175 см и более) в периоде полового созревания;</w:t>
      </w:r>
    </w:p>
    <w:p w:rsidR="00000000" w:rsidRDefault="00C67760">
      <w:pPr>
        <w:pStyle w:val="ConsPlusNormal"/>
        <w:spacing w:before="240"/>
        <w:ind w:firstLine="540"/>
        <w:jc w:val="both"/>
      </w:pPr>
      <w:r>
        <w:t>состояния после хирургических вмешательств на органах брюшной полости;</w:t>
      </w:r>
    </w:p>
    <w:p w:rsidR="00000000" w:rsidRDefault="00C67760">
      <w:pPr>
        <w:pStyle w:val="ConsPlusNormal"/>
        <w:spacing w:before="240"/>
        <w:ind w:firstLine="540"/>
        <w:jc w:val="both"/>
      </w:pPr>
      <w:r>
        <w:t>реконвалесценции после перенесенных инфекционных заболеваний и тонзилэктомии в препубертатно</w:t>
      </w:r>
      <w:r>
        <w:t>м возрасте (от 8 лет до менархе) и в первой фазе пубертатного периода (с менархе до 14 лет включительно);</w:t>
      </w:r>
    </w:p>
    <w:p w:rsidR="00000000" w:rsidRDefault="00C67760">
      <w:pPr>
        <w:pStyle w:val="ConsPlusNormal"/>
        <w:spacing w:before="240"/>
        <w:ind w:firstLine="540"/>
        <w:jc w:val="both"/>
      </w:pPr>
      <w:r>
        <w:t>наличия признаков патологии матки и яичников по результатам эхографии и томографии внутренних органов, в том числе органов малого таза;</w:t>
      </w:r>
    </w:p>
    <w:p w:rsidR="00000000" w:rsidRDefault="00C67760">
      <w:pPr>
        <w:pStyle w:val="ConsPlusNormal"/>
        <w:spacing w:before="240"/>
        <w:ind w:firstLine="540"/>
        <w:jc w:val="both"/>
      </w:pPr>
      <w:r>
        <w:t>начала сексуал</w:t>
      </w:r>
      <w:r>
        <w:t>ьных отношений;</w:t>
      </w:r>
    </w:p>
    <w:p w:rsidR="00000000" w:rsidRDefault="00C67760">
      <w:pPr>
        <w:pStyle w:val="ConsPlusNormal"/>
        <w:spacing w:before="240"/>
        <w:ind w:firstLine="540"/>
        <w:jc w:val="both"/>
      </w:pPr>
      <w:r>
        <w:lastRenderedPageBreak/>
        <w:t>необходимости консультирования в целях индивидуального подбора метода контрацепции.</w:t>
      </w:r>
    </w:p>
    <w:p w:rsidR="00000000" w:rsidRDefault="00C67760">
      <w:pPr>
        <w:pStyle w:val="ConsPlusNormal"/>
        <w:spacing w:before="240"/>
        <w:ind w:firstLine="540"/>
        <w:jc w:val="both"/>
      </w:pPr>
      <w:r>
        <w:t>144. По результатам профилактических медицинских осмотров несовершеннолетних формируются группы репродуктивного здоровья.</w:t>
      </w:r>
    </w:p>
    <w:p w:rsidR="00000000" w:rsidRDefault="00C67760">
      <w:pPr>
        <w:pStyle w:val="ConsPlusNormal"/>
        <w:spacing w:before="240"/>
        <w:ind w:firstLine="540"/>
        <w:jc w:val="both"/>
      </w:pPr>
      <w:r>
        <w:t>145. Несовершеннолетние с гинеколо</w:t>
      </w:r>
      <w:r>
        <w:t>гическими заболеваниями подлежат диспансерному наблюдению врачом-акушером-гинекологом, прошедшим повышение квалификации по специальности "акушерство и гинекологи" по вопросам формирования репродуктивной системы и течения заболеваний (состояний) женских пол</w:t>
      </w:r>
      <w:r>
        <w:t>овых органов и молочных желез у детей, включающее проведение диспансерных приемов (осмотров, консультаций), профилактических, диагностических и лечебных мероприятий, основанных на клинических рекомендациях.</w:t>
      </w:r>
    </w:p>
    <w:p w:rsidR="00000000" w:rsidRDefault="00C67760">
      <w:pPr>
        <w:pStyle w:val="ConsPlusNormal"/>
        <w:spacing w:before="240"/>
        <w:ind w:firstLine="540"/>
        <w:jc w:val="both"/>
      </w:pPr>
      <w:r>
        <w:t>146. Специализированная, в том числе высокотехнол</w:t>
      </w:r>
      <w:r>
        <w:t>огичная, медицинская помощь несовершеннолетним с гинекологическими заболеваниями и заболеваниями молочных желез, требующими хирургического лечения в экстренной и неотложной форме, оказывается в медицинских организациях, имеющих лицензию на осуществление ме</w:t>
      </w:r>
      <w:r>
        <w:t>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и (или) детской хирургии (или хирургии при оказании хирургическ</w:t>
      </w:r>
      <w:r>
        <w:t>ой помощи в экстренной или неотложной форме), в структуре которых создано отделение анестезиологии-реанимации.</w:t>
      </w:r>
    </w:p>
    <w:p w:rsidR="00000000" w:rsidRDefault="00C67760">
      <w:pPr>
        <w:pStyle w:val="ConsPlusNormal"/>
        <w:spacing w:before="240"/>
        <w:ind w:firstLine="540"/>
        <w:jc w:val="both"/>
      </w:pPr>
      <w:r>
        <w:t>При выполнении экстренных хирургических вмешательств на органах малого таза у несовершеннолетних преимущественно используется малоинвазивный дост</w:t>
      </w:r>
      <w:r>
        <w:t>уп (лапароскопия) с обеспечением сохранения функции матки и ее придатков.</w:t>
      </w:r>
    </w:p>
    <w:p w:rsidR="00000000" w:rsidRDefault="00C67760">
      <w:pPr>
        <w:pStyle w:val="ConsPlusNormal"/>
        <w:spacing w:before="240"/>
        <w:ind w:firstLine="540"/>
        <w:jc w:val="both"/>
      </w:pPr>
      <w:r>
        <w:t>Решение об удалении яичников, маточных труб и матки при выполнении экстренного хирургического вмешательства врачами-детскими хирургами или врачами-хирургами (при оказании хирургическ</w:t>
      </w:r>
      <w:r>
        <w:t xml:space="preserve">ой помощи в экстренной или неотложной форме) согласовывается с врачом-акушером-гинекологом, в том числе дистанционно с применением телемедицинских технологий в соответствии с </w:t>
      </w:r>
      <w:hyperlink r:id="rId64"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N 193н.</w:t>
      </w:r>
    </w:p>
    <w:p w:rsidR="00000000" w:rsidRDefault="00C67760">
      <w:pPr>
        <w:pStyle w:val="ConsPlusNormal"/>
        <w:spacing w:before="240"/>
        <w:ind w:firstLine="540"/>
        <w:jc w:val="both"/>
      </w:pPr>
      <w:r>
        <w:t>147. Специализированная, в том числе высокотехнологичная, медицинская помощь несовершеннолетним с гинекологическими заболеваниями и заболеваниями молочных желез в плановой форме оказывается по направлению врача-акушера-гинеколо</w:t>
      </w:r>
      <w:r>
        <w:t>га или иного медицинского работника в стационарных условиях или условиях дневного стационара в медицинских организациях, имеющих лицензию на осуществление медицинской деятельности, включающую работы (услуги) по акушерству и гинекологии (за исключением испо</w:t>
      </w:r>
      <w:r>
        <w:t>льзования вспомогательных репродуктивных технологий и искусственного прерывания беременности), педиатрии и детской хирургии (при наличии у несовершеннолетней хирургической патологии), и располагающих койками гинекологическими для детей.</w:t>
      </w:r>
    </w:p>
    <w:p w:rsidR="00000000" w:rsidRDefault="00C67760">
      <w:pPr>
        <w:pStyle w:val="ConsPlusNormal"/>
        <w:spacing w:before="240"/>
        <w:ind w:firstLine="540"/>
        <w:jc w:val="both"/>
      </w:pPr>
      <w:r>
        <w:t>Решение об объеме и</w:t>
      </w:r>
      <w:r>
        <w:t xml:space="preserve"> этапности плановых хирургических вмешательств у несовершеннолетней с аногенитальными и (или) урогенитальными аномалиями (пороками развития) принимается консилиумом врачей, в состав которого включаются врач-акушер-гинеколог, врач-детский хирург, врач-детск</w:t>
      </w:r>
      <w:r>
        <w:t>ий уролог-андролог.</w:t>
      </w:r>
    </w:p>
    <w:p w:rsidR="00000000" w:rsidRDefault="00C67760">
      <w:pPr>
        <w:pStyle w:val="ConsPlusNormal"/>
        <w:spacing w:before="240"/>
        <w:ind w:firstLine="540"/>
        <w:jc w:val="both"/>
      </w:pPr>
      <w:r>
        <w:t xml:space="preserve">Оперативное лечение несовершеннолетней с аногенитальными и (или) урогенитальными аномалиями (пороками развития) осуществляется в гинекологических отделениях для </w:t>
      </w:r>
      <w:r>
        <w:lastRenderedPageBreak/>
        <w:t>несовершеннолетних медицинских организаций, оказывающих специализированную,</w:t>
      </w:r>
      <w:r>
        <w:t xml:space="preserve"> в том числе высокотехнологическую, медицинскую помощь женщинам и несовершеннолетним с гинекологическими заболеваниями, третьей группы (уровня) и имеющих лицензию на осуществление медицинской деятельности, включающую работы (услуги) по педиатрии и детской </w:t>
      </w:r>
      <w:r>
        <w:t>хирургии.</w:t>
      </w:r>
    </w:p>
    <w:p w:rsidR="00000000" w:rsidRDefault="00C67760">
      <w:pPr>
        <w:pStyle w:val="ConsPlusNormal"/>
        <w:spacing w:before="240"/>
        <w:ind w:firstLine="540"/>
        <w:jc w:val="both"/>
      </w:pPr>
      <w:r>
        <w:t>При достижении несовершеннолетними с гинекологическими заболеваниями возраста 18 лет с целью обеспечения преемственности в оказании медицинской помощи выписки из их медицинской документации (переводные эпикризы) направляются в медицинскую организ</w:t>
      </w:r>
      <w:r>
        <w:t>ацию, оказывающую первичную медико-санитарную помощь в амбулаторных условиях взрослому населению.</w:t>
      </w:r>
    </w:p>
    <w:p w:rsidR="00000000" w:rsidRDefault="00C67760">
      <w:pPr>
        <w:pStyle w:val="ConsPlusNormal"/>
        <w:jc w:val="both"/>
      </w:pPr>
    </w:p>
    <w:p w:rsidR="00000000" w:rsidRDefault="00C67760">
      <w:pPr>
        <w:pStyle w:val="ConsPlusTitle"/>
        <w:jc w:val="center"/>
        <w:outlineLvl w:val="1"/>
      </w:pPr>
      <w:r>
        <w:t>IX. Оказание медицинской помощи при искусственном</w:t>
      </w:r>
    </w:p>
    <w:p w:rsidR="00000000" w:rsidRDefault="00C67760">
      <w:pPr>
        <w:pStyle w:val="ConsPlusTitle"/>
        <w:jc w:val="center"/>
      </w:pPr>
      <w:r>
        <w:t>прерывании беременности</w:t>
      </w:r>
    </w:p>
    <w:p w:rsidR="00000000" w:rsidRDefault="00C67760">
      <w:pPr>
        <w:pStyle w:val="ConsPlusNormal"/>
        <w:jc w:val="both"/>
      </w:pPr>
    </w:p>
    <w:p w:rsidR="00000000" w:rsidRDefault="00C67760">
      <w:pPr>
        <w:pStyle w:val="ConsPlusNormal"/>
        <w:ind w:firstLine="540"/>
        <w:jc w:val="both"/>
      </w:pPr>
      <w:r>
        <w:t>148. Медицинская помощь при искусственном прерывании беременности оказывается меди</w:t>
      </w:r>
      <w:r>
        <w:t>цинскими и иными организациями, имеющими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w:t>
      </w:r>
      <w:r>
        <w:t>ости), и акушерству и гинекологии (искусственному прерыванию беременности).</w:t>
      </w:r>
    </w:p>
    <w:p w:rsidR="00000000" w:rsidRDefault="00C67760">
      <w:pPr>
        <w:pStyle w:val="ConsPlusNormal"/>
        <w:spacing w:before="240"/>
        <w:ind w:firstLine="540"/>
        <w:jc w:val="both"/>
      </w:pPr>
      <w:r>
        <w:t>149. Искусственное прерывание беременности по желанию женщины проводится при сроке беременности до двенадцати недель &lt;13&gt;.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&lt;13&gt; </w:t>
      </w:r>
      <w:hyperlink r:id="rId65"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Часть 2 статьи 56</w:t>
        </w:r>
      </w:hyperlink>
      <w:r>
        <w:t xml:space="preserve"> Федерального закона N 323-ФЗ.</w:t>
      </w:r>
    </w:p>
    <w:p w:rsidR="00000000" w:rsidRDefault="00C67760">
      <w:pPr>
        <w:pStyle w:val="ConsPlusNormal"/>
        <w:jc w:val="both"/>
      </w:pPr>
    </w:p>
    <w:p w:rsidR="00000000" w:rsidRDefault="00C67760">
      <w:pPr>
        <w:pStyle w:val="ConsPlusNormal"/>
        <w:ind w:firstLine="540"/>
        <w:jc w:val="both"/>
      </w:pPr>
      <w:r>
        <w:t>150. Искусственное прерывание беременности проводится:</w:t>
      </w:r>
    </w:p>
    <w:p w:rsidR="00000000" w:rsidRDefault="00C67760">
      <w:pPr>
        <w:pStyle w:val="ConsPlusNormal"/>
        <w:spacing w:before="240"/>
        <w:ind w:firstLine="540"/>
        <w:jc w:val="both"/>
      </w:pPr>
      <w:r>
        <w:t>не ранее 48 часов с момента обращения женщины в медицинскую организацию для искусственного прерывания</w:t>
      </w:r>
      <w:r>
        <w:t xml:space="preserve"> беременности при сроке беременности четвертая - седьмая недели или при сроке беременности одиннадцатая - двенадцатая недели, но не позднее окончания двенадцатой недели беременности;</w:t>
      </w:r>
    </w:p>
    <w:p w:rsidR="00000000" w:rsidRDefault="00C67760">
      <w:pPr>
        <w:pStyle w:val="ConsPlusNormal"/>
        <w:spacing w:before="240"/>
        <w:ind w:firstLine="540"/>
        <w:jc w:val="both"/>
      </w:pPr>
      <w:r>
        <w:t xml:space="preserve">не ранее семи дней с момента обращения женщины в медицинскую организацию </w:t>
      </w:r>
      <w:r>
        <w:t>для искусственного прерывания беременности при сроке беременности восьмая - десятая недели беременности &lt;14&gt;.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&lt;14&gt; </w:t>
      </w:r>
      <w:hyperlink r:id="rId66"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Часть 3 статьи 56</w:t>
        </w:r>
      </w:hyperlink>
      <w:r>
        <w:t xml:space="preserve"> Федерального закона N 323-ФЗ.</w:t>
      </w:r>
    </w:p>
    <w:p w:rsidR="00000000" w:rsidRDefault="00C67760">
      <w:pPr>
        <w:pStyle w:val="ConsPlusNormal"/>
        <w:jc w:val="both"/>
      </w:pPr>
    </w:p>
    <w:p w:rsidR="00000000" w:rsidRDefault="00C67760">
      <w:pPr>
        <w:pStyle w:val="ConsPlusNormal"/>
        <w:ind w:firstLine="540"/>
        <w:jc w:val="both"/>
      </w:pPr>
      <w:r>
        <w:t>151. Иск</w:t>
      </w:r>
      <w:r>
        <w:t>усственное прерывание беременности по социальным показаниям проводится при сроке беременности до двадцати двух недель, а при наличии медицинских показаний - независимо от срока беременности &lt;15&gt;.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lastRenderedPageBreak/>
        <w:t xml:space="preserve">&lt;15&gt; </w:t>
      </w:r>
      <w:hyperlink r:id="rId67"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Часть 4 статьи 56</w:t>
        </w:r>
      </w:hyperlink>
      <w:r>
        <w:t xml:space="preserve"> Федерального закона N 323-ФЗ.</w:t>
      </w:r>
    </w:p>
    <w:p w:rsidR="00000000" w:rsidRDefault="00C67760">
      <w:pPr>
        <w:pStyle w:val="ConsPlusNormal"/>
        <w:jc w:val="both"/>
      </w:pPr>
    </w:p>
    <w:p w:rsidR="00000000" w:rsidRDefault="00C67760">
      <w:pPr>
        <w:pStyle w:val="ConsPlusNormal"/>
        <w:ind w:firstLine="540"/>
        <w:jc w:val="both"/>
      </w:pPr>
      <w:r>
        <w:t>152. Для полученця направления на искусственное прерывание беременности женщина обращается к врачу - акушеру-гинекологу, а в случае его отсутствия - к врачу общей практики (семей</w:t>
      </w:r>
      <w:r>
        <w:t>ному врачу), медицинскому работнику фельдшерско-акушерского пункта, фельдшерских здравпунктов, фельдшерских пунктов.</w:t>
      </w:r>
    </w:p>
    <w:p w:rsidR="00000000" w:rsidRDefault="00C67760">
      <w:pPr>
        <w:pStyle w:val="ConsPlusNormal"/>
        <w:spacing w:before="240"/>
        <w:ind w:firstLine="540"/>
        <w:jc w:val="both"/>
      </w:pPr>
      <w:r>
        <w:t>153. При первичном обращении беременной с целью искусственного прерывания беременности медицинский работник, к которому обратилась беременн</w:t>
      </w:r>
      <w:r>
        <w:t>ая, предлагает пройти мотивационное анкетирование и направляет беременную в кабинет психологической и медико-социальной помощи женщинам, оказавшимся в трудной жизненной ситуации, или центр медико-социальной поддержки женщин, оказавшихся в трудной жизненной</w:t>
      </w:r>
      <w:r>
        <w:t xml:space="preserve"> ситуации, для прохождения психологического доабортного консультирования (далее - доабортное консультирование), оказания правовой, психологической и медико-социальной помощи, а также выдает направление на ультразвуковое исследование органов малого таза и (</w:t>
      </w:r>
      <w:r>
        <w:t>или) плода.</w:t>
      </w:r>
    </w:p>
    <w:p w:rsidR="00000000" w:rsidRDefault="00C67760">
      <w:pPr>
        <w:pStyle w:val="ConsPlusNormal"/>
        <w:spacing w:before="240"/>
        <w:ind w:firstLine="540"/>
        <w:jc w:val="both"/>
      </w:pPr>
      <w:r>
        <w:t>154. Доабортное консультирование проводится с целью принятия беременной осознанного, самостоятельного и ответственного решения о сохранении беременности или об искусственном прерывании беременности и направлено на повышение количества беременны</w:t>
      </w:r>
      <w:r>
        <w:t>х, отказавшихся от искусственного прерывания беременности.</w:t>
      </w:r>
    </w:p>
    <w:p w:rsidR="00000000" w:rsidRDefault="00C67760">
      <w:pPr>
        <w:pStyle w:val="ConsPlusNormal"/>
        <w:spacing w:before="240"/>
        <w:ind w:firstLine="540"/>
        <w:jc w:val="both"/>
      </w:pPr>
      <w:r>
        <w:t>155. Доабортное консультирование проводится медицинским психологом (психологом) или медицинским работником, оказывающим первичную медико-санитарную помощь, прошедшим повышение квалификации по вопро</w:t>
      </w:r>
      <w:r>
        <w:t>сам психологического консультирования беременных в ситуации репродуктивного выбора (доабортное консультирование) (далее - обученный медицинский работник).</w:t>
      </w:r>
    </w:p>
    <w:p w:rsidR="00000000" w:rsidRDefault="00C67760">
      <w:pPr>
        <w:pStyle w:val="ConsPlusNormal"/>
        <w:spacing w:before="240"/>
        <w:ind w:firstLine="540"/>
        <w:jc w:val="both"/>
      </w:pPr>
      <w:r>
        <w:t>При отсутствии в медицинской организации, в которую обратилась беременная с целью искусственного прер</w:t>
      </w:r>
      <w:r>
        <w:t>ывания беременности, кабинета психологической и медико-социальной помощи женщинам, оказавшимся в трудной жизненной ситуации, или центра медико-социальной поддержки женщин, оказавшихся в трудной жизненной ситуации, либо медицинского психолога (психолога) ил</w:t>
      </w:r>
      <w:r>
        <w:t>и обученного медицинского работника беременная направляется в медицинскую организацию, в структуре которой создан кабинет психологической и медико-социальной помощи женщинам, оказавшимся в трудной жизненной ситуации, или центр медико-социальной поддержки ж</w:t>
      </w:r>
      <w:r>
        <w:t>енщин, оказавшихся в трудной жизненной ситуации, и имеющую медицинского психолога (психолога) или обученного медицинского работника.</w:t>
      </w:r>
    </w:p>
    <w:p w:rsidR="00000000" w:rsidRDefault="00C67760">
      <w:pPr>
        <w:pStyle w:val="ConsPlusNormal"/>
        <w:spacing w:before="240"/>
        <w:ind w:firstLine="540"/>
        <w:jc w:val="both"/>
      </w:pPr>
      <w:r>
        <w:t>156. При проведении ультразвукового исследования органов малого таза и (или) плода у беременной, обратившейся в медицинскую</w:t>
      </w:r>
      <w:r>
        <w:t xml:space="preserve"> организацию с целью искусственного прерывания беременности в отсутствие медицинских показаний для искусственного прерывания беременности на сроке беременности до двенадцати недель, в процессе ультразвукового исследования проводится демонстрация изображени</w:t>
      </w:r>
      <w:r>
        <w:t>я плодного яйца (эмбриона, плода) и сердцебиения эмбриона (плода) (при наличии).</w:t>
      </w:r>
    </w:p>
    <w:p w:rsidR="00000000" w:rsidRDefault="00C67760">
      <w:pPr>
        <w:pStyle w:val="ConsPlusNormal"/>
        <w:spacing w:before="240"/>
        <w:ind w:firstLine="540"/>
        <w:jc w:val="both"/>
      </w:pPr>
      <w:r>
        <w:t>157. В случае принятия беременной, обратившейся в медицинскую организацию с целью искусственного прерывания беременности, решения о сохранении беременности, наблюдение за тече</w:t>
      </w:r>
      <w:r>
        <w:t>нием беременности и послеродового периода осуществляется с проведением дополнительных консультаций медицинского психолога (психолога).</w:t>
      </w:r>
    </w:p>
    <w:p w:rsidR="00000000" w:rsidRDefault="00C67760">
      <w:pPr>
        <w:pStyle w:val="ConsPlusNormal"/>
        <w:spacing w:before="240"/>
        <w:ind w:firstLine="540"/>
        <w:jc w:val="both"/>
      </w:pPr>
      <w:r>
        <w:lastRenderedPageBreak/>
        <w:t>158. При наличии у беременной медицинских противопоказаний к искусственному прерыванию беременности либо заболеваний (сос</w:t>
      </w:r>
      <w:r>
        <w:t>тояний), при которых искусственное прерывание беременности наносит значительный вред здоровью беременной или представляет угрозу для ее жизни, вопрос о проведении искусственного прерывания беременности решается индивидуально перинатальным консилиумом с уче</w:t>
      </w:r>
      <w:r>
        <w:t>том срока беременности.</w:t>
      </w:r>
    </w:p>
    <w:p w:rsidR="00000000" w:rsidRDefault="00C67760">
      <w:pPr>
        <w:pStyle w:val="ConsPlusNormal"/>
        <w:spacing w:before="240"/>
        <w:ind w:firstLine="540"/>
        <w:jc w:val="both"/>
      </w:pPr>
      <w:r>
        <w:t>159. В случае принятия беременной решения о сохранении беременности при наличии медицинских показаний для искусственного прерывания беременности наблюдение за течением беременности осуществляется с обязательным проведением консульта</w:t>
      </w:r>
      <w:r>
        <w:t xml:space="preserve">ций специалистами АДКЦ и специалистами НМИЦ по профилю соматического заболевания, включенного в перечень медицинских показаний для искусственного прерывания беременности, в том числе с применением телемедицинских технологий в соответствии с </w:t>
      </w:r>
      <w:hyperlink r:id="rId68" w:tooltip="Приказ Минздрава России от 11.04.2025 N 193н &quot;Об утверждении Порядка организации и оказания медицинской помощи с применением телемедицинских технологий&quot; (Зарегистрировано в Минюсте России 15.05.2025 N 82181){КонсультантПлюс}" w:history="1">
        <w:r>
          <w:rPr>
            <w:color w:val="0000FF"/>
          </w:rPr>
          <w:t>Порядком</w:t>
        </w:r>
      </w:hyperlink>
      <w:r>
        <w:t xml:space="preserve"> N 193н.</w:t>
      </w:r>
    </w:p>
    <w:p w:rsidR="00000000" w:rsidRDefault="00C67760">
      <w:pPr>
        <w:pStyle w:val="ConsPlusNormal"/>
        <w:spacing w:before="240"/>
        <w:ind w:firstLine="540"/>
        <w:jc w:val="both"/>
      </w:pPr>
      <w:r>
        <w:t xml:space="preserve">160. Искусственное прерывание беременности при сроке беременности до двенадцати недель осуществляется в условиях дневного стационара или в стационарных условиях </w:t>
      </w:r>
      <w:r>
        <w:t>в медицинских организациях, имеющих лицензию на осуществление медицинской деятельности, включающую работы (услуги) по акушерству и гинекологии (искусственному прерыванию беременности) и акушерству и гинекологии (за исключением использования вспомогательных</w:t>
      </w:r>
      <w:r>
        <w:t xml:space="preserve"> репродуктивных технологий и искусственного прерывания беременности), а также анестезиологии и реаниматологии.</w:t>
      </w:r>
    </w:p>
    <w:p w:rsidR="00000000" w:rsidRDefault="00C67760">
      <w:pPr>
        <w:pStyle w:val="ConsPlusNormal"/>
        <w:spacing w:before="240"/>
        <w:ind w:firstLine="540"/>
        <w:jc w:val="both"/>
      </w:pPr>
      <w:r>
        <w:t>161. Искусственное прерывание беременности в условиях дневного стационара проводится в медицинской организации при наличии операционной и врача-а</w:t>
      </w:r>
      <w:r>
        <w:t>нестезиолога-реаниматолога круглосуточно непосредственно в здании, в котором размещен дневной стационар, или в ином здании данной медицинской организации с операционной и врачом-анестезиологом-реаниматологом круглосуточно и обеспечением транспортировки пац</w:t>
      </w:r>
      <w:r>
        <w:t>иентки до него не более 20 минут выездной бригадой скорой медицинской помощи.</w:t>
      </w:r>
    </w:p>
    <w:p w:rsidR="00000000" w:rsidRDefault="00C67760">
      <w:pPr>
        <w:pStyle w:val="ConsPlusNormal"/>
        <w:spacing w:before="240"/>
        <w:ind w:firstLine="540"/>
        <w:jc w:val="both"/>
      </w:pPr>
      <w:r>
        <w:t>162. Искусственное прерывание беременности при сроке беременности с двенадцати до двадцати двух недель осуществляется в стационарных условиях.</w:t>
      </w:r>
    </w:p>
    <w:p w:rsidR="00000000" w:rsidRDefault="00C67760">
      <w:pPr>
        <w:pStyle w:val="ConsPlusNormal"/>
        <w:spacing w:before="240"/>
        <w:ind w:firstLine="540"/>
        <w:jc w:val="both"/>
      </w:pPr>
      <w:r>
        <w:t xml:space="preserve">163. Искусственное прерывание беременности при наличии у беременной сердечно-сосудистых заболеваний, требующих применения кардиохирургических методов лечения, включенных в перечень медицинских показаний для искусственного прерывания беременности, на сроке </w:t>
      </w:r>
      <w:r>
        <w:t>беременности до 22 недель проводится в гинекологическом отделении многопрофильной медицинской организации, оказывающий специализированную, в том числе высокотехнологическую, медицинскую помощь женщинам и несовершеннолетним с гинекологическими заболеваниями</w:t>
      </w:r>
      <w:r>
        <w:t>, третьей А или третьей Б группы (уровня), в структуре которой создано кардиологическое отделение с палатой реанимации и интенсивной терапии и (или) кардиохирургическое отделение с палатой реанимации и интенсивной терапии.</w:t>
      </w:r>
    </w:p>
    <w:p w:rsidR="00000000" w:rsidRDefault="00C67760">
      <w:pPr>
        <w:pStyle w:val="ConsPlusNormal"/>
        <w:spacing w:before="240"/>
        <w:ind w:firstLine="540"/>
        <w:jc w:val="both"/>
      </w:pPr>
      <w:r>
        <w:t>164. Искусственное прерывание бер</w:t>
      </w:r>
      <w:r>
        <w:t>еменности у беременных с клинически значимыми признаками истончения рубца на матке, имплантацией плодного яйца в месте локализации рубца на матке, миомой матки больших размеров, аномалиями развития половых органов, при наличии тяжелых соматических заболева</w:t>
      </w:r>
      <w:r>
        <w:t>ний, при высоком риске кровотечения и венозных тромбоэмболических осложнений осуществляется в гинекологических отделениях медицинских организаций, оказывающих специализированную, в том числе высокотехнологическую, медицинскую помощь женщинам и несовершенно</w:t>
      </w:r>
      <w:r>
        <w:t xml:space="preserve">летним с гинекологическими заболеваниями, </w:t>
      </w:r>
      <w:r>
        <w:lastRenderedPageBreak/>
        <w:t>третьей А или третьей Б группы (уровня).</w:t>
      </w:r>
    </w:p>
    <w:p w:rsidR="00000000" w:rsidRDefault="00C67760">
      <w:pPr>
        <w:pStyle w:val="ConsPlusNormal"/>
        <w:spacing w:before="240"/>
        <w:ind w:firstLine="540"/>
        <w:jc w:val="both"/>
      </w:pPr>
      <w:r>
        <w:t>165. При выявлении у беременной заболевания (состояния), включенного в перечень медицинских показаний для искусственного прерывания беременности, в течение 7 календарных дне</w:t>
      </w:r>
      <w:r>
        <w:t>й со дня установления диагноза созывается перинатальный консилиум, в состав которого включается в том числе врач-специалист по профилю соматического заболевания беременной, включенного в перечень медицинских показаний для искусственного прерывания беременн</w:t>
      </w:r>
      <w:r>
        <w:t>ости, на котором рекомендуется медицинская организация для проведения искусственного прерывания беременности.</w:t>
      </w:r>
    </w:p>
    <w:p w:rsidR="00000000" w:rsidRDefault="00C67760">
      <w:pPr>
        <w:pStyle w:val="ConsPlusNormal"/>
        <w:spacing w:before="240"/>
        <w:ind w:firstLine="540"/>
        <w:jc w:val="both"/>
      </w:pPr>
      <w:r>
        <w:t>В случае принятия беременной решения об искусственном прерывании беременности при наличии тяжелого соматического заболевания, включенного в перече</w:t>
      </w:r>
      <w:r>
        <w:t>нь медицинских показаний для искусственного прерывания беременности, при сроке беременности до 22 недель, беременная направляется для проведения искусственного прерывания беременности в гинекологическое отделение медицинской организации, оказывающий специа</w:t>
      </w:r>
      <w:r>
        <w:t>лизированную, в том числе высокотехнологическую, медицинскую помощь женщинам и несовершеннолетним с гинекологическими заболеваниями, третьей А или третьей Б группы (уровня), имеющей лицензию на осуществление медицинской деятельности, включающую работы (усл</w:t>
      </w:r>
      <w:r>
        <w:t>уги) по профилю-тяжелого соматического заболевания, включенного в перечень медицинских показаний для искусственного прерывания беременности, и по анестезиологии и реаниматологии.</w:t>
      </w:r>
    </w:p>
    <w:p w:rsidR="00000000" w:rsidRDefault="00C67760">
      <w:pPr>
        <w:pStyle w:val="ConsPlusNormal"/>
        <w:spacing w:before="240"/>
        <w:ind w:firstLine="540"/>
        <w:jc w:val="both"/>
      </w:pPr>
      <w:r>
        <w:t>166. В медицинских организациях, проводящих искусственное прерывание беременн</w:t>
      </w:r>
      <w:r>
        <w:t>ости и оказывающих специализированную медицинскую помощь в период беременности, беременные, планирующие искусственное прерывание беременности, и беременные с угрозой прерывания беременности, желающие сохранить беременность, размещаются в разных гинекологич</w:t>
      </w:r>
      <w:r>
        <w:t>еских отделениях или разных палатах при наличии одного гинекологического отделения в медицинской организации.</w:t>
      </w:r>
    </w:p>
    <w:p w:rsidR="00000000" w:rsidRDefault="00C67760">
      <w:pPr>
        <w:pStyle w:val="ConsPlusNormal"/>
        <w:spacing w:before="240"/>
        <w:ind w:firstLine="540"/>
        <w:jc w:val="both"/>
      </w:pPr>
      <w:r>
        <w:t xml:space="preserve">167. Искусственное прерывание беременности проводится при наличии информированного добровольного </w:t>
      </w:r>
      <w:hyperlink r:id="rId69" w:tooltip="Приказ Минздрава России от 19.03.2025 N 136н &quot;Об утверждении формы информированного добровольного согласия на медицинское вмешательство по проведению искусственного прерывания беременности&quot; (Зарегистрировано в Минюсте России 11.04.2025 N 81818){КонсультантПлюс}" w:history="1">
        <w:r>
          <w:rPr>
            <w:color w:val="0000FF"/>
          </w:rPr>
          <w:t>согласия</w:t>
        </w:r>
      </w:hyperlink>
      <w:r>
        <w:t xml:space="preserve"> на медицинское вмешательство по проведению искусственного прерывания беременности, форма которого утверждена приказом Министерства здравоохранения Российской Федераци</w:t>
      </w:r>
      <w:r>
        <w:t>и от 19 марта 2025 г. N 136н &lt;16&gt;.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&lt;16&gt; Зарегистрирован Министерством юстиции Российской Федерации 11 апреля 2025 г., регистрационный N 81818, действует до 1 сентября 2031 г.</w:t>
      </w:r>
    </w:p>
    <w:p w:rsidR="00000000" w:rsidRDefault="00C67760">
      <w:pPr>
        <w:pStyle w:val="ConsPlusNormal"/>
        <w:jc w:val="both"/>
      </w:pPr>
    </w:p>
    <w:p w:rsidR="00000000" w:rsidRDefault="00C67760">
      <w:pPr>
        <w:pStyle w:val="ConsPlusNormal"/>
        <w:ind w:firstLine="540"/>
        <w:jc w:val="both"/>
      </w:pPr>
      <w:r>
        <w:t>168. Искусственное прерывание беременности пров</w:t>
      </w:r>
      <w:r>
        <w:t>одится врачом-акушером-гинекологом.</w:t>
      </w:r>
    </w:p>
    <w:p w:rsidR="00000000" w:rsidRDefault="00C67760">
      <w:pPr>
        <w:pStyle w:val="ConsPlusNormal"/>
        <w:spacing w:before="240"/>
        <w:ind w:firstLine="540"/>
        <w:jc w:val="both"/>
      </w:pPr>
      <w:r>
        <w:t>169. Искусственное прерывание беременности осуществляется с обезболиванием.</w:t>
      </w:r>
    </w:p>
    <w:p w:rsidR="00000000" w:rsidRDefault="00C67760">
      <w:pPr>
        <w:pStyle w:val="ConsPlusNormal"/>
        <w:spacing w:before="240"/>
        <w:ind w:firstLine="540"/>
        <w:jc w:val="both"/>
      </w:pPr>
      <w:r>
        <w:t>170. Искусственное прерывание беременности проводится с использованием лекарственных препаратов для медицинского применения (медикаментозный мет</w:t>
      </w:r>
      <w:r>
        <w:t>од) или вакуум-аспирации содержимого полости матки (хирургический метод).</w:t>
      </w:r>
    </w:p>
    <w:p w:rsidR="00000000" w:rsidRDefault="00C67760">
      <w:pPr>
        <w:pStyle w:val="ConsPlusNormal"/>
        <w:spacing w:before="240"/>
        <w:ind w:firstLine="540"/>
        <w:jc w:val="both"/>
      </w:pPr>
      <w:r>
        <w:t xml:space="preserve">171. При проведении искусственного прерывания беременности в условиях дневного стационара медикаментозным методом женщина находится под наблюдением </w:t>
      </w:r>
      <w:r>
        <w:lastRenderedPageBreak/>
        <w:t xml:space="preserve">врача-акушера-гинеколога не менее </w:t>
      </w:r>
      <w:r>
        <w:t>1,5 - 2 часов после приема лекарственных препаратов для медицинского применения.</w:t>
      </w:r>
    </w:p>
    <w:p w:rsidR="00000000" w:rsidRDefault="00C67760">
      <w:pPr>
        <w:pStyle w:val="ConsPlusNormal"/>
        <w:spacing w:before="240"/>
        <w:ind w:firstLine="540"/>
        <w:jc w:val="both"/>
      </w:pPr>
      <w:r>
        <w:t>При проведении искусственного прерывания беременности в условиях дневного стационара хирургическим методом продолжительность наблюдения женщины после применения вакуум-аспирац</w:t>
      </w:r>
      <w:r>
        <w:t>ии содержимого полости матки и при отсутствии осложнений определяется врачом-акушером-гинекологом, проводящим искусственное прерывание беременности, с учетом состояния женщины и составляет не менее 3 - 4 часов.</w:t>
      </w:r>
    </w:p>
    <w:p w:rsidR="00000000" w:rsidRDefault="00C67760">
      <w:pPr>
        <w:pStyle w:val="ConsPlusNormal"/>
        <w:spacing w:before="240"/>
        <w:ind w:firstLine="540"/>
        <w:jc w:val="both"/>
      </w:pPr>
      <w:r>
        <w:t>172. После искусственного прерывания беременн</w:t>
      </w:r>
      <w:r>
        <w:t>ости женщинам с резус (D) отрицательной принадлежностью крови, беременным от партнера с резус (D) положительной или неизвестной резус-принадлежностью крови, при отсутствии резус(D)-изоиммунизации проводятся лечебно-профилактические мероприятия по профилакт</w:t>
      </w:r>
      <w:r>
        <w:t>ике Rh-изосенсибилизации.</w:t>
      </w:r>
    </w:p>
    <w:p w:rsidR="00000000" w:rsidRDefault="00C67760">
      <w:pPr>
        <w:pStyle w:val="ConsPlusNormal"/>
        <w:spacing w:before="240"/>
        <w:ind w:firstLine="540"/>
        <w:jc w:val="both"/>
      </w:pPr>
      <w:r>
        <w:t>173. После искусственного прерывания беременности с каждой женщиной проводится консультирование, в процессе которого представляется информация о симптомах возможных осложнений, при появлении которых следует незамедлительно обратит</w:t>
      </w:r>
      <w:r>
        <w:t>ься к врачу, а также по вопросам профилактики искусственного прерывания беременности, прегравидарной подготовки и необходимости сохранения и вынашивания следующей беременности.</w:t>
      </w:r>
    </w:p>
    <w:p w:rsidR="00000000" w:rsidRDefault="00C67760">
      <w:pPr>
        <w:pStyle w:val="ConsPlusNormal"/>
        <w:spacing w:before="240"/>
        <w:ind w:firstLine="540"/>
        <w:jc w:val="both"/>
      </w:pPr>
      <w:r>
        <w:t>После искусственного прерывания беременности осмотр врача-акушера-гинеколога пр</w:t>
      </w:r>
      <w:r>
        <w:t>и отсутствии жалоб проводится через 10 - 15 дней.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7" w:name="Par605"/>
      <w:bookmarkEnd w:id="7"/>
      <w:r>
        <w:t>ПРАВИЛА ОРГАНИЗАЦИИ ДЕЯТЕЛЬНОСТИ ЖЕНСКОЙ КОНСУЛЬТАЦИИ</w:t>
      </w:r>
    </w:p>
    <w:p w:rsidR="00000000" w:rsidRDefault="00C67760">
      <w:pPr>
        <w:pStyle w:val="ConsPlusNormal"/>
        <w:jc w:val="both"/>
      </w:pPr>
    </w:p>
    <w:p w:rsidR="00000000" w:rsidRDefault="00C67760">
      <w:pPr>
        <w:pStyle w:val="ConsPlusNormal"/>
        <w:ind w:firstLine="540"/>
        <w:jc w:val="both"/>
      </w:pPr>
      <w:r>
        <w:t>1. Женская консультация является самостоятельной медицинской организацией или структурным подразделением медицинской, или иной организации, имеющей лицензию на осуществление медицинской деятельно</w:t>
      </w:r>
      <w:r>
        <w:t>сти, включающую работу (услугу) по акушерскому делу и акушерству и гинекологии (за исключением использования вспомогательных репродуктивных технологий и искусственного прерывания беременности) и акушерству и гинекологии (искусственному прерыванию беременно</w:t>
      </w:r>
      <w:r>
        <w:t>сти) при оказании медицинской организацией медицинской помощи при искусственном прерывании беременности (далее - медицинская организация), и создается для оказания первичной специализированной медико-санитарной помощи женщинам и несовершеннолетним девочкам</w:t>
      </w:r>
      <w:r>
        <w:t xml:space="preserve"> (далее - несовершеннолетние), в том числе в период беременности, в послеродовой период, при гинекологических заболеваниях, в амбулаторных условиях и в условиях дневного стационара, в том числе с использованием </w:t>
      </w:r>
      <w:r>
        <w:lastRenderedPageBreak/>
        <w:t>комплексов передвижных медицинских.</w:t>
      </w:r>
    </w:p>
    <w:p w:rsidR="00000000" w:rsidRDefault="00C67760">
      <w:pPr>
        <w:pStyle w:val="ConsPlusNormal"/>
        <w:spacing w:before="240"/>
        <w:ind w:firstLine="540"/>
        <w:jc w:val="both"/>
      </w:pPr>
      <w:r>
        <w:t>2. Деятел</w:t>
      </w:r>
      <w:r>
        <w:t>ьность женской консультации осуществляется по территориально-участковому принципу.</w:t>
      </w:r>
    </w:p>
    <w:p w:rsidR="00000000" w:rsidRDefault="00C67760">
      <w:pPr>
        <w:pStyle w:val="ConsPlusNormal"/>
        <w:spacing w:before="240"/>
        <w:ind w:firstLine="540"/>
        <w:jc w:val="both"/>
      </w:pPr>
      <w:r>
        <w:t>В женской консультации организуются акушерско-гинекологические участки исходя из расчета один участок на 3500 - 4000 женского населения.</w:t>
      </w:r>
    </w:p>
    <w:p w:rsidR="00000000" w:rsidRDefault="00C67760">
      <w:pPr>
        <w:pStyle w:val="ConsPlusNormal"/>
        <w:spacing w:before="240"/>
        <w:ind w:firstLine="540"/>
        <w:jc w:val="both"/>
      </w:pPr>
      <w:r>
        <w:t xml:space="preserve">3. Женскую консультацию, являющуюся </w:t>
      </w:r>
      <w:r>
        <w:t>самостоятельной медицинской организацией, возглавляет главный врач женской консультации.</w:t>
      </w:r>
    </w:p>
    <w:p w:rsidR="00000000" w:rsidRDefault="00C67760">
      <w:pPr>
        <w:pStyle w:val="ConsPlusNormal"/>
        <w:spacing w:before="240"/>
        <w:ind w:firstLine="540"/>
        <w:jc w:val="both"/>
      </w:pPr>
      <w:r>
        <w:t xml:space="preserve">Женскую консультацию, являющуюся структурным подразделением медицинской организации, возглавляет заведующий женской консультацией - врач-акушер-гинеколог, назначаемый </w:t>
      </w:r>
      <w:r>
        <w:t>на должность и освобождаемый от должности руководителем медицинской организации, в структуре которой создана женская консультация.</w:t>
      </w:r>
    </w:p>
    <w:p w:rsidR="00000000" w:rsidRDefault="00C67760">
      <w:pPr>
        <w:pStyle w:val="ConsPlusNormal"/>
        <w:spacing w:before="240"/>
        <w:ind w:firstLine="540"/>
        <w:jc w:val="both"/>
      </w:pPr>
      <w:r>
        <w:t>4. На должность главного врача женской консультации назначается специалист, соответствующий квалификационным требованиям к ме</w:t>
      </w:r>
      <w:r>
        <w:t>дицинским и фармацевтическим работникам &lt;1&gt; с высшим образованием (далее - Квалификационные требования) по специальности "Организация здравоохранения и общественное здоровье".</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70"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w:t>
        </w:r>
        <w:r>
          <w:rPr>
            <w:color w:val="0000FF"/>
          </w:rPr>
          <w:t>.2.2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jc w:val="both"/>
      </w:pPr>
    </w:p>
    <w:p w:rsidR="00000000" w:rsidRDefault="00C67760">
      <w:pPr>
        <w:pStyle w:val="ConsPlusNormal"/>
        <w:ind w:firstLine="540"/>
        <w:jc w:val="both"/>
      </w:pPr>
      <w:r>
        <w:t>На должность заведующего женской консультацией - врача-акушера-гинеколога назначается</w:t>
      </w:r>
      <w:r>
        <w:t xml:space="preserve"> специалист, соответствующий Квалификационным требованиям по специальности "Акушерство и гинекология", а также требованиям профессионального </w:t>
      </w:r>
      <w:hyperlink r:id="rId71"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w:t>
      </w:r>
      <w:r>
        <w:t>"Специалист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&lt;2&gt; Зарегистрирован Министерств</w:t>
      </w:r>
      <w:r>
        <w:t>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5. На должности медицинских работников со средним медицинским образованием женской консультации назначаются специалисты, соответствующие квалификационным требованиям к медицинским</w:t>
      </w:r>
      <w:r>
        <w:t xml:space="preserve"> и фармацевтическим работникам со средним медицинским и фармацевтическим образованием по специальности "Лечебное дело", "Акушерское дело", "Сестринское дело", а также требованиям соответствующих профессиональных стандартов.</w:t>
      </w:r>
    </w:p>
    <w:p w:rsidR="00000000" w:rsidRDefault="00C67760">
      <w:pPr>
        <w:pStyle w:val="ConsPlusNormal"/>
        <w:spacing w:before="240"/>
        <w:ind w:firstLine="540"/>
        <w:jc w:val="both"/>
      </w:pPr>
      <w:r>
        <w:t>6. Структура и штатная численнос</w:t>
      </w:r>
      <w:r>
        <w:t xml:space="preserve">ть женской консультации устанавливаются главным врачом женской консультации или руководителем медицинской организации, в структуре которой создана женская консультация, исходя из объема проводимой лечебно-диагностической работы, численности обслуживаемого </w:t>
      </w:r>
      <w:r>
        <w:t xml:space="preserve">населения и с учетом рекомендуемых штатных нормативов женской </w:t>
      </w:r>
      <w:r>
        <w:lastRenderedPageBreak/>
        <w:t xml:space="preserve">консультации, предусмотренных </w:t>
      </w:r>
      <w:hyperlink w:anchor="Par714" w:tooltip="РЕКОМЕНДУЕМЫЕ ШТАТНЫЕ НОРМАТИВЫ ЖЕНСКОЙ КОНСУЛЬТАЦИИ" w:history="1">
        <w:r>
          <w:rPr>
            <w:color w:val="0000FF"/>
          </w:rPr>
          <w:t>приложением N 2</w:t>
        </w:r>
      </w:hyperlink>
      <w:r>
        <w:t xml:space="preserve"> к Порядку оказания медицинской помощи по профилю "акушерство и гине</w:t>
      </w:r>
      <w:r>
        <w:t>кология", утвержденному настоящим приказом (далее - Порядок), а также рекомендуемых штатных нормативов, предусмотренных порядками оказания медицинской помощи и правилами проведения лабораторных, инструментальных, патолого-анатомических и иных видов диагнос</w:t>
      </w:r>
      <w:r>
        <w:t>тических исследований.</w:t>
      </w:r>
    </w:p>
    <w:p w:rsidR="00000000" w:rsidRDefault="00C67760">
      <w:pPr>
        <w:pStyle w:val="ConsPlusNormal"/>
        <w:spacing w:before="240"/>
        <w:ind w:firstLine="540"/>
        <w:jc w:val="both"/>
      </w:pPr>
      <w:r>
        <w:t>Руководитель женской консультации определяет число акушерско-гинекологических участков и распределяет женское население по акушерско-гинекологическим участкам.</w:t>
      </w:r>
    </w:p>
    <w:p w:rsidR="00000000" w:rsidRDefault="00C67760">
      <w:pPr>
        <w:pStyle w:val="ConsPlusNormal"/>
        <w:spacing w:before="240"/>
        <w:ind w:firstLine="540"/>
        <w:jc w:val="both"/>
      </w:pPr>
      <w:r>
        <w:t>7. Женская консультация оснащается оборудованием в соответствии со станда</w:t>
      </w:r>
      <w:r>
        <w:t xml:space="preserve">ртом оснащения, предусмотренным </w:t>
      </w:r>
      <w:hyperlink w:anchor="Par839" w:tooltip="СТАНДАРТ ОСНАЩЕНИЯ ЖЕНСКОЙ КОНСУЛЬТАЦИИ" w:history="1">
        <w:r>
          <w:rPr>
            <w:color w:val="0000FF"/>
          </w:rPr>
          <w:t>приложением N 3</w:t>
        </w:r>
      </w:hyperlink>
      <w:r>
        <w:t xml:space="preserve"> к настоящему Порядку, а также в соответствии со стандартами оснащения, предусмотренными порядками оказания медицинской помощи и правилами пр</w:t>
      </w:r>
      <w:r>
        <w:t>оведения лабораторных,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8. В женской консультации предусматривается:</w:t>
      </w:r>
    </w:p>
    <w:p w:rsidR="00000000" w:rsidRDefault="00C67760">
      <w:pPr>
        <w:pStyle w:val="ConsPlusNormal"/>
        <w:spacing w:before="240"/>
        <w:ind w:firstLine="540"/>
        <w:jc w:val="both"/>
      </w:pPr>
      <w:r>
        <w:t>кабинет врача-акушера-гинеколога;</w:t>
      </w:r>
    </w:p>
    <w:p w:rsidR="00000000" w:rsidRDefault="00C67760">
      <w:pPr>
        <w:pStyle w:val="ConsPlusNormal"/>
        <w:spacing w:before="240"/>
        <w:ind w:firstLine="540"/>
        <w:jc w:val="both"/>
      </w:pPr>
      <w:r>
        <w:t>кабинет приема дежурного врача-акушера-гинеколога (при наличии не менее пяти акушерско-гинекологических участков);</w:t>
      </w:r>
    </w:p>
    <w:p w:rsidR="00000000" w:rsidRDefault="00C67760">
      <w:pPr>
        <w:pStyle w:val="ConsPlusNormal"/>
        <w:spacing w:before="240"/>
        <w:ind w:firstLine="540"/>
        <w:jc w:val="both"/>
      </w:pPr>
      <w:r>
        <w:t>кабинет функциональной диагностики (кардиотокографии плода);</w:t>
      </w:r>
    </w:p>
    <w:p w:rsidR="00000000" w:rsidRDefault="00C67760">
      <w:pPr>
        <w:pStyle w:val="ConsPlusNormal"/>
        <w:spacing w:before="240"/>
        <w:ind w:firstLine="540"/>
        <w:jc w:val="both"/>
      </w:pPr>
      <w:r>
        <w:t>кабинет ультразвуковой диагностики;</w:t>
      </w:r>
    </w:p>
    <w:p w:rsidR="00000000" w:rsidRDefault="00C67760">
      <w:pPr>
        <w:pStyle w:val="ConsPlusNormal"/>
        <w:spacing w:before="240"/>
        <w:ind w:firstLine="540"/>
        <w:jc w:val="both"/>
      </w:pPr>
      <w:r>
        <w:t>кабинет доврачебного приема (смотровой кабин</w:t>
      </w:r>
      <w:r>
        <w:t>ет);</w:t>
      </w:r>
    </w:p>
    <w:p w:rsidR="00000000" w:rsidRDefault="00C67760">
      <w:pPr>
        <w:pStyle w:val="ConsPlusNormal"/>
        <w:spacing w:before="240"/>
        <w:ind w:firstLine="540"/>
        <w:jc w:val="both"/>
      </w:pPr>
      <w:r>
        <w:t>кабинет психологической и медико-социальной помощи женщинам, оказавшимся в трудной жизненной ситуации;</w:t>
      </w:r>
    </w:p>
    <w:p w:rsidR="00000000" w:rsidRDefault="00C67760">
      <w:pPr>
        <w:pStyle w:val="ConsPlusNormal"/>
        <w:spacing w:before="240"/>
        <w:ind w:firstLine="540"/>
        <w:jc w:val="both"/>
      </w:pPr>
      <w:r>
        <w:t>кабинет психопрофилактической подготовки беременных к родам;</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кабинет старшего акушера (старшей акушерки) с помещением для хране</w:t>
      </w:r>
      <w:r>
        <w:t>ния лекарственных средств для медицинского применения;</w:t>
      </w:r>
    </w:p>
    <w:p w:rsidR="00000000" w:rsidRDefault="00C67760">
      <w:pPr>
        <w:pStyle w:val="ConsPlusNormal"/>
        <w:spacing w:before="240"/>
        <w:ind w:firstLine="540"/>
        <w:jc w:val="both"/>
      </w:pPr>
      <w:r>
        <w:t>манипуляционную;</w:t>
      </w:r>
    </w:p>
    <w:p w:rsidR="00000000" w:rsidRDefault="00C67760">
      <w:pPr>
        <w:pStyle w:val="ConsPlusNormal"/>
        <w:spacing w:before="240"/>
        <w:ind w:firstLine="540"/>
        <w:jc w:val="both"/>
      </w:pPr>
      <w:r>
        <w:t>стерилизационную (при отсутствии в медицинской организации централизованного стерилизационного отделения).</w:t>
      </w:r>
    </w:p>
    <w:p w:rsidR="00000000" w:rsidRDefault="00C67760">
      <w:pPr>
        <w:pStyle w:val="ConsPlusNormal"/>
        <w:spacing w:before="240"/>
        <w:ind w:firstLine="540"/>
        <w:jc w:val="both"/>
      </w:pPr>
      <w:r>
        <w:t>9. В женской консультации дополнительно могут предусматриваться:</w:t>
      </w:r>
    </w:p>
    <w:p w:rsidR="00000000" w:rsidRDefault="00C67760">
      <w:pPr>
        <w:pStyle w:val="ConsPlusNormal"/>
        <w:spacing w:before="240"/>
        <w:ind w:firstLine="540"/>
        <w:jc w:val="both"/>
      </w:pPr>
      <w:r>
        <w:t>кабинет врач</w:t>
      </w:r>
      <w:r>
        <w:t>а-акушера-гинеколога специализированного приема (невынашивания беременности, гинекологической эндокринологии, патологии шейки матки, сохранения и восстановления репродуктивной функции);</w:t>
      </w:r>
    </w:p>
    <w:p w:rsidR="00000000" w:rsidRDefault="00C67760">
      <w:pPr>
        <w:pStyle w:val="ConsPlusNormal"/>
        <w:spacing w:before="240"/>
        <w:ind w:firstLine="540"/>
        <w:jc w:val="both"/>
      </w:pPr>
      <w:r>
        <w:lastRenderedPageBreak/>
        <w:t>кабинет по раннему выявлению заболеваний молочных желез;</w:t>
      </w:r>
    </w:p>
    <w:p w:rsidR="00000000" w:rsidRDefault="00C67760">
      <w:pPr>
        <w:pStyle w:val="ConsPlusNormal"/>
        <w:spacing w:before="240"/>
        <w:ind w:firstLine="540"/>
        <w:jc w:val="both"/>
      </w:pPr>
      <w:r>
        <w:t>кабинет врача</w:t>
      </w:r>
      <w:r>
        <w:t>-акушера-гинеколога для несовершеннолетних;</w:t>
      </w:r>
    </w:p>
    <w:p w:rsidR="00000000" w:rsidRDefault="00C67760">
      <w:pPr>
        <w:pStyle w:val="ConsPlusNormal"/>
        <w:spacing w:before="240"/>
        <w:ind w:firstLine="540"/>
        <w:jc w:val="both"/>
      </w:pPr>
      <w:r>
        <w:t>кабинет (отделение) антенатальной охраны плода;</w:t>
      </w:r>
    </w:p>
    <w:p w:rsidR="00000000" w:rsidRDefault="00C67760">
      <w:pPr>
        <w:pStyle w:val="ConsPlusNormal"/>
        <w:spacing w:before="240"/>
        <w:ind w:firstLine="540"/>
        <w:jc w:val="both"/>
      </w:pPr>
      <w:r>
        <w:t>кабинет врача-терапевта;</w:t>
      </w:r>
    </w:p>
    <w:p w:rsidR="00000000" w:rsidRDefault="00C67760">
      <w:pPr>
        <w:pStyle w:val="ConsPlusNormal"/>
        <w:spacing w:before="240"/>
        <w:ind w:firstLine="540"/>
        <w:jc w:val="both"/>
      </w:pPr>
      <w:r>
        <w:t>кабинет врача-офтальмолога;</w:t>
      </w:r>
    </w:p>
    <w:p w:rsidR="00000000" w:rsidRDefault="00C67760">
      <w:pPr>
        <w:pStyle w:val="ConsPlusNormal"/>
        <w:spacing w:before="240"/>
        <w:ind w:firstLine="540"/>
        <w:jc w:val="both"/>
      </w:pPr>
      <w:r>
        <w:t>кабинет врача-стоматолога;</w:t>
      </w:r>
    </w:p>
    <w:p w:rsidR="00000000" w:rsidRDefault="00C67760">
      <w:pPr>
        <w:pStyle w:val="ConsPlusNormal"/>
        <w:spacing w:before="240"/>
        <w:ind w:firstLine="540"/>
        <w:jc w:val="both"/>
      </w:pPr>
      <w:r>
        <w:t>физиотерапевтический кабинет;</w:t>
      </w:r>
    </w:p>
    <w:p w:rsidR="00000000" w:rsidRDefault="00C67760">
      <w:pPr>
        <w:pStyle w:val="ConsPlusNormal"/>
        <w:spacing w:before="240"/>
        <w:ind w:firstLine="540"/>
        <w:jc w:val="both"/>
      </w:pPr>
      <w:r>
        <w:t>малая операционная;</w:t>
      </w:r>
    </w:p>
    <w:p w:rsidR="00000000" w:rsidRDefault="00C67760">
      <w:pPr>
        <w:pStyle w:val="ConsPlusNormal"/>
        <w:spacing w:before="240"/>
        <w:ind w:firstLine="540"/>
        <w:jc w:val="both"/>
      </w:pPr>
      <w:r>
        <w:t>дневной стационар;</w:t>
      </w:r>
    </w:p>
    <w:p w:rsidR="00000000" w:rsidRDefault="00C67760">
      <w:pPr>
        <w:pStyle w:val="ConsPlusNormal"/>
        <w:spacing w:before="240"/>
        <w:ind w:firstLine="540"/>
        <w:jc w:val="both"/>
      </w:pPr>
      <w:r>
        <w:t>клинико-диагнос</w:t>
      </w:r>
      <w:r>
        <w:t>тическая лаборатория;</w:t>
      </w:r>
    </w:p>
    <w:p w:rsidR="00000000" w:rsidRDefault="00C67760">
      <w:pPr>
        <w:pStyle w:val="ConsPlusNormal"/>
        <w:spacing w:before="240"/>
        <w:ind w:firstLine="540"/>
        <w:jc w:val="both"/>
      </w:pPr>
      <w:r>
        <w:t>рентгеновский (маммографический) кабинет.</w:t>
      </w:r>
    </w:p>
    <w:p w:rsidR="00000000" w:rsidRDefault="00C67760">
      <w:pPr>
        <w:pStyle w:val="ConsPlusNormal"/>
        <w:spacing w:before="240"/>
        <w:ind w:firstLine="540"/>
        <w:jc w:val="both"/>
      </w:pPr>
      <w:r>
        <w:t xml:space="preserve">10. В женской консультации рекомендуется предусматривать организационно-планировочные решения внутренних пространств, обеспечивающих комфортность пребывания в них пациентов с детьми, с учетом </w:t>
      </w:r>
      <w:r>
        <w:t>формирования доступной среды, включая организацию:</w:t>
      </w:r>
    </w:p>
    <w:p w:rsidR="00000000" w:rsidRDefault="00C67760">
      <w:pPr>
        <w:pStyle w:val="ConsPlusNormal"/>
        <w:spacing w:before="240"/>
        <w:ind w:firstLine="540"/>
        <w:jc w:val="both"/>
      </w:pPr>
      <w:r>
        <w:t>регистратуры открытого типа (отдельного окна регистратуры открытого типа медицинской организации) с возможностью экранизации на период эпидемий, с инфоматом;</w:t>
      </w:r>
    </w:p>
    <w:p w:rsidR="00000000" w:rsidRDefault="00C67760">
      <w:pPr>
        <w:pStyle w:val="ConsPlusNormal"/>
        <w:spacing w:before="240"/>
        <w:ind w:firstLine="540"/>
        <w:jc w:val="both"/>
      </w:pPr>
      <w:r>
        <w:t>электронного табло с расписанием приема врачей;</w:t>
      </w:r>
    </w:p>
    <w:p w:rsidR="00000000" w:rsidRDefault="00C67760">
      <w:pPr>
        <w:pStyle w:val="ConsPlusNormal"/>
        <w:spacing w:before="240"/>
        <w:ind w:firstLine="540"/>
        <w:jc w:val="both"/>
      </w:pPr>
      <w:r>
        <w:t>картохранилища (при наличии не менее пяти акушерско-гинекологических участков);</w:t>
      </w:r>
    </w:p>
    <w:p w:rsidR="00000000" w:rsidRDefault="00C67760">
      <w:pPr>
        <w:pStyle w:val="ConsPlusNormal"/>
        <w:spacing w:before="240"/>
        <w:ind w:firstLine="540"/>
        <w:jc w:val="both"/>
      </w:pPr>
      <w:r>
        <w:t>крытой колясочной;</w:t>
      </w:r>
    </w:p>
    <w:p w:rsidR="00000000" w:rsidRDefault="00C67760">
      <w:pPr>
        <w:pStyle w:val="ConsPlusNormal"/>
        <w:spacing w:before="240"/>
        <w:ind w:firstLine="540"/>
        <w:jc w:val="both"/>
      </w:pPr>
      <w:r>
        <w:t>игровой комнаты (зоны для детей);</w:t>
      </w:r>
    </w:p>
    <w:p w:rsidR="00000000" w:rsidRDefault="00C67760">
      <w:pPr>
        <w:pStyle w:val="ConsPlusNormal"/>
        <w:spacing w:before="240"/>
        <w:ind w:firstLine="540"/>
        <w:jc w:val="both"/>
      </w:pPr>
      <w:r>
        <w:t>комнаты матери и ребенка;</w:t>
      </w:r>
    </w:p>
    <w:p w:rsidR="00000000" w:rsidRDefault="00C67760">
      <w:pPr>
        <w:pStyle w:val="ConsPlusNormal"/>
        <w:spacing w:before="240"/>
        <w:ind w:firstLine="540"/>
        <w:jc w:val="both"/>
      </w:pPr>
      <w:r>
        <w:t>помещения (учебные классы, аудитории) для проведения группового профилактического консультирования (школ здоровья);</w:t>
      </w:r>
    </w:p>
    <w:p w:rsidR="00000000" w:rsidRDefault="00C67760">
      <w:pPr>
        <w:pStyle w:val="ConsPlusNormal"/>
        <w:spacing w:before="240"/>
        <w:ind w:firstLine="540"/>
        <w:jc w:val="both"/>
      </w:pPr>
      <w:r>
        <w:t>кабинет телемедицины;</w:t>
      </w:r>
    </w:p>
    <w:p w:rsidR="00000000" w:rsidRDefault="00C67760">
      <w:pPr>
        <w:pStyle w:val="ConsPlusNormal"/>
        <w:spacing w:before="240"/>
        <w:ind w:firstLine="540"/>
        <w:jc w:val="both"/>
      </w:pPr>
      <w:r>
        <w:t>комнаты для кормления грудных детей и детей раннего возраста;</w:t>
      </w:r>
    </w:p>
    <w:p w:rsidR="00000000" w:rsidRDefault="00C67760">
      <w:pPr>
        <w:pStyle w:val="ConsPlusNormal"/>
        <w:spacing w:before="240"/>
        <w:ind w:firstLine="540"/>
        <w:jc w:val="both"/>
      </w:pPr>
      <w:r>
        <w:t>системы навигации;</w:t>
      </w:r>
    </w:p>
    <w:p w:rsidR="00000000" w:rsidRDefault="00C67760">
      <w:pPr>
        <w:pStyle w:val="ConsPlusNormal"/>
        <w:spacing w:before="240"/>
        <w:ind w:firstLine="540"/>
        <w:jc w:val="both"/>
      </w:pPr>
      <w:r>
        <w:t>зоны комфортного пребывания в холлах;</w:t>
      </w:r>
    </w:p>
    <w:p w:rsidR="00000000" w:rsidRDefault="00C67760">
      <w:pPr>
        <w:pStyle w:val="ConsPlusNormal"/>
        <w:spacing w:before="240"/>
        <w:ind w:firstLine="540"/>
        <w:jc w:val="both"/>
      </w:pPr>
      <w:r>
        <w:lastRenderedPageBreak/>
        <w:t>гардеробной;</w:t>
      </w:r>
    </w:p>
    <w:p w:rsidR="00000000" w:rsidRDefault="00C67760">
      <w:pPr>
        <w:pStyle w:val="ConsPlusNormal"/>
        <w:spacing w:before="240"/>
        <w:ind w:firstLine="540"/>
        <w:jc w:val="both"/>
      </w:pPr>
      <w:r>
        <w:t>комнаты отдыха персонала.</w:t>
      </w:r>
    </w:p>
    <w:p w:rsidR="00000000" w:rsidRDefault="00C67760">
      <w:pPr>
        <w:pStyle w:val="ConsPlusNormal"/>
        <w:spacing w:before="240"/>
        <w:ind w:firstLine="540"/>
        <w:jc w:val="both"/>
      </w:pPr>
      <w:r>
        <w:t>11. Основными функциями женской консультации являются:</w:t>
      </w:r>
    </w:p>
    <w:p w:rsidR="00000000" w:rsidRDefault="00C67760">
      <w:pPr>
        <w:pStyle w:val="ConsPlusNormal"/>
        <w:spacing w:before="240"/>
        <w:ind w:firstLine="540"/>
        <w:jc w:val="both"/>
      </w:pPr>
      <w:r>
        <w:t>оказание первичной специализированной медико-санитарной помощи женщинам и несовершеннолетним, в том числе в период беременности, в послеродовой период, при гинек</w:t>
      </w:r>
      <w:r>
        <w:t>ологических заболеваниях;</w:t>
      </w:r>
    </w:p>
    <w:p w:rsidR="00000000" w:rsidRDefault="00C67760">
      <w:pPr>
        <w:pStyle w:val="ConsPlusNormal"/>
        <w:spacing w:before="240"/>
        <w:ind w:firstLine="540"/>
        <w:jc w:val="both"/>
      </w:pPr>
      <w:r>
        <w:t>наблюдение за течением беременности и родильницами, в том числе выделение женщин и несовершеннолетних "групп риска" в целях предупреждения и раннего выявления осложнений беременности, родов и послеродового периода;</w:t>
      </w:r>
    </w:p>
    <w:p w:rsidR="00000000" w:rsidRDefault="00C67760">
      <w:pPr>
        <w:pStyle w:val="ConsPlusNormal"/>
        <w:spacing w:before="240"/>
        <w:ind w:firstLine="540"/>
        <w:jc w:val="both"/>
      </w:pPr>
      <w:r>
        <w:t>направление бер</w:t>
      </w:r>
      <w:r>
        <w:t>еменных в кабинет (отделение) антенатальной охраны плода для проведения пренатальной (дородовой) диагностики нарушений развития ребенка (пренатального (дородового) скрининга);</w:t>
      </w:r>
    </w:p>
    <w:p w:rsidR="00000000" w:rsidRDefault="00C67760">
      <w:pPr>
        <w:pStyle w:val="ConsPlusNormal"/>
        <w:spacing w:before="240"/>
        <w:ind w:firstLine="540"/>
        <w:jc w:val="both"/>
      </w:pPr>
      <w:r>
        <w:t>проведение физической и психопрофилактической подготовки беременных к родам, в т</w:t>
      </w:r>
      <w:r>
        <w:t>ом числе подготовки отцов, семьи к рождению ребенка, школ для беременных;</w:t>
      </w:r>
    </w:p>
    <w:p w:rsidR="00000000" w:rsidRDefault="00C67760">
      <w:pPr>
        <w:pStyle w:val="ConsPlusNormal"/>
        <w:spacing w:before="240"/>
        <w:ind w:firstLine="540"/>
        <w:jc w:val="both"/>
      </w:pPr>
      <w:r>
        <w:t>наблюдение и психологическое консультирование женщин после родов;</w:t>
      </w:r>
    </w:p>
    <w:p w:rsidR="00000000" w:rsidRDefault="00C67760">
      <w:pPr>
        <w:pStyle w:val="ConsPlusNormal"/>
        <w:spacing w:before="240"/>
        <w:ind w:firstLine="540"/>
        <w:jc w:val="both"/>
      </w:pPr>
      <w:r>
        <w:t xml:space="preserve">проведение психологического доабортного консультирования беременных, обратившихся с целью искусственного прерывания </w:t>
      </w:r>
      <w:r>
        <w:t>беременности, в том числе с использованием новых подходов к консультированию с информированием о мерах социальной поддержки, обеспечением межведомственного взаимодействия при предоставлении адресной помощи женщинам с учетом различных жизненных ситуаций;</w:t>
      </w:r>
    </w:p>
    <w:p w:rsidR="00000000" w:rsidRDefault="00C67760">
      <w:pPr>
        <w:pStyle w:val="ConsPlusNormal"/>
        <w:spacing w:before="240"/>
        <w:ind w:firstLine="540"/>
        <w:jc w:val="both"/>
      </w:pPr>
      <w:r>
        <w:t>пр</w:t>
      </w:r>
      <w:r>
        <w:t>оведение искусственного прерывания беременности при сроке беременности до 12 недель в условиях дневного стационара;</w:t>
      </w:r>
    </w:p>
    <w:p w:rsidR="00000000" w:rsidRDefault="00C67760">
      <w:pPr>
        <w:pStyle w:val="ConsPlusNormal"/>
        <w:spacing w:before="240"/>
        <w:ind w:firstLine="540"/>
        <w:jc w:val="both"/>
      </w:pPr>
      <w:r>
        <w:t>организация и проведение профилактических приемов женского населения с целью раннего выявления гинекологических и онкологических заболеваний</w:t>
      </w:r>
      <w:r>
        <w:t xml:space="preserve"> женских половых органов малого таза, патологии молочных желез;</w:t>
      </w:r>
    </w:p>
    <w:p w:rsidR="00000000" w:rsidRDefault="00C67760">
      <w:pPr>
        <w:pStyle w:val="ConsPlusNormal"/>
        <w:spacing w:before="240"/>
        <w:ind w:firstLine="540"/>
        <w:jc w:val="both"/>
      </w:pPr>
      <w:r>
        <w:t>организация и проведение диспансеризации женщин репродуктивного возраста по оценке репродуктивного здоровья;</w:t>
      </w:r>
    </w:p>
    <w:p w:rsidR="00000000" w:rsidRDefault="00C67760">
      <w:pPr>
        <w:pStyle w:val="ConsPlusNormal"/>
        <w:spacing w:before="240"/>
        <w:ind w:firstLine="540"/>
        <w:jc w:val="both"/>
      </w:pPr>
      <w:r>
        <w:t>диспансерное наблюдение женщин и несовершеннолетних, страдающих хроническими заболе</w:t>
      </w:r>
      <w:r>
        <w:t>ваниями и функциональными расстройствами репродуктивной системы;</w:t>
      </w:r>
    </w:p>
    <w:p w:rsidR="00000000" w:rsidRDefault="00C67760">
      <w:pPr>
        <w:pStyle w:val="ConsPlusNormal"/>
        <w:spacing w:before="240"/>
        <w:ind w:firstLine="540"/>
        <w:jc w:val="both"/>
      </w:pPr>
      <w:r>
        <w:t>выполнение малых гинекологических операций с использованием современных медицинских технологий (гистероскопия, лазеро-, радиоволновая хирургия и другие) при наличии малой операционной или ман</w:t>
      </w:r>
      <w:r>
        <w:t>ипуляционной (для проведения операций, не требующих анестезиологического пособия);</w:t>
      </w:r>
    </w:p>
    <w:p w:rsidR="00000000" w:rsidRDefault="00C67760">
      <w:pPr>
        <w:pStyle w:val="ConsPlusNormal"/>
        <w:spacing w:before="240"/>
        <w:ind w:firstLine="540"/>
        <w:jc w:val="both"/>
      </w:pPr>
      <w:r>
        <w:t>организация и проведение консультаций пациентов и их законных представителей медицинским работником с применением телемедицинских технологий;</w:t>
      </w:r>
    </w:p>
    <w:p w:rsidR="00000000" w:rsidRDefault="00C67760">
      <w:pPr>
        <w:pStyle w:val="ConsPlusNormal"/>
        <w:spacing w:before="240"/>
        <w:ind w:firstLine="540"/>
        <w:jc w:val="both"/>
      </w:pPr>
      <w:r>
        <w:lastRenderedPageBreak/>
        <w:t xml:space="preserve">проведение патронажа пациентов </w:t>
      </w:r>
      <w:r>
        <w:t>на дому, в том числе в послеродовом периоде;</w:t>
      </w:r>
    </w:p>
    <w:p w:rsidR="00000000" w:rsidRDefault="00C67760">
      <w:pPr>
        <w:pStyle w:val="ConsPlusNormal"/>
        <w:spacing w:before="240"/>
        <w:ind w:firstLine="540"/>
        <w:jc w:val="both"/>
      </w:pPr>
      <w:r>
        <w:t>осуществление взаимодействия с медицинскими организациями (в том числе медико-генетическими центрами (консультациями), кожно-венерологическим, онкологическим, психоневрологическим, наркологическим, противотуберк</w:t>
      </w:r>
      <w:r>
        <w:t>улезным диспансерами, центрами профилактики и борьбы со СПИД) (их структурными подразделениями) по вопросам проведения медицинского обследования и лечения, диспансерного наблюдения беременных, родильниц, женщин и несовершеннолетних с гинекологическими забо</w:t>
      </w:r>
      <w:r>
        <w:t>леваниями, а также с территориальным фондом обязательного медицинского страхования, страховыми медицинскими организациями, осуществляющими деятельность в сфере обязательного медицинского страхования, и территориальным органом Фонда пенсионного и социальног</w:t>
      </w:r>
      <w:r>
        <w:t>о страхования Российской Федерации;</w:t>
      </w:r>
    </w:p>
    <w:p w:rsidR="00000000" w:rsidRDefault="00C67760">
      <w:pPr>
        <w:pStyle w:val="ConsPlusNormal"/>
        <w:spacing w:before="240"/>
        <w:ind w:firstLine="540"/>
        <w:jc w:val="both"/>
      </w:pPr>
      <w:r>
        <w:t>установление медицинских показаний и направление беременных, родильниц, женщин и несовершеннолетних с гинекологическими заболеваниями в медицинские организации для получения специализированной, в том числе высокотехнолог</w:t>
      </w:r>
      <w:r>
        <w:t>ичной, медицинской помощи;</w:t>
      </w:r>
    </w:p>
    <w:p w:rsidR="00000000" w:rsidRDefault="00C67760">
      <w:pPr>
        <w:pStyle w:val="ConsPlusNormal"/>
        <w:spacing w:before="240"/>
        <w:ind w:firstLine="540"/>
        <w:jc w:val="both"/>
      </w:pPr>
      <w:r>
        <w:t>установление медицинских показаний и направление на санаторно-курортное лечение;</w:t>
      </w:r>
    </w:p>
    <w:p w:rsidR="00000000" w:rsidRDefault="00C67760">
      <w:pPr>
        <w:pStyle w:val="ConsPlusNormal"/>
        <w:spacing w:before="240"/>
        <w:ind w:firstLine="540"/>
        <w:jc w:val="both"/>
      </w:pPr>
      <w:r>
        <w:t>осуществление внутреннего контроля качества и безопасности медицинской деятельности;</w:t>
      </w:r>
    </w:p>
    <w:p w:rsidR="00000000" w:rsidRDefault="00C67760">
      <w:pPr>
        <w:pStyle w:val="ConsPlusNormal"/>
        <w:spacing w:before="240"/>
        <w:ind w:firstLine="540"/>
        <w:jc w:val="both"/>
      </w:pPr>
      <w:r>
        <w:t>проведение экспертизы временной нетрудоспособности в связи с бе</w:t>
      </w:r>
      <w:r>
        <w:t>ременностью и родами, в связи с гинекологическими заболеваниями;</w:t>
      </w:r>
    </w:p>
    <w:p w:rsidR="00000000" w:rsidRDefault="00C67760">
      <w:pPr>
        <w:pStyle w:val="ConsPlusNormal"/>
        <w:spacing w:before="240"/>
        <w:ind w:firstLine="540"/>
        <w:jc w:val="both"/>
      </w:pPr>
      <w:r>
        <w:t>определение необходимости и сроков временного или постоянного перевода работника по состоянию здоровья на другую работу;</w:t>
      </w:r>
    </w:p>
    <w:p w:rsidR="00000000" w:rsidRDefault="00C67760">
      <w:pPr>
        <w:pStyle w:val="ConsPlusNormal"/>
        <w:spacing w:before="240"/>
        <w:ind w:firstLine="540"/>
        <w:jc w:val="both"/>
      </w:pPr>
      <w:r>
        <w:t>направление на медико-социальную</w:t>
      </w:r>
      <w:r>
        <w:t xml:space="preserve"> экспертизу женщин при наличии данных, подтверждающих стойкое нарушение функций организма, обусловленное заболеваниями, последствиями травм или дефектами;</w:t>
      </w:r>
    </w:p>
    <w:p w:rsidR="00000000" w:rsidRDefault="00C67760">
      <w:pPr>
        <w:pStyle w:val="ConsPlusNormal"/>
        <w:spacing w:before="240"/>
        <w:ind w:firstLine="540"/>
        <w:jc w:val="both"/>
      </w:pPr>
      <w:r>
        <w:t xml:space="preserve">оказание услуг по правовой, психологической и медико-социальной помощи беременным в соответствии с </w:t>
      </w:r>
      <w:hyperlink r:id="rId72" w:tooltip="Приказ Минтруда России N 69н, Минздрава России N 95н от 17.02.2020 &quot;Об утверждении Порядка оказания медицинскими организациями услуг по правовой, психологической и медико-социальной помощи женщинам в период беременности&quot; (Зарегистрировано в Минюсте России 04.03.2020 N 57662){КонсультантПлюс}" w:history="1">
        <w:r>
          <w:rPr>
            <w:color w:val="0000FF"/>
          </w:rPr>
          <w:t>Порядком</w:t>
        </w:r>
      </w:hyperlink>
      <w:r>
        <w:t xml:space="preserve"> оказания медицинскими организациями услуг по правовой, психологической и медико-социальн</w:t>
      </w:r>
      <w:r>
        <w:t>ой помощи женщинам в период беременности, утвержденным приказом Министерства труда и социальной защиты Российской Федерации и Министерства здравоохранения Российской Федерации от 17 февраля 2020 г. N 69н/95н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w:t>
      </w:r>
      <w:r>
        <w:t>стрирован Министерством юстиции Российской Федерации 4 марта 2020 г., регистрационный N 57662.</w:t>
      </w:r>
    </w:p>
    <w:p w:rsidR="00000000" w:rsidRDefault="00C67760">
      <w:pPr>
        <w:pStyle w:val="ConsPlusNormal"/>
        <w:jc w:val="both"/>
      </w:pPr>
    </w:p>
    <w:p w:rsidR="00000000" w:rsidRDefault="00C67760">
      <w:pPr>
        <w:pStyle w:val="ConsPlusNormal"/>
        <w:ind w:firstLine="540"/>
        <w:jc w:val="both"/>
      </w:pPr>
      <w:r>
        <w:t>осуществление взаимодействия с органами социальной защиты населения, органами службы занятости, социально-ориентированными некоммерческими организациями, традиц</w:t>
      </w:r>
      <w:r>
        <w:t>ионными религиозными конфессиями, кризисными центрами помощи женщинам, социальными приютами, социальными гостиницами и другими организациями социального обслуживания при проведении психологического доабортного консультирования беременных, обратившихся с це</w:t>
      </w:r>
      <w:r>
        <w:t xml:space="preserve">лью искусственного прерывания беременности, консультирования беременных, оказавшихся в </w:t>
      </w:r>
      <w:r>
        <w:lastRenderedPageBreak/>
        <w:t>ситуации репродуктивного выбора и трудной жизненной ситуации, беременных и женщин (семей), желающих иметь детей, при оказании медицинской помощи и услуг по правовой, пси</w:t>
      </w:r>
      <w:r>
        <w:t>хологической, и медико-социальной помощи;</w:t>
      </w:r>
    </w:p>
    <w:p w:rsidR="00000000" w:rsidRDefault="00C67760">
      <w:pPr>
        <w:pStyle w:val="ConsPlusNormal"/>
        <w:spacing w:before="240"/>
        <w:ind w:firstLine="540"/>
        <w:jc w:val="both"/>
      </w:pPr>
      <w:r>
        <w:t xml:space="preserve">освоение и внедрение в практику новых эффективных методов профилактики, диагностики и лечения гинекологических заболеваний, в том числе направленных на сохранение и восстановление репродуктивного здоровья, а также </w:t>
      </w:r>
      <w:r>
        <w:t>медицинской реабилитации женщин и несовершеннолетних с гинекологическими заболеваниями;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 xml:space="preserve">проведение санитарно-гигиенического просвещения и гигиенического обучения среди </w:t>
      </w:r>
      <w:r>
        <w:t>женского населения по вопросам ведения здорового образа жизни, формирования позитивного отношения к материнству, сохранения и укрепления репродуктивного здоровья, включая вопросы рационального питания, увеличения двигательной активности, профилактики врожд</w:t>
      </w:r>
      <w:r>
        <w:t xml:space="preserve">енной и наследственной патологии у будущего ребенка, профилактики искусственного прерывания беременности, а также инфекций, передающимися преимущественно половым путем, в том числе ВИЧ-инфекции, школ репродуктивного здоровья, по вопросам здорового питания </w:t>
      </w:r>
      <w:r>
        <w:t>в период подготовки к беременности, беременности и в послеродовой период, в том числе по вопросам грудного вскармливания;</w:t>
      </w:r>
    </w:p>
    <w:p w:rsidR="00000000" w:rsidRDefault="00C67760">
      <w:pPr>
        <w:pStyle w:val="ConsPlusNormal"/>
        <w:spacing w:before="240"/>
        <w:ind w:firstLine="540"/>
        <w:jc w:val="both"/>
      </w:pPr>
      <w:r>
        <w:t>оказание социально-психологической помощи несовершеннолетним, направленной на сохранение и укрепление репродуктивного здоровья, подгот</w:t>
      </w:r>
      <w:r>
        <w:t>овку к семейной жизни, ориентацию на здоровую семью.</w:t>
      </w:r>
    </w:p>
    <w:p w:rsidR="00000000" w:rsidRDefault="00C67760">
      <w:pPr>
        <w:pStyle w:val="ConsPlusNormal"/>
        <w:spacing w:before="240"/>
        <w:ind w:firstLine="540"/>
        <w:jc w:val="both"/>
      </w:pPr>
      <w:r>
        <w:t>12. Патронаж беременных и родильниц проводится в соответствии с графиком работы медицинских работников женской консультации, утверждаемым главным врачом женской консультации или руководителем медицинской</w:t>
      </w:r>
      <w:r>
        <w:t xml:space="preserve"> организации, в структуре которой создана женская консультация.</w:t>
      </w:r>
    </w:p>
    <w:p w:rsidR="00000000" w:rsidRDefault="00C67760">
      <w:pPr>
        <w:pStyle w:val="ConsPlusNormal"/>
        <w:spacing w:before="240"/>
        <w:ind w:firstLine="540"/>
        <w:jc w:val="both"/>
      </w:pPr>
      <w:r>
        <w:t>Патронаж проводится:</w:t>
      </w:r>
    </w:p>
    <w:p w:rsidR="00000000" w:rsidRDefault="00C67760">
      <w:pPr>
        <w:pStyle w:val="ConsPlusNormal"/>
        <w:spacing w:before="240"/>
        <w:ind w:firstLine="540"/>
        <w:jc w:val="both"/>
      </w:pPr>
      <w:r>
        <w:t>акушером (акушеркой) (при неявке на прием в назначенное время и отсутствии ответа на телефонные звонки, при отказе от госпитализации или посещения женской консультации, во</w:t>
      </w:r>
      <w:r>
        <w:t xml:space="preserve"> время эпидемий, после получения информации из других медицинских организаций о беременной, не состоящей на учете в женской консультации);</w:t>
      </w:r>
    </w:p>
    <w:p w:rsidR="00000000" w:rsidRDefault="00C67760">
      <w:pPr>
        <w:pStyle w:val="ConsPlusNormal"/>
        <w:spacing w:before="240"/>
        <w:ind w:firstLine="540"/>
        <w:jc w:val="both"/>
      </w:pPr>
      <w:r>
        <w:t>врачом-акушером-гинекологом (в отношении беременных и родильниц с ограниченными возможностями здоровья, во время эпид</w:t>
      </w:r>
      <w:r>
        <w:t>емий после двукратных патронажей акушером (акушеркой);</w:t>
      </w:r>
    </w:p>
    <w:p w:rsidR="00000000" w:rsidRDefault="00C67760">
      <w:pPr>
        <w:pStyle w:val="ConsPlusNormal"/>
        <w:spacing w:before="240"/>
        <w:ind w:firstLine="540"/>
        <w:jc w:val="both"/>
      </w:pPr>
      <w:r>
        <w:t>специалистами кабинета психологической и медико-социальной помощи женщинам, оказавшимся в трудной жизненной ситуации (при постановке на учет (первичный патронаж) в отношении беременных и родильниц, нах</w:t>
      </w:r>
      <w:r>
        <w:t>одящихся в группах социального риска и асоциального поведения, после двукратных патронажей акушером (акушеркой).</w:t>
      </w:r>
    </w:p>
    <w:p w:rsidR="00000000" w:rsidRDefault="00C67760">
      <w:pPr>
        <w:pStyle w:val="ConsPlusNormal"/>
        <w:spacing w:before="240"/>
        <w:ind w:firstLine="540"/>
        <w:jc w:val="both"/>
      </w:pPr>
      <w:r>
        <w:t xml:space="preserve">Во время проведения патронажа беременных и родильниц проводится сбор жалоб, анамнеза, </w:t>
      </w:r>
      <w:r>
        <w:lastRenderedPageBreak/>
        <w:t>измерение артериального давления, температуры тела, окруж</w:t>
      </w:r>
      <w:r>
        <w:t>ности живота, высоты дна матки, аускультация плода, вызов бригады скорой медицинской помощи для медицинской эвакуации пациента в медицинскую организацию для оказания медицинской помощи в стационарных условиях при наличии медицинских показаний, оформление н</w:t>
      </w:r>
      <w:r>
        <w:t>аправлений на обследование, госпитализацию, приглашение на прием к врачу-акушеру-гинекологу.</w:t>
      </w:r>
    </w:p>
    <w:p w:rsidR="00000000" w:rsidRDefault="00C67760">
      <w:pPr>
        <w:pStyle w:val="ConsPlusNormal"/>
        <w:spacing w:before="240"/>
        <w:ind w:firstLine="540"/>
        <w:jc w:val="both"/>
      </w:pPr>
      <w:r>
        <w:t>13. Периодичность проведения патронажа определяется медицинскими показаниями.</w:t>
      </w:r>
    </w:p>
    <w:p w:rsidR="00000000" w:rsidRDefault="00C67760">
      <w:pPr>
        <w:pStyle w:val="ConsPlusNormal"/>
        <w:spacing w:before="240"/>
        <w:ind w:firstLine="540"/>
        <w:jc w:val="both"/>
      </w:pPr>
      <w:r>
        <w:t>14. Женская консультация для обеспечения своей деятельности использует возможности ле</w:t>
      </w:r>
      <w:r>
        <w:t>чебно-диагностических и вспомогательных подразделений медицинской организации, в структуре которой она создана.</w:t>
      </w:r>
    </w:p>
    <w:p w:rsidR="00000000" w:rsidRDefault="00C67760">
      <w:pPr>
        <w:pStyle w:val="ConsPlusNormal"/>
        <w:spacing w:before="240"/>
        <w:ind w:firstLine="540"/>
        <w:jc w:val="both"/>
      </w:pPr>
      <w:r>
        <w:t>15. Женская консультация может использоваться в качестве клинической базы образовательных организаций среднего профессионального, высшего и допо</w:t>
      </w:r>
      <w:r>
        <w:t>лнительного профессионального образования, а также научных организаций.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w:t>
      </w:r>
      <w:r>
        <w:t>ря 2025 г. N 747н</w:t>
      </w:r>
    </w:p>
    <w:p w:rsidR="00000000" w:rsidRDefault="00C67760">
      <w:pPr>
        <w:pStyle w:val="ConsPlusNormal"/>
        <w:jc w:val="both"/>
      </w:pPr>
    </w:p>
    <w:p w:rsidR="00000000" w:rsidRDefault="00C67760">
      <w:pPr>
        <w:pStyle w:val="ConsPlusTitle"/>
        <w:jc w:val="center"/>
      </w:pPr>
      <w:bookmarkStart w:id="8" w:name="Par714"/>
      <w:bookmarkEnd w:id="8"/>
      <w:r>
        <w:t>РЕКОМЕНДУЕМЫЕ ШТАТНЫЕ НОРМАТИВЫ ЖЕНСКОЙ КОНСУЛЬТАЦИИ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врач женской консультации, являющейся самостоятельной медицинской организацией, или заведующий женской консул</w:t>
            </w:r>
            <w:r w:rsidRPr="00C67760">
              <w:t>ьтацией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женской консультации по медицинской части, являющейся самостоятельной медицинской организацией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женской консультации по клинико-экспертной работе, являющейся самостоятельной медицинской организацией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 должность на 3500 - 4000 </w:t>
            </w:r>
            <w:r w:rsidRPr="00C67760">
              <w:lastRenderedPageBreak/>
              <w:t>женского населения</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40 000 взро</w:t>
            </w:r>
            <w:r w:rsidRPr="00C67760">
              <w:t>слого населения, проживающего на обслуживаемой территории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Врач-стоматолог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40 000 взрослого населения, проживающего на обслуживаемой территории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Врач-офтальмолог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40 000 взрослого населения, проживающего на обслуживаемой те</w:t>
            </w:r>
            <w:r w:rsidRPr="00C67760">
              <w:t>рритории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клинической лабораторной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клинико-диагностической лаборатории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Врач-физиотерапевт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15 должностей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по лечебной физкультуре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20 должностей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 кабинета врача-акушера-гинеколога для несовершеннолетних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10 000 детского населения</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функциональной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w:t>
            </w:r>
            <w:r w:rsidRPr="00C67760">
              <w:t>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малой операционной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Врач-рентгенолог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0,5 должности при наличии рентгеновский аппарата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врача-акушера-гинеколога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функциональной диагностике (медицинский брат по функциональной диагностике)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 кабинета ультразвуковой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ультразвуковой диагностики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малой операционной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 анестезист (медицинский брат - анестезист)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 анестезиолога-реаниматолога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технолог или медицинский лабораторный техник (фельдшер-лаборант)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клинико-диагностической лаборатории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физиотерапии (медицинский брат по физиотерапии)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физ</w:t>
            </w:r>
            <w:r w:rsidRPr="00C67760">
              <w:t>иотерапевтического кабинета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стерилизационной (медицинский брат стерилизационной)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стерилизационной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рентгеновский аппарат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Инструктор по лечебной физкультуре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w:t>
            </w:r>
            <w:r w:rsidRPr="00C67760">
              <w:t>ь на 10 должностей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регистратор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5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Юрисконсульт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социальной работе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психолог или психолог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8 должностей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Системный администратор информационно-коммуникационных систем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(для женской консультации, явл</w:t>
            </w:r>
            <w:r w:rsidRPr="00C67760">
              <w:t>яющейся самостоятельной медицинской организацией)</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9" w:name="Par839"/>
      <w:bookmarkEnd w:id="9"/>
      <w:r>
        <w:t>СТАНДАРТ ОСНАЩЕНИЯ ЖЕНСКОЙ КОНСУЛЬТАЦИИ</w:t>
      </w:r>
    </w:p>
    <w:p w:rsidR="00000000" w:rsidRDefault="00C67760">
      <w:pPr>
        <w:pStyle w:val="ConsPlusNormal"/>
        <w:jc w:val="both"/>
      </w:pPr>
    </w:p>
    <w:p w:rsidR="00000000" w:rsidRDefault="00C67760">
      <w:pPr>
        <w:pStyle w:val="ConsPlusTitle"/>
        <w:jc w:val="center"/>
        <w:outlineLvl w:val="2"/>
      </w:pPr>
      <w:bookmarkStart w:id="10" w:name="Par841"/>
      <w:bookmarkEnd w:id="10"/>
      <w:r>
        <w:t>1. Стандарт оснащения кабинета врача-акушера-гинеколога,</w:t>
      </w:r>
    </w:p>
    <w:p w:rsidR="00000000" w:rsidRDefault="00C67760">
      <w:pPr>
        <w:pStyle w:val="ConsPlusTitle"/>
        <w:jc w:val="center"/>
      </w:pPr>
      <w:r>
        <w:t>кабинета приема дежурного врача-акушера-гинеколога</w:t>
      </w:r>
    </w:p>
    <w:p w:rsidR="00000000" w:rsidRDefault="00C67760">
      <w:pPr>
        <w:pStyle w:val="ConsPlusTitle"/>
        <w:jc w:val="center"/>
      </w:pPr>
      <w:r>
        <w:t>(при наличии не менее пяти акушерско-гинекологических</w:t>
      </w:r>
    </w:p>
    <w:p w:rsidR="00000000" w:rsidRDefault="00C67760">
      <w:pPr>
        <w:pStyle w:val="ConsPlusTitle"/>
        <w:jc w:val="center"/>
      </w:pPr>
      <w:r>
        <w:t>участков)</w:t>
      </w:r>
    </w:p>
    <w:p w:rsidR="00000000" w:rsidRDefault="00C67760">
      <w:pPr>
        <w:pStyle w:val="ConsPlusNormal"/>
        <w:jc w:val="both"/>
      </w:pPr>
    </w:p>
    <w:p w:rsidR="00000000" w:rsidRDefault="00C67760">
      <w:pPr>
        <w:pStyle w:val="ConsPlusTitle"/>
        <w:jc w:val="center"/>
        <w:outlineLvl w:val="3"/>
      </w:pPr>
      <w:r>
        <w:t>Медицинские издели</w:t>
      </w:r>
      <w:r>
        <w:t>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7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7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w:t>
              </w:r>
              <w:r w:rsidRPr="00C67760">
                <w:rPr>
                  <w:color w:val="0000FF"/>
                </w:rPr>
                <w:t>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телеметрического кардиотокографического </w:t>
            </w:r>
            <w:r w:rsidRPr="00C67760">
              <w:lastRenderedPageBreak/>
              <w:t>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w:t>
            </w:r>
            <w:r w:rsidRPr="00C67760">
              <w:t xml:space="preserve">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w:t>
            </w:r>
            <w:r w:rsidRPr="00C67760">
              <w:t>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w:t>
            </w:r>
            <w:r w:rsidRPr="00C67760">
              <w:t>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Лоток для инструментов, многоразового </w:t>
            </w:r>
            <w:r w:rsidRPr="00C67760">
              <w:lastRenderedPageBreak/>
              <w:t>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w:t>
            </w:r>
            <w:r w:rsidRPr="00C67760">
              <w:t>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облучатель/очиститель </w:t>
            </w:r>
            <w:r w:rsidRPr="00C67760">
              <w:lastRenderedPageBreak/>
              <w:t>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w:t>
            </w:r>
            <w:r w:rsidRPr="00C67760">
              <w:t>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медицинский манипуляционный для размещения инструмента, лекарственных препаратов и </w:t>
            </w:r>
            <w:r w:rsidRPr="00C67760">
              <w:lastRenderedPageBreak/>
              <w:t>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Стол/шкаф для хранения инструментария и средств медицинского </w:t>
            </w:r>
            <w:r w:rsidRPr="00C67760">
              <w:lastRenderedPageBreak/>
              <w:t>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заведующего женской консультацией -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w:t>
            </w:r>
            <w:r w:rsidRPr="00C67760">
              <w:t>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w:t>
            </w:r>
            <w:r w:rsidRPr="00C67760">
              <w:t>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w:t>
            </w:r>
            <w:r w:rsidRPr="00C67760">
              <w:t xml:space="preserve">ских изделий и </w:t>
            </w:r>
            <w:r w:rsidRPr="00C67760">
              <w:lastRenderedPageBreak/>
              <w:t xml:space="preserve">лекарственных препаратов для профилактики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2. Стандарт оснащения кабинета функциональной диагностики</w:t>
      </w:r>
    </w:p>
    <w:p w:rsidR="00000000" w:rsidRDefault="00C67760">
      <w:pPr>
        <w:pStyle w:val="ConsPlusTitle"/>
        <w:jc w:val="center"/>
      </w:pPr>
      <w:r>
        <w:t>(кардиотокографии плода)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7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w:t>
            </w:r>
            <w:r w:rsidRPr="00C67760">
              <w:t xml:space="preserve">е вида медицинского изделия в соответствии с номенклатурной </w:t>
            </w:r>
            <w:hyperlink r:id="rId7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автоматический, </w:t>
            </w:r>
            <w:r w:rsidRPr="00C67760">
              <w:lastRenderedPageBreak/>
              <w:t>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w:t>
            </w:r>
            <w:r w:rsidRPr="00C67760">
              <w:t>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Регистратор амбулаторный для мониторинга артериального давления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суточного мониторирования артериального давления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Кардиомонитор фетальный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w:t>
            </w:r>
            <w:r w:rsidRPr="00C67760">
              <w:t>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 xml:space="preserve">(необходимо </w:t>
            </w:r>
            <w:r w:rsidRPr="00C67760">
              <w:lastRenderedPageBreak/>
              <w:t>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профессиональный, многоканальный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многоканальный, с автоматической интерпретацией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функциональной диагностики,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w:t>
            </w:r>
            <w:r w:rsidRPr="00C67760">
              <w:t>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3. Стандарт оснащения кабинета ультразвуковой диагностики</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7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w:t>
            </w:r>
            <w:r w:rsidRPr="00C67760">
              <w:lastRenderedPageBreak/>
              <w:t xml:space="preserve">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вида медицинского изделия в соответствии с номенклатурной </w:t>
            </w:r>
            <w:hyperlink r:id="rId7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(возможно экспертного уровня) с цветным допплером и тремя датчиками (трансабдоминальный, трансвагинальный и линейный)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w:t>
            </w:r>
            <w:r w:rsidRPr="00C67760">
              <w:t>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w:t>
            </w:r>
            <w:r w:rsidRPr="00C67760">
              <w:t>чатель/очиститель воздуха/устройс</w:t>
            </w:r>
            <w:r w:rsidRPr="00C67760">
              <w:lastRenderedPageBreak/>
              <w:t>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воздуха </w:t>
            </w:r>
            <w:r w:rsidRPr="00C67760">
              <w:lastRenderedPageBreak/>
              <w:t>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ультразвуковой диагностики,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w:t>
            </w:r>
            <w:r w:rsidRPr="00C67760">
              <w:t>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4. Стандарт оснащения кабинета доврачебного приема</w:t>
      </w:r>
    </w:p>
    <w:p w:rsidR="00000000" w:rsidRDefault="00C67760">
      <w:pPr>
        <w:pStyle w:val="ConsPlusTitle"/>
        <w:jc w:val="center"/>
      </w:pPr>
      <w:r>
        <w:t>(смотровой кабинет)</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7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8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w:t>
            </w:r>
            <w:r w:rsidRPr="00C67760">
              <w:t>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w:t>
            </w:r>
            <w:r w:rsidRPr="00C67760">
              <w:t xml:space="preserve">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для осмотра/терапевтических </w:t>
            </w:r>
            <w:r w:rsidRPr="00C67760">
              <w:lastRenderedPageBreak/>
              <w:t>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w:t>
            </w:r>
            <w:r w:rsidRPr="00C67760">
              <w:t>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Установка для создания </w:t>
            </w:r>
            <w:r w:rsidRPr="00C67760">
              <w:lastRenderedPageBreak/>
              <w:t>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w:t>
            </w:r>
            <w:r w:rsidRPr="00C67760">
              <w:t xml:space="preserve">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w:t>
            </w:r>
            <w:r w:rsidRPr="00C67760">
              <w:t>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w:t>
            </w:r>
            <w:r w:rsidRPr="00C67760">
              <w:lastRenderedPageBreak/>
              <w:t>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термометр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w:t>
            </w:r>
            <w:r w:rsidRPr="00C67760">
              <w:t xml:space="preserve">рения температуры тела </w:t>
            </w:r>
            <w:r w:rsidRPr="00C67760">
              <w:lastRenderedPageBreak/>
              <w:t>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w:t>
            </w:r>
            <w:r w:rsidRPr="00C67760">
              <w:t>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акушера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Патронажная сумка (тонометр, сантиметровая лента, медицинский термометр, стетоскоп акушерский или анализатор допплеровский сердечно-сосудистой деятельности плода, малогабаритный, бланки направлен</w:t>
            </w:r>
            <w:r w:rsidRPr="00C67760">
              <w:t>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5. Стандарт оснащения кабинета психологической</w:t>
      </w:r>
    </w:p>
    <w:p w:rsidR="00000000" w:rsidRDefault="00C67760">
      <w:pPr>
        <w:pStyle w:val="ConsPlusTitle"/>
        <w:jc w:val="center"/>
      </w:pPr>
      <w:r>
        <w:t>и медико-социальной помощи женщинам, оказавшимся в трудной</w:t>
      </w:r>
    </w:p>
    <w:p w:rsidR="00000000" w:rsidRDefault="00C67760">
      <w:pPr>
        <w:pStyle w:val="ConsPlusTitle"/>
        <w:jc w:val="center"/>
      </w:pPr>
      <w:r>
        <w:t>жизненной ситуации, кабинета психо-профилактической</w:t>
      </w:r>
    </w:p>
    <w:p w:rsidR="00000000" w:rsidRDefault="00C67760">
      <w:pPr>
        <w:pStyle w:val="ConsPlusTitle"/>
        <w:jc w:val="center"/>
      </w:pPr>
      <w:r>
        <w:t>подготовки беременных к родам</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8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8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w:t>
            </w:r>
            <w:r w:rsidRPr="00C67760">
              <w:t>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w:t>
            </w:r>
            <w:r w:rsidRPr="00C67760">
              <w:t>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терапевтическое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механическое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врача-психотерапевта,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Секундомер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кукол-муляжей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аудио- и видеоаппаратуры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игрового инвентаря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аудио- и видеоаппаратуры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6. Стандарт оснащения малой операционной</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8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8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w:t>
            </w:r>
            <w:r w:rsidRPr="00C67760">
              <w:t xml:space="preserve">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w:t>
            </w:r>
            <w:r w:rsidRPr="00C67760">
              <w:t>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w:t>
            </w:r>
            <w:r w:rsidRPr="00C67760">
              <w:t>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4 </w:t>
            </w:r>
            <w:r w:rsidRPr="00C67760">
              <w:lastRenderedPageBreak/>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228980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электрохирургическая аргон-усиленная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Аппарат </w:t>
            </w:r>
            <w:r w:rsidRPr="00C67760">
              <w:lastRenderedPageBreak/>
              <w:t>электрохирургический гинекологический высокочастотный для резекции и коагуляции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плазменная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260140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w:t>
            </w:r>
            <w:r w:rsidRPr="00C67760">
              <w:t>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Вакуум-аспиратор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аспирационная </w:t>
            </w:r>
            <w:r w:rsidRPr="00C67760">
              <w:lastRenderedPageBreak/>
              <w:t>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w:t>
            </w:r>
            <w:r w:rsidRPr="00C67760">
              <w:t>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Источник кислорода (центральная разводка или </w:t>
            </w:r>
            <w:r w:rsidRPr="00C67760">
              <w:t>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w:t>
            </w:r>
            <w:r w:rsidRPr="00C67760">
              <w:t>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Бикс для перевязочного </w:t>
            </w:r>
            <w:r w:rsidRPr="00C67760">
              <w:lastRenderedPageBreak/>
              <w:t>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 операционное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Набор для акушерских/гинекологических операций, не </w:t>
            </w:r>
            <w:r w:rsidRPr="00C67760">
              <w:lastRenderedPageBreak/>
              <w:t>содержащий лекарственные средства,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Набор гинекологических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w:t>
            </w:r>
            <w:r w:rsidRPr="00C67760">
              <w:lastRenderedPageBreak/>
              <w:t>нтов в смену</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w:t>
            </w:r>
            <w:r w:rsidRPr="00C67760">
              <w:t xml:space="preserve"> интубационный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назогастральный/орогастральный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Назогастральный зонд</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169520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 декомпрессионный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бестеневой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w:t>
            </w:r>
            <w:r w:rsidRPr="00C67760">
              <w:t>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Фиброгистероскоп (гистероскоп)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оптоволоконный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Видеогистероскоп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138870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32 (необходимо </w:t>
            </w:r>
            <w:r w:rsidRPr="00C67760">
              <w:lastRenderedPageBreak/>
              <w:t>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 (необходимо нал</w:t>
            </w:r>
            <w:r w:rsidRPr="00C67760">
              <w:t>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lastRenderedPageBreak/>
        <w:t>7. Стандарт оснащения процедурного кабинета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8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соответст</w:t>
            </w:r>
            <w:r w:rsidRPr="00C67760">
              <w:t xml:space="preserve">вии с номенклатурной </w:t>
            </w:r>
            <w:hyperlink r:id="rId8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w:t>
            </w:r>
            <w:r w:rsidRPr="00C67760">
              <w:t>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w:t>
            </w:r>
            <w:r w:rsidRPr="00C67760">
              <w:t>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механическое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7 </w:t>
            </w:r>
            <w:r w:rsidRPr="00C67760">
              <w:lastRenderedPageBreak/>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для </w:t>
            </w:r>
            <w:r w:rsidRPr="00C67760">
              <w:lastRenderedPageBreak/>
              <w:t>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Кушетка </w:t>
            </w:r>
            <w:r w:rsidRPr="00C67760">
              <w:lastRenderedPageBreak/>
              <w:t>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w:t>
            </w:r>
            <w:r w:rsidRPr="00C67760">
              <w:t>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w:t>
            </w:r>
            <w:r w:rsidRPr="00C67760">
              <w:t>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10 </w:t>
            </w:r>
            <w:r w:rsidRPr="00C67760">
              <w:lastRenderedPageBreak/>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тележек для </w:t>
            </w:r>
            <w:r w:rsidRPr="00C67760">
              <w:lastRenderedPageBreak/>
              <w:t>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Стол/шкаф для </w:t>
            </w:r>
            <w:r w:rsidRPr="00C67760">
              <w:lastRenderedPageBreak/>
              <w:t>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w:t>
            </w:r>
            <w:r w:rsidRPr="00C67760">
              <w:t>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8. Стандарт оснащения физиотерапевтического кабинета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8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8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w:t>
            </w:r>
            <w:r w:rsidRPr="00C67760">
              <w:t>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w:t>
            </w:r>
            <w:r w:rsidRPr="00C67760">
              <w:t>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артериального давления </w:t>
            </w:r>
            <w:r w:rsidRPr="00C67760">
              <w:lastRenderedPageBreak/>
              <w:t>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тканей, профессиональная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низкочастотной магнитотерапии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125510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терапевтическая для гинекологии, передвижная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ультразвуковой терапии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терапевтическая для онкологии/гинекологии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чрескожной электрической нейромиостимуляции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электротерапии и электрофореза (гальванический и</w:t>
            </w:r>
            <w:r w:rsidRPr="00C67760">
              <w:t xml:space="preserve"> все импульсные токи) - комбайн физиотерапевтический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326010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мультимодальной физиотерапии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магнитолазерный терапевтический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7 (необходимо наличие одной из </w:t>
            </w:r>
            <w:r w:rsidRPr="00C67760">
              <w:lastRenderedPageBreak/>
              <w:t>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132060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для фототерапии, профессиональный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коротковолновой ультрафиолетовый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w:t>
            </w:r>
            <w:r w:rsidRPr="00C67760">
              <w:t xml:space="preserve">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воздуха с электростатическим </w:t>
            </w:r>
            <w:r w:rsidRPr="00C67760">
              <w:lastRenderedPageBreak/>
              <w:t>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для физиоаппаратов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w:t>
            </w:r>
            <w:r w:rsidRPr="00C67760">
              <w:t>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врача-физиотерапевта,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w:t>
            </w:r>
            <w:r w:rsidRPr="00C67760">
              <w:t>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w:t>
            </w:r>
            <w:r w:rsidRPr="00C67760">
              <w:t xml:space="preserve">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9. Стандарт оснащения рентгеновского</w:t>
      </w:r>
    </w:p>
    <w:p w:rsidR="00000000" w:rsidRDefault="00C67760">
      <w:pPr>
        <w:pStyle w:val="ConsPlusTitle"/>
        <w:jc w:val="center"/>
      </w:pPr>
      <w:r>
        <w:t>(маммографического) кабинета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8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9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w:t>
            </w:r>
            <w:r w:rsidRPr="00C67760">
              <w:t>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w:t>
            </w:r>
            <w:r w:rsidRPr="00C67760">
              <w:t>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портативная, аналоговая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Цифровой (аналоговый) рентгеновский аппарат (маммограф)</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портативная,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маммографическая </w:t>
            </w:r>
            <w:r w:rsidRPr="00C67760">
              <w:lastRenderedPageBreak/>
              <w:t>рентгеновская стационарная,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стационарная,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передвижная,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передвижная,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флюороскопическая переносная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аналого</w:t>
            </w:r>
            <w:r w:rsidRPr="00C67760">
              <w:t>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стационарная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стационарная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240300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для радиологии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Сервер для хранения цифровых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240320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Прикл</w:t>
            </w:r>
            <w:r w:rsidRPr="00C67760">
              <w:t>адное программное обеспечение информационной системы для радиологии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обработки медицинских изображений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 с диффузией красителя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печати цифровых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348970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портативный/передвижной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Большая рентгенозащитная ширма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отсутствии встроенной</w:t>
            </w:r>
            <w:r w:rsidRPr="00C67760">
              <w:t xml:space="preserve"> защитной ширмы)</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Занавес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6 (необходимо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238570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медицинский, с электрическим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медицинский, без электрического управления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для радиографических снимков большой оптической плотности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107060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Экран для защиты лица от излучения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дополнительных принадлежностей (защитные средства и приспособления для пациентов и персонала, устройство переговорное, комплект нумераторов и маркеров)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5</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для защиты от радиации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Перчатки хирургические/процедурные из латекса гевеи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129900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Перчатки хирургические/процедурные синтетические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Перчатки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Очки для защиты от радиации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Фартук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Занавес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Рукавицы/перчатки подготовительные процедурные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Нагрудник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Одеяло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Воротник для защиты от </w:t>
            </w:r>
            <w:r w:rsidRPr="00C67760">
              <w:lastRenderedPageBreak/>
              <w:t>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Шапочка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Приспособление для защиты гонад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362020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Подушка/простыня для защиты пациента от излучения,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367490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Простыня для стола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Рентгенозащитная дверь</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Рентгенозащитные ставни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(для 1-го этажа)</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w:t>
            </w:r>
            <w:r w:rsidRPr="00C67760">
              <w:t xml:space="preserve">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Тележка для медицинских </w:t>
            </w:r>
            <w:r w:rsidRPr="00C67760">
              <w:lastRenderedPageBreak/>
              <w:t>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353180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Программное обеспечение для интерпретации рентгеновских изображений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Медицинское изделие с технологией искусственного интеллекта при проведении маммографии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w:t>
      </w:r>
      <w:r>
        <w:t xml:space="preserve">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w:t>
            </w:r>
            <w:r w:rsidRPr="00C67760">
              <w:t>сто врача-рентгенолога,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рентгенолаборанта, оснащенное персональным компьютером с вы</w:t>
            </w:r>
            <w:r w:rsidRPr="00C67760">
              <w:t>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записи цифровых рентгеновских изображений на электронный носители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Сигнал "Не входить"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10. Стандарт оснащения ст</w:t>
      </w:r>
      <w:r>
        <w:t>ерилизационной (при отсутствии</w:t>
      </w:r>
    </w:p>
    <w:p w:rsidR="00000000" w:rsidRDefault="00C67760">
      <w:pPr>
        <w:pStyle w:val="ConsPlusTitle"/>
        <w:jc w:val="center"/>
      </w:pPr>
      <w:r>
        <w:t>в медицинской организации централизованного</w:t>
      </w:r>
    </w:p>
    <w:p w:rsidR="00000000" w:rsidRDefault="00C67760">
      <w:pPr>
        <w:pStyle w:val="ConsPlusTitle"/>
        <w:jc w:val="center"/>
      </w:pPr>
      <w:r>
        <w:t>стерилизационного отделения)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41"/>
        <w:gridCol w:w="1906"/>
        <w:gridCol w:w="2621"/>
        <w:gridCol w:w="2198"/>
        <w:gridCol w:w="1632"/>
      </w:tblGrid>
      <w:tr w:rsidR="00000000" w:rsidRPr="00C67760">
        <w:tc>
          <w:tcPr>
            <w:tcW w:w="154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9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9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219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w:t>
            </w:r>
          </w:p>
          <w:p w:rsidR="00000000" w:rsidRPr="00C67760" w:rsidRDefault="00C67760">
            <w:pPr>
              <w:pStyle w:val="ConsPlusNormal"/>
              <w:jc w:val="center"/>
            </w:pPr>
            <w:r w:rsidRPr="00C67760">
              <w:t>(оборудования)</w:t>
            </w:r>
          </w:p>
        </w:tc>
        <w:tc>
          <w:tcPr>
            <w:tcW w:w="163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воздуха с электростатическим </w:t>
            </w:r>
            <w:r w:rsidRPr="00C67760">
              <w:lastRenderedPageBreak/>
              <w:t>осаждением, передвижной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219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Мойка со смесителем для промывки медицинских изделий</w:t>
            </w:r>
          </w:p>
        </w:tc>
        <w:tc>
          <w:tcPr>
            <w:tcW w:w="163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124120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подкладных суден/вспомогательной посуды</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моечное, дезинфекционное</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w:t>
            </w:r>
            <w:r w:rsidRPr="00C67760">
              <w:t>ина моюще-дезинфицирующая для жестких эндоскопов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хирургических инструментов/оборудования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аэрозольной дезинфекции поверхностей медицинских изделий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271600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моющая/дезинфицирующая для эндоскопов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279050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дезинфекции предметов без контакта с жидкостью</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331480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мытья/дезинфекции датчиков системы ультразвуковой визуализации</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w:t>
            </w:r>
            <w:r w:rsidRPr="00C67760">
              <w:t>енных препаратов и приборов</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122760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формальдегидный</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и/или газовый, и/или плазменный</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145420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для жидкостей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150480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озоновый/на основе пероксида водорода</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Стерилизатор </w:t>
            </w:r>
            <w:r w:rsidRPr="00C67760">
              <w:lastRenderedPageBreak/>
              <w:t>сухожаровой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211070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211110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этиленоксидный/паровой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215790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плазменный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237470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на основе перекиси водорода</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116950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запаивания пакетов</w:t>
            </w:r>
          </w:p>
        </w:tc>
        <w:tc>
          <w:tcPr>
            <w:tcW w:w="219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упаковки стерилизационного материала</w:t>
            </w:r>
          </w:p>
        </w:tc>
        <w:tc>
          <w:tcPr>
            <w:tcW w:w="163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 общего назначения</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283470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сушильное для дыхательного контура, закрытого типа</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185950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дистилляционной очистки воды</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очистки и обеззараживания воды</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очистки воды комбинированная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231020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деионизационной очистки воды</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269500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очистки воды обратным осмосом</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185950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дистилляционной очистки воды</w:t>
            </w:r>
          </w:p>
        </w:tc>
        <w:tc>
          <w:tcPr>
            <w:tcW w:w="219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Аквадистиллятор</w:t>
            </w:r>
          </w:p>
        </w:tc>
        <w:tc>
          <w:tcPr>
            <w:tcW w:w="163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129490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принадлежностей к операционному столу</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медицинских изделий</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137590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медикаментов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149080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бельевая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259810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транспортировочная для доставки медицинских изделий с центрального склада</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271490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эндоскопов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229750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сушки, неспециализированный</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временного хранения медицинских изделий</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w:t>
            </w:r>
            <w:r w:rsidRPr="00C67760">
              <w:t>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342080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электрохимического синтеза дезинфицирующих растворов</w:t>
            </w:r>
          </w:p>
        </w:tc>
        <w:tc>
          <w:tcPr>
            <w:tcW w:w="219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получения моющих и дезинфекционных растворов</w:t>
            </w:r>
          </w:p>
        </w:tc>
        <w:tc>
          <w:tcPr>
            <w:tcW w:w="163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14 (необходимо </w:t>
            </w:r>
            <w:r w:rsidRPr="00C67760">
              <w:lastRenderedPageBreak/>
              <w:t>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w:t>
            </w:r>
            <w:r w:rsidRPr="00C67760">
              <w:lastRenderedPageBreak/>
              <w:t>ции, многоразового использования</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Контейнер для дезинфекции </w:t>
            </w:r>
            <w:r w:rsidRPr="00C67760">
              <w:lastRenderedPageBreak/>
              <w:t>инструментов и расходных материалов</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не менее 1</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219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бытовых и медицинских отходов</w:t>
            </w:r>
          </w:p>
        </w:tc>
        <w:tc>
          <w:tcPr>
            <w:tcW w:w="1632"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w:t>
            </w:r>
            <w:r w:rsidRPr="00C67760">
              <w:t xml:space="preserve"> медицинских отходов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4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0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6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219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32"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процесса стерилизации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11. Стандарт оснащения манипуляционной</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9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соответствии с</w:t>
            </w:r>
            <w:r w:rsidRPr="00C67760">
              <w:t xml:space="preserve"> номенклатурной </w:t>
            </w:r>
            <w:hyperlink r:id="rId9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 </w:t>
            </w:r>
            <w:r w:rsidRPr="00C67760">
              <w:lastRenderedPageBreak/>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операционный </w:t>
            </w:r>
            <w:r w:rsidRPr="00C67760">
              <w:lastRenderedPageBreak/>
              <w:t>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Кресло </w:t>
            </w:r>
            <w:r w:rsidRPr="00C67760">
              <w:lastRenderedPageBreak/>
              <w:t>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Шкаф для хранения </w:t>
            </w:r>
            <w:r w:rsidRPr="00C67760">
              <w:lastRenderedPageBreak/>
              <w:t>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Шкаф для </w:t>
            </w:r>
            <w:r w:rsidRPr="00C67760">
              <w:lastRenderedPageBreak/>
              <w:t>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(для пациента)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w:t>
            </w:r>
            <w:r w:rsidRPr="00C67760">
              <w:t xml:space="preserve">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11 (необходимо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 для системы </w:t>
            </w:r>
            <w:r w:rsidRPr="00C67760">
              <w:lastRenderedPageBreak/>
              <w:t>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бытовых и медицинских отход</w:t>
            </w:r>
            <w:r w:rsidRPr="00C67760">
              <w:t>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15 (необходимо </w:t>
            </w:r>
            <w:r w:rsidRPr="00C67760">
              <w:lastRenderedPageBreak/>
              <w:t>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Монитор кардиологический </w:t>
            </w:r>
            <w:r w:rsidRPr="00C67760">
              <w:lastRenderedPageBreak/>
              <w:t>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Анализатор допплеровский </w:t>
            </w:r>
            <w:r w:rsidRPr="00C67760">
              <w:lastRenderedPageBreak/>
              <w:t>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w:t>
            </w:r>
            <w:r w:rsidRPr="00C67760">
              <w:t>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для осмотра/терапевтических </w:t>
            </w:r>
            <w:r w:rsidRPr="00C67760">
              <w:lastRenderedPageBreak/>
              <w:t>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w:t>
            </w:r>
            <w:r w:rsidRPr="00C67760">
              <w:t>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w:t>
            </w:r>
            <w:r w:rsidRPr="00C67760">
              <w:t xml:space="preserve">ий и лекарственных препаратов для профилактики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12. Стандарт оснащения дневного стационара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9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21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9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w:t>
            </w:r>
            <w:r w:rsidRPr="00C67760">
              <w:t>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 (необходимо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w:t>
            </w:r>
            <w:r w:rsidRPr="00C67760">
              <w:lastRenderedPageBreak/>
              <w:t>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w:t>
            </w:r>
            <w:r w:rsidRPr="00C67760">
              <w:t>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Установка для создания </w:t>
            </w:r>
            <w:r w:rsidRPr="00C67760">
              <w:lastRenderedPageBreak/>
              <w:t>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w:t>
            </w:r>
            <w:r w:rsidRPr="00C67760">
              <w:t>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 для транспортировки образцов, </w:t>
            </w:r>
            <w:r w:rsidRPr="00C67760">
              <w:lastRenderedPageBreak/>
              <w:t>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с автоматическим накачиванием воздуха, </w:t>
            </w:r>
            <w:r w:rsidRPr="00C67760">
              <w:t>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по числу </w:t>
            </w:r>
            <w:r w:rsidRPr="00C67760">
              <w:lastRenderedPageBreak/>
              <w:t>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(при отсутствии в структуре женской консультации оснащенных указанным оборудованием структурных подразделений)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не менее 1 (при отсутствии </w:t>
            </w:r>
            <w:r w:rsidRPr="00C67760">
              <w:t>в структуре женской консультации оснащенных указанным оборудованием структурных подраз</w:t>
            </w:r>
            <w:r w:rsidRPr="00C67760">
              <w:lastRenderedPageBreak/>
              <w:t>делений)</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p w:rsidR="00000000" w:rsidRPr="00C67760" w:rsidRDefault="00C67760">
            <w:pPr>
              <w:pStyle w:val="ConsPlusNormal"/>
              <w:jc w:val="center"/>
            </w:pPr>
            <w:r w:rsidRPr="00C67760">
              <w:t>(при отсутствии в структуре женской консультации оснащенных указанным оборудованием структурных подразделений)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интубации трахеи, включая ларингеальную маску</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отсутствии в структуре женско</w:t>
            </w:r>
            <w:r w:rsidRPr="00C67760">
              <w:t xml:space="preserve">й консультации оснащенных указанным оборудованием структурных </w:t>
            </w:r>
            <w:r w:rsidRPr="00C67760">
              <w:lastRenderedPageBreak/>
              <w:t>подразделений)</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p w:rsidR="00000000" w:rsidRPr="00C67760" w:rsidRDefault="00C67760">
            <w:pPr>
              <w:pStyle w:val="ConsPlusNormal"/>
              <w:jc w:val="center"/>
            </w:pPr>
            <w:r w:rsidRPr="00C67760">
              <w:t>(при отсутствии в структуре женской консультации оснащенных указанным оборудованием структурных подразделений)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 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w:t>
            </w:r>
            <w:r w:rsidRPr="00C67760">
              <w:t xml:space="preserve">нащенное </w:t>
            </w:r>
            <w:r w:rsidRPr="00C67760">
              <w:lastRenderedPageBreak/>
              <w:t>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w:t>
            </w:r>
            <w:r w:rsidRPr="00C67760">
              <w:t xml:space="preserve">лактики парентеральных инфекций лицам, оказывающим медицинскую помощь </w:t>
            </w:r>
            <w:hyperlink w:anchor="Par321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11" w:name="Par3215"/>
      <w:bookmarkEnd w:id="11"/>
      <w:r>
        <w:t xml:space="preserve">&lt;1&gt; </w:t>
      </w:r>
      <w:hyperlink r:id="rId9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w:t>
      </w:r>
      <w:r>
        <w:t>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w:t>
      </w:r>
      <w:r>
        <w:t>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w:t>
      </w:r>
      <w:r>
        <w:t>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12" w:name="Par3216"/>
      <w:bookmarkEnd w:id="12"/>
      <w:r>
        <w:t xml:space="preserve">&lt;2&gt; </w:t>
      </w:r>
      <w:hyperlink r:id="rId98"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w:t>
      </w:r>
      <w:r>
        <w:t>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 2</w:t>
      </w:r>
      <w:r>
        <w:t>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lastRenderedPageBreak/>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КАБИНЕТА ВРАЧА - АКУШЕРА-ГИНЕКОЛОГА</w:t>
      </w:r>
    </w:p>
    <w:p w:rsidR="00000000" w:rsidRDefault="00C67760">
      <w:pPr>
        <w:pStyle w:val="ConsPlusNormal"/>
        <w:jc w:val="both"/>
      </w:pPr>
    </w:p>
    <w:p w:rsidR="00000000" w:rsidRDefault="00C67760">
      <w:pPr>
        <w:pStyle w:val="ConsPlusNormal"/>
        <w:ind w:firstLine="540"/>
        <w:jc w:val="both"/>
      </w:pPr>
      <w:r>
        <w:t>1. Кабинет врача - акушера-гинеколога (далее - Кабинет) является структурным подразделением медицинской или иной организации, имеющей лицензию на осуществле</w:t>
      </w:r>
      <w:r>
        <w:t>ние медицинской деятельности, включающую работу (услугу) по акушерскому делу и (или) акушерству и гинекологии (за исключением использования вспомогательных репродуктивных технологий и искусственного прерывания беременности) (далее - медицинская организация</w:t>
      </w:r>
      <w:r>
        <w:t>), и создается для оказания первичной доврачебной медико-санитарной помощи, первичной специализированной медико-санитарной помощи, медицинской помощи при санаторно-курортном лечении женщинам и несовершеннолетним, в том числе в период беременности, в послер</w:t>
      </w:r>
      <w:r>
        <w:t>одовой период, при гинекологических заболеваниях.</w:t>
      </w:r>
    </w:p>
    <w:p w:rsidR="00000000" w:rsidRDefault="00C67760">
      <w:pPr>
        <w:pStyle w:val="ConsPlusNormal"/>
        <w:spacing w:before="240"/>
        <w:ind w:firstLine="540"/>
        <w:jc w:val="both"/>
      </w:pPr>
      <w:r>
        <w:t>2. На должность врача - акушера-гинеколога Кабинета назначается специалист, соответствующий квалификационным требованиям к медицинским и фармацевтическим работникам &lt;1&gt; с высшим образованием по специальност</w:t>
      </w:r>
      <w:r>
        <w:t xml:space="preserve">и "Акушерство и гинекология", а также требованиям профессионального </w:t>
      </w:r>
      <w:hyperlink r:id="rId99" w:tooltip="Приказ Минтруда России от 19.04.2021 N 262н &quot;Об утверждении профессионального стандарта &quot;Врач - акушер-гинеколог&quot; (Зарегистрировано в Минюсте России 21.05.2021 N 63555){КонсультантПлюс}" w:history="1">
        <w:r>
          <w:rPr>
            <w:color w:val="0000FF"/>
          </w:rPr>
          <w:t>стандарта</w:t>
        </w:r>
      </w:hyperlink>
      <w:r>
        <w:t xml:space="preserve"> "Врач - акушер-гинеколог", утвержденного приказом Министерства труда и социальной защиты Российской Федерации от 19 апреля </w:t>
      </w:r>
      <w:r>
        <w:t>2021 г. N 262н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100"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w:t>
      </w:r>
      <w:r>
        <w:t>012 г. N 608.</w:t>
      </w:r>
    </w:p>
    <w:p w:rsidR="00000000" w:rsidRDefault="00C67760">
      <w:pPr>
        <w:pStyle w:val="ConsPlusNormal"/>
        <w:spacing w:before="240"/>
        <w:ind w:firstLine="540"/>
        <w:jc w:val="both"/>
      </w:pPr>
      <w:r>
        <w:t>&lt;2&gt; Зарегистрирован Министерством юстиции Российской Федерации 21 мая 2021 г., регистрационный N 63555, действует до 1 сентября 2027 г.</w:t>
      </w:r>
    </w:p>
    <w:p w:rsidR="00000000" w:rsidRDefault="00C67760">
      <w:pPr>
        <w:pStyle w:val="ConsPlusNormal"/>
        <w:jc w:val="both"/>
      </w:pPr>
    </w:p>
    <w:p w:rsidR="00000000" w:rsidRDefault="00C67760">
      <w:pPr>
        <w:pStyle w:val="ConsPlusNormal"/>
        <w:ind w:firstLine="540"/>
        <w:jc w:val="both"/>
      </w:pPr>
      <w:r>
        <w:t>3. Структура и штатная численность Кабинета устанавливаются руководителем медицинской организации, в стру</w:t>
      </w:r>
      <w:r>
        <w:t xml:space="preserve">ктуре которой создан Кабинет, исходя из объема проводимой лечебно-диагностической работы, численности обслуживаемого населения и с учетом рекомендуемых штатных нормативов кабинета врача - акушера-гинеколога, предусмотренных </w:t>
      </w:r>
      <w:hyperlink w:anchor="Par3277" w:tooltip="РЕКОМЕНДУЕМЫЕ ШТАТНЫЕ НОРМАТИВЫ" w:history="1">
        <w:r>
          <w:rPr>
            <w:color w:val="0000FF"/>
          </w:rPr>
          <w:t>приложением N 5</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 xml:space="preserve">4. Кабинет оснащается оборудованием в соответствии с </w:t>
      </w:r>
      <w:hyperlink w:anchor="Par841" w:tooltip="1. Стандарт оснащения кабинета врача-акушера-гинеколога," w:history="1">
        <w:r>
          <w:rPr>
            <w:color w:val="0000FF"/>
          </w:rPr>
          <w:t>разделом 1</w:t>
        </w:r>
      </w:hyperlink>
      <w:r>
        <w:t xml:space="preserve"> "Стандарт оснащения кабинета врача - акушера-гинеколога, кабинета приема дежурного врача - акушера-гинеколога (при наличии не менее пяти акушерско-гинекологических участков)", предусмотренн</w:t>
      </w:r>
      <w:r>
        <w:t>ым приложением N 3 к Порядку.</w:t>
      </w:r>
    </w:p>
    <w:p w:rsidR="00000000" w:rsidRDefault="00C67760">
      <w:pPr>
        <w:pStyle w:val="ConsPlusNormal"/>
        <w:spacing w:before="240"/>
        <w:ind w:firstLine="540"/>
        <w:jc w:val="both"/>
      </w:pPr>
      <w:r>
        <w:t>5. В Кабинете рекомендуется предусматривать:</w:t>
      </w:r>
    </w:p>
    <w:p w:rsidR="00000000" w:rsidRDefault="00C67760">
      <w:pPr>
        <w:pStyle w:val="ConsPlusNormal"/>
        <w:spacing w:before="240"/>
        <w:ind w:firstLine="540"/>
        <w:jc w:val="both"/>
      </w:pPr>
      <w:r>
        <w:t>помещение для приема пациентов;</w:t>
      </w:r>
    </w:p>
    <w:p w:rsidR="00000000" w:rsidRDefault="00C67760">
      <w:pPr>
        <w:pStyle w:val="ConsPlusNormal"/>
        <w:spacing w:before="240"/>
        <w:ind w:firstLine="540"/>
        <w:jc w:val="both"/>
      </w:pPr>
      <w:r>
        <w:lastRenderedPageBreak/>
        <w:t>помещение для гинекологического осмотра и выполнения медицинских процедур, входящих в функции Кабинета.</w:t>
      </w:r>
    </w:p>
    <w:p w:rsidR="00000000" w:rsidRDefault="00C67760">
      <w:pPr>
        <w:pStyle w:val="ConsPlusNormal"/>
        <w:spacing w:before="240"/>
        <w:ind w:firstLine="540"/>
        <w:jc w:val="both"/>
      </w:pPr>
      <w:r>
        <w:t>6. Основными функциями Кабинета являются:</w:t>
      </w:r>
    </w:p>
    <w:p w:rsidR="00000000" w:rsidRDefault="00C67760">
      <w:pPr>
        <w:pStyle w:val="ConsPlusNormal"/>
        <w:spacing w:before="240"/>
        <w:ind w:firstLine="540"/>
        <w:jc w:val="both"/>
      </w:pPr>
      <w:r>
        <w:t>ока</w:t>
      </w:r>
      <w:r>
        <w:t>зание медицинской помощи женщинам и несовершеннолетним, в том числе в период беременности, в послеродовой период, при гинекологических заболевания;</w:t>
      </w:r>
    </w:p>
    <w:p w:rsidR="00000000" w:rsidRDefault="00C67760">
      <w:pPr>
        <w:pStyle w:val="ConsPlusNormal"/>
        <w:spacing w:before="240"/>
        <w:ind w:firstLine="540"/>
        <w:jc w:val="both"/>
      </w:pPr>
      <w:r>
        <w:t>наблюдение за течением беременности и родильницами, в том числе выделение женщин "групп риска" в целях преду</w:t>
      </w:r>
      <w:r>
        <w:t>преждения и раннего выявления осложнений беременности, родов и послеродового периода;</w:t>
      </w:r>
    </w:p>
    <w:p w:rsidR="00000000" w:rsidRDefault="00C67760">
      <w:pPr>
        <w:pStyle w:val="ConsPlusNormal"/>
        <w:spacing w:before="240"/>
        <w:ind w:firstLine="540"/>
        <w:jc w:val="both"/>
      </w:pPr>
      <w:r>
        <w:t>направление беременных в кабинет (отделение) антенатальной охраны плода для проведения пренатальной (дородовой) диагностики нарушений развития ребенка (пренатального (дор</w:t>
      </w:r>
      <w:r>
        <w:t>одового) скрининга);</w:t>
      </w:r>
    </w:p>
    <w:p w:rsidR="00000000" w:rsidRDefault="00C67760">
      <w:pPr>
        <w:pStyle w:val="ConsPlusNormal"/>
        <w:spacing w:before="240"/>
        <w:ind w:firstLine="540"/>
        <w:jc w:val="both"/>
      </w:pPr>
      <w:r>
        <w:t>проведение физической и психопрофилактической подготовки беременных к родам, в том числе подготовки семьи к рождению ребенка, школ для беременных;</w:t>
      </w:r>
    </w:p>
    <w:p w:rsidR="00000000" w:rsidRDefault="00C67760">
      <w:pPr>
        <w:pStyle w:val="ConsPlusNormal"/>
        <w:spacing w:before="240"/>
        <w:ind w:firstLine="540"/>
        <w:jc w:val="both"/>
      </w:pPr>
      <w:r>
        <w:t>проведение патронажа пациентов на дому, в том числе в послеродовом периоде;</w:t>
      </w:r>
    </w:p>
    <w:p w:rsidR="00000000" w:rsidRDefault="00C67760">
      <w:pPr>
        <w:pStyle w:val="ConsPlusNormal"/>
        <w:spacing w:before="240"/>
        <w:ind w:firstLine="540"/>
        <w:jc w:val="both"/>
      </w:pPr>
      <w:r>
        <w:t>проведение п</w:t>
      </w:r>
      <w:r>
        <w:t>сихологического доабортного консультирования беременных, обратившихся с целью искусственного прерывания беременности, в том числе с использованием новых подходов к консультированию с информированием о мерах социальной поддержки, обеспечением межведомственн</w:t>
      </w:r>
      <w:r>
        <w:t>ого взаимодействия при предоставлении адресной помощи женщинам с учетом различных жизненных ситуаций;</w:t>
      </w:r>
    </w:p>
    <w:p w:rsidR="00000000" w:rsidRDefault="00C67760">
      <w:pPr>
        <w:pStyle w:val="ConsPlusNormal"/>
        <w:spacing w:before="240"/>
        <w:ind w:firstLine="540"/>
        <w:jc w:val="both"/>
      </w:pPr>
      <w:r>
        <w:t>организация и проведение профилактических приемов женщин и несовершеннолетних с целью раннего выявления гинекологических и онкологических заболеваний орга</w:t>
      </w:r>
      <w:r>
        <w:t>нов малого таза, патологии молочных желез;</w:t>
      </w:r>
    </w:p>
    <w:p w:rsidR="00000000" w:rsidRDefault="00C67760">
      <w:pPr>
        <w:pStyle w:val="ConsPlusNormal"/>
        <w:spacing w:before="240"/>
        <w:ind w:firstLine="540"/>
        <w:jc w:val="both"/>
      </w:pPr>
      <w:r>
        <w:t>организация и проведение диспансеризации женщин репродуктивного возраста по оценке репродуктивного здоровья;</w:t>
      </w:r>
    </w:p>
    <w:p w:rsidR="00000000" w:rsidRDefault="00C67760">
      <w:pPr>
        <w:pStyle w:val="ConsPlusNormal"/>
        <w:spacing w:before="240"/>
        <w:ind w:firstLine="540"/>
        <w:jc w:val="both"/>
      </w:pPr>
      <w:r>
        <w:t>диспансерное наблюдение женщин и несовершенно</w:t>
      </w:r>
      <w:r>
        <w:t>летних, страдающих хроническими заболеваниями репродуктивной системы и функциональными расстройствами;</w:t>
      </w:r>
    </w:p>
    <w:p w:rsidR="00000000" w:rsidRDefault="00C67760">
      <w:pPr>
        <w:pStyle w:val="ConsPlusNormal"/>
        <w:spacing w:before="240"/>
        <w:ind w:firstLine="540"/>
        <w:jc w:val="both"/>
      </w:pPr>
      <w:r>
        <w:t xml:space="preserve">установление медицинских показаний и направление беременных, родильниц, женщин с гинекологическими заболеваниями в медицинские организации для получения </w:t>
      </w:r>
      <w:r>
        <w:t>специализированной, в том числе высокотехнологичной, медицинской помощи;</w:t>
      </w:r>
    </w:p>
    <w:p w:rsidR="00000000" w:rsidRDefault="00C67760">
      <w:pPr>
        <w:pStyle w:val="ConsPlusNormal"/>
        <w:spacing w:before="240"/>
        <w:ind w:firstLine="540"/>
        <w:jc w:val="both"/>
      </w:pPr>
      <w:r>
        <w:t>установление медицинских показаний и направление на санаторно-курортное лечение;</w:t>
      </w:r>
    </w:p>
    <w:p w:rsidR="00000000" w:rsidRDefault="00C67760">
      <w:pPr>
        <w:pStyle w:val="ConsPlusNormal"/>
        <w:spacing w:before="240"/>
        <w:ind w:firstLine="540"/>
        <w:jc w:val="both"/>
      </w:pPr>
      <w:r>
        <w:t xml:space="preserve">организация и проведение консультаций пациентов и их законных представителей медицинским работником с </w:t>
      </w:r>
      <w:r>
        <w:t>применением телемедицинских технологий;</w:t>
      </w:r>
    </w:p>
    <w:p w:rsidR="00000000" w:rsidRDefault="00C67760">
      <w:pPr>
        <w:pStyle w:val="ConsPlusNormal"/>
        <w:spacing w:before="240"/>
        <w:ind w:firstLine="540"/>
        <w:jc w:val="both"/>
      </w:pPr>
      <w:r>
        <w:t>осуществление взаимодействия с органами социальной защиты населения, органами службы занятости, социально-ориентированными некоммерческими организациями, традиционными религиозными конфессиями, кризисными центрами по</w:t>
      </w:r>
      <w:r>
        <w:t xml:space="preserve">мощи женщинам, социальными приютами, </w:t>
      </w:r>
      <w:r>
        <w:lastRenderedPageBreak/>
        <w:t>социальными гостиницами и другими организациями социального обслуживания при проведении психологического доабортного консультирования беременных, обратившихся с целью искусственного прерывания беременности, консультиров</w:t>
      </w:r>
      <w:r>
        <w:t>ания беременных, оказавшихся в ситуации репродуктивного выбора и трудной жизненной ситуации, беременных и женщин (семей), желающих иметь детей, при оказании медицинской помощи и услуг по правовой, психологической, и медико-социальной помощи;</w:t>
      </w:r>
    </w:p>
    <w:p w:rsidR="00000000" w:rsidRDefault="00C67760">
      <w:pPr>
        <w:pStyle w:val="ConsPlusNormal"/>
        <w:spacing w:before="240"/>
        <w:ind w:firstLine="540"/>
        <w:jc w:val="both"/>
      </w:pPr>
      <w:r>
        <w:t xml:space="preserve">организация и </w:t>
      </w:r>
      <w:r>
        <w:t>проведение санитарно-противоэпидемических (профилактических) мероприятий;</w:t>
      </w:r>
    </w:p>
    <w:p w:rsidR="00000000" w:rsidRDefault="00C67760">
      <w:pPr>
        <w:pStyle w:val="ConsPlusNormal"/>
        <w:spacing w:before="240"/>
        <w:ind w:firstLine="540"/>
        <w:jc w:val="both"/>
      </w:pPr>
      <w:r>
        <w:t>проведение экспертизы временной нетрудоспособности в связи с беременностью и родами, в связи с гинекологическими заболеваниями;</w:t>
      </w:r>
    </w:p>
    <w:p w:rsidR="00000000" w:rsidRDefault="00C67760">
      <w:pPr>
        <w:pStyle w:val="ConsPlusNormal"/>
        <w:spacing w:before="240"/>
        <w:ind w:firstLine="540"/>
        <w:jc w:val="both"/>
      </w:pPr>
      <w:r>
        <w:t>оказание услуг по правовой, психологической и медико-с</w:t>
      </w:r>
      <w:r>
        <w:t xml:space="preserve">оциальной помощи беременным в соответствии с </w:t>
      </w:r>
      <w:hyperlink r:id="rId101" w:tooltip="Приказ Минтруда России N 69н, Минздрава России N 95н от 17.02.2020 &quot;Об утверждении Порядка оказания медицинскими организациями услуг по правовой, психологической и медико-социальной помощи женщинам в период беременности&quot; (Зарегистрировано в Минюсте России 04.03.2020 N 57662){КонсультантПлюс}" w:history="1">
        <w:r>
          <w:rPr>
            <w:color w:val="0000FF"/>
          </w:rPr>
          <w:t>Порядком</w:t>
        </w:r>
      </w:hyperlink>
      <w:r>
        <w:t xml:space="preserve"> оказания медицинскими организациями услуг</w:t>
      </w:r>
      <w:r>
        <w:t xml:space="preserve"> по правовой, психологической и медико-социальной помощи женщинам в период беременности, утвержденным приказом Министерства труда и социальной защиты Российской Федерации и Министерства здравоохранения Российской Федерации от 17 февраля 2020 г. N 69н/95н &lt;</w:t>
      </w:r>
      <w:r>
        <w:t>1&gt;;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&lt;1&gt; Зарегистрирован Министерством юстиции Российской Федерации 4 марта 2020 г., регистрационный N 57662.</w:t>
      </w:r>
    </w:p>
    <w:p w:rsidR="00000000" w:rsidRDefault="00C67760">
      <w:pPr>
        <w:pStyle w:val="ConsPlusNormal"/>
        <w:jc w:val="both"/>
      </w:pPr>
    </w:p>
    <w:p w:rsidR="00000000" w:rsidRDefault="00C67760">
      <w:pPr>
        <w:pStyle w:val="ConsPlusNormal"/>
        <w:ind w:firstLine="540"/>
        <w:jc w:val="both"/>
      </w:pPr>
      <w:r>
        <w:t>проведение санитарно-гигиенического просвещения и гигиенического обучения среди женского населения по вопросам ве</w:t>
      </w:r>
      <w:r>
        <w:t xml:space="preserve">дения здорового образа жизни, формирования позитивного отношения к материнству, сохранения и укрепления репродуктивного здоровья, включая вопросы рационального питания, увеличения двигательной активности, профилактики врожденной и наследственной патологии </w:t>
      </w:r>
      <w:r>
        <w:t>у будущего ребенка, профилактики искусственного прерывания беременности, а также инфекций, передающимися преимущественно половым путем, в том числе ВИЧ-инфекции, школ репродуктивного здоровья, по вопросам здорового питания в период подготовки к беременност</w:t>
      </w:r>
      <w:r>
        <w:t>и, беременности и в послеродовой период, в том числе по вопросам грудного вскармливания.</w:t>
      </w:r>
    </w:p>
    <w:p w:rsidR="00000000" w:rsidRDefault="00C67760">
      <w:pPr>
        <w:pStyle w:val="ConsPlusNormal"/>
        <w:spacing w:before="240"/>
        <w:ind w:firstLine="540"/>
        <w:jc w:val="both"/>
      </w:pPr>
      <w:r>
        <w:t>7. Кабинет для обеспечения своей деятельности использует возможности лечебно-диагностических и вспомогательных подразделений медицинской организации, в структуре котор</w:t>
      </w:r>
      <w:r>
        <w:t>ой он создан.</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5</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13" w:name="Par3277"/>
      <w:bookmarkEnd w:id="13"/>
      <w:r>
        <w:t>РЕКОМЕНДУЕМЫЕ ШТАТНЫЕ НОРМАТИВЫ</w:t>
      </w:r>
    </w:p>
    <w:p w:rsidR="00000000" w:rsidRDefault="00C67760">
      <w:pPr>
        <w:pStyle w:val="ConsPlusTitle"/>
        <w:jc w:val="center"/>
      </w:pPr>
      <w:r>
        <w:t>КАБИНЕТА ВРАЧА - АКУШЕРА-ГИНЕКОЛОГА</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252"/>
        <w:gridCol w:w="4252"/>
      </w:tblGrid>
      <w:tr w:rsidR="00000000" w:rsidRPr="00C67760">
        <w:tc>
          <w:tcPr>
            <w:tcW w:w="56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 в смену</w:t>
            </w:r>
          </w:p>
        </w:tc>
      </w:tr>
      <w:tr w:rsidR="00000000" w:rsidRPr="00C67760">
        <w:tc>
          <w:tcPr>
            <w:tcW w:w="56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акушер-гинеколог</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r w:rsidR="00000000" w:rsidRPr="00C67760">
        <w:tc>
          <w:tcPr>
            <w:tcW w:w="56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 или акушер (акушерка)</w:t>
            </w:r>
          </w:p>
        </w:tc>
        <w:tc>
          <w:tcPr>
            <w:tcW w:w="425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w:t>
            </w:r>
            <w:r w:rsidRPr="00C67760">
              <w:t>ть на 1 должность врача - акушера-гинеколога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6</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КАБИНЕТА (ОТДЕЛЕНИЯ)</w:t>
      </w:r>
    </w:p>
    <w:p w:rsidR="00000000" w:rsidRDefault="00C67760">
      <w:pPr>
        <w:pStyle w:val="ConsPlusTitle"/>
        <w:jc w:val="center"/>
      </w:pPr>
      <w:r>
        <w:t>АНТЕНАТАЛЬНОЙ ОХРАНЫ ПЛОДА</w:t>
      </w:r>
    </w:p>
    <w:p w:rsidR="00000000" w:rsidRDefault="00C67760">
      <w:pPr>
        <w:pStyle w:val="ConsPlusNormal"/>
        <w:jc w:val="both"/>
      </w:pPr>
    </w:p>
    <w:p w:rsidR="00000000" w:rsidRDefault="00C67760">
      <w:pPr>
        <w:pStyle w:val="ConsPlusNormal"/>
        <w:ind w:firstLine="540"/>
        <w:jc w:val="both"/>
      </w:pPr>
      <w:r>
        <w:t>1. Кабинет (отделение) антенатальной охраны плода (далее соответственно - Кабинет, Отделение) является структурным подразделением медицинской или иной организации, имеющей ли</w:t>
      </w:r>
      <w:r>
        <w:t>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и ультразвуковой диагностике (далее -</w:t>
      </w:r>
      <w:r>
        <w:t xml:space="preserve"> медицинская организация), и являющейся медицинской организацией, оказывающей первичную специализированную медико-санитарную помощь, второй или третьей группы (уровня), или ее структурным подразделением, оказывающим первичную специализированную медико-сани</w:t>
      </w:r>
      <w:r>
        <w:t>тарную помощь в амбулаторных условиях, и создается для реализации комплекса организационных и медицинских мероприятий по диагностике и профилактике перинатальных осложнений (задержка роста плода, преждевременные роды, преэклампсия, пороки развития плода (д</w:t>
      </w:r>
      <w:r>
        <w:t>алее - ПРП) и хромосомные аномалии у плода (далее - ХА).</w:t>
      </w:r>
    </w:p>
    <w:p w:rsidR="00000000" w:rsidRDefault="00C67760">
      <w:pPr>
        <w:pStyle w:val="ConsPlusNormal"/>
        <w:spacing w:before="240"/>
        <w:ind w:firstLine="540"/>
        <w:jc w:val="both"/>
      </w:pPr>
      <w:r>
        <w:t>2. Отделение возглавляет заведующий Отделением - врач - акушер-гинеколог или врач ультразвуковой диагностики, назначаемый на должность и освобождаемый от должности руководителем медицинской организац</w:t>
      </w:r>
      <w:r>
        <w:t>ии, в структуре которой создано Отделение.</w:t>
      </w:r>
    </w:p>
    <w:p w:rsidR="00000000" w:rsidRDefault="00C67760">
      <w:pPr>
        <w:pStyle w:val="ConsPlusNormal"/>
        <w:spacing w:before="240"/>
        <w:ind w:firstLine="540"/>
        <w:jc w:val="both"/>
      </w:pPr>
      <w:r>
        <w:t>3. На должность заведующего Отделением - врача - акушера-гинеколога или врача ультразвуковой диагностики назначается специалист, соответствующий квалификационным требованиям к медицинским и фармацевтическим работн</w:t>
      </w:r>
      <w:r>
        <w:t xml:space="preserve">икам &lt;1&gt; с высшим образованием (далее </w:t>
      </w:r>
      <w:r>
        <w:lastRenderedPageBreak/>
        <w:t xml:space="preserve">- Квалификационные требования) по специальности "Акушерство и гинекология" или "Ультразвуковая диагностика", а также требованиям профессионального </w:t>
      </w:r>
      <w:hyperlink r:id="rId102"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r>
        <w:t>------------</w:t>
      </w:r>
    </w:p>
    <w:p w:rsidR="00000000" w:rsidRDefault="00C67760">
      <w:pPr>
        <w:pStyle w:val="ConsPlusNormal"/>
        <w:spacing w:before="240"/>
        <w:ind w:firstLine="540"/>
        <w:jc w:val="both"/>
      </w:pPr>
      <w:r>
        <w:t xml:space="preserve">&lt;1&gt; </w:t>
      </w:r>
      <w:hyperlink r:id="rId103"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w:t>
      </w:r>
      <w:r>
        <w:t>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врачей Кабинета (Отделения) назначаются специалисты, соответствующие Квалификационным требованиям по соответствующим специальностям, а также требованиям соотв</w:t>
      </w:r>
      <w:r>
        <w:t>етствующих профессиональных стандартов.</w:t>
      </w:r>
    </w:p>
    <w:p w:rsidR="00000000" w:rsidRDefault="00C67760">
      <w:pPr>
        <w:pStyle w:val="ConsPlusNormal"/>
        <w:spacing w:before="240"/>
        <w:ind w:firstLine="540"/>
        <w:jc w:val="both"/>
      </w:pPr>
      <w:r>
        <w:t>5. Структура и штатная численность Кабинета (Отделения) устанавливаются руководителем медицинской организации, в структуре которой он (оно) создан (создано), исходя из объема проводимой лечебно-диагностической работы</w:t>
      </w:r>
      <w:r>
        <w:t xml:space="preserve">, численности обслуживаемого населения и с учетом рекомендуемых штатных нормативов кабинета (отделения) антенатальной охраны плода, предусмотренных </w:t>
      </w:r>
      <w:hyperlink w:anchor="Par3361" w:tooltip="РЕКОМЕНДУЕМЫЕ ШТАТНЫЕ НОРМАТИВЫ" w:history="1">
        <w:r>
          <w:rPr>
            <w:color w:val="0000FF"/>
          </w:rPr>
          <w:t>приложением N 7</w:t>
        </w:r>
      </w:hyperlink>
      <w:r>
        <w:t xml:space="preserve"> к Порядку оказания медицинской </w:t>
      </w:r>
      <w:r>
        <w:t>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Для районов с низкой плотностью населения и ограниченной транспортной доступностью медицинских организаций количество штатных должностей устанавливается по по</w:t>
      </w:r>
      <w:r>
        <w:t>требности, исходя из меньшей численности населения.</w:t>
      </w:r>
    </w:p>
    <w:p w:rsidR="00000000" w:rsidRDefault="00C67760">
      <w:pPr>
        <w:pStyle w:val="ConsPlusNormal"/>
        <w:spacing w:before="240"/>
        <w:ind w:firstLine="540"/>
        <w:jc w:val="both"/>
      </w:pPr>
      <w:r>
        <w:t>6. Кабинет (Отделение) оснащается оборудованием в соответствии со стандартом оснащения кабинета (отделения) антенатальной охраны плода (за исключением манипуляционной для проведения биопсии хориона (плаце</w:t>
      </w:r>
      <w:r>
        <w:t xml:space="preserve">нты), амниоцентеза или кордоцентеза), предусмотренным </w:t>
      </w:r>
      <w:hyperlink w:anchor="Par3426" w:tooltip="СТАНДАРТ" w:history="1">
        <w:r>
          <w:rPr>
            <w:color w:val="0000FF"/>
          </w:rPr>
          <w:t>приложением N 8</w:t>
        </w:r>
      </w:hyperlink>
      <w:r>
        <w:t xml:space="preserve"> к Порядку.</w:t>
      </w:r>
    </w:p>
    <w:p w:rsidR="00000000" w:rsidRDefault="00C67760">
      <w:pPr>
        <w:pStyle w:val="ConsPlusNormal"/>
        <w:spacing w:before="240"/>
        <w:ind w:firstLine="540"/>
        <w:jc w:val="both"/>
      </w:pPr>
      <w:r>
        <w:t>7. В Отделении рекомендуется предусматривать:</w:t>
      </w:r>
    </w:p>
    <w:p w:rsidR="00000000" w:rsidRDefault="00C67760">
      <w:pPr>
        <w:pStyle w:val="ConsPlusNormal"/>
        <w:spacing w:before="240"/>
        <w:ind w:firstLine="540"/>
        <w:jc w:val="both"/>
      </w:pPr>
      <w:r>
        <w:t>кабинет оформления медицинских документов;</w:t>
      </w:r>
    </w:p>
    <w:p w:rsidR="00000000" w:rsidRDefault="00C67760">
      <w:pPr>
        <w:pStyle w:val="ConsPlusNormal"/>
        <w:spacing w:before="240"/>
        <w:ind w:firstLine="540"/>
        <w:jc w:val="both"/>
      </w:pPr>
      <w:r>
        <w:t>кабинет заведующего отделением - врача - акушера</w:t>
      </w:r>
      <w:r>
        <w:t>-гинеколога или врача ультразвуковой диагностики;</w:t>
      </w:r>
    </w:p>
    <w:p w:rsidR="00000000" w:rsidRDefault="00C67760">
      <w:pPr>
        <w:pStyle w:val="ConsPlusNormal"/>
        <w:spacing w:before="240"/>
        <w:ind w:firstLine="540"/>
        <w:jc w:val="both"/>
      </w:pPr>
      <w:r>
        <w:t>кабинет врача - акушера-гинеколога;</w:t>
      </w:r>
    </w:p>
    <w:p w:rsidR="00000000" w:rsidRDefault="00C67760">
      <w:pPr>
        <w:pStyle w:val="ConsPlusNormal"/>
        <w:spacing w:before="240"/>
        <w:ind w:firstLine="540"/>
        <w:jc w:val="both"/>
      </w:pPr>
      <w:r>
        <w:t>кабинет ультразвуковой диагностики;</w:t>
      </w:r>
    </w:p>
    <w:p w:rsidR="00000000" w:rsidRDefault="00C67760">
      <w:pPr>
        <w:pStyle w:val="ConsPlusNormal"/>
        <w:spacing w:before="240"/>
        <w:ind w:firstLine="540"/>
        <w:jc w:val="both"/>
      </w:pPr>
      <w:r>
        <w:t xml:space="preserve">кабинет врача-генетика (при создании Отделения в структуре медицинской организации, оказывающей первичную специализированную медико-санитарную помощь, третьей группы (уровня), имеющей лицензию на осуществление медицинской деятельности, включающую работы </w:t>
      </w:r>
      <w:r>
        <w:lastRenderedPageBreak/>
        <w:t>(у</w:t>
      </w:r>
      <w:r>
        <w:t>слуги) в том числе по генетике и лабораторной генетике);</w:t>
      </w:r>
    </w:p>
    <w:p w:rsidR="00000000" w:rsidRDefault="00C67760">
      <w:pPr>
        <w:pStyle w:val="ConsPlusNormal"/>
        <w:spacing w:before="240"/>
        <w:ind w:firstLine="540"/>
        <w:jc w:val="both"/>
      </w:pPr>
      <w:r>
        <w:t>кабинет старшей медицинской сестры (старшего медицинского брата) или старшего акушера (старшей акушерки) с помещением для хранения лекарственных средств для медицинского применения;</w:t>
      </w:r>
    </w:p>
    <w:p w:rsidR="00000000" w:rsidRDefault="00C67760">
      <w:pPr>
        <w:pStyle w:val="ConsPlusNormal"/>
        <w:spacing w:before="240"/>
        <w:ind w:firstLine="540"/>
        <w:jc w:val="both"/>
      </w:pPr>
      <w:r>
        <w:t>манипуляционную д</w:t>
      </w:r>
      <w:r>
        <w:t>ля проведения биопсии хориона (плаценты), амниоцентеза или кордоцентеза;</w:t>
      </w:r>
    </w:p>
    <w:p w:rsidR="00000000" w:rsidRDefault="00C67760">
      <w:pPr>
        <w:pStyle w:val="ConsPlusNormal"/>
        <w:spacing w:before="240"/>
        <w:ind w:firstLine="540"/>
        <w:jc w:val="both"/>
      </w:pPr>
      <w:r>
        <w:t>стерилизационную (при отсутствии в медицинской организации, в структуре которой создано Отделение, централизованного стерилизационного отделения).</w:t>
      </w:r>
    </w:p>
    <w:p w:rsidR="00000000" w:rsidRDefault="00C67760">
      <w:pPr>
        <w:pStyle w:val="ConsPlusNormal"/>
        <w:spacing w:before="240"/>
        <w:ind w:firstLine="540"/>
        <w:jc w:val="both"/>
      </w:pPr>
      <w:r>
        <w:t>8. Основными функциями Кабинета (Отд</w:t>
      </w:r>
      <w:r>
        <w:t>еления), созданного в структуре медицинской организации, оказывающей первичную специализированную медико-санитарную помощь, второй группы (уровня) или ее структурного подразделения, оказывающего первичную специализированную медико-санитарную помощь в амбул</w:t>
      </w:r>
      <w:r>
        <w:t>аторных условиях, являются:</w:t>
      </w:r>
    </w:p>
    <w:p w:rsidR="00000000" w:rsidRDefault="00C67760">
      <w:pPr>
        <w:pStyle w:val="ConsPlusNormal"/>
        <w:spacing w:before="240"/>
        <w:ind w:firstLine="540"/>
        <w:jc w:val="both"/>
      </w:pPr>
      <w:r>
        <w:t>сбор анамнеза беременных с учетом отягощенности родословной, рождения ранее детей с врожденными и (или) наследственными заболеваниями, ПРП, мертворождениями, привычным выкидышем, тератогенными воздействиями;</w:t>
      </w:r>
    </w:p>
    <w:p w:rsidR="00000000" w:rsidRDefault="00C67760">
      <w:pPr>
        <w:pStyle w:val="ConsPlusNormal"/>
        <w:spacing w:before="240"/>
        <w:ind w:firstLine="540"/>
        <w:jc w:val="both"/>
      </w:pPr>
      <w:r>
        <w:t>формирование групп б</w:t>
      </w:r>
      <w:r>
        <w:t>еременных с высоким риском рождения ребенка с генетической патологией и (или) пороками развития;</w:t>
      </w:r>
    </w:p>
    <w:p w:rsidR="00000000" w:rsidRDefault="00C67760">
      <w:pPr>
        <w:pStyle w:val="ConsPlusNormal"/>
        <w:spacing w:before="240"/>
        <w:ind w:firstLine="540"/>
        <w:jc w:val="both"/>
      </w:pPr>
      <w:r>
        <w:t>направление на консультацию в кабинет врача-генетика беременных, отнесенных к группе высокого риска рождения ребенка с генетической патологией и (или) пороками</w:t>
      </w:r>
      <w:r>
        <w:t xml:space="preserve"> развития в медицинскую организацию, оказывающую первичную специализированную медико-санитарную помощь, третьей группы (уровня), или в медико-генетическую консультацию (центр);</w:t>
      </w:r>
    </w:p>
    <w:p w:rsidR="00000000" w:rsidRDefault="00C67760">
      <w:pPr>
        <w:pStyle w:val="ConsPlusNormal"/>
        <w:spacing w:before="240"/>
        <w:ind w:firstLine="540"/>
        <w:jc w:val="both"/>
      </w:pPr>
      <w:r>
        <w:t>проведение у беременных пренатальной (дородовой) диагностики нарушений развития</w:t>
      </w:r>
      <w:r>
        <w:t xml:space="preserve"> ребенка (пренатального (дородового) скрининга), в том числе ультразвукового скринингового исследования при сроке беременности 11 - 14 недели и 19 - 21 недели по оценке антенатального развития плода (плодов) с целью выявления риска рождения ребенка с ХА, з</w:t>
      </w:r>
      <w:r>
        <w:t>адержки роста плода, а также риска преждевременных родов и преэклампсии (далее соответственно - УЗИ I триместра, УЗИ II триместра) с архивированием ультразвуковых сканов, определением у беременной росто-весовых показателей и уровня артериального;</w:t>
      </w:r>
    </w:p>
    <w:p w:rsidR="00000000" w:rsidRDefault="00C67760">
      <w:pPr>
        <w:pStyle w:val="ConsPlusNormal"/>
        <w:spacing w:before="240"/>
        <w:ind w:firstLine="540"/>
        <w:jc w:val="both"/>
      </w:pPr>
      <w:r>
        <w:t>организац</w:t>
      </w:r>
      <w:r>
        <w:t>ия забора образцов крови у беременных при сроке беременности 11 - 14 недели в целях проведения исследования, связанного с беременностью плазменного протеина А (РАРР-А) в сыворотке крови и уровня хорионического гонадотропина (свободная бета-субъединица) в с</w:t>
      </w:r>
      <w:r>
        <w:t>ыворотке крови (далее - материнские сывороточные маркеры);</w:t>
      </w:r>
    </w:p>
    <w:p w:rsidR="00000000" w:rsidRDefault="00C67760">
      <w:pPr>
        <w:pStyle w:val="ConsPlusNormal"/>
        <w:spacing w:before="240"/>
        <w:ind w:firstLine="540"/>
        <w:jc w:val="both"/>
      </w:pPr>
      <w:r>
        <w:t xml:space="preserve">направление образцов крови с талоном-направлением на исследование сывороточных маркеров РАРР-А и св. </w:t>
      </w:r>
      <w:r>
        <w:rPr>
          <w:position w:val="-6"/>
        </w:rPr>
        <w:pict>
          <v:shape id="_x0000_i1028" type="#_x0000_t75" style="width:44.4pt;height:19.2pt">
            <v:imagedata r:id="rId104" o:title=""/>
          </v:shape>
        </w:pict>
      </w:r>
      <w:r>
        <w:t xml:space="preserve"> у женщины в 11 - 14 недель беременности с данными УЗИ для ра</w:t>
      </w:r>
      <w:r>
        <w:t xml:space="preserve">счета рисков хромосомных аномалий, задержки роста плода, преждевременных родов, преэклампсии, </w:t>
      </w:r>
      <w:hyperlink r:id="rId105" w:tooltip="Приказ Минздрава России от 20.10.2020 N 1130н (ред. от 19.12.2025) &quot;Об утверждении Порядка оказания медицинской помощи по профилю &quot;акушерство и гинекология&quot; (Зарегистрировано в Минюсте России 12.11.2020 N 60869){КонсультантПлюс}" w:history="1">
        <w:r>
          <w:rPr>
            <w:color w:val="0000FF"/>
          </w:rPr>
          <w:t>форма</w:t>
        </w:r>
      </w:hyperlink>
      <w:r>
        <w:t xml:space="preserve"> которого предусмотрена приложением N 8 к Порядку оказания </w:t>
      </w:r>
      <w:r>
        <w:t xml:space="preserve">медицинской помощи по профилю "акушерство и гинекология", утвержденному приказом Министерства здравоохранения Российской Федерации от 20 октября 2020 г. N 1130н &lt;3&gt;, в Кабинет </w:t>
      </w:r>
      <w:r>
        <w:lastRenderedPageBreak/>
        <w:t>(Отделение), созданный (созданное) в структуре медицинской организации, оказываю</w:t>
      </w:r>
      <w:r>
        <w:t>щей первичную специализированную медико-санитарную помощь, третьей группы (уровня) или ее структурного подразделения, оказывающего первичную специализированную медико-санитарную помощь в амбулаторных условиях, или в медико-генетическую консультацию (центр)</w:t>
      </w:r>
      <w:r>
        <w:t xml:space="preserve"> для проведения исследования материнских сывороточных маркеров и расчета индивидуального риска рождения ребенка с ХА, задержки роста плода, а также риска преждевременных родов и преэклампсии;</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Зарегистрирован Министерств</w:t>
      </w:r>
      <w:r>
        <w:t>ом юстиции Российской Федерации 12 ноября 2020 г., регистрационный N 60869, действует до 1 января 2027 г.</w:t>
      </w:r>
    </w:p>
    <w:p w:rsidR="00000000" w:rsidRDefault="00C67760">
      <w:pPr>
        <w:pStyle w:val="ConsPlusNormal"/>
        <w:jc w:val="both"/>
      </w:pPr>
    </w:p>
    <w:p w:rsidR="00000000" w:rsidRDefault="00C67760">
      <w:pPr>
        <w:pStyle w:val="ConsPlusNormal"/>
        <w:ind w:firstLine="540"/>
        <w:jc w:val="both"/>
      </w:pPr>
      <w:r>
        <w:t>проведение электронной регистрации беременных, прошедших пренатальную (дородовую) диагностику нарушений развития ребенка (пренатальный (дородовый) ск</w:t>
      </w:r>
      <w:r>
        <w:t>рининг), с занесением сведений о проведенных исследованиях и их результатах в медицинскую информационную систему;</w:t>
      </w:r>
    </w:p>
    <w:p w:rsidR="00000000" w:rsidRDefault="00C67760">
      <w:pPr>
        <w:pStyle w:val="ConsPlusNormal"/>
        <w:spacing w:before="240"/>
        <w:ind w:firstLine="540"/>
        <w:jc w:val="both"/>
      </w:pPr>
      <w:r>
        <w:t xml:space="preserve">прием и учет заключений - протоколов расчета индивидуального риска рождения ребенка с ХА, задержки роста плода, а также риска преждевременных </w:t>
      </w:r>
      <w:r>
        <w:t>родов и преэклампсии из Кабинета (Отделения), созданного в структуре медицинской организации, оказывающей первичную специализированную медико-санитарную помощь, третьей группы (уровня) или ее структурного подразделения, оказывающего первичную специализиров</w:t>
      </w:r>
      <w:r>
        <w:t>анную медико-санитарную помощь, в амбулаторных условиях, или в медико-генетической консультации (центра), а также передачу их в медицинские организации, осуществляющие наблюдение за течением беременности;</w:t>
      </w:r>
    </w:p>
    <w:p w:rsidR="00000000" w:rsidRDefault="00C67760">
      <w:pPr>
        <w:pStyle w:val="ConsPlusNormal"/>
        <w:spacing w:before="240"/>
        <w:ind w:firstLine="540"/>
        <w:jc w:val="both"/>
      </w:pPr>
      <w:r>
        <w:t>ведение медицинской документации и представление от</w:t>
      </w:r>
      <w:r>
        <w:t xml:space="preserve">четности в соответствии с </w:t>
      </w:r>
      <w:hyperlink r:id="rId106"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w:t>
      </w:r>
      <w:r>
        <w:t xml:space="preserve">и представление первичных статистических данных о медицинской деятельности для информационных систем в сфере здравоохранения, указанных в </w:t>
      </w:r>
      <w:hyperlink r:id="rId107"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проведение методическо</w:t>
      </w:r>
      <w:r>
        <w:t>й работы с врачами женских консультаций по вопросам организации антенатальной охраны плода.</w:t>
      </w:r>
    </w:p>
    <w:p w:rsidR="00000000" w:rsidRDefault="00C67760">
      <w:pPr>
        <w:pStyle w:val="ConsPlusNormal"/>
        <w:spacing w:before="240"/>
        <w:ind w:firstLine="540"/>
        <w:jc w:val="both"/>
      </w:pPr>
      <w:r>
        <w:t>9. Основными функциями Кабинета (Отделения), созданного в структуре медицинской организации, оказывающей первичную специализированную медико-санитарную помощь, трет</w:t>
      </w:r>
      <w:r>
        <w:t>ьей группы (уровня) или ее структурного подразделения, оказывающего первичную специализированную медико-санитарную помощь в амбулаторных условиях, являются:</w:t>
      </w:r>
    </w:p>
    <w:p w:rsidR="00000000" w:rsidRDefault="00C67760">
      <w:pPr>
        <w:pStyle w:val="ConsPlusNormal"/>
        <w:spacing w:before="240"/>
        <w:ind w:firstLine="540"/>
        <w:jc w:val="both"/>
      </w:pPr>
      <w:r>
        <w:t xml:space="preserve">проведение исследования материнских сывороточных маркеров в образцах крови, полученных из Кабинета </w:t>
      </w:r>
      <w:r>
        <w:t>(Отделения), созданного в структуре медицинской организации, оказывающей первичную специализированную медико-санитарную помощь, второй группы (уровня) или ее структурного подразделения, оказывающего первичную специализированную медико-санитарную помощь в а</w:t>
      </w:r>
      <w:r>
        <w:t>мбулаторных условиях;</w:t>
      </w:r>
    </w:p>
    <w:p w:rsidR="00000000" w:rsidRDefault="00C67760">
      <w:pPr>
        <w:pStyle w:val="ConsPlusNormal"/>
        <w:spacing w:before="240"/>
        <w:ind w:firstLine="540"/>
        <w:jc w:val="both"/>
      </w:pPr>
      <w:r>
        <w:t xml:space="preserve">проведение УЗИ I триместра и УЗИ II триместра у беременных, отнесенных к группе </w:t>
      </w:r>
      <w:r>
        <w:lastRenderedPageBreak/>
        <w:t>высокого риска рождения ребенка с ХА, генетической патологией и (или) пороками развития, с выдачей беременной протоколов УЗИ I триместра и УЗИ II триместр</w:t>
      </w:r>
      <w:r>
        <w:t>а;</w:t>
      </w:r>
    </w:p>
    <w:p w:rsidR="00000000" w:rsidRDefault="00C67760">
      <w:pPr>
        <w:pStyle w:val="ConsPlusNormal"/>
        <w:spacing w:before="240"/>
        <w:ind w:firstLine="540"/>
        <w:jc w:val="both"/>
      </w:pPr>
      <w:r>
        <w:t>программный комплексный расчет и перерасчет расчета индивидуального риска рождения ребенка с ХА, задержки роста плода, а также риска преждевременных родов и преэклампсии;</w:t>
      </w:r>
    </w:p>
    <w:p w:rsidR="00000000" w:rsidRDefault="00C67760">
      <w:pPr>
        <w:pStyle w:val="ConsPlusNormal"/>
        <w:spacing w:before="240"/>
        <w:ind w:firstLine="540"/>
        <w:jc w:val="both"/>
      </w:pPr>
      <w:r>
        <w:t>проведение биопсии хориона (плаценты), амниоцентеза или кордоцентеза при проведени</w:t>
      </w:r>
      <w:r>
        <w:t>и инвазивной пренатальной диагностики (далее - ИПД) и направление полученного образца биологического материала в генетическую лабораторию, созданную в структуре медицинской организации, оказывающей первичную специализированную медико-санитарную помощь, тре</w:t>
      </w:r>
      <w:r>
        <w:t>тьей группы (уровня) или медико-генетическую консультацию (центр) для проведения лабораторного генетического исследования образца биологического материала, полученного при проведении ИПД, и дачи заключения врача-генетика;</w:t>
      </w:r>
    </w:p>
    <w:p w:rsidR="00000000" w:rsidRDefault="00C67760">
      <w:pPr>
        <w:pStyle w:val="ConsPlusNormal"/>
        <w:spacing w:before="240"/>
        <w:ind w:firstLine="540"/>
        <w:jc w:val="both"/>
      </w:pPr>
      <w:r>
        <w:t>организация консилиума врачей (пер</w:t>
      </w:r>
      <w:r>
        <w:t>инатального консилиума врачей) с целью определения дальнейшей тактики ведения беременности в случае подтверждения ХА и (или) генетической патологии по данным лабораторного генетического образца исследования биологического материала, полученного при проведе</w:t>
      </w:r>
      <w:r>
        <w:t>нии ИПД, и заключения врача-генетика по данным УЗИ I триместра;</w:t>
      </w:r>
    </w:p>
    <w:p w:rsidR="00000000" w:rsidRDefault="00C67760">
      <w:pPr>
        <w:pStyle w:val="ConsPlusNormal"/>
        <w:spacing w:before="240"/>
        <w:ind w:firstLine="540"/>
        <w:jc w:val="both"/>
      </w:pPr>
      <w:r>
        <w:t>организация и проведение консультаций с применением телемедицинских технологий с врачами-специалистами организации родовспоможения (акушерского стационара) третьей Б группы (уровня) при выявле</w:t>
      </w:r>
      <w:r>
        <w:t>нных ПРП (сердца и других органов) для определения дальнейшей тактики наблюдения за течением беременности (при необходимости);</w:t>
      </w:r>
    </w:p>
    <w:p w:rsidR="00000000" w:rsidRDefault="00C67760">
      <w:pPr>
        <w:pStyle w:val="ConsPlusNormal"/>
        <w:spacing w:before="240"/>
        <w:ind w:firstLine="540"/>
        <w:jc w:val="both"/>
      </w:pPr>
      <w:r>
        <w:t>анализ результатов проведения у беременных пренатальной (дородовой) диагностики нарушений развития ребенка (пренатального (дородо</w:t>
      </w:r>
      <w:r>
        <w:t>вого) скрининга) в части своевременного выявления риска рождения ребенка с ХА, задержки роста плода, а также риска преждевременных родов и преэклампсии с оценкой эффективности пренатальной (дородовой) диагностики нарушений развития ребенка (пренатального (</w:t>
      </w:r>
      <w:r>
        <w:t>дородового) скрининга);</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108"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N 323-ФЗ, сбор </w:t>
      </w:r>
      <w:r>
        <w:t xml:space="preserve">и представление первичных статистических данных о медицинской деятельности для информационных систем в сфере здравоохранения, указанных в </w:t>
      </w:r>
      <w:hyperlink r:id="rId109"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проведение методическо</w:t>
      </w:r>
      <w:r>
        <w:t>й работы с врачами женских консультаций по вопросам организации антенатальной охраны плода.</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7</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w:t>
      </w:r>
      <w:r>
        <w:t>рации</w:t>
      </w:r>
    </w:p>
    <w:p w:rsidR="00000000" w:rsidRDefault="00C67760">
      <w:pPr>
        <w:pStyle w:val="ConsPlusNormal"/>
        <w:jc w:val="right"/>
      </w:pPr>
      <w:r>
        <w:lastRenderedPageBreak/>
        <w:t>от 19 декабря 2025 г. N 747н</w:t>
      </w:r>
    </w:p>
    <w:p w:rsidR="00000000" w:rsidRDefault="00C67760">
      <w:pPr>
        <w:pStyle w:val="ConsPlusNormal"/>
        <w:jc w:val="both"/>
      </w:pPr>
    </w:p>
    <w:p w:rsidR="00000000" w:rsidRDefault="00C67760">
      <w:pPr>
        <w:pStyle w:val="ConsPlusTitle"/>
        <w:jc w:val="center"/>
      </w:pPr>
      <w:bookmarkStart w:id="14" w:name="Par3361"/>
      <w:bookmarkEnd w:id="14"/>
      <w:r>
        <w:t>РЕКОМЕНДУЕМЫЕ ШТАТНЫЕ НОРМАТИВЫ</w:t>
      </w:r>
    </w:p>
    <w:p w:rsidR="00000000" w:rsidRDefault="00C67760">
      <w:pPr>
        <w:pStyle w:val="ConsPlusTitle"/>
        <w:jc w:val="center"/>
      </w:pPr>
      <w:r>
        <w:t>КАБИНЕТА (ОТДЕЛЕНИЯ) АНТЕНАТАЛЬНОЙ ОХРАНЫ ПЛОДА</w:t>
      </w:r>
    </w:p>
    <w:p w:rsidR="00000000" w:rsidRDefault="00C67760">
      <w:pPr>
        <w:pStyle w:val="ConsPlusNormal"/>
        <w:jc w:val="both"/>
      </w:pPr>
    </w:p>
    <w:p w:rsidR="00000000" w:rsidRDefault="00C67760">
      <w:pPr>
        <w:pStyle w:val="ConsPlusTitle"/>
        <w:jc w:val="center"/>
        <w:outlineLvl w:val="2"/>
      </w:pPr>
      <w:r>
        <w:t>Рекомендуемые штатные нормативы кабинета антенатальной</w:t>
      </w:r>
    </w:p>
    <w:p w:rsidR="00000000" w:rsidRDefault="00C67760">
      <w:pPr>
        <w:pStyle w:val="ConsPlusTitle"/>
        <w:jc w:val="center"/>
      </w:pPr>
      <w:r>
        <w:t>охраны плода, созданного в структуре медицинской организации</w:t>
      </w:r>
    </w:p>
    <w:p w:rsidR="00000000" w:rsidRDefault="00C67760">
      <w:pPr>
        <w:pStyle w:val="ConsPlusTitle"/>
        <w:jc w:val="center"/>
      </w:pPr>
      <w:r>
        <w:t>оказывающ</w:t>
      </w:r>
      <w:r>
        <w:t>ей первичную специализированную медико-санитарную</w:t>
      </w:r>
    </w:p>
    <w:p w:rsidR="00000000" w:rsidRDefault="00C67760">
      <w:pPr>
        <w:pStyle w:val="ConsPlusTitle"/>
        <w:jc w:val="center"/>
      </w:pPr>
      <w:r>
        <w:t>помощь, второй группы (уровня)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231"/>
        <w:gridCol w:w="5329"/>
      </w:tblGrid>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диагностики</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 на 2 500 ультразвуковых скрининговых исследований в год</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ультразвуковой диагностики в смену</w:t>
            </w:r>
          </w:p>
        </w:tc>
      </w:tr>
    </w:tbl>
    <w:p w:rsidR="00000000" w:rsidRDefault="00C67760">
      <w:pPr>
        <w:pStyle w:val="ConsPlusNormal"/>
        <w:jc w:val="both"/>
      </w:pPr>
    </w:p>
    <w:p w:rsidR="00000000" w:rsidRDefault="00C67760">
      <w:pPr>
        <w:pStyle w:val="ConsPlusTitle"/>
        <w:jc w:val="center"/>
        <w:outlineLvl w:val="2"/>
      </w:pPr>
      <w:r>
        <w:t>Рекомендуемые штатные нормативы отделения антенатальной</w:t>
      </w:r>
    </w:p>
    <w:p w:rsidR="00000000" w:rsidRDefault="00C67760">
      <w:pPr>
        <w:pStyle w:val="ConsPlusTitle"/>
        <w:jc w:val="center"/>
      </w:pPr>
      <w:r>
        <w:t>охраны плода, созданного в структуре медицинской организации</w:t>
      </w:r>
    </w:p>
    <w:p w:rsidR="00000000" w:rsidRDefault="00C67760">
      <w:pPr>
        <w:pStyle w:val="ConsPlusTitle"/>
        <w:jc w:val="center"/>
      </w:pPr>
      <w:r>
        <w:t>оказывающей первичную специализ</w:t>
      </w:r>
      <w:r>
        <w:t>ированную медико-санитарную</w:t>
      </w:r>
    </w:p>
    <w:p w:rsidR="00000000" w:rsidRDefault="00C67760">
      <w:pPr>
        <w:pStyle w:val="ConsPlusTitle"/>
        <w:jc w:val="center"/>
      </w:pPr>
      <w:r>
        <w:t>помощь, третьей группы (уровня)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3231"/>
        <w:gridCol w:w="5329"/>
      </w:tblGrid>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 - акушер-гинеколог или врач ультразвуковой диагностики</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более</w:t>
            </w:r>
          </w:p>
          <w:p w:rsidR="00000000" w:rsidRPr="00C67760" w:rsidRDefault="00C67760">
            <w:pPr>
              <w:pStyle w:val="ConsPlusNormal"/>
              <w:jc w:val="center"/>
            </w:pPr>
            <w:r w:rsidRPr="00C67760">
              <w:t>2 500 бер</w:t>
            </w:r>
            <w:r w:rsidRPr="00C67760">
              <w:t>еменных, отнесенных к группе высокого риска рождения ребенка с генетической патологией и (или) пороками развития в год</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акушер-гинеколог</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 должность на 1250 беременных, отнесенных к группе высокого риска рождения ребенка с генетической патологией </w:t>
            </w:r>
            <w:r w:rsidRPr="00C67760">
              <w:t>и (или) пороками развития в год и</w:t>
            </w:r>
          </w:p>
          <w:p w:rsidR="00000000" w:rsidRPr="00C67760" w:rsidRDefault="00C67760">
            <w:pPr>
              <w:pStyle w:val="ConsPlusNormal"/>
              <w:jc w:val="center"/>
            </w:pPr>
            <w:r w:rsidRPr="00C67760">
              <w:t>1 должность на 300 инвазивных пренатальных диагностик</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диагностики</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1250 беременных, отнесенных к группе высокого риска рождения ребенка с генетической патологией и (или) пороками развит</w:t>
            </w:r>
            <w:r w:rsidRPr="00C67760">
              <w:t>ия в год</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Старшая медицинская сестра (старший медицинский брат) или старший акушер </w:t>
            </w:r>
            <w:r w:rsidRPr="00C67760">
              <w:lastRenderedPageBreak/>
              <w:t>(старшая акушерка)</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должность при наличии более</w:t>
            </w:r>
          </w:p>
          <w:p w:rsidR="00000000" w:rsidRPr="00C67760" w:rsidRDefault="00C67760">
            <w:pPr>
              <w:pStyle w:val="ConsPlusNormal"/>
              <w:jc w:val="center"/>
            </w:pPr>
            <w:r w:rsidRPr="00C67760">
              <w:t xml:space="preserve">2 500 беременных, отнесенных к группе высокого риска рождения ребенка с генетической </w:t>
            </w:r>
            <w:r w:rsidRPr="00C67760">
              <w:lastRenderedPageBreak/>
              <w:t xml:space="preserve">патологией и (или) пороками развития </w:t>
            </w:r>
            <w:r w:rsidRPr="00C67760">
              <w:t>в год</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5</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 или медицинская сестра (медицинский брат)</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врача-специалиста</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300 инвазивных пренатальных диагностик</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323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Врач-генетик</w:t>
            </w:r>
          </w:p>
        </w:tc>
        <w:tc>
          <w:tcPr>
            <w:tcW w:w="532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(для отделения, созданного в структуре медицинской организации, оказывающей первичную специализированную медико-санитарную помощь, третьей группы (уровня), имеющей лицензию на осуществление медицинск</w:t>
            </w:r>
            <w:r w:rsidRPr="00C67760">
              <w:t>ой деятельности, включающую в том числе работы (услуги) по генетике и лабораторной генетике)</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8</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w:t>
      </w:r>
      <w:r>
        <w:t>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15" w:name="Par3426"/>
      <w:bookmarkEnd w:id="15"/>
      <w:r>
        <w:t>СТАНДАРТ</w:t>
      </w:r>
    </w:p>
    <w:p w:rsidR="00000000" w:rsidRDefault="00C67760">
      <w:pPr>
        <w:pStyle w:val="ConsPlusTitle"/>
        <w:jc w:val="center"/>
      </w:pPr>
      <w:r>
        <w:t>ОСНАЩЕНИЯ КАБИНЕТА (ОТДЕЛЕНИЯ) АНТЕНАТАЛЬНОЙ ОХРАНЫ ПЛОДА</w:t>
      </w:r>
    </w:p>
    <w:p w:rsidR="00000000" w:rsidRDefault="00C67760">
      <w:pPr>
        <w:pStyle w:val="ConsPlusTitle"/>
        <w:jc w:val="center"/>
      </w:pPr>
      <w:r>
        <w:t>(ЗА ИСКЛЮЧЕНИЕМ МАНИПУЛЯЦИОННОЙ ДЛЯ ПРОВЕДЕНИЯ БИОПСИИ</w:t>
      </w:r>
    </w:p>
    <w:p w:rsidR="00000000" w:rsidRDefault="00C67760">
      <w:pPr>
        <w:pStyle w:val="ConsPlusTitle"/>
        <w:jc w:val="center"/>
      </w:pPr>
      <w:r>
        <w:t>ХОРИОНА (ПЛАЦЕНТЫ), АМНИОЦЕНТЕЗА ИЛИ КОРДОЦЕНТЕЗА)</w:t>
      </w:r>
    </w:p>
    <w:p w:rsidR="00000000" w:rsidRDefault="00C67760">
      <w:pPr>
        <w:pStyle w:val="ConsPlusNormal"/>
        <w:jc w:val="both"/>
      </w:pPr>
    </w:p>
    <w:p w:rsidR="00000000" w:rsidRDefault="00C67760">
      <w:pPr>
        <w:pStyle w:val="ConsPlusTitle"/>
        <w:jc w:val="center"/>
        <w:outlineLvl w:val="2"/>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2268"/>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1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w:t>
              </w:r>
              <w:r w:rsidRPr="00C67760">
                <w:rPr>
                  <w:color w:val="0000FF"/>
                </w:rPr>
                <w:lastRenderedPageBreak/>
                <w:t>й</w:t>
              </w:r>
            </w:hyperlink>
            <w:r w:rsidRPr="00C67760">
              <w:t xml:space="preserve"> медицинских изделий </w:t>
            </w:r>
            <w:hyperlink w:anchor="Par3753"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вида медицинского изделия в соответствии с номенклатурной </w:t>
            </w:r>
            <w:hyperlink r:id="rId11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w:t>
            </w:r>
            <w:r w:rsidRPr="00C67760">
              <w:lastRenderedPageBreak/>
              <w:t>изделий</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Наименование ос</w:t>
            </w:r>
            <w:r w:rsidRPr="00C67760">
              <w:t>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ультразвуковой премиум класса для исследований в акушерстве и гинекологии с функциями цветового до</w:t>
            </w:r>
            <w:r w:rsidRPr="00C67760">
              <w:t>пплеровского картирования и импульсно-волновой допплерографии с персональным компьютером с доступом в информационно-телекоммуникационную сеть "Интернет", с пакетом прикладных программ для анализа, архивирования и передачи медицинских изображений и устройст</w:t>
            </w:r>
            <w:r w:rsidRPr="00C67760">
              <w:t>вом для печати медицинских изображений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кабинет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115690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экстракорпоральный для ультразвуковой визуализации, переносной</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датчиков (конвексный и внутриполостной) для ультразвуковых исследований женских половых органов и органов плода в режиме 2D и 3 - 4D</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ультразвуковой аппарат</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227600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для ультразвуковой визуализации ректальный/вагинальный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127640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Прикладное </w:t>
            </w:r>
            <w:r w:rsidRPr="00C67760">
              <w:lastRenderedPageBreak/>
              <w:t>программное обеспечение для системы ультразвуковой визуализации</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Устройство и/или </w:t>
            </w:r>
            <w:r w:rsidRPr="00C67760">
              <w:lastRenderedPageBreak/>
              <w:t>программа для записи и архивирования данных всех ультразвуковых исследований из расчета возможности хранения изображений в течение не менее 5 лет</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w:t>
            </w:r>
            <w:r w:rsidRPr="00C67760">
              <w:t xml:space="preserve"> </w:t>
            </w:r>
            <w:r w:rsidRPr="00C67760">
              <w:lastRenderedPageBreak/>
              <w:t>аппарат ультразвуковой</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общего назначения ИВД</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настольная с бакетротором для пробирок</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293640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Пробирка вакуумная для взятия образцов крови ИВД, с активатором свертывания/разделительным гелем</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Пробирки вакуумные с акти</w:t>
            </w:r>
            <w:r w:rsidRPr="00C67760">
              <w:t>ватором свертывания и разделительным гелем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Штативы для пробирок</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аппарат ультразвуковой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232140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Стул эргономичный, для медицинского </w:t>
            </w:r>
            <w:r w:rsidRPr="00C67760">
              <w:lastRenderedPageBreak/>
              <w:t>работника</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Крутящееся кресло с возможностью регулировки для </w:t>
            </w:r>
            <w:r w:rsidRPr="00C67760">
              <w:lastRenderedPageBreak/>
              <w:t>врача для проведения УЗИ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аппарат ультразву</w:t>
            </w:r>
            <w:r w:rsidRPr="00C67760">
              <w:lastRenderedPageBreak/>
              <w:t>ковой</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кабинет</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226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w:t>
            </w:r>
            <w:r w:rsidRPr="00C67760">
              <w:lastRenderedPageBreak/>
              <w:t>артериального давления электрический с ручным нагнетением, портативный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216560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автоматический, портативный, с манжетой на палец</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w:t>
            </w:r>
            <w:r w:rsidRPr="00C67760">
              <w:t>электронный для измерения артериального давления автоматический, портативный, с манжетой на плечо/запястье</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артериального давления анероидный </w:t>
            </w:r>
            <w:r w:rsidRPr="00C67760">
              <w:lastRenderedPageBreak/>
              <w:t>механический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2268"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2268"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2"/>
      </w:pPr>
      <w:r>
        <w:t>Стандарт оснащения манипуляционной для проведения биопсии</w:t>
      </w:r>
    </w:p>
    <w:p w:rsidR="00000000" w:rsidRDefault="00C67760">
      <w:pPr>
        <w:pStyle w:val="ConsPlusTitle"/>
        <w:jc w:val="center"/>
      </w:pPr>
      <w:r>
        <w:t>хориона (плаценты), амниоцентеза или кордоцентеза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1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3753"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1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ультразвуковой визуализации </w:t>
            </w:r>
            <w:r w:rsidRPr="00C67760">
              <w:lastRenderedPageBreak/>
              <w:t>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Ультразвуковой аппарат для </w:t>
            </w:r>
            <w:r w:rsidRPr="00C67760">
              <w:lastRenderedPageBreak/>
              <w:t>исследований в акушерстве и гинекологии с конвексным датчиком и источником бесперебойного питания с набором адаптеров для пункций под контролем ультразвукового луча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w:t>
            </w:r>
            <w:r w:rsidRPr="00C67760">
              <w:t>овать больничная механическая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Многофункциональная кровать</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181320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Лупа хирургическая бинокулярная,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Бинокулярная лупа (стереомикроскоп)</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лампа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5 (необходимо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270000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Стол/шкаф для хранения инструментария и средств </w:t>
            </w:r>
            <w:r w:rsidRPr="00C67760">
              <w:lastRenderedPageBreak/>
              <w:t>медицинского назначения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для </w:t>
            </w:r>
            <w:r w:rsidRPr="00C67760">
              <w:lastRenderedPageBreak/>
              <w:t>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облучатель/очиститель воздуха/устройство для обеззараживания и (или) </w:t>
            </w:r>
            <w:r w:rsidRPr="00C67760">
              <w:t>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11 </w:t>
            </w: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w:t>
            </w:r>
            <w:r w:rsidRPr="00C67760">
              <w:lastRenderedPageBreak/>
              <w:t>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Аппарат для </w:t>
            </w:r>
            <w:r w:rsidRPr="00C67760">
              <w:lastRenderedPageBreak/>
              <w:t>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артериального давления </w:t>
            </w:r>
            <w:r w:rsidRPr="00C67760">
              <w:lastRenderedPageBreak/>
              <w:t xml:space="preserve">анероидный </w:t>
            </w:r>
            <w:r w:rsidRPr="00C67760">
              <w:t>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107700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Экран защитный для лица, одноразового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Очки защитные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Экран для защиты глаз от брызг,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343590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Экран защитный для лица,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заведующего кабинета (отделения),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кабинета (</w:t>
            </w:r>
            <w:r w:rsidRPr="00C67760">
              <w:t>отделения),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ультразвуковой диагностики, оснащенное персональным компьютером с</w:t>
            </w:r>
            <w:r w:rsidRPr="00C67760">
              <w:t xml:space="preserve"> выходом в информационно-телекоммуникационную сеть "Интернет" и источником бесперебойного питания, с программой для ведения базы данных пренатального скрининга и расчета перинатальных рисков, включая риск частых хромосомных анеуплоидий (ХА), задержки роста</w:t>
            </w:r>
            <w:r w:rsidRPr="00C67760">
              <w:t xml:space="preserve"> плода, преждевременных родов, преэклампсии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комплект на</w:t>
            </w:r>
          </w:p>
          <w:p w:rsidR="00000000" w:rsidRPr="00C67760" w:rsidRDefault="00C67760">
            <w:pPr>
              <w:pStyle w:val="ConsPlusNormal"/>
              <w:jc w:val="center"/>
            </w:pPr>
            <w:r w:rsidRPr="00C67760">
              <w:t>1 аппарат ультразвуковой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w:t>
            </w:r>
            <w:r w:rsidRPr="00C67760">
              <w:t>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кабинет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Электронные носители цифровой информации для архива медицинских изображений из расчета возможности хранения в течение не менее 5 лет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кабинет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Настольная лампа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кабинет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1 кабинет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Архив для хранения твердых копий медицинских изображений и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Настенный монитор/телевизионный экран</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аппарат ультразвуковой</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16" w:name="Par3753"/>
      <w:bookmarkEnd w:id="16"/>
      <w:r>
        <w:t xml:space="preserve">&lt;1&gt; </w:t>
      </w:r>
      <w:hyperlink r:id="rId11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w:t>
      </w:r>
      <w:r>
        <w:t>Министерства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w:t>
      </w:r>
      <w:r>
        <w:t>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w:t>
      </w:r>
      <w:r>
        <w:t>ством юстиции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9</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ОТДЕЛЕНИЯ АКУШЕРСКОГО УХОДА</w:t>
      </w:r>
    </w:p>
    <w:p w:rsidR="00000000" w:rsidRDefault="00C67760">
      <w:pPr>
        <w:pStyle w:val="ConsPlusTitle"/>
        <w:jc w:val="center"/>
      </w:pPr>
      <w:r>
        <w:t>ДЛЯ БЕРЕМЕННЫХ</w:t>
      </w:r>
    </w:p>
    <w:p w:rsidR="00000000" w:rsidRDefault="00C67760">
      <w:pPr>
        <w:pStyle w:val="ConsPlusNormal"/>
        <w:jc w:val="both"/>
      </w:pPr>
    </w:p>
    <w:p w:rsidR="00000000" w:rsidRDefault="00C67760">
      <w:pPr>
        <w:pStyle w:val="ConsPlusNormal"/>
        <w:ind w:firstLine="540"/>
        <w:jc w:val="both"/>
      </w:pPr>
      <w:bookmarkStart w:id="17" w:name="Par3770"/>
      <w:bookmarkEnd w:id="17"/>
      <w:r>
        <w:t xml:space="preserve">1. Отделение акушерского ухода для беременных (далее - Отделение) является структурным подразделением перинатального центра или родильного дома, являющегося самостоятельной медицинской организацией или структурным подразделением медицинской </w:t>
      </w:r>
      <w:r>
        <w:t>или иной организации, имеющей лицензию на осуществление медицинской деятельности, включающую работу (услугу) по акушерскому делу (далее - медицинская организация), либо медицинской организации, имеющей в структуре родильное отделение, и создается для оказа</w:t>
      </w:r>
      <w:r>
        <w:t>ния медицинской помощи в стационарных условиях беременным, проживающим в районах, отдаленных от указанных медицинских организаций и не имеющих медицинских показаний для направления в отделение патологии беременности, но нуждающихся в медицинском наблюдении</w:t>
      </w:r>
      <w:r>
        <w:t xml:space="preserve"> для предотвращения развития возможных осложнений беременности, а также беременным, оказавшимся в трудной жизненной ситуации, нуждающимся в медицинской помощи и медицинском уходе.</w:t>
      </w:r>
    </w:p>
    <w:p w:rsidR="00000000" w:rsidRDefault="00C67760">
      <w:pPr>
        <w:pStyle w:val="ConsPlusNormal"/>
        <w:spacing w:before="240"/>
        <w:ind w:firstLine="540"/>
        <w:jc w:val="both"/>
      </w:pPr>
      <w:r>
        <w:t>2. Отделение возглавляет заведующий отделением - врач - акушер-гинеколог, на</w:t>
      </w:r>
      <w:r>
        <w:t xml:space="preserve">значаемый на должность и освобождаемый от должности руководителем медицинской организации, в </w:t>
      </w:r>
      <w:r>
        <w:lastRenderedPageBreak/>
        <w:t>структуре которой создано Отделение.</w:t>
      </w:r>
    </w:p>
    <w:p w:rsidR="00000000" w:rsidRDefault="00C67760">
      <w:pPr>
        <w:pStyle w:val="ConsPlusNormal"/>
        <w:spacing w:before="240"/>
        <w:ind w:firstLine="540"/>
        <w:jc w:val="both"/>
      </w:pPr>
      <w:r>
        <w:t>3. На должность заведующего Отделением - врача - акушера-гинеколога назначается специалист, соответствующий квалификационным т</w:t>
      </w:r>
      <w:r>
        <w:t xml:space="preserve">ребованиям к медицинским и фармацевтическим работникам &lt;1&gt; с высшим образованием по специальности "Акушерство и гинекология", а также требованиям профессионального </w:t>
      </w:r>
      <w:hyperlink r:id="rId115"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bookmarkStart w:id="18" w:name="Par3774"/>
      <w:bookmarkEnd w:id="18"/>
      <w:r>
        <w:t xml:space="preserve">&lt;1&gt; </w:t>
      </w:r>
      <w:hyperlink r:id="rId116"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w:t>
      </w:r>
      <w:r>
        <w:t xml:space="preserve">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медицинских работников со средним профессиональным образованием Отделения назначаются специалисты, соответствующие квалификационным требованиям к медицинским и фарма</w:t>
      </w:r>
      <w:r>
        <w:t xml:space="preserve">цевтическим работникам </w:t>
      </w:r>
      <w:hyperlink w:anchor="Par3774" w:tooltip="&lt;1&gt; Подпункт 5.2.2 пункта 5 Положения о Министерстве здравоохранения Российской Федерации, утвержденного постановлением Правительства Российской Федерации от 19 июня 2012 г. N 608." w:history="1">
        <w:r>
          <w:rPr>
            <w:color w:val="0000FF"/>
          </w:rPr>
          <w:t>&lt;1&gt;</w:t>
        </w:r>
      </w:hyperlink>
      <w:r>
        <w:t xml:space="preserve"> со средним професси</w:t>
      </w:r>
      <w:r>
        <w:t>ональным образованием по специальности "Лечебное дело", "Акушерское дело", "Сестринское дело", а также требованиям соответствующих профессиональных стандартов.</w:t>
      </w:r>
    </w:p>
    <w:p w:rsidR="00000000" w:rsidRDefault="00C67760">
      <w:pPr>
        <w:pStyle w:val="ConsPlusNormal"/>
        <w:spacing w:before="240"/>
        <w:ind w:firstLine="540"/>
        <w:jc w:val="both"/>
      </w:pPr>
      <w:r>
        <w:t>5. Структура и штатная численность Отделения устанавливаются руководителем медицинской организац</w:t>
      </w:r>
      <w:r>
        <w:t xml:space="preserve">ии, в структуре которой оно создано, исходя из объема проводимой лечебно-диагностической работы без учета численности обслуживаемого населения и с учетом рекомендуемых штатных нормативов отделения акушерского ухода для беременных, предусмотренных </w:t>
      </w:r>
      <w:hyperlink w:anchor="Par3805" w:tooltip="РЕКОМЕНДУЕМЫЕ ШТАТНЫЕ НОРМАТИВЫ" w:history="1">
        <w:r>
          <w:rPr>
            <w:color w:val="0000FF"/>
          </w:rPr>
          <w:t>приложением N 10</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6. Отделение оснащается оборудованием в соответствии со ст</w:t>
      </w:r>
      <w:r>
        <w:t xml:space="preserve">андартом оснащения, предусмотренным </w:t>
      </w:r>
      <w:hyperlink w:anchor="Par3842" w:tooltip="СТАНДАРТ" w:history="1">
        <w:r>
          <w:rPr>
            <w:color w:val="0000FF"/>
          </w:rPr>
          <w:t>приложением N 11</w:t>
        </w:r>
      </w:hyperlink>
      <w:r>
        <w:t xml:space="preserve"> к Порядку.</w:t>
      </w:r>
    </w:p>
    <w:p w:rsidR="00000000" w:rsidRDefault="00C67760">
      <w:pPr>
        <w:pStyle w:val="ConsPlusNormal"/>
        <w:spacing w:before="240"/>
        <w:ind w:firstLine="540"/>
        <w:jc w:val="both"/>
      </w:pPr>
      <w:r>
        <w:t>7. В Отделении рекомендуется предусматривать:</w:t>
      </w:r>
    </w:p>
    <w:p w:rsidR="00000000" w:rsidRDefault="00C67760">
      <w:pPr>
        <w:pStyle w:val="ConsPlusNormal"/>
        <w:spacing w:before="240"/>
        <w:ind w:firstLine="540"/>
        <w:jc w:val="both"/>
      </w:pPr>
      <w:r>
        <w:t>палаты для беременных;</w:t>
      </w:r>
    </w:p>
    <w:p w:rsidR="00000000" w:rsidRDefault="00C67760">
      <w:pPr>
        <w:pStyle w:val="ConsPlusNormal"/>
        <w:spacing w:before="240"/>
        <w:ind w:firstLine="540"/>
        <w:jc w:val="both"/>
      </w:pPr>
      <w:r>
        <w:t>манипуляционную;</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8. Основными функциями Отделения являются:</w:t>
      </w:r>
    </w:p>
    <w:p w:rsidR="00000000" w:rsidRDefault="00C67760">
      <w:pPr>
        <w:pStyle w:val="ConsPlusNormal"/>
        <w:spacing w:before="240"/>
        <w:ind w:firstLine="540"/>
        <w:jc w:val="both"/>
      </w:pPr>
      <w:r>
        <w:t>оказание медицинской помощи беременным в стационарных условиях и перевод беременных при ухудшении их состояния в отделение патологии беременности или родильное отделение;</w:t>
      </w:r>
    </w:p>
    <w:p w:rsidR="00000000" w:rsidRDefault="00C67760">
      <w:pPr>
        <w:pStyle w:val="ConsPlusNormal"/>
        <w:spacing w:before="240"/>
        <w:ind w:firstLine="540"/>
        <w:jc w:val="both"/>
      </w:pPr>
      <w:r>
        <w:t>осуществление медицинского ухода за беременными;</w:t>
      </w:r>
    </w:p>
    <w:p w:rsidR="00000000" w:rsidRDefault="00C67760">
      <w:pPr>
        <w:pStyle w:val="ConsPlusNormal"/>
        <w:spacing w:before="240"/>
        <w:ind w:firstLine="540"/>
        <w:jc w:val="both"/>
      </w:pPr>
      <w:r>
        <w:lastRenderedPageBreak/>
        <w:t>наблюдение за течением беременности,</w:t>
      </w:r>
      <w:r>
        <w:t xml:space="preserve"> в том числе госпитализация беременных, проживающих в районах, отдаленных от медицинских организаций, указанных в </w:t>
      </w:r>
      <w:hyperlink w:anchor="Par3770" w:tooltip="1. Отделение акушерского ухода для беременных (далее - Отделение) является структурным подразделением перинатального центра или родильного дома, являющегося самостоятельной медицинской организацией или структурным подразделением медицинской или иной организации, имеющей лицензию на осуществление медицинской деятельности, включающую работу (услугу) по акушерскому делу (далее - медицинская организация), либо медицинской организации, имеющей в структуре родильное отделение, и создается для оказания медицинс..." w:history="1">
        <w:r>
          <w:rPr>
            <w:color w:val="0000FF"/>
          </w:rPr>
          <w:t>пункте 1</w:t>
        </w:r>
      </w:hyperlink>
      <w:r>
        <w:t xml:space="preserve"> настоящих Правил, и не имеющих медицинских показаний для направления в отделение патологии беременности</w:t>
      </w:r>
      <w:r>
        <w:t xml:space="preserve">, но нуждающихся в медицинском наблюдении для предотвращения развития возможных осложнений беременности, а также беременных, оказавшихся в трудной жизненной ситуации, нуждающихся в медицинской помощи и медицинском уходе, с целью проведения дополнительного </w:t>
      </w:r>
      <w:r>
        <w:t>обследования, соответствующего сроку беременности;</w:t>
      </w:r>
    </w:p>
    <w:p w:rsidR="00000000" w:rsidRDefault="00C67760">
      <w:pPr>
        <w:pStyle w:val="ConsPlusNormal"/>
        <w:spacing w:before="240"/>
        <w:ind w:firstLine="540"/>
        <w:jc w:val="both"/>
      </w:pPr>
      <w:r>
        <w:t>диагностика осложнений беременности;</w:t>
      </w:r>
    </w:p>
    <w:p w:rsidR="00000000" w:rsidRDefault="00C67760">
      <w:pPr>
        <w:pStyle w:val="ConsPlusNormal"/>
        <w:spacing w:before="240"/>
        <w:ind w:firstLine="540"/>
        <w:jc w:val="both"/>
      </w:pPr>
      <w:r>
        <w:t>проведение беременным оздоровительных мероприятий;</w:t>
      </w:r>
    </w:p>
    <w:p w:rsidR="00000000" w:rsidRDefault="00C67760">
      <w:pPr>
        <w:pStyle w:val="ConsPlusNormal"/>
        <w:spacing w:before="240"/>
        <w:ind w:firstLine="540"/>
        <w:jc w:val="both"/>
      </w:pPr>
      <w:r>
        <w:t>обеспечение питанием, в том числе диетическим, в соответствии с рекомендациями врачей;</w:t>
      </w:r>
    </w:p>
    <w:p w:rsidR="00000000" w:rsidRDefault="00C67760">
      <w:pPr>
        <w:pStyle w:val="ConsPlusNormal"/>
        <w:spacing w:before="240"/>
        <w:ind w:firstLine="540"/>
        <w:jc w:val="both"/>
      </w:pPr>
      <w:r>
        <w:t>организация консультаций пацие</w:t>
      </w:r>
      <w:r>
        <w:t>нтов и их законных представителей медицинскими психологами, врачами-психотерапевтами, юрисконсультами.</w:t>
      </w:r>
    </w:p>
    <w:p w:rsidR="00000000" w:rsidRDefault="00C67760">
      <w:pPr>
        <w:pStyle w:val="ConsPlusNormal"/>
        <w:spacing w:before="240"/>
        <w:ind w:firstLine="540"/>
        <w:jc w:val="both"/>
      </w:pPr>
      <w:r>
        <w:t>9. Отделение для обеспечения своей деятельности использует возможности лечебно-диагностических и вспомогательных подразделений медицинской организации, в</w:t>
      </w:r>
      <w:r>
        <w:t xml:space="preserve"> структуре которой оно создано.</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10</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19" w:name="Par3805"/>
      <w:bookmarkEnd w:id="19"/>
      <w:r>
        <w:t>РЕКОМЕНДУ</w:t>
      </w:r>
      <w:r>
        <w:t>ЕМЫЕ ШТАТНЫЕ НОРМАТИВЫ</w:t>
      </w:r>
    </w:p>
    <w:p w:rsidR="00000000" w:rsidRDefault="00C67760">
      <w:pPr>
        <w:pStyle w:val="ConsPlusTitle"/>
        <w:jc w:val="center"/>
      </w:pPr>
      <w:r>
        <w:t>ОТДЕЛЕНИЯ АКУШЕРСКОГО УХОДА ДЛЯ БЕРЕМЕННЫХ</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4479"/>
        <w:gridCol w:w="4082"/>
      </w:tblGrid>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 - акушер-гинеколог</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 или старшая медицинская сестра (старший медицинский брат)</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Акушер (акушерка) или медицинская сестра палатная (постовая) (медицинский </w:t>
            </w:r>
            <w:r w:rsidRPr="00C67760">
              <w:lastRenderedPageBreak/>
              <w:t>брат палатный (постовой)</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4,75 должности на 20 коек</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Младшая медицинская с</w:t>
            </w:r>
            <w:r w:rsidRPr="00C67760">
              <w:t>естра по уходу за больными (младший медицинский брат по уходу за больными)</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акушера</w:t>
            </w:r>
          </w:p>
          <w:p w:rsidR="00000000" w:rsidRPr="00C67760" w:rsidRDefault="00C67760">
            <w:pPr>
              <w:pStyle w:val="ConsPlusNormal"/>
              <w:jc w:val="center"/>
            </w:pPr>
            <w:r w:rsidRPr="00C67760">
              <w:t>(акушерки) или медицинской сестры палатной (постовой) (медицинского брата палатного (постового)</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51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4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408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11</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20" w:name="Par3842"/>
      <w:bookmarkEnd w:id="20"/>
      <w:r>
        <w:t>СТАНДАРТ</w:t>
      </w:r>
    </w:p>
    <w:p w:rsidR="00000000" w:rsidRDefault="00C67760">
      <w:pPr>
        <w:pStyle w:val="ConsPlusTitle"/>
        <w:jc w:val="center"/>
      </w:pPr>
      <w:r>
        <w:t>ОСНАЩЕНИЯ ОТДЕЛЕНИЯ АКУШЕРСКОГО УХОДА ДЛЯ БЕРЕМЕННЫХ</w:t>
      </w:r>
    </w:p>
    <w:p w:rsidR="00000000" w:rsidRDefault="00C67760">
      <w:pPr>
        <w:pStyle w:val="ConsPlusNormal"/>
        <w:jc w:val="both"/>
      </w:pPr>
    </w:p>
    <w:p w:rsidR="00000000" w:rsidRDefault="00C67760">
      <w:pPr>
        <w:pStyle w:val="ConsPlusTitle"/>
        <w:jc w:val="center"/>
        <w:outlineLvl w:val="2"/>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1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417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1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w:t>
            </w:r>
            <w:r w:rsidRPr="00C67760">
              <w:t>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облучатель/очиститель воздуха/устройство для обеззараживания и (или) фильтрации воздуха и (или) дезинфекции </w:t>
            </w:r>
            <w:r w:rsidRPr="00C67760">
              <w:lastRenderedPageBreak/>
              <w:t>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воздуха фильтрующий </w:t>
            </w:r>
            <w:r w:rsidRPr="00C67760">
              <w:lastRenderedPageBreak/>
              <w:t>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w:t>
            </w:r>
            <w:r w:rsidRPr="00C67760">
              <w:t>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w:t>
            </w:r>
            <w:r w:rsidRPr="00C67760">
              <w:t>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непрерывного измерения температуры тела пациента, с питанием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6 (необходимо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w:t>
            </w:r>
            <w:r w:rsidRPr="00C67760">
              <w:lastRenderedPageBreak/>
              <w:t>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Тазометр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глюкозы ИВД, лабораторный, автоматический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Глюкометр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глюкозы ИВД, лабораторный, автоматический/полуавтоматический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Глюкометр для индивидуального использования/использования у постели больного ИВД, питание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Светильник </w:t>
            </w:r>
            <w:r w:rsidRPr="00C67760">
              <w:lastRenderedPageBreak/>
              <w:t>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338820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Держатель контейнера для образца/реагента для прибора/анализатора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lastRenderedPageBreak/>
              <w:t>пациентом/сопровождающим лицом, с п</w:t>
            </w:r>
            <w:r w:rsidRPr="00C67760">
              <w:t>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w:t>
            </w:r>
            <w:r w:rsidRPr="00C67760">
              <w:t>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 xml:space="preserve">(необходимо наличие одной из </w:t>
            </w:r>
            <w:r w:rsidRPr="00C67760">
              <w:t xml:space="preserve">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Каталка </w:t>
            </w:r>
            <w:r w:rsidRPr="00C67760">
              <w:lastRenderedPageBreak/>
              <w:t>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хранения и подачи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w:t>
            </w:r>
            <w:r w:rsidRPr="00C67760">
              <w:t>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 для системы </w:t>
            </w:r>
            <w:r w:rsidRPr="00C67760">
              <w:lastRenderedPageBreak/>
              <w:t>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w:t>
            </w:r>
            <w:r w:rsidRPr="00C67760">
              <w:t>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 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w:t>
            </w:r>
            <w:r w:rsidRPr="00C67760">
              <w:t>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417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21" w:name="Par4178"/>
      <w:bookmarkEnd w:id="21"/>
      <w:r>
        <w:t xml:space="preserve">&lt;1&gt; </w:t>
      </w:r>
      <w:hyperlink r:id="rId11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здравоохранени</w:t>
      </w:r>
      <w:r>
        <w:t>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внесенными приказами Министе</w:t>
      </w:r>
      <w:r>
        <w:t>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юстиции Российской Фе</w:t>
      </w:r>
      <w:r>
        <w:t>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22" w:name="Par4179"/>
      <w:bookmarkEnd w:id="22"/>
      <w:r>
        <w:t xml:space="preserve">&lt;2&gt; </w:t>
      </w:r>
      <w:hyperlink r:id="rId120"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требований к компле</w:t>
      </w:r>
      <w:r>
        <w:t>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 20 мая 2025 г</w:t>
      </w:r>
      <w:r>
        <w:t>.,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12</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 xml:space="preserve">от 19 декабря 2025 г. N </w:t>
      </w:r>
      <w:r>
        <w:t>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ДНЕВНОГО СТАЦИОНАРА ДЛЯ ДИАГНОСТИКИ</w:t>
      </w:r>
    </w:p>
    <w:p w:rsidR="00000000" w:rsidRDefault="00C67760">
      <w:pPr>
        <w:pStyle w:val="ConsPlusTitle"/>
        <w:jc w:val="center"/>
      </w:pPr>
      <w:r>
        <w:t>И ЛЕЧЕНИЯ АКУШЕРСКОЙ И ГИНЕКОЛОГИЧЕСКОЙ ПАТОЛОГИИ</w:t>
      </w:r>
    </w:p>
    <w:p w:rsidR="00000000" w:rsidRDefault="00C67760">
      <w:pPr>
        <w:pStyle w:val="ConsPlusNormal"/>
        <w:jc w:val="both"/>
      </w:pPr>
    </w:p>
    <w:p w:rsidR="00000000" w:rsidRDefault="00C67760">
      <w:pPr>
        <w:pStyle w:val="ConsPlusNormal"/>
        <w:ind w:firstLine="540"/>
        <w:jc w:val="both"/>
      </w:pPr>
      <w:r>
        <w:t>1. Дневной стационар для диагностики и лечения акушерской и гинекологической патологии (далее - Дневной стационар) является структ</w:t>
      </w:r>
      <w:r>
        <w:t>урным подразделением медицинской или иной организации, имеющей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w:t>
      </w:r>
      <w:r>
        <w:t>го прерывания беременности), акушерству и гинекологии (искусственному прерыванию беременности) (далее - медицинская организация), и создается для оказания медицинской помощи беременным, женщинам и несовершеннолетним с гинекологическими заболеваниями в усло</w:t>
      </w:r>
      <w:r>
        <w:t xml:space="preserve">виях дневного стационара (предусматривающих медицинское наблюдение и лечение в дневное время, но не требующих круглосуточного </w:t>
      </w:r>
      <w:r>
        <w:lastRenderedPageBreak/>
        <w:t>медицинского наблюдения и лечения).</w:t>
      </w:r>
    </w:p>
    <w:p w:rsidR="00000000" w:rsidRDefault="00C67760">
      <w:pPr>
        <w:pStyle w:val="ConsPlusNormal"/>
        <w:spacing w:before="240"/>
        <w:ind w:firstLine="540"/>
        <w:jc w:val="both"/>
      </w:pPr>
      <w:r>
        <w:t>2. Дневной стационар возглавляет заведующий Дневным стационаром - врач - акушер-гинеколог, наз</w:t>
      </w:r>
      <w:r>
        <w:t>начаемый на должность и освобождаемый от должности руководителем медицинской организации, в структуре которой создан Дневной стационар.</w:t>
      </w:r>
    </w:p>
    <w:p w:rsidR="00000000" w:rsidRDefault="00C67760">
      <w:pPr>
        <w:pStyle w:val="ConsPlusNormal"/>
        <w:spacing w:before="240"/>
        <w:ind w:firstLine="540"/>
        <w:jc w:val="both"/>
      </w:pPr>
      <w:r>
        <w:t>3. На должность заведующего Дневным стационаром - врача - акушера-гинеколога назначается специалист, соответствующий ква</w:t>
      </w:r>
      <w:r>
        <w:t xml:space="preserve">лификационным требованиям к медицинским и фармацевтическим работникам &lt;1&gt; с высшим образованием по </w:t>
      </w:r>
      <w:hyperlink r:id="rId121"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w:t>
      </w:r>
      <w:r>
        <w:t xml:space="preserve">, а также требованиям профессионального </w:t>
      </w:r>
      <w:hyperlink r:id="rId122"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w:t>
      </w:r>
      <w:r>
        <w:t>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123"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w:t>
      </w:r>
      <w:r>
        <w:t>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Структура и штатная численность Дневного стационара устанавливаются руководителем медицинской организации, в структуре которой он создан, исходя из объема проводимой лечебно-диагностической работы, численности обслуживаемого населения и с учетом рекомен</w:t>
      </w:r>
      <w:r>
        <w:t xml:space="preserve">дуемых штатных нормативов дневного стационара для диагностики и лечения акушерской и гинекологической патологии, предусмотренных </w:t>
      </w:r>
      <w:hyperlink w:anchor="Par4237" w:tooltip="РЕКОМЕНДУЕМЫЕ ШТАТНЫЕ НОРМАТИВЫ" w:history="1">
        <w:r>
          <w:rPr>
            <w:color w:val="0000FF"/>
          </w:rPr>
          <w:t>приложением N 13</w:t>
        </w:r>
      </w:hyperlink>
      <w:r>
        <w:t xml:space="preserve"> к Порядку оказания медицинской помощи по профилю </w:t>
      </w:r>
      <w:r>
        <w:t>"акушерство и гинекология", утвержденному настоящим приказом (далее - Порядок).</w:t>
      </w:r>
    </w:p>
    <w:p w:rsidR="00000000" w:rsidRDefault="00C67760">
      <w:pPr>
        <w:pStyle w:val="ConsPlusNormal"/>
        <w:spacing w:before="240"/>
        <w:ind w:firstLine="540"/>
        <w:jc w:val="both"/>
      </w:pPr>
      <w:r>
        <w:t xml:space="preserve">Рекомендуемые штатные нормативы, предусмотренные </w:t>
      </w:r>
      <w:hyperlink w:anchor="Par4237" w:tooltip="РЕКОМЕНДУЕМЫЕ ШТАТНЫЕ НОРМАТИВЫ" w:history="1">
        <w:r>
          <w:rPr>
            <w:color w:val="0000FF"/>
          </w:rPr>
          <w:t>приложением N 13</w:t>
        </w:r>
      </w:hyperlink>
      <w:r>
        <w:t xml:space="preserve"> к Порядку, распространяются на медицинские органи</w:t>
      </w:r>
      <w:r>
        <w:t>зации государственной и муниципальной систем здравоохранения.</w:t>
      </w:r>
    </w:p>
    <w:p w:rsidR="00000000" w:rsidRDefault="00C67760">
      <w:pPr>
        <w:pStyle w:val="ConsPlusNormal"/>
        <w:spacing w:before="240"/>
        <w:ind w:firstLine="540"/>
        <w:jc w:val="both"/>
      </w:pPr>
      <w:r>
        <w:t xml:space="preserve">5. Дневной стационар оснащается оборудованием в соответствии со стандартом оснащения, предусмотренным </w:t>
      </w:r>
      <w:hyperlink w:anchor="Par4287" w:tooltip="СТАНДАРТ" w:history="1">
        <w:r>
          <w:rPr>
            <w:color w:val="0000FF"/>
          </w:rPr>
          <w:t>приложением N 14</w:t>
        </w:r>
      </w:hyperlink>
      <w:r>
        <w:t xml:space="preserve"> к Порядку.</w:t>
      </w:r>
    </w:p>
    <w:p w:rsidR="00000000" w:rsidRDefault="00C67760">
      <w:pPr>
        <w:pStyle w:val="ConsPlusNormal"/>
        <w:spacing w:before="240"/>
        <w:ind w:firstLine="540"/>
        <w:jc w:val="both"/>
      </w:pPr>
      <w:r>
        <w:t>6. В Дневном стационаре ре</w:t>
      </w:r>
      <w:r>
        <w:t>комендуется предусматривать:</w:t>
      </w:r>
    </w:p>
    <w:p w:rsidR="00000000" w:rsidRDefault="00C67760">
      <w:pPr>
        <w:pStyle w:val="ConsPlusNormal"/>
        <w:spacing w:before="240"/>
        <w:ind w:firstLine="540"/>
        <w:jc w:val="both"/>
      </w:pPr>
      <w:r>
        <w:t>палаты для пациентов;</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смотровой кабинет.</w:t>
      </w:r>
    </w:p>
    <w:p w:rsidR="00000000" w:rsidRDefault="00C67760">
      <w:pPr>
        <w:pStyle w:val="ConsPlusNormal"/>
        <w:spacing w:before="240"/>
        <w:ind w:firstLine="540"/>
        <w:jc w:val="both"/>
      </w:pPr>
      <w:r>
        <w:t>7. В Дневном стационаре дополнительно может предусматриваться малая операционная.</w:t>
      </w:r>
    </w:p>
    <w:p w:rsidR="00000000" w:rsidRDefault="00C67760">
      <w:pPr>
        <w:pStyle w:val="ConsPlusNormal"/>
        <w:spacing w:before="240"/>
        <w:ind w:firstLine="540"/>
        <w:jc w:val="both"/>
      </w:pPr>
      <w:r>
        <w:t>8. Количество коек и режим работы Дневного стационара (в 1 или 2 смены) определяютс</w:t>
      </w:r>
      <w:r>
        <w:t xml:space="preserve">я руководителем медицинской организации, в структуре которой создан Дневной стационар, с </w:t>
      </w:r>
      <w:r>
        <w:lastRenderedPageBreak/>
        <w:t>учетом объема проводимой лечебно-диагностической работы исходя из длительности пребывания на койке не более 4 - 6 часов.</w:t>
      </w:r>
    </w:p>
    <w:p w:rsidR="00000000" w:rsidRDefault="00C67760">
      <w:pPr>
        <w:pStyle w:val="ConsPlusNormal"/>
        <w:spacing w:before="240"/>
        <w:ind w:firstLine="540"/>
        <w:jc w:val="both"/>
      </w:pPr>
      <w:r>
        <w:t>9. Основными функциями Дневного стационара явл</w:t>
      </w:r>
      <w:r>
        <w:t>яются:</w:t>
      </w:r>
    </w:p>
    <w:p w:rsidR="00000000" w:rsidRDefault="00C67760">
      <w:pPr>
        <w:pStyle w:val="ConsPlusNormal"/>
        <w:spacing w:before="240"/>
        <w:ind w:firstLine="540"/>
        <w:jc w:val="both"/>
      </w:pPr>
      <w:r>
        <w:t>оказание медицинской помощи беременным при сроке беременности до 22 недель, проведение специфической антенатальной профилактики резус-изоиммунизации у беременных на любом сроке гестации, проведение глюкозотолерантного теста беременным на любом сроке</w:t>
      </w:r>
      <w:r>
        <w:t xml:space="preserve"> гестации;</w:t>
      </w:r>
    </w:p>
    <w:p w:rsidR="00000000" w:rsidRDefault="00C67760">
      <w:pPr>
        <w:pStyle w:val="ConsPlusNormal"/>
        <w:spacing w:before="240"/>
        <w:ind w:firstLine="540"/>
        <w:jc w:val="both"/>
      </w:pPr>
      <w:r>
        <w:t>продолжение (завершение) курса лечения, назначенного при оказании медицинской помощи в стационарных условиях, не требующего круглосуточного медицинского наблюдения;</w:t>
      </w:r>
    </w:p>
    <w:p w:rsidR="00000000" w:rsidRDefault="00C67760">
      <w:pPr>
        <w:pStyle w:val="ConsPlusNormal"/>
        <w:spacing w:before="240"/>
        <w:ind w:firstLine="540"/>
        <w:jc w:val="both"/>
      </w:pPr>
      <w:r>
        <w:t>лечение пациентов, выписанных из структурных подразделений медицинской организац</w:t>
      </w:r>
      <w:r>
        <w:t>ии, оказывающих медицинскую помощь в стационарных условиях, под наблюдение врача после оперативных вмешательств;</w:t>
      </w:r>
    </w:p>
    <w:p w:rsidR="00000000" w:rsidRDefault="00C67760">
      <w:pPr>
        <w:pStyle w:val="ConsPlusNormal"/>
        <w:spacing w:before="240"/>
        <w:ind w:firstLine="540"/>
        <w:jc w:val="both"/>
      </w:pPr>
      <w:r>
        <w:t>проведение лечебных и диагностических мероприятий, требующих медицинского наблюдения в течение не более 4 часов в медицинской организации в свя</w:t>
      </w:r>
      <w:r>
        <w:t>зи с проведением малых гинекологических операций, искусственного прерывания беременности, в том числе медикаментозным методом, при биопсии хориона (плаценты), амниоцентезе, кордоцентезе, а также использовании вспомогательных репродуктивных технологий (тран</w:t>
      </w:r>
      <w:r>
        <w:t>свагинальная пункция яичников, перенос эмбрионов в полость матки и другие) (при создании Дневного стационара в структуре медицинской организации, имеющей лицензию на осуществление медицинской деятельности, включающую в том числе работу (услугу) по акушерст</w:t>
      </w:r>
      <w:r>
        <w:t>ву и гинекологии (использованию вспомогательных репродуктивных технологий);</w:t>
      </w:r>
    </w:p>
    <w:p w:rsidR="00000000" w:rsidRDefault="00C67760">
      <w:pPr>
        <w:pStyle w:val="ConsPlusNormal"/>
        <w:spacing w:before="240"/>
        <w:ind w:firstLine="540"/>
        <w:jc w:val="both"/>
      </w:pPr>
      <w:r>
        <w:t xml:space="preserve">проведение санитарно-гигиенического просвещения и гигиенического обучения среди женского населения по вопросам ведения здорового образа жизни, формирования позитивного отношения к </w:t>
      </w:r>
      <w:r>
        <w:t>материнству, сохранения и укрепления репродуктивного здоровья, включая вопросы рационального питания, увеличения двигательной активности, профилактики врожденной и наследственной патологии у будущего ребенка, профилактики искусственного прерывания беременн</w:t>
      </w:r>
      <w:r>
        <w:t>ости, а также инфекций, передающихся преимущественно половым путем, в том числе ВИЧ-инфекции, школ репродуктивного здоровья;</w:t>
      </w:r>
    </w:p>
    <w:p w:rsidR="00000000" w:rsidRDefault="00C67760">
      <w:pPr>
        <w:pStyle w:val="ConsPlusNormal"/>
        <w:spacing w:before="240"/>
        <w:ind w:firstLine="540"/>
        <w:jc w:val="both"/>
      </w:pPr>
      <w:r>
        <w:t>освоение и внедрение в практику новых эффективных методов профилактики, диагностики и лечения гинекологических заболеваний и акушер</w:t>
      </w:r>
      <w:r>
        <w:t>ской патологии, а также медицинской реабилитации женщин и несовершеннолетних с гинекологическими заболеваниями и акушерской патологией;</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осуществление взаимодействия с м</w:t>
      </w:r>
      <w:r>
        <w:t>едицинскими работниками других лечебно-диагностических подразделений медицинской организации, в структуре которой создан Дневной стационар;</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124"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 xml:space="preserve">пунктом </w:t>
        </w:r>
        <w:r>
          <w:rPr>
            <w:color w:val="0000FF"/>
          </w:rPr>
          <w:lastRenderedPageBreak/>
          <w:t>11 части 1 статьи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и представление первичных статистических данных о медицинской дея</w:t>
      </w:r>
      <w:r>
        <w:t xml:space="preserve">тельности информационных систем в сфере здравоохранения, указанных в </w:t>
      </w:r>
      <w:hyperlink r:id="rId125"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10. Дневной стационар для обеспечения своей деятельности использует возможности лечебно-диа</w:t>
      </w:r>
      <w:r>
        <w:t>гностических и вспомогательных подразделений медицинской организации, в структуре которой он создан.</w:t>
      </w:r>
    </w:p>
    <w:p w:rsidR="00000000" w:rsidRDefault="00C67760">
      <w:pPr>
        <w:pStyle w:val="ConsPlusNormal"/>
        <w:spacing w:before="240"/>
        <w:ind w:firstLine="540"/>
        <w:jc w:val="both"/>
      </w:pPr>
      <w:r>
        <w:t>11. При необходимости к оказанию медицинской помощи в Дневном стационаре могут привлекаться медицинские работники других структурных подразделений медицинс</w:t>
      </w:r>
      <w:r>
        <w:t>кой организации, в структуре которой создан Дневной стационар.</w:t>
      </w:r>
    </w:p>
    <w:p w:rsidR="00000000" w:rsidRDefault="00C67760">
      <w:pPr>
        <w:pStyle w:val="ConsPlusNormal"/>
        <w:spacing w:before="240"/>
        <w:ind w:firstLine="540"/>
        <w:jc w:val="both"/>
      </w:pPr>
      <w:r>
        <w:t xml:space="preserve">12. При отсутствии эффекта от проводимого лечения в Дневном стационаре или при возникновении медицинских показаний для круглосуточного медицинского наблюдения и лечения, а также при отсутствии </w:t>
      </w:r>
      <w:r>
        <w:t>возможности проведения отдельных обследований по медицинским показаниям пациент направляется для проведения таких обследований и (или) лечения в медицинские организации, оказывающие медицинскую помощь в том числе в стационарных условиях.</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13</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23" w:name="Par4237"/>
      <w:bookmarkEnd w:id="23"/>
      <w:r>
        <w:t>РЕКОМЕНДУЕМЫЕ ШТАТНЫЕ НОРМАТИВЫ</w:t>
      </w:r>
    </w:p>
    <w:p w:rsidR="00000000" w:rsidRDefault="00C67760">
      <w:pPr>
        <w:pStyle w:val="ConsPlusTitle"/>
        <w:jc w:val="center"/>
      </w:pPr>
      <w:r>
        <w:t>ДНЕВНОГО СТАЦИ</w:t>
      </w:r>
      <w:r>
        <w:t>ОНАРА ДЛЯ ДИАГНОСТИКИ И ЛЕЧЕНИЯ АКУШЕРСКОЙ</w:t>
      </w:r>
    </w:p>
    <w:p w:rsidR="00000000" w:rsidRDefault="00C67760">
      <w:pPr>
        <w:pStyle w:val="ConsPlusTitle"/>
        <w:jc w:val="center"/>
      </w:pPr>
      <w:r>
        <w:t>И ГИНЕКОЛОГИЧЕСКОЙ ПАТОЛОГИИ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дневным стационаром - врач - 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более 15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малой операционной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Старшая медицинская сестра (старший медицинский брат) или старший акушер </w:t>
            </w:r>
            <w:r w:rsidRPr="00C67760">
              <w:lastRenderedPageBreak/>
              <w:t>(старшая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должность при наличии более 15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w:t>
            </w:r>
            <w:r w:rsidRPr="00C67760">
              <w:t>кушерка) или медицинская сестра палатная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0,5 должности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w:t>
            </w:r>
            <w:r w:rsidRPr="00C67760">
              <w:t>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малой операционной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Младшая медицинская сестра по уходу за больными (младший медицинский брат по 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0,5 должности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0,5 должности на 10 коек;</w:t>
            </w:r>
          </w:p>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14</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24" w:name="Par4287"/>
      <w:bookmarkEnd w:id="24"/>
      <w:r>
        <w:t>СТАНДАРТ</w:t>
      </w:r>
    </w:p>
    <w:p w:rsidR="00000000" w:rsidRDefault="00C67760">
      <w:pPr>
        <w:pStyle w:val="ConsPlusTitle"/>
        <w:jc w:val="center"/>
      </w:pPr>
      <w:r>
        <w:t>ОСНАЩЕНИЯ ДНЕВНОГО СТАЦИОНАРА ДЛЯ ДИАГНОСТИКИ И ЛЕЧЕНИЯ</w:t>
      </w:r>
    </w:p>
    <w:p w:rsidR="00000000" w:rsidRDefault="00C67760">
      <w:pPr>
        <w:pStyle w:val="ConsPlusTitle"/>
        <w:jc w:val="center"/>
      </w:pPr>
      <w:r>
        <w:t>АКУШЕРСКОЙ И ГИНЕКОЛОГИЧЕСКОЙ ПАТОЛОГИИ (ЗА ИСКЛЮЧЕНИЕМ</w:t>
      </w:r>
    </w:p>
    <w:p w:rsidR="00000000" w:rsidRDefault="00C67760">
      <w:pPr>
        <w:pStyle w:val="ConsPlusTitle"/>
        <w:jc w:val="center"/>
      </w:pPr>
      <w:r>
        <w:t>МАЛОЙ ОПЕРАЦИОННОЙ)</w:t>
      </w:r>
    </w:p>
    <w:p w:rsidR="00000000" w:rsidRDefault="00C67760">
      <w:pPr>
        <w:pStyle w:val="ConsPlusNormal"/>
        <w:jc w:val="both"/>
      </w:pPr>
    </w:p>
    <w:p w:rsidR="00000000" w:rsidRDefault="00C67760">
      <w:pPr>
        <w:pStyle w:val="ConsPlusTitle"/>
        <w:jc w:val="center"/>
        <w:outlineLvl w:val="2"/>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871"/>
        <w:gridCol w:w="2551"/>
        <w:gridCol w:w="1871"/>
        <w:gridCol w:w="164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2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w:t>
              </w:r>
              <w:r w:rsidRPr="00C67760">
                <w:rPr>
                  <w:color w:val="0000FF"/>
                </w:rPr>
                <w:t>ей</w:t>
              </w:r>
            </w:hyperlink>
            <w:r w:rsidRPr="00C67760">
              <w:t xml:space="preserve"> медицинских изделий </w:t>
            </w:r>
            <w:hyperlink w:anchor="Par4900"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2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 xml:space="preserve">(необходимо наличие </w:t>
            </w:r>
            <w:r w:rsidRPr="00C67760">
              <w:t>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2-х</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r w:rsidRPr="00C67760">
              <w:t>52690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156900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палаты пациента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w:t>
            </w:r>
            <w:r w:rsidRPr="00C67760">
              <w:t>я хранения личных вещей пациентов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искусственной </w:t>
            </w:r>
            <w:r w:rsidRPr="00C67760">
              <w:lastRenderedPageBreak/>
              <w:t>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Аппарат дыхательный </w:t>
            </w:r>
            <w:r w:rsidRPr="00C67760">
              <w:lastRenderedPageBreak/>
              <w:t>ручной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отсутствии в структуре медицинской организации, оснащенной указанным оборудованием, структурных подразделений)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238500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ретроградной эндотрахеальной интубации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интубации трахеи, в</w:t>
            </w:r>
            <w:r w:rsidRPr="00C67760">
              <w:t>ключая ларингеальную маску</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отсутствии в структуре медицинской организации, оснащенной указанным оборудованием, структурных подразделений)</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 xml:space="preserve">(при отсутствии в структуре медицинской организации, оснащенной указанным </w:t>
            </w:r>
            <w:r w:rsidRPr="00C67760">
              <w:lastRenderedPageBreak/>
              <w:t>оборудованием, структурных подразделений)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Дефибриллятор внешний автоматический для профессионального использования с </w:t>
            </w:r>
            <w:r w:rsidRPr="00C67760">
              <w:lastRenderedPageBreak/>
              <w:t>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 xml:space="preserve">(необходимо наличие одной из </w:t>
            </w:r>
            <w:r w:rsidRPr="00C67760">
              <w:t>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 xml:space="preserve">я артериального давления </w:t>
            </w:r>
            <w:r w:rsidRPr="00C67760">
              <w:lastRenderedPageBreak/>
              <w:t>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отсутствии в структуре медицинской организации, оснащенной указанным оборудованием, структ</w:t>
            </w:r>
            <w:r w:rsidRPr="00C67760">
              <w:t>урных подразделений)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w:t>
            </w:r>
            <w:r w:rsidRPr="00C67760">
              <w:lastRenderedPageBreak/>
              <w:t>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126390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w:t>
            </w:r>
            <w:r w:rsidRPr="00C67760">
              <w:t>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Термометр </w:t>
            </w:r>
            <w:r w:rsidRPr="00C67760">
              <w:lastRenderedPageBreak/>
              <w:t>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w:t>
            </w:r>
            <w:r w:rsidRPr="00C67760">
              <w:t>инский манипуляционный для размещения инструмента, лекарственных препаратов и приборов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w:t>
            </w:r>
            <w:r w:rsidRPr="00C67760">
              <w:lastRenderedPageBreak/>
              <w:t>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123680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Пакет для сбора, хранения и транспортировки медицинских </w:t>
            </w:r>
            <w:r w:rsidRPr="00C67760">
              <w:t>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 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p w:rsidR="00000000" w:rsidRPr="00C67760" w:rsidRDefault="00C67760">
            <w:pPr>
              <w:pStyle w:val="ConsPlusNormal"/>
              <w:jc w:val="center"/>
            </w:pPr>
            <w:r w:rsidRPr="00C67760">
              <w:t>(при отсутствии в структуре медицинской организации, оснащенной указанным оборудованием, структурных подразделений)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w:t>
            </w:r>
            <w:r w:rsidRPr="00C67760">
              <w:t>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2"/>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 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w:t>
            </w:r>
            <w:r w:rsidRPr="00C67760">
              <w:t>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4901"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w:t>
            </w:r>
            <w:r w:rsidRPr="00C67760">
              <w:t>у коек</w:t>
            </w:r>
          </w:p>
        </w:tc>
      </w:tr>
    </w:tbl>
    <w:p w:rsidR="00000000" w:rsidRDefault="00C67760">
      <w:pPr>
        <w:pStyle w:val="ConsPlusNormal"/>
        <w:jc w:val="both"/>
      </w:pPr>
    </w:p>
    <w:p w:rsidR="00000000" w:rsidRDefault="00C67760">
      <w:pPr>
        <w:pStyle w:val="ConsPlusTitle"/>
        <w:jc w:val="center"/>
        <w:outlineLvl w:val="2"/>
      </w:pPr>
      <w:r>
        <w:t>Стандарт оснащения малой операционной</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871"/>
        <w:gridCol w:w="2551"/>
        <w:gridCol w:w="1871"/>
        <w:gridCol w:w="164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2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4900"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w:t>
            </w:r>
            <w:r w:rsidRPr="00C67760">
              <w:t xml:space="preserve"> в соответствии с номенклатурной </w:t>
            </w:r>
            <w:hyperlink r:id="rId12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w:t>
            </w:r>
            <w:r w:rsidRPr="00C67760">
              <w:t>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автоматический, </w:t>
            </w:r>
            <w:r w:rsidRPr="00C67760">
              <w:lastRenderedPageBreak/>
              <w:t>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w:t>
            </w:r>
            <w:r w:rsidRPr="00C67760">
              <w:t>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228980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электрохирургический гинекологический высокочастотный для резекции и </w:t>
            </w:r>
            <w:r w:rsidRPr="00C67760">
              <w:lastRenderedPageBreak/>
              <w:t>коагуляции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плазменная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260140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Вакуум-аспиратор</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Источник кислорода (центральная разводка или </w:t>
            </w:r>
            <w:r w:rsidRPr="00C67760">
              <w:t>концентратор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Емкость для дезинфекции инструментов и расходных </w:t>
            </w:r>
            <w:r w:rsidRPr="00C67760">
              <w:lastRenderedPageBreak/>
              <w:t>материалов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w:t>
            </w:r>
            <w:r w:rsidRPr="00C67760">
              <w:t>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 операционное</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lastRenderedPageBreak/>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190840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мониторинга </w:t>
            </w:r>
            <w:r w:rsidRPr="00C67760">
              <w:lastRenderedPageBreak/>
              <w:t>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Монитор </w:t>
            </w:r>
            <w:r w:rsidRPr="00C67760">
              <w:lastRenderedPageBreak/>
              <w:t>анестезиологический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w:t>
            </w:r>
            <w:r w:rsidRPr="00C67760">
              <w:t>убационный жесткий,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интубационный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169460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назогастральный/орогастральный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Назогастральный зонд</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169520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Зонд назогастральный </w:t>
            </w:r>
            <w:r w:rsidRPr="00C67760">
              <w:lastRenderedPageBreak/>
              <w:t>декомпрессионный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w:t>
            </w:r>
            <w:r w:rsidRPr="00C67760">
              <w:t>ли) дезинфекции поверхностей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воздуха с использованием ультрафиолетового </w:t>
            </w:r>
            <w:r w:rsidRPr="00C67760">
              <w:lastRenderedPageBreak/>
              <w:t>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r w:rsidRPr="00C67760">
              <w:t>)</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бестеневой медицинский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27</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Фиброгистероскоп (гистероскоп)</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179240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оптоволоконный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179810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Видеогистероскоп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138870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(необход</w:t>
            </w:r>
            <w:r w:rsidRPr="00C67760">
              <w:lastRenderedPageBreak/>
              <w:t>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Ультразвуковой аппарат для исследований в акушерстве и гинекологии с конвексным датчиком и источником бесперебойного питания с набором адаптеров для пункций под контролем ультразвукового </w:t>
            </w:r>
            <w:r w:rsidRPr="00C67760">
              <w:lastRenderedPageBreak/>
              <w:t>луча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 xml:space="preserve">(дополнительное оснащение в случае проведения биопсии хориона (плаценты), амниоцентеза, кордоцентеза, трансвагинальная пункция яичников, перенос эмбрионов в </w:t>
            </w:r>
            <w:r w:rsidRPr="00C67760">
              <w:lastRenderedPageBreak/>
              <w:t>полость матки)</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36</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181320</w:t>
            </w:r>
          </w:p>
        </w:tc>
        <w:tc>
          <w:tcPr>
            <w:tcW w:w="255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Лупа хирургическая бинокулярная,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Бинокулярная</w:t>
            </w:r>
            <w:r w:rsidRPr="00C67760">
              <w:t xml:space="preserve"> лупа (стереомикроскоп)</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(дополнительное оснащение в случае проведения биопсии хориона (плаценты), амниоцентеза, кордоцентеза, трансвагинальная пункция яичников, перенос эмбрионов в полость матки)</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w:t>
            </w:r>
            <w:r w:rsidRPr="00C67760">
              <w:t>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4901"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25" w:name="Par4900"/>
      <w:bookmarkEnd w:id="25"/>
      <w:r>
        <w:t xml:space="preserve">&lt;1&gt; </w:t>
      </w:r>
      <w:hyperlink r:id="rId13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w:t>
      </w:r>
      <w:r>
        <w:t xml:space="preserve">ства здравоохранения Российской Федерации от 6 июня 2012 г. N 4н "Об утверждении номенклатурной классификации медицинских изделий" (зарегистрирован </w:t>
      </w:r>
      <w:r>
        <w:lastRenderedPageBreak/>
        <w:t>Министерством юстиции Российской Федерации 9 июля 2012 г., регистрационный N 24852) с изменениями, внесенным</w:t>
      </w:r>
      <w:r>
        <w:t>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w:t>
      </w:r>
      <w:r>
        <w:t>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26" w:name="Par4901"/>
      <w:bookmarkEnd w:id="26"/>
      <w:r>
        <w:t xml:space="preserve">&lt;2&gt; </w:t>
      </w:r>
      <w:hyperlink r:id="rId131"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w:t>
      </w:r>
      <w:r>
        <w:t>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 2</w:t>
      </w:r>
      <w:r>
        <w:t>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15</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w:t>
      </w:r>
      <w:r>
        <w:t>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РОДИЛЬНОГО ДОМА</w:t>
      </w:r>
    </w:p>
    <w:p w:rsidR="00000000" w:rsidRDefault="00C67760">
      <w:pPr>
        <w:pStyle w:val="ConsPlusTitle"/>
        <w:jc w:val="center"/>
      </w:pPr>
      <w:r>
        <w:t>(РОДИЛЬНОГО ОТДЕЛЕНИЯ)</w:t>
      </w:r>
    </w:p>
    <w:p w:rsidR="00000000" w:rsidRDefault="00C67760">
      <w:pPr>
        <w:pStyle w:val="ConsPlusNormal"/>
        <w:jc w:val="both"/>
      </w:pPr>
    </w:p>
    <w:p w:rsidR="00000000" w:rsidRDefault="00C67760">
      <w:pPr>
        <w:pStyle w:val="ConsPlusNormal"/>
        <w:ind w:firstLine="540"/>
        <w:jc w:val="both"/>
      </w:pPr>
      <w:r>
        <w:t>1. Родильный дом является самостоятельной медицинской организацией или структурным подразделением медицинской или иной организации, имеющей лицензию на осуществление</w:t>
      </w:r>
      <w:r>
        <w:t xml:space="preserve">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и неонатологии (далее - медицинская организация).</w:t>
      </w:r>
    </w:p>
    <w:p w:rsidR="00000000" w:rsidRDefault="00C67760">
      <w:pPr>
        <w:pStyle w:val="ConsPlusNormal"/>
        <w:spacing w:before="240"/>
        <w:ind w:firstLine="540"/>
        <w:jc w:val="both"/>
      </w:pPr>
      <w:r>
        <w:t xml:space="preserve">Родильное </w:t>
      </w:r>
      <w:r>
        <w:t>отделение является структурным подразделением медицинской организации.</w:t>
      </w:r>
    </w:p>
    <w:p w:rsidR="00000000" w:rsidRDefault="00C67760">
      <w:pPr>
        <w:pStyle w:val="ConsPlusNormal"/>
        <w:spacing w:before="240"/>
        <w:ind w:firstLine="540"/>
        <w:jc w:val="both"/>
      </w:pPr>
      <w:r>
        <w:t>2. Родильный дом (родительное отделение) создается для оказания специализированной медицинской помощи в стационарных условиях беременным, роженицам, родильницам, а также новорожденным.</w:t>
      </w:r>
    </w:p>
    <w:p w:rsidR="00000000" w:rsidRDefault="00C67760">
      <w:pPr>
        <w:pStyle w:val="ConsPlusNormal"/>
        <w:spacing w:before="240"/>
        <w:ind w:firstLine="540"/>
        <w:jc w:val="both"/>
      </w:pPr>
      <w:r>
        <w:t>3. Родильный дом, являющийся самостоятельной медицинской организацией, возглавляет главный врач родильного дома.</w:t>
      </w:r>
    </w:p>
    <w:p w:rsidR="00000000" w:rsidRDefault="00C67760">
      <w:pPr>
        <w:pStyle w:val="ConsPlusNormal"/>
        <w:spacing w:before="240"/>
        <w:ind w:firstLine="540"/>
        <w:jc w:val="both"/>
      </w:pPr>
      <w:r>
        <w:t>Родильный дом, являющийся структурным подразделением медицинской организации, и родильное отделение возглавляет заведующий родильным домом (род</w:t>
      </w:r>
      <w:r>
        <w:t>ильным отделением) - врач-акушер-гинеколог.</w:t>
      </w:r>
    </w:p>
    <w:p w:rsidR="00000000" w:rsidRDefault="00C67760">
      <w:pPr>
        <w:pStyle w:val="ConsPlusNormal"/>
        <w:spacing w:before="240"/>
        <w:ind w:firstLine="540"/>
        <w:jc w:val="both"/>
      </w:pPr>
      <w:r>
        <w:lastRenderedPageBreak/>
        <w:t xml:space="preserve">4. На должность главного врача родильного дома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w:t>
      </w:r>
      <w:r>
        <w:t xml:space="preserve">требования) по </w:t>
      </w:r>
      <w:hyperlink r:id="rId132"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"Организация здравоохранения и общественное здоровье", а также требованиям профессионального </w:t>
      </w:r>
      <w:hyperlink r:id="rId133"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w:t>
      </w:r>
      <w:r>
        <w:t>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134"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w:t>
      </w:r>
      <w:r>
        <w:t>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На должность заведующего родильным домом (родильны</w:t>
      </w:r>
      <w:r>
        <w:t>м отделением) - врача-акушера-гинеколога и заместителя главного врача по родовспоможению медицинской организации, в структуре которой создан (создано) родильным дом (родильное отделение), возглавляющего родильный дом (родильное отделение), назначается спец</w:t>
      </w:r>
      <w:r>
        <w:t xml:space="preserve">иалист, соответствующий Квалификационным требованиям по </w:t>
      </w:r>
      <w:hyperlink r:id="rId135"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 и по </w:t>
      </w:r>
      <w:hyperlink r:id="rId136"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"Организация здравоохранения и общественное здоровье", а также требованиям профессионального </w:t>
      </w:r>
      <w:hyperlink r:id="rId137"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и профессионального </w:t>
      </w:r>
      <w:hyperlink r:id="rId138" w:tooltip="Приказ Минтруда России от 19.04.2021 N 262н &quot;Об утверждении профессионального стандарта &quot;Врач - акушер-гинеколог&quot; (Зарегистрировано в Минюсте России 21.05.2021 N 63555){КонсультантПлюс}" w:history="1">
        <w:r>
          <w:rPr>
            <w:color w:val="0000FF"/>
          </w:rPr>
          <w:t>стандарта</w:t>
        </w:r>
      </w:hyperlink>
      <w:r>
        <w:t xml:space="preserve"> "Врач - акушер-гинеколог", утвержденного приказом Министерства труда и социальной защиты Российской Федерации от 19 апреля 2021 г. N 262н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Зарегистриров</w:t>
      </w:r>
      <w:r>
        <w:t>ан Министерством юстиции Российской Федерации 21 мая 2021 г., регистрационный N 63555, действует до 1 сентября 2027 г.</w:t>
      </w:r>
    </w:p>
    <w:p w:rsidR="00000000" w:rsidRDefault="00C67760">
      <w:pPr>
        <w:pStyle w:val="ConsPlusNormal"/>
        <w:jc w:val="both"/>
      </w:pPr>
    </w:p>
    <w:p w:rsidR="00000000" w:rsidRDefault="00C67760">
      <w:pPr>
        <w:pStyle w:val="ConsPlusNormal"/>
        <w:ind w:firstLine="540"/>
        <w:jc w:val="both"/>
      </w:pPr>
      <w:r>
        <w:t>5. На должности врачей-специалистов родильного дома (родильного отделения) назначаются специалисты, соответствующие Квалификационным тре</w:t>
      </w:r>
      <w:r>
        <w:t>бованиям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6. На должности медицинских работников со средним профессиональным образованием родильного дома (родильного отделения) назначаются специалисты, соо</w:t>
      </w:r>
      <w:r>
        <w:t>тветствующие квалификационным требованиям к медицинским и фармацевтическим работникам со средним профессиональным образованием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7. Структура и штатная числен</w:t>
      </w:r>
      <w:r>
        <w:t>ность родильного дома (родильного отделения) устанавливаются руководителем медицинской организации исходя из коечной мощности, объема проводимой лечебно-диагностической работы и с учетом рекомендуемых штатных нормативов родильного дома (родильного отделени</w:t>
      </w:r>
      <w:r>
        <w:t xml:space="preserve">я), предусмотренных </w:t>
      </w:r>
      <w:hyperlink w:anchor="Par5018" w:tooltip="РЕКОМЕНДУЕМЫЕ ШТАТНЫЕ НОРМАТИВЫ" w:history="1">
        <w:r>
          <w:rPr>
            <w:color w:val="0000FF"/>
          </w:rPr>
          <w:t>приложением N 16</w:t>
        </w:r>
      </w:hyperlink>
      <w:r>
        <w:t xml:space="preserve"> к Порядку </w:t>
      </w:r>
      <w:r>
        <w:lastRenderedPageBreak/>
        <w:t>оказания медицинской помощи по профилю "акушерство и гинекология", утвержденному настоящим приказом (далее - Порядок), а также рекомендуемых штатных</w:t>
      </w:r>
      <w:r>
        <w:t xml:space="preserve"> нормативов, предусмотренных порядками оказания медицинской помощи и правилами проведения лабораторных,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8. Родильный дом (родильное отделение) оснащается оборудованием в со</w:t>
      </w:r>
      <w:r>
        <w:t xml:space="preserve">ответствии со стандартом оснащения, предусмотренным </w:t>
      </w:r>
      <w:hyperlink w:anchor="Par5193" w:tooltip="СТАНДАРТ" w:history="1">
        <w:r>
          <w:rPr>
            <w:color w:val="0000FF"/>
          </w:rPr>
          <w:t>приложением N 17</w:t>
        </w:r>
      </w:hyperlink>
      <w:r>
        <w:t xml:space="preserve"> к Порядку, а также в соответствии со стандартами оснащения, предусмотренными порядками оказания медицинской помощи и правилами проведения лабораторны</w:t>
      </w:r>
      <w:r>
        <w:t>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9. В родильном доме (родильном отделении) рекомендуется предусматривать:</w:t>
      </w:r>
    </w:p>
    <w:p w:rsidR="00000000" w:rsidRDefault="00C67760">
      <w:pPr>
        <w:pStyle w:val="ConsPlusNormal"/>
        <w:spacing w:before="240"/>
        <w:ind w:firstLine="540"/>
        <w:jc w:val="both"/>
      </w:pPr>
      <w:r>
        <w:t>9.1. Акушерский стационар:</w:t>
      </w:r>
    </w:p>
    <w:p w:rsidR="00000000" w:rsidRDefault="00C67760">
      <w:pPr>
        <w:pStyle w:val="ConsPlusNormal"/>
        <w:spacing w:before="240"/>
        <w:ind w:firstLine="540"/>
        <w:jc w:val="both"/>
      </w:pPr>
      <w:r>
        <w:t>9.1.1. Приемное отделение:</w:t>
      </w:r>
    </w:p>
    <w:p w:rsidR="00000000" w:rsidRDefault="00C67760">
      <w:pPr>
        <w:pStyle w:val="ConsPlusNormal"/>
        <w:spacing w:before="240"/>
        <w:ind w:firstLine="540"/>
        <w:jc w:val="both"/>
      </w:pPr>
      <w:r>
        <w:t>комнату-фильтр,</w:t>
      </w:r>
    </w:p>
    <w:p w:rsidR="00000000" w:rsidRDefault="00C67760">
      <w:pPr>
        <w:pStyle w:val="ConsPlusNormal"/>
        <w:spacing w:before="240"/>
        <w:ind w:firstLine="540"/>
        <w:jc w:val="both"/>
      </w:pPr>
      <w:r>
        <w:t>смотровую;</w:t>
      </w:r>
    </w:p>
    <w:p w:rsidR="00000000" w:rsidRDefault="00C67760">
      <w:pPr>
        <w:pStyle w:val="ConsPlusNormal"/>
        <w:spacing w:before="240"/>
        <w:ind w:firstLine="540"/>
        <w:jc w:val="both"/>
      </w:pPr>
      <w:r>
        <w:t>9.1.2. Отделени</w:t>
      </w:r>
      <w:r>
        <w:t>е патологии беременности:</w:t>
      </w:r>
    </w:p>
    <w:p w:rsidR="00000000" w:rsidRDefault="00C67760">
      <w:pPr>
        <w:pStyle w:val="ConsPlusNormal"/>
        <w:spacing w:before="240"/>
        <w:ind w:firstLine="540"/>
        <w:jc w:val="both"/>
      </w:pPr>
      <w:r>
        <w:t>палаты для беременных,</w:t>
      </w:r>
    </w:p>
    <w:p w:rsidR="00000000" w:rsidRDefault="00C67760">
      <w:pPr>
        <w:pStyle w:val="ConsPlusNormal"/>
        <w:spacing w:before="240"/>
        <w:ind w:firstLine="540"/>
        <w:jc w:val="both"/>
      </w:pPr>
      <w:r>
        <w:t>смотровую,</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кабинет функциональной диагностики;</w:t>
      </w:r>
    </w:p>
    <w:p w:rsidR="00000000" w:rsidRDefault="00C67760">
      <w:pPr>
        <w:pStyle w:val="ConsPlusNormal"/>
        <w:spacing w:before="240"/>
        <w:ind w:firstLine="540"/>
        <w:jc w:val="both"/>
      </w:pPr>
      <w:r>
        <w:t>9.1.3. Акушерское физиологическое отделение:</w:t>
      </w:r>
    </w:p>
    <w:p w:rsidR="00000000" w:rsidRDefault="00C67760">
      <w:pPr>
        <w:pStyle w:val="ConsPlusNormal"/>
        <w:spacing w:before="240"/>
        <w:ind w:firstLine="540"/>
        <w:jc w:val="both"/>
      </w:pPr>
      <w:r>
        <w:t>смотровую;</w:t>
      </w:r>
    </w:p>
    <w:p w:rsidR="00000000" w:rsidRDefault="00C67760">
      <w:pPr>
        <w:pStyle w:val="ConsPlusNormal"/>
        <w:spacing w:before="240"/>
        <w:ind w:firstLine="540"/>
        <w:jc w:val="both"/>
      </w:pPr>
      <w:r>
        <w:t>родовый блок:</w:t>
      </w:r>
    </w:p>
    <w:p w:rsidR="00000000" w:rsidRDefault="00C67760">
      <w:pPr>
        <w:pStyle w:val="ConsPlusNormal"/>
        <w:spacing w:before="240"/>
        <w:ind w:firstLine="540"/>
        <w:jc w:val="both"/>
      </w:pPr>
      <w:r>
        <w:t>предродовую палату (наличии только индивидуальных родовых залов не яв</w:t>
      </w:r>
      <w:r>
        <w:t>ляется обязательной),</w:t>
      </w:r>
    </w:p>
    <w:p w:rsidR="00000000" w:rsidRDefault="00C67760">
      <w:pPr>
        <w:pStyle w:val="ConsPlusNormal"/>
        <w:spacing w:before="240"/>
        <w:ind w:firstLine="540"/>
        <w:jc w:val="both"/>
      </w:pPr>
      <w:r>
        <w:t>родовый зал (индивидуальный родовый зал);</w:t>
      </w:r>
    </w:p>
    <w:p w:rsidR="00000000" w:rsidRDefault="00C67760">
      <w:pPr>
        <w:pStyle w:val="ConsPlusNormal"/>
        <w:spacing w:before="240"/>
        <w:ind w:firstLine="540"/>
        <w:jc w:val="both"/>
      </w:pPr>
      <w:r>
        <w:t>операционный блок:</w:t>
      </w:r>
    </w:p>
    <w:p w:rsidR="00000000" w:rsidRDefault="00C67760">
      <w:pPr>
        <w:pStyle w:val="ConsPlusNormal"/>
        <w:spacing w:before="240"/>
        <w:ind w:firstLine="540"/>
        <w:jc w:val="both"/>
      </w:pPr>
      <w:r>
        <w:t>предоперационную;</w:t>
      </w:r>
    </w:p>
    <w:p w:rsidR="00000000" w:rsidRDefault="00C67760">
      <w:pPr>
        <w:pStyle w:val="ConsPlusNormal"/>
        <w:spacing w:before="240"/>
        <w:ind w:firstLine="540"/>
        <w:jc w:val="both"/>
      </w:pPr>
      <w:r>
        <w:t>операционную;</w:t>
      </w:r>
    </w:p>
    <w:p w:rsidR="00000000" w:rsidRDefault="00C67760">
      <w:pPr>
        <w:pStyle w:val="ConsPlusNormal"/>
        <w:spacing w:before="240"/>
        <w:ind w:firstLine="540"/>
        <w:jc w:val="both"/>
      </w:pPr>
      <w:r>
        <w:t>материальную;</w:t>
      </w:r>
    </w:p>
    <w:p w:rsidR="00000000" w:rsidRDefault="00C67760">
      <w:pPr>
        <w:pStyle w:val="ConsPlusNormal"/>
        <w:spacing w:before="240"/>
        <w:ind w:firstLine="540"/>
        <w:jc w:val="both"/>
      </w:pPr>
      <w:r>
        <w:lastRenderedPageBreak/>
        <w:t>палатный блок;</w:t>
      </w:r>
    </w:p>
    <w:p w:rsidR="00000000" w:rsidRDefault="00C67760">
      <w:pPr>
        <w:pStyle w:val="ConsPlusNormal"/>
        <w:spacing w:before="240"/>
        <w:ind w:firstLine="540"/>
        <w:jc w:val="both"/>
      </w:pPr>
      <w:r>
        <w:t>9.1.4. Акушерское обсервационное отделение, оснащаемое оборудованием в соответствии со стандартами оснащения акушерского физиологического отделения и отделения патологии беременности и (или) мельцеровского бокса (изолятора) (допускается отсутствие акушерск</w:t>
      </w:r>
      <w:r>
        <w:t>ого обсервационного отделения при наличии палат на 1 или 2 места и возможности планировочной изоляции одной из палатных секций в случае необходимости организации ее работы по типу акушерского обсервационного отделения или изолятора (мельцеровского бокса);</w:t>
      </w:r>
    </w:p>
    <w:p w:rsidR="00000000" w:rsidRDefault="00C67760">
      <w:pPr>
        <w:pStyle w:val="ConsPlusNormal"/>
        <w:spacing w:before="240"/>
        <w:ind w:firstLine="540"/>
        <w:jc w:val="both"/>
      </w:pPr>
      <w:r>
        <w:t>9.1.5. Отделение анестезиологии-реанимации (палаты реанимации и интенсивной терапии);</w:t>
      </w:r>
    </w:p>
    <w:p w:rsidR="00000000" w:rsidRDefault="00C67760">
      <w:pPr>
        <w:pStyle w:val="ConsPlusNormal"/>
        <w:spacing w:before="240"/>
        <w:ind w:firstLine="540"/>
        <w:jc w:val="both"/>
      </w:pPr>
      <w:r>
        <w:t>9.2. Отделения неонатологического профиля:</w:t>
      </w:r>
    </w:p>
    <w:p w:rsidR="00000000" w:rsidRDefault="00C67760">
      <w:pPr>
        <w:pStyle w:val="ConsPlusNormal"/>
        <w:spacing w:before="240"/>
        <w:ind w:firstLine="540"/>
        <w:jc w:val="both"/>
      </w:pPr>
      <w:r>
        <w:t>9.2.1. Отделение новорожденных физиологическое;</w:t>
      </w:r>
    </w:p>
    <w:p w:rsidR="00000000" w:rsidRDefault="00C67760">
      <w:pPr>
        <w:pStyle w:val="ConsPlusNormal"/>
        <w:spacing w:before="240"/>
        <w:ind w:firstLine="540"/>
        <w:jc w:val="both"/>
      </w:pPr>
      <w:r>
        <w:t>9.2.2. Отделение реанимации и интенсивной терапии для новорожденных с экспресс-</w:t>
      </w:r>
      <w:r>
        <w:t>лабораторией или пост интенсивного наблюдения и интенсивной терапии для новорожденных (в зависимости коечной мощности родильного дома (родильного отделения) и объема проводимой лечебно-диагностической работы).</w:t>
      </w:r>
    </w:p>
    <w:p w:rsidR="00000000" w:rsidRDefault="00C67760">
      <w:pPr>
        <w:pStyle w:val="ConsPlusNormal"/>
        <w:spacing w:before="240"/>
        <w:ind w:firstLine="540"/>
        <w:jc w:val="both"/>
      </w:pPr>
      <w:r>
        <w:t>10. В родильном доме (родильном отделении) доп</w:t>
      </w:r>
      <w:r>
        <w:t>олнительно могут предусматриваться:</w:t>
      </w:r>
    </w:p>
    <w:p w:rsidR="00000000" w:rsidRDefault="00C67760">
      <w:pPr>
        <w:pStyle w:val="ConsPlusNormal"/>
        <w:spacing w:before="240"/>
        <w:ind w:firstLine="540"/>
        <w:jc w:val="both"/>
      </w:pPr>
      <w:r>
        <w:t>гинекологическое отделение;</w:t>
      </w:r>
    </w:p>
    <w:p w:rsidR="00000000" w:rsidRDefault="00C67760">
      <w:pPr>
        <w:pStyle w:val="ConsPlusNormal"/>
        <w:spacing w:before="240"/>
        <w:ind w:firstLine="540"/>
        <w:jc w:val="both"/>
      </w:pPr>
      <w:r>
        <w:t>акушерский дистанционный консультативный центр;</w:t>
      </w:r>
    </w:p>
    <w:p w:rsidR="00000000" w:rsidRDefault="00C67760">
      <w:pPr>
        <w:pStyle w:val="ConsPlusNormal"/>
        <w:spacing w:before="240"/>
        <w:ind w:firstLine="540"/>
        <w:jc w:val="both"/>
      </w:pPr>
      <w:r>
        <w:t>отделение акушерского ухода для беременных;</w:t>
      </w:r>
    </w:p>
    <w:p w:rsidR="00000000" w:rsidRDefault="00C67760">
      <w:pPr>
        <w:pStyle w:val="ConsPlusNormal"/>
        <w:spacing w:before="240"/>
        <w:ind w:firstLine="540"/>
        <w:jc w:val="both"/>
      </w:pPr>
      <w:r>
        <w:t>дневной стационар для диагностики и лечения акушерской и гинекологической патологии;</w:t>
      </w:r>
    </w:p>
    <w:p w:rsidR="00000000" w:rsidRDefault="00C67760">
      <w:pPr>
        <w:pStyle w:val="ConsPlusNormal"/>
        <w:spacing w:before="240"/>
        <w:ind w:firstLine="540"/>
        <w:jc w:val="both"/>
      </w:pPr>
      <w:r>
        <w:t>клинико-диагнос</w:t>
      </w:r>
      <w:r>
        <w:t>тическая лаборатория;</w:t>
      </w:r>
    </w:p>
    <w:p w:rsidR="00000000" w:rsidRDefault="00C67760">
      <w:pPr>
        <w:pStyle w:val="ConsPlusNormal"/>
        <w:spacing w:before="240"/>
        <w:ind w:firstLine="540"/>
        <w:jc w:val="both"/>
      </w:pPr>
      <w:r>
        <w:t>кабинет функциональной диагностики;</w:t>
      </w:r>
    </w:p>
    <w:p w:rsidR="00000000" w:rsidRDefault="00C67760">
      <w:pPr>
        <w:pStyle w:val="ConsPlusNormal"/>
        <w:spacing w:before="240"/>
        <w:ind w:firstLine="540"/>
        <w:jc w:val="both"/>
      </w:pPr>
      <w:r>
        <w:t>физиотерапевтический кабинет;</w:t>
      </w:r>
    </w:p>
    <w:p w:rsidR="00000000" w:rsidRDefault="00C67760">
      <w:pPr>
        <w:pStyle w:val="ConsPlusNormal"/>
        <w:spacing w:before="240"/>
        <w:ind w:firstLine="540"/>
        <w:jc w:val="both"/>
      </w:pPr>
      <w:r>
        <w:t>рентгеновский кабинет;</w:t>
      </w:r>
    </w:p>
    <w:p w:rsidR="00000000" w:rsidRDefault="00C67760">
      <w:pPr>
        <w:pStyle w:val="ConsPlusNormal"/>
        <w:spacing w:before="240"/>
        <w:ind w:firstLine="540"/>
        <w:jc w:val="both"/>
      </w:pPr>
      <w:r>
        <w:t>кабинет врача-офтальмолога;</w:t>
      </w:r>
    </w:p>
    <w:p w:rsidR="00000000" w:rsidRDefault="00C67760">
      <w:pPr>
        <w:pStyle w:val="ConsPlusNormal"/>
        <w:spacing w:before="240"/>
        <w:ind w:firstLine="540"/>
        <w:jc w:val="both"/>
      </w:pPr>
      <w:r>
        <w:t>кабинет врача-терапевта;</w:t>
      </w:r>
    </w:p>
    <w:p w:rsidR="00000000" w:rsidRDefault="00C67760">
      <w:pPr>
        <w:pStyle w:val="ConsPlusNormal"/>
        <w:spacing w:before="240"/>
        <w:ind w:firstLine="540"/>
        <w:jc w:val="both"/>
      </w:pPr>
      <w:r>
        <w:t>централизованное стерилизационное отделение;</w:t>
      </w:r>
    </w:p>
    <w:p w:rsidR="00000000" w:rsidRDefault="00C67760">
      <w:pPr>
        <w:pStyle w:val="ConsPlusNormal"/>
        <w:spacing w:before="240"/>
        <w:ind w:firstLine="540"/>
        <w:jc w:val="both"/>
      </w:pPr>
      <w:r>
        <w:t>мельцеровский бокс (изолятор):</w:t>
      </w:r>
    </w:p>
    <w:p w:rsidR="00000000" w:rsidRDefault="00C67760">
      <w:pPr>
        <w:pStyle w:val="ConsPlusNormal"/>
        <w:spacing w:before="240"/>
        <w:ind w:firstLine="540"/>
        <w:jc w:val="both"/>
      </w:pPr>
      <w:r>
        <w:t>комната-фильтр д</w:t>
      </w:r>
      <w:r>
        <w:t>ля пациентов,</w:t>
      </w:r>
    </w:p>
    <w:p w:rsidR="00000000" w:rsidRDefault="00C67760">
      <w:pPr>
        <w:pStyle w:val="ConsPlusNormal"/>
        <w:spacing w:before="240"/>
        <w:ind w:firstLine="540"/>
        <w:jc w:val="both"/>
      </w:pPr>
      <w:r>
        <w:t>комната-фильтр для персонала,</w:t>
      </w:r>
    </w:p>
    <w:p w:rsidR="00000000" w:rsidRDefault="00C67760">
      <w:pPr>
        <w:pStyle w:val="ConsPlusNormal"/>
        <w:spacing w:before="240"/>
        <w:ind w:firstLine="540"/>
        <w:jc w:val="both"/>
      </w:pPr>
      <w:r>
        <w:lastRenderedPageBreak/>
        <w:t>бокс-изолятор;</w:t>
      </w:r>
    </w:p>
    <w:p w:rsidR="00000000" w:rsidRDefault="00C67760">
      <w:pPr>
        <w:pStyle w:val="ConsPlusNormal"/>
        <w:spacing w:before="240"/>
        <w:ind w:firstLine="540"/>
        <w:jc w:val="both"/>
      </w:pPr>
      <w:r>
        <w:t>административно-хозяйственное подразделение со вспомогательными службами:</w:t>
      </w:r>
    </w:p>
    <w:p w:rsidR="00000000" w:rsidRDefault="00C67760">
      <w:pPr>
        <w:pStyle w:val="ConsPlusNormal"/>
        <w:spacing w:before="240"/>
        <w:ind w:firstLine="540"/>
        <w:jc w:val="both"/>
      </w:pPr>
      <w:r>
        <w:t>администрация;</w:t>
      </w:r>
    </w:p>
    <w:p w:rsidR="00000000" w:rsidRDefault="00C67760">
      <w:pPr>
        <w:pStyle w:val="ConsPlusNormal"/>
        <w:spacing w:before="240"/>
        <w:ind w:firstLine="540"/>
        <w:jc w:val="both"/>
      </w:pPr>
      <w:r>
        <w:t>пищеблок;</w:t>
      </w:r>
    </w:p>
    <w:p w:rsidR="00000000" w:rsidRDefault="00C67760">
      <w:pPr>
        <w:pStyle w:val="ConsPlusNormal"/>
        <w:spacing w:before="240"/>
        <w:ind w:firstLine="540"/>
        <w:jc w:val="both"/>
      </w:pPr>
      <w:r>
        <w:t>бухгалтерия;</w:t>
      </w:r>
    </w:p>
    <w:p w:rsidR="00000000" w:rsidRDefault="00C67760">
      <w:pPr>
        <w:pStyle w:val="ConsPlusNormal"/>
        <w:spacing w:before="240"/>
        <w:ind w:firstLine="540"/>
        <w:jc w:val="both"/>
      </w:pPr>
      <w:r>
        <w:t>отдел кадров;</w:t>
      </w:r>
    </w:p>
    <w:p w:rsidR="00000000" w:rsidRDefault="00C67760">
      <w:pPr>
        <w:pStyle w:val="ConsPlusNormal"/>
        <w:spacing w:before="240"/>
        <w:ind w:firstLine="540"/>
        <w:jc w:val="both"/>
      </w:pPr>
      <w:r>
        <w:t>отдел снабжения;</w:t>
      </w:r>
    </w:p>
    <w:p w:rsidR="00000000" w:rsidRDefault="00C67760">
      <w:pPr>
        <w:pStyle w:val="ConsPlusNormal"/>
        <w:spacing w:before="240"/>
        <w:ind w:firstLine="540"/>
        <w:jc w:val="both"/>
      </w:pPr>
      <w:r>
        <w:t>аптека;</w:t>
      </w:r>
    </w:p>
    <w:p w:rsidR="00000000" w:rsidRDefault="00C67760">
      <w:pPr>
        <w:pStyle w:val="ConsPlusNormal"/>
        <w:spacing w:before="240"/>
        <w:ind w:firstLine="540"/>
        <w:jc w:val="both"/>
      </w:pPr>
      <w:r>
        <w:t>техническая служба.</w:t>
      </w:r>
    </w:p>
    <w:p w:rsidR="00000000" w:rsidRDefault="00C67760">
      <w:pPr>
        <w:pStyle w:val="ConsPlusNormal"/>
        <w:spacing w:before="240"/>
        <w:ind w:firstLine="540"/>
        <w:jc w:val="both"/>
      </w:pPr>
      <w:r>
        <w:t>11. Основными функциями родильного дома (родильного отделения) являются:</w:t>
      </w:r>
    </w:p>
    <w:p w:rsidR="00000000" w:rsidRDefault="00C67760">
      <w:pPr>
        <w:pStyle w:val="ConsPlusNormal"/>
        <w:spacing w:before="240"/>
        <w:ind w:firstLine="540"/>
        <w:jc w:val="both"/>
      </w:pPr>
      <w:r>
        <w:t>оказание медицинской помощи беременным, роженицам, родильницам, новорожденным, а также женщинам с гинекологическими заболеваниями в стационарных условиях;</w:t>
      </w:r>
    </w:p>
    <w:p w:rsidR="00000000" w:rsidRDefault="00C67760">
      <w:pPr>
        <w:pStyle w:val="ConsPlusNormal"/>
        <w:spacing w:before="240"/>
        <w:ind w:firstLine="540"/>
        <w:jc w:val="both"/>
      </w:pPr>
      <w:r>
        <w:t>применение условий для внедр</w:t>
      </w:r>
      <w:r>
        <w:t>ения семейно-ориентированных перинатальных технологий, обеспечивающих:</w:t>
      </w:r>
    </w:p>
    <w:p w:rsidR="00000000" w:rsidRDefault="00C67760">
      <w:pPr>
        <w:pStyle w:val="ConsPlusNormal"/>
        <w:spacing w:before="240"/>
        <w:ind w:firstLine="540"/>
        <w:jc w:val="both"/>
      </w:pPr>
      <w:r>
        <w:t>возможность присутствия отца ребенка или иного члена семьи при рождении ребенка, за исключением случаев оперативного родоразрешения, при наличии согласия женщины с учетом состояния ее з</w:t>
      </w:r>
      <w:r>
        <w:t>доровья и отсутствии у отца ребенка или иного члена семьи инфекционных заболеваний (партнерские роды),</w:t>
      </w:r>
    </w:p>
    <w:p w:rsidR="00000000" w:rsidRDefault="00C67760">
      <w:pPr>
        <w:pStyle w:val="ConsPlusNormal"/>
        <w:spacing w:before="240"/>
        <w:ind w:firstLine="540"/>
        <w:jc w:val="both"/>
      </w:pPr>
      <w:r>
        <w:t>выполнение в период родов и в первые дни после рождения комплекса мероприятий, направленных на профилактику гипотермии новорожденных,</w:t>
      </w:r>
    </w:p>
    <w:p w:rsidR="00000000" w:rsidRDefault="00C67760">
      <w:pPr>
        <w:pStyle w:val="ConsPlusNormal"/>
        <w:spacing w:before="240"/>
        <w:ind w:firstLine="540"/>
        <w:jc w:val="both"/>
      </w:pPr>
      <w:r>
        <w:t xml:space="preserve">максимально раннее </w:t>
      </w:r>
      <w:r>
        <w:t>первое прикладывание ребенка к груди в родильном зале (не позднее 1,5 - 2 часов) после рождения продолжительностью не менее 30 минут (при отсутствии медицинских противопоказаний) и поддержка грудного вскармливания, за исключением родильниц с ВИЧ-инфекцией,</w:t>
      </w:r>
    </w:p>
    <w:p w:rsidR="00000000" w:rsidRDefault="00C67760">
      <w:pPr>
        <w:pStyle w:val="ConsPlusNormal"/>
        <w:spacing w:before="240"/>
        <w:ind w:firstLine="540"/>
        <w:jc w:val="both"/>
      </w:pPr>
      <w:r>
        <w:t>совместное пребывание родильниц и новорожденных в послеродовой период, свободный доступ членов семьи к родильнице и новорожденному (при отсутствии медицинских противопоказаний);</w:t>
      </w:r>
    </w:p>
    <w:p w:rsidR="00000000" w:rsidRDefault="00C67760">
      <w:pPr>
        <w:pStyle w:val="ConsPlusNormal"/>
        <w:spacing w:before="240"/>
        <w:ind w:firstLine="540"/>
        <w:jc w:val="both"/>
      </w:pPr>
      <w:r>
        <w:t>проведение санитарно-гигиенического просвещения и гигиенического обучения сре</w:t>
      </w:r>
      <w:r>
        <w:t>ди женского населения по вопросам грудного вскармливания, профилактики гинекологических заболеваний, искусственного прерывания беременности, а также инфекций, передающихся преимущественно половым путем;</w:t>
      </w:r>
    </w:p>
    <w:p w:rsidR="00000000" w:rsidRDefault="00C67760">
      <w:pPr>
        <w:pStyle w:val="ConsPlusNormal"/>
        <w:spacing w:before="240"/>
        <w:ind w:firstLine="540"/>
        <w:jc w:val="both"/>
      </w:pPr>
      <w:r>
        <w:t>проведение экспертизы временной нетрудоспособности, в</w:t>
      </w:r>
      <w:r>
        <w:t xml:space="preserve"> том числе в связи с беременностью </w:t>
      </w:r>
      <w:r>
        <w:lastRenderedPageBreak/>
        <w:t>и родами;</w:t>
      </w:r>
    </w:p>
    <w:p w:rsidR="00000000" w:rsidRDefault="00C67760">
      <w:pPr>
        <w:pStyle w:val="ConsPlusNormal"/>
        <w:spacing w:before="240"/>
        <w:ind w:firstLine="540"/>
        <w:jc w:val="both"/>
      </w:pPr>
      <w:r>
        <w:t>направление на медико-социальную экспертизу беременных, родильниц и женщин с гинекологическими заболеваниями при наличии данных, подтверждающих стойкое нарушение функций организма, обусловленное заболеваниями, п</w:t>
      </w:r>
      <w:r>
        <w:t>оследствиями травм или дефектами;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осуществление внутреннего контроля качества и безопасности медицинской деятельности;</w:t>
      </w:r>
    </w:p>
    <w:p w:rsidR="00000000" w:rsidRDefault="00C67760">
      <w:pPr>
        <w:pStyle w:val="ConsPlusNormal"/>
        <w:spacing w:before="240"/>
        <w:ind w:firstLine="540"/>
        <w:jc w:val="both"/>
      </w:pPr>
      <w:r>
        <w:t>проведение анализа причин гинекологических заболе</w:t>
      </w:r>
      <w:r>
        <w:t>ваний, акушерских и соматических осложнений у беременных, рожениц, родильниц и женщин с гинекологическими заболеваниями, заболеваемости новорожденных;</w:t>
      </w:r>
    </w:p>
    <w:p w:rsidR="00000000" w:rsidRDefault="00C67760">
      <w:pPr>
        <w:pStyle w:val="ConsPlusNormal"/>
        <w:spacing w:before="240"/>
        <w:ind w:firstLine="540"/>
        <w:jc w:val="both"/>
      </w:pPr>
      <w:r>
        <w:t>проведение анализа причин материнской и перинатальной смертности;</w:t>
      </w:r>
    </w:p>
    <w:p w:rsidR="00000000" w:rsidRDefault="00C67760">
      <w:pPr>
        <w:pStyle w:val="ConsPlusNormal"/>
        <w:spacing w:before="240"/>
        <w:ind w:firstLine="540"/>
        <w:jc w:val="both"/>
      </w:pPr>
      <w:r>
        <w:t>обеспечение осуществления новорожденным</w:t>
      </w:r>
      <w:r>
        <w:t xml:space="preserve"> первой вакцинации против гепатита B и вакцинации против туберкулеза, проведения новорожденным аудиологического, пульсоксиметрического, неонатального и расширенного неонатального скрининга, профилактики геморрагической болезни новорожденных;</w:t>
      </w:r>
    </w:p>
    <w:p w:rsidR="00000000" w:rsidRDefault="00C67760">
      <w:pPr>
        <w:pStyle w:val="ConsPlusNormal"/>
        <w:spacing w:before="240"/>
        <w:ind w:firstLine="540"/>
        <w:jc w:val="both"/>
      </w:pPr>
      <w:r>
        <w:t>организация об</w:t>
      </w:r>
      <w:r>
        <w:t>еспечения питанием беременных, рожениц, родильниц, женщин с гинекологическими заболеваниями и новорожденных в период пребывания в родильном доме (родильном отделении);</w:t>
      </w:r>
    </w:p>
    <w:p w:rsidR="00000000" w:rsidRDefault="00C67760">
      <w:pPr>
        <w:pStyle w:val="ConsPlusNormal"/>
        <w:spacing w:before="240"/>
        <w:ind w:firstLine="540"/>
        <w:jc w:val="both"/>
      </w:pPr>
      <w:r>
        <w:t>осуществление взаимодействия с женской консультацией, станцией скорой медицинской помощи</w:t>
      </w:r>
      <w:r>
        <w:t>, отделением скорой медицинской помощи, поликлиникой, детской поликлиникой, а также с другими медицинскими организациями (в том числе противотуберкулезным, кожно-венерологическим, онкологическим диспансерами, центрами профилактики и борьбы со СПИД);</w:t>
      </w:r>
    </w:p>
    <w:p w:rsidR="00000000" w:rsidRDefault="00C67760">
      <w:pPr>
        <w:pStyle w:val="ConsPlusNormal"/>
        <w:spacing w:before="240"/>
        <w:ind w:firstLine="540"/>
        <w:jc w:val="both"/>
      </w:pPr>
      <w:r>
        <w:t>обеспе</w:t>
      </w:r>
      <w:r>
        <w:t>чение проведения профилактики передачи ВИЧ-инфекции от матери ребенку;</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139"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w:t>
      </w:r>
      <w:r>
        <w:t xml:space="preserve">я 2011 г. N 323-ФЗ "Об основах охраны здоровья граждан в Российской Федерации" (далее - Федеральный закон N 323-ФЗ), сбор и представление первичных статистических данных о медицинской деятельности информационных систем в сфере здравоохранения, указанных в </w:t>
      </w:r>
      <w:hyperlink r:id="rId140"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12. Родильный дом, являющийся структурным подразделением медицинской организации, и родильное отделение для обеспечения своей деятельности использует возможност</w:t>
      </w:r>
      <w:r>
        <w:t>и лечебно-диагностических и вспомогательных подразделений медицинской организации, в структуре которой он (оно) создан (создано).</w:t>
      </w:r>
    </w:p>
    <w:p w:rsidR="00000000" w:rsidRDefault="00C67760">
      <w:pPr>
        <w:pStyle w:val="ConsPlusNormal"/>
        <w:spacing w:before="240"/>
        <w:ind w:firstLine="540"/>
        <w:jc w:val="both"/>
      </w:pPr>
      <w:r>
        <w:t xml:space="preserve">13. Родильный дом (родильное отделение) может использоваться в качестве клинической базы образовательных организаций среднего </w:t>
      </w:r>
      <w:r>
        <w:t>профессионального, высшего и дополнительного профессионального образования, а также научных организаций.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16</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27" w:name="Par5018"/>
      <w:bookmarkEnd w:id="27"/>
      <w:r>
        <w:t>РЕКОМЕНДУЕМЫЕ ШТАТНЫЕ НОРМАТИВЫ</w:t>
      </w:r>
    </w:p>
    <w:p w:rsidR="00000000" w:rsidRDefault="00C67760">
      <w:pPr>
        <w:pStyle w:val="ConsPlusTitle"/>
        <w:jc w:val="center"/>
      </w:pPr>
      <w:r>
        <w:t>РОДИЛЬНОГО ДОМА (РОДИЛЬНОГО ОТДЕЛЕНИЯ)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врач родильного дома, являющегося самостоятельной медицинской организацией, или заведующий родильным домом (родильным отделением) - врач - 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Заместитель главного врача родильного дома по медицинской части, являющегося </w:t>
            </w:r>
            <w:r w:rsidRPr="00C67760">
              <w:t>самостоятельной медицинской организацией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родильного дома по клинико-экспертной работе, являющегося самостоятельной медицинской организацией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80 и б</w:t>
            </w:r>
            <w:r w:rsidRPr="00C67760">
              <w:t>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Врач-физиотерапевт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0,5 должности в родильном доме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Врач-офтальмолог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клинико-диагностической лабораторией - врач клинической лабораторной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2 и более должн</w:t>
            </w:r>
            <w:r w:rsidRPr="00C67760">
              <w:t>ости врачей клинической лабораторной диагностики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клинической лабораторной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Врач-рентгенолог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рентгеновский аппарат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клинический фармаколог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Врач-диетолог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Врач-эпидемиолог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родильном доме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акушер (главная акушерка) или главная медицинская сестра (главный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врача-рентгенолога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технолог, или медицинский лабораторный техник (фельдшер-лаборант), ил</w:t>
            </w:r>
            <w:r w:rsidRPr="00C67760">
              <w:t>и 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в родильном доме на 80 и более коек (для обеспечения круглосуточной работы)</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физиотерапии (медицинский брат по физиотерапии)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диетическая (медицинский брат диетич</w:t>
            </w:r>
            <w:r w:rsidRPr="00C67760">
              <w:t>еский)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Помощник врача-эпидемиолога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дезинфектор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психолог (психолог)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регистратор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Инструктор по лечебной физкультуре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200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социальной работе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Юрисконсульт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Системный администратор информационно-коммуникационных систем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w:t>
            </w:r>
            <w:r w:rsidRPr="00C67760">
              <w:t>ости в родильном доме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Заведующий отделением - врач - </w:t>
            </w:r>
            <w:r w:rsidRPr="00C67760">
              <w:lastRenderedPageBreak/>
              <w:t>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1 должность на отделение </w:t>
            </w:r>
            <w:r w:rsidRPr="00C67760">
              <w:lastRenderedPageBreak/>
              <w:t>патологии беременности, акушерское физиологическое отделение, акушерское обсервационное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Заведующий отделением анестезиологии-реанимации - врач </w:t>
            </w:r>
            <w:r w:rsidRPr="00C67760">
              <w:t>- 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p w:rsidR="00000000" w:rsidRPr="00C67760" w:rsidRDefault="00C67760">
            <w:pPr>
              <w:pStyle w:val="ConsPlusNormal"/>
              <w:jc w:val="center"/>
            </w:pPr>
            <w:r w:rsidRPr="00C67760">
              <w:t>на 12 коек в отделении патологии беременности;</w:t>
            </w:r>
          </w:p>
          <w:p w:rsidR="00000000" w:rsidRPr="00C67760" w:rsidRDefault="00C67760">
            <w:pPr>
              <w:pStyle w:val="ConsPlusNormal"/>
              <w:jc w:val="center"/>
            </w:pPr>
            <w:r w:rsidRPr="00C67760">
              <w:t>на 12 коек в акушерском физиологическом отделении;</w:t>
            </w:r>
          </w:p>
          <w:p w:rsidR="00000000" w:rsidRPr="00C67760" w:rsidRDefault="00C67760">
            <w:pPr>
              <w:pStyle w:val="ConsPlusNormal"/>
              <w:jc w:val="center"/>
            </w:pPr>
            <w:r w:rsidRPr="00C67760">
              <w:t>на 12 коек в акушерском обсервационном отделении;</w:t>
            </w:r>
          </w:p>
          <w:p w:rsidR="00000000" w:rsidRPr="00C67760" w:rsidRDefault="00C67760">
            <w:pPr>
              <w:pStyle w:val="ConsPlusNormal"/>
              <w:jc w:val="center"/>
            </w:pPr>
            <w:r w:rsidRPr="00C67760">
              <w:t>4,75 должности: на 3 родовы</w:t>
            </w:r>
            <w:r w:rsidRPr="00C67760">
              <w:t>х зала (индивидуальных родовых зала);</w:t>
            </w:r>
          </w:p>
          <w:p w:rsidR="00000000" w:rsidRPr="00C67760" w:rsidRDefault="00C67760">
            <w:pPr>
              <w:pStyle w:val="ConsPlusNormal"/>
              <w:jc w:val="center"/>
            </w:pPr>
            <w:r w:rsidRPr="00C67760">
              <w:t>на 1 предродовую палату и 1 родовый зал (индивидуальный родовый зал);</w:t>
            </w:r>
          </w:p>
          <w:p w:rsidR="00000000" w:rsidRPr="00C67760" w:rsidRDefault="00C67760">
            <w:pPr>
              <w:pStyle w:val="ConsPlusNormal"/>
              <w:jc w:val="center"/>
            </w:pPr>
            <w:r w:rsidRPr="00C67760">
              <w:t>на приемное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p w:rsidR="00000000" w:rsidRPr="00C67760" w:rsidRDefault="00C67760">
            <w:pPr>
              <w:pStyle w:val="ConsPlusNormal"/>
              <w:jc w:val="center"/>
            </w:pPr>
            <w:r w:rsidRPr="00C67760">
              <w:t>на 6 родовых залов (индивидуальных родовых залов);</w:t>
            </w:r>
          </w:p>
          <w:p w:rsidR="00000000" w:rsidRPr="00C67760" w:rsidRDefault="00C67760">
            <w:pPr>
              <w:pStyle w:val="ConsPlusNormal"/>
              <w:jc w:val="center"/>
            </w:pPr>
            <w:r w:rsidRPr="00C67760">
              <w:t>на 2 операционные и дополнительно 1 должность для проведения плановых оперативных вмешательств;</w:t>
            </w:r>
          </w:p>
          <w:p w:rsidR="00000000" w:rsidRPr="00C67760" w:rsidRDefault="00C67760">
            <w:pPr>
              <w:pStyle w:val="ConsPlusNormal"/>
              <w:jc w:val="center"/>
            </w:pPr>
            <w:r w:rsidRPr="00C67760">
              <w:t>на 6 коек в отделении анестезиологии-реанимации (палате реанимации и интенсивной терапии)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Врач-трансфузиолог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выполнении 200 трансфузий в год</w:t>
            </w:r>
            <w:r w:rsidRPr="00C67760">
              <w:t>;</w:t>
            </w:r>
          </w:p>
          <w:p w:rsidR="00000000" w:rsidRPr="00C67760" w:rsidRDefault="00C67760">
            <w:pPr>
              <w:pStyle w:val="ConsPlusNormal"/>
              <w:jc w:val="center"/>
            </w:pPr>
            <w:r w:rsidRPr="00C67760">
              <w:t>0,5 должности при выполнении менее 200 трансфузий в год</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аппарат ультразвуковой диагностики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функциональной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80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заведующего отделением - врача - акушера-гинеколога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отделение анестезиологии-реанимации (палату реанимации и интенсивно</w:t>
            </w:r>
            <w:r w:rsidRPr="00C67760">
              <w:t>й терапии)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p w:rsidR="00000000" w:rsidRPr="00C67760" w:rsidRDefault="00C67760">
            <w:pPr>
              <w:pStyle w:val="ConsPlusNormal"/>
              <w:jc w:val="center"/>
            </w:pPr>
            <w:r w:rsidRPr="00C67760">
              <w:t>на 2 родовых зала (индивидуальных родовых зала);</w:t>
            </w:r>
          </w:p>
          <w:p w:rsidR="00000000" w:rsidRPr="00C67760" w:rsidRDefault="00C67760">
            <w:pPr>
              <w:pStyle w:val="ConsPlusNormal"/>
              <w:jc w:val="center"/>
            </w:pPr>
            <w:r w:rsidRPr="00C67760">
              <w:t>на 1 предродовую палату и 1 родовый зал (индивидуальный родовый зал);</w:t>
            </w:r>
          </w:p>
          <w:p w:rsidR="00000000" w:rsidRPr="00C67760" w:rsidRDefault="00C67760">
            <w:pPr>
              <w:pStyle w:val="ConsPlusNormal"/>
              <w:jc w:val="center"/>
            </w:pPr>
            <w:r w:rsidRPr="00C67760">
              <w:t>на 20 коек в отделении патологии беременности;</w:t>
            </w:r>
          </w:p>
          <w:p w:rsidR="00000000" w:rsidRPr="00C67760" w:rsidRDefault="00C67760">
            <w:pPr>
              <w:pStyle w:val="ConsPlusNormal"/>
              <w:jc w:val="center"/>
            </w:pPr>
            <w:r w:rsidRPr="00C67760">
              <w:t>на 25 коек в акушерском физиологическом о</w:t>
            </w:r>
            <w:r w:rsidRPr="00C67760">
              <w:t>тделении;</w:t>
            </w:r>
          </w:p>
          <w:p w:rsidR="00000000" w:rsidRPr="00C67760" w:rsidRDefault="00C67760">
            <w:pPr>
              <w:pStyle w:val="ConsPlusNormal"/>
              <w:jc w:val="center"/>
            </w:pPr>
            <w:r w:rsidRPr="00C67760">
              <w:t>на 15 коек в акушерском обсервационном отделении;</w:t>
            </w:r>
          </w:p>
          <w:p w:rsidR="00000000" w:rsidRPr="00C67760" w:rsidRDefault="00C67760">
            <w:pPr>
              <w:pStyle w:val="ConsPlusNormal"/>
              <w:jc w:val="center"/>
            </w:pPr>
            <w:r w:rsidRPr="00C67760">
              <w:t>на приемное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палатная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2 койки в отделении анестезиологии-реанимации (палате реанимации и интенсивной терапии)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5,75 должности на операционную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операционная медицинская сестра (старши</w:t>
            </w:r>
            <w:r w:rsidRPr="00C67760">
              <w:t>й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3 и более должностей операционной медицинской сестры (операционного медицинского брата)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 анестезист (медицинский брат - анестезист)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должности на 1 должность врача - анесте</w:t>
            </w:r>
            <w:r w:rsidRPr="00C67760">
              <w:t>зиолога-реаниматолога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функциональной диагностике (медицинский брат по функциональной диагностике)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функциональной диагностики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стерилизационной (медицинский брат стерилизационн</w:t>
            </w:r>
            <w:r w:rsidRPr="00C67760">
              <w:t>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централизованного стерилизационного отделения</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Младшая медицинская сестра по уходу за больными (младший медицинский брат по 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акушера (акушерки)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 4,75 должности на 6 коек в отделении анестезиологии-реанимации (палате реанимации и интенсивной терапии)</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17</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 xml:space="preserve">по профилю "акушерство и </w:t>
      </w:r>
      <w:r>
        <w:t>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28" w:name="Par5193"/>
      <w:bookmarkEnd w:id="28"/>
      <w:r>
        <w:t>СТАНДАРТ</w:t>
      </w:r>
    </w:p>
    <w:p w:rsidR="00000000" w:rsidRDefault="00C67760">
      <w:pPr>
        <w:pStyle w:val="ConsPlusTitle"/>
        <w:jc w:val="center"/>
      </w:pPr>
      <w:r>
        <w:t>ОСНАЩЕНИЯ РОДИЛЬНОГО ДОМА (РОДИЛЬНОГО ОТДЕЛЕНИЯ)</w:t>
      </w:r>
    </w:p>
    <w:p w:rsidR="00000000" w:rsidRDefault="00C67760">
      <w:pPr>
        <w:pStyle w:val="ConsPlusNormal"/>
        <w:jc w:val="both"/>
      </w:pPr>
    </w:p>
    <w:p w:rsidR="00000000" w:rsidRDefault="00C67760">
      <w:pPr>
        <w:pStyle w:val="ConsPlusTitle"/>
        <w:jc w:val="center"/>
        <w:outlineLvl w:val="2"/>
      </w:pPr>
      <w:r>
        <w:t>1. Акушерский стационар</w:t>
      </w:r>
    </w:p>
    <w:p w:rsidR="00000000" w:rsidRDefault="00C67760">
      <w:pPr>
        <w:pStyle w:val="ConsPlusNormal"/>
        <w:jc w:val="both"/>
      </w:pPr>
    </w:p>
    <w:p w:rsidR="00000000" w:rsidRDefault="00C67760">
      <w:pPr>
        <w:pStyle w:val="ConsPlusTitle"/>
        <w:jc w:val="center"/>
        <w:outlineLvl w:val="3"/>
      </w:pPr>
      <w:r>
        <w:t>1.1. Приемное отделение</w:t>
      </w:r>
    </w:p>
    <w:p w:rsidR="00000000" w:rsidRDefault="00C67760">
      <w:pPr>
        <w:pStyle w:val="ConsPlusNormal"/>
        <w:jc w:val="both"/>
      </w:pPr>
    </w:p>
    <w:p w:rsidR="00000000" w:rsidRDefault="00C67760">
      <w:pPr>
        <w:pStyle w:val="ConsPlusTitle"/>
        <w:jc w:val="center"/>
        <w:outlineLvl w:val="4"/>
      </w:pPr>
      <w:r>
        <w:t>1.1.1. Комната-фильтр</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w:t>
            </w:r>
            <w:r w:rsidRPr="00C67760">
              <w:lastRenderedPageBreak/>
              <w:t xml:space="preserve">соответствии с номенклатурной </w:t>
            </w:r>
            <w:hyperlink r:id="rId14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вида медицинского изделия в </w:t>
            </w:r>
            <w:r w:rsidRPr="00C67760">
              <w:lastRenderedPageBreak/>
              <w:t xml:space="preserve">соответствии с номенклатурной </w:t>
            </w:r>
            <w:hyperlink r:id="rId14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w:t>
              </w:r>
              <w:r w:rsidRPr="00C67760">
                <w:rPr>
                  <w:color w:val="0000FF"/>
                </w:rPr>
                <w:t>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Наименование оснащения (оборудования</w:t>
            </w:r>
            <w:r w:rsidRPr="00C67760">
              <w:lastRenderedPageBreak/>
              <w:t>)</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Группа (уровень) медицинск</w:t>
            </w:r>
            <w:r w:rsidRPr="00C67760">
              <w:lastRenderedPageBreak/>
              <w:t>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Требуемое количест</w:t>
            </w:r>
            <w:r w:rsidRPr="00C67760">
              <w:lastRenderedPageBreak/>
              <w:t>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w:t>
            </w:r>
            <w:r w:rsidRPr="00C67760">
              <w:t xml:space="preserve">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Термометр жидкокристаллический для пациента, </w:t>
            </w:r>
            <w:r w:rsidRPr="00C67760">
              <w:lastRenderedPageBreak/>
              <w:t>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1.1.2. Смотровая</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4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4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w:t>
            </w:r>
            <w:r w:rsidRPr="00C67760">
              <w:t>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w:t>
            </w:r>
            <w:r w:rsidRPr="00C67760">
              <w:lastRenderedPageBreak/>
              <w:t>дистой деятельности матери и плода малогабаритный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допплеровская фетальная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Дефибриллятор внешний полуавтоматический для </w:t>
            </w:r>
            <w:r w:rsidRPr="00C67760">
              <w:lastRenderedPageBreak/>
              <w:t>профессионального использования с питанием от неперезаряжаемой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w:t>
            </w:r>
            <w:r w:rsidRPr="00C67760">
              <w:t xml:space="preserve">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Каталка внутрибольничная, </w:t>
            </w:r>
            <w:r w:rsidRPr="00C67760">
              <w:lastRenderedPageBreak/>
              <w:t>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w:t>
            </w:r>
            <w:r w:rsidRPr="00C67760">
              <w:t>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w:t>
            </w:r>
            <w:r w:rsidRPr="00C67760">
              <w:t>инекологический,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64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w:t>
            </w:r>
            <w:r w:rsidRPr="00C67760">
              <w:t>ьных</w:t>
            </w:r>
          </w:p>
        </w:tc>
        <w:tc>
          <w:tcPr>
            <w:tcW w:w="1247"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64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247"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приводом на задние колеса,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lastRenderedPageBreak/>
              <w:t>пациентом, с двуручным цепным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односторонним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Набор для акушерских/гинекологических операций, не содержащий лекарственные средства, </w:t>
            </w:r>
            <w:r w:rsidRPr="00C67760">
              <w:lastRenderedPageBreak/>
              <w:t>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реанимационной помощи, включающий ларингоскоп со сменными прямыми клинками для новорожденных тип Миллер N 00, 0,1, устройство реанимационное для ручной вентиляции легких (с манометром и клапаном ПДКВ) для ново</w:t>
            </w:r>
            <w:r w:rsidRPr="00C67760">
              <w:t xml:space="preserve">рожденных с набором мягких масок разных размеров (000, 00, 0,1), эндотрахеальные трубки для новорожденных (N 2.0, 2.5, 3.0, 3.5, 4.0), набор инструментов для постановки пупочного катетера, пупочные катетеры для </w:t>
            </w:r>
            <w:r w:rsidRPr="00C67760">
              <w:lastRenderedPageBreak/>
              <w:t>новорожденных (N 5, 6, 8), катетеры аспирацио</w:t>
            </w:r>
            <w:r w:rsidRPr="00C67760">
              <w:t>нные отсасывающие с вакуум-контролем (N 6, 8)</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экстренного приема родов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w:t>
            </w:r>
            <w:r w:rsidRPr="00C67760">
              <w:lastRenderedPageBreak/>
              <w:t>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w:t>
            </w:r>
            <w:r w:rsidRPr="00C67760">
              <w:t xml:space="preserve">духа/устройство для </w:t>
            </w:r>
            <w:r w:rsidRPr="00C67760">
              <w:lastRenderedPageBreak/>
              <w:t>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w:t>
            </w:r>
            <w:r w:rsidRPr="00C67760">
              <w:lastRenderedPageBreak/>
              <w:t>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Передвижной ультразвуковой аппарат, с набором датчиков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 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Тележка для медицинских </w:t>
            </w:r>
            <w:r w:rsidRPr="00C67760">
              <w:lastRenderedPageBreak/>
              <w:t>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 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Автоматизированное рабочее </w:t>
            </w:r>
            <w:r w:rsidRPr="00C67760">
              <w:t>место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1.2. Отделение патологии бе</w:t>
      </w:r>
      <w:r>
        <w:t>ременности</w:t>
      </w:r>
    </w:p>
    <w:p w:rsidR="00000000" w:rsidRDefault="00C67760">
      <w:pPr>
        <w:pStyle w:val="ConsPlusTitle"/>
        <w:jc w:val="center"/>
      </w:pPr>
      <w:r>
        <w:t>(за исключением процедурного кабинета)</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4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w:t>
            </w:r>
            <w:r w:rsidRPr="00C67760">
              <w:t xml:space="preserve"> в соответствии с номенклатурной </w:t>
            </w:r>
            <w:hyperlink r:id="rId14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w:t>
            </w:r>
            <w:r w:rsidRPr="00C67760">
              <w:lastRenderedPageBreak/>
              <w:t>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w:t>
            </w:r>
            <w:r w:rsidRPr="00C67760">
              <w:t xml:space="preserve"> </w:t>
            </w:r>
            <w:r w:rsidRPr="00C67760">
              <w:lastRenderedPageBreak/>
              <w:t>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Анализатор допплеровски</w:t>
            </w:r>
            <w:r w:rsidRPr="00C67760">
              <w:lastRenderedPageBreak/>
              <w:t>й сердечно-сосудистой деятельности матери и плода малогабаритный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w:t>
            </w:r>
            <w:r w:rsidRPr="00C67760">
              <w:t>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w:t>
            </w:r>
            <w:r w:rsidRPr="00C67760">
              <w:t xml:space="preserve">ия автоматический, портативный, с </w:t>
            </w:r>
            <w:r w:rsidRPr="00C67760">
              <w:lastRenderedPageBreak/>
              <w:t>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 каждой палате, манипуляционной, смотровой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получения кислорода для экстренной помощи, </w:t>
            </w:r>
            <w:r w:rsidRPr="00C67760">
              <w:lastRenderedPageBreak/>
              <w:t>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Емкость для дезинфекции инструментария и расходных </w:t>
            </w:r>
            <w:r w:rsidRPr="00C67760">
              <w:lastRenderedPageBreak/>
              <w:t>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64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1247"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с электродвигателем, управляемая </w:t>
            </w:r>
            <w:r w:rsidRPr="00C67760">
              <w:lastRenderedPageBreak/>
              <w:t>сопровождающим лицом, с ручным рулевым управлением,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64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247"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lastRenderedPageBreak/>
              <w:t>пациентом, с приводом на задние колеса,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цепным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односторонним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манипуляций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Насос инфузионный прикроватный, </w:t>
            </w:r>
            <w:r w:rsidRPr="00C67760">
              <w:lastRenderedPageBreak/>
              <w:t>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Портативный ультразвуковой аппарат</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инструментов, лекарствен</w:t>
            </w:r>
            <w:r w:rsidRPr="00C67760">
              <w:t>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Термометр с цветовой индикацией для </w:t>
            </w:r>
            <w:r w:rsidRPr="00C67760">
              <w:lastRenderedPageBreak/>
              <w:t>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ультразвуковая для очистки и дезинфекции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дезинфекции медицинских изделий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349250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дезинфекции с использованием газа/парогазовой смеси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 акушера-гинеколога, оснащенное персональным компьютером с выходом в информаци</w:t>
            </w:r>
            <w:r w:rsidRPr="00C67760">
              <w:t>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12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20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Системы вызова персонала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w:t>
            </w:r>
            <w:r w:rsidRPr="00C67760">
              <w:t>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помещении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w:t>
            </w:r>
            <w:r w:rsidRPr="00C67760">
              <w:t>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4"/>
      </w:pPr>
      <w:r>
        <w:t>1.2.1. Процедурный кабинет</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w:t>
            </w:r>
            <w:r w:rsidRPr="00C67760">
              <w:lastRenderedPageBreak/>
              <w:t xml:space="preserve">изделия в соответствии с номенклатурной </w:t>
            </w:r>
            <w:hyperlink r:id="rId14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вида медицинского </w:t>
            </w:r>
            <w:r w:rsidRPr="00C67760">
              <w:lastRenderedPageBreak/>
              <w:t>изделия</w:t>
            </w:r>
            <w:r w:rsidRPr="00C67760">
              <w:t xml:space="preserve"> в соответствии с номенклатурной </w:t>
            </w:r>
            <w:hyperlink r:id="rId14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оснащения </w:t>
            </w:r>
            <w:r w:rsidRPr="00C67760">
              <w:lastRenderedPageBreak/>
              <w:t>(оборудования)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Группа (уровень) </w:t>
            </w:r>
            <w:r w:rsidRPr="00C67760">
              <w:lastRenderedPageBreak/>
              <w:t>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Требуемое </w:t>
            </w:r>
            <w:r w:rsidRPr="00C67760">
              <w:lastRenderedPageBreak/>
              <w:t>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w:t>
            </w:r>
            <w:r w:rsidRPr="00C67760">
              <w:t xml:space="preserve">ппарат для </w:t>
            </w:r>
            <w:r w:rsidRPr="00C67760">
              <w:lastRenderedPageBreak/>
              <w:t>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 для транспортировки </w:t>
            </w:r>
            <w:r w:rsidRPr="00C67760">
              <w:lastRenderedPageBreak/>
              <w:t>образцов, термоизолированный,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для </w:t>
            </w:r>
            <w:r w:rsidRPr="00C67760">
              <w:lastRenderedPageBreak/>
              <w:t>осмотра/терапевтических процедур,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w:t>
            </w:r>
            <w:r w:rsidRPr="00C67760">
              <w:t>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Стойка для </w:t>
            </w:r>
            <w:r w:rsidRPr="00C67760">
              <w:lastRenderedPageBreak/>
              <w:t>внутривенных вливаний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Стойка </w:t>
            </w:r>
            <w:r w:rsidRPr="00C67760">
              <w:lastRenderedPageBreak/>
              <w:t>(штатив) для инфузионных систем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1.3. Акушерское физиологическое отделение</w:t>
      </w:r>
    </w:p>
    <w:p w:rsidR="00000000" w:rsidRDefault="00C67760">
      <w:pPr>
        <w:pStyle w:val="ConsPlusNormal"/>
        <w:jc w:val="both"/>
      </w:pPr>
    </w:p>
    <w:p w:rsidR="00000000" w:rsidRDefault="00C67760">
      <w:pPr>
        <w:pStyle w:val="ConsPlusTitle"/>
        <w:jc w:val="center"/>
        <w:outlineLvl w:val="4"/>
      </w:pPr>
      <w:r>
        <w:t>1.3.1. Родовый блок</w:t>
      </w:r>
    </w:p>
    <w:p w:rsidR="00000000" w:rsidRDefault="00C67760">
      <w:pPr>
        <w:pStyle w:val="ConsPlusNormal"/>
        <w:jc w:val="both"/>
      </w:pPr>
    </w:p>
    <w:p w:rsidR="00000000" w:rsidRDefault="00C67760">
      <w:pPr>
        <w:pStyle w:val="ConsPlusTitle"/>
        <w:jc w:val="center"/>
        <w:outlineLvl w:val="5"/>
      </w:pPr>
      <w:r>
        <w:t>1.3.1.1. Предродовая палата</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4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5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w:t>
            </w:r>
            <w:r w:rsidRPr="00C67760">
              <w:t>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w:t>
            </w:r>
            <w:r w:rsidRPr="00C67760">
              <w:lastRenderedPageBreak/>
              <w:t>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с автоматическим </w:t>
            </w:r>
            <w:r w:rsidRPr="00C67760">
              <w:t>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Источник кислорода (центральная разводка или концентратор </w:t>
            </w:r>
            <w:r w:rsidRPr="00C67760">
              <w:lastRenderedPageBreak/>
              <w:t>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трубопроводная </w:t>
            </w:r>
            <w:r w:rsidRPr="00C67760">
              <w:lastRenderedPageBreak/>
              <w:t>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 для </w:t>
            </w:r>
            <w:r w:rsidRPr="00C67760">
              <w:lastRenderedPageBreak/>
              <w:t>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Емкость для </w:t>
            </w:r>
            <w:r w:rsidRPr="00C67760">
              <w:lastRenderedPageBreak/>
              <w:t>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не менее </w:t>
            </w:r>
            <w:r w:rsidRPr="00C67760">
              <w:lastRenderedPageBreak/>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Насос инфузионный прикроватный, </w:t>
            </w:r>
            <w:r w:rsidRPr="00C67760">
              <w:lastRenderedPageBreak/>
              <w:t>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126390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w:t>
            </w:r>
            <w:r w:rsidRPr="00C67760">
              <w:lastRenderedPageBreak/>
              <w:t>кий для пациента,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w:t>
            </w:r>
            <w:r w:rsidRPr="00C67760">
              <w:t>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w:t>
            </w:r>
            <w:r w:rsidRPr="00C67760">
              <w:t xml:space="preserve">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1.3.1.2. Родовый зал (индивидуальный родовый зал)</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5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w:t>
            </w:r>
            <w:r w:rsidRPr="00C67760">
              <w:t xml:space="preserve">именование вида медицинского изделия в соответствии с номенклатурной </w:t>
            </w:r>
            <w:hyperlink r:id="rId15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 xml:space="preserve">(необходимо </w:t>
            </w:r>
            <w:r w:rsidRPr="00C67760">
              <w:lastRenderedPageBreak/>
              <w:t>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артериального </w:t>
            </w:r>
            <w:r w:rsidRPr="00C67760">
              <w:lastRenderedPageBreak/>
              <w:t>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Аппарат для измерения артериального </w:t>
            </w:r>
            <w:r w:rsidRPr="00C67760">
              <w:lastRenderedPageBreak/>
              <w:t>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измерения артериального давления анероидный </w:t>
            </w:r>
            <w:r w:rsidRPr="00C67760">
              <w:t>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цветным допплером и двумя датчиками (переносной)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113890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электрический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искусственной вентиляции легких стационарный </w:t>
            </w:r>
            <w:r w:rsidRPr="00C67760">
              <w:lastRenderedPageBreak/>
              <w:t>(транспортный)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 электроприводом дл</w:t>
            </w:r>
            <w:r w:rsidRPr="00C67760">
              <w:t>я транспортировки пациентов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 xml:space="preserve">(необходимо </w:t>
            </w:r>
            <w:r w:rsidRPr="00C67760">
              <w:lastRenderedPageBreak/>
              <w:t>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мониторинга физиологических </w:t>
            </w:r>
            <w:r w:rsidRPr="00C67760">
              <w:lastRenderedPageBreak/>
              <w:t>показателей нескольких пациентов для интенсивной/общей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Мониторы слежения для новорожденн</w:t>
            </w:r>
            <w:r w:rsidRPr="00C67760">
              <w:lastRenderedPageBreak/>
              <w:t>ых - монитор пациента модульный с принадлежностями (электроды, датчик</w:t>
            </w:r>
            <w:r w:rsidRPr="00C67760">
              <w:t xml:space="preserve"> пульсоксиметрии, температурный датчик)</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w:t>
            </w:r>
            <w:r w:rsidRPr="00C67760">
              <w:t xml:space="preserve">еанимационной 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w:t>
            </w:r>
            <w:r w:rsidRPr="00C67760">
              <w:lastRenderedPageBreak/>
              <w:t>клапаном ПДКВ) для новорожденных с набором мягких масок разных размеро</w:t>
            </w:r>
            <w:r w:rsidRPr="00C67760">
              <w:t>в (000, 00, 0, 1), эндотрахеальные трубки для новорожденных (N 2.0, 2.5, 3.0, 3.5, 4.0), набор инструментов для постановки пупочного катетера, пупочные катетеры для новорожденных (N 5, 6, 8), катетеры аспирационные отсасывающие с вакуум-контролем (N 6, 8)</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не содержащий лекарственные средства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165990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Набор для акушерских/гинекологических операций, </w:t>
            </w:r>
            <w:r w:rsidRPr="00C67760">
              <w:lastRenderedPageBreak/>
              <w:t>содержащий лекарственные средства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Набор инструментов для осмотра родовых </w:t>
            </w:r>
            <w:r w:rsidRPr="00C67760">
              <w:lastRenderedPageBreak/>
              <w:t>путей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Насос </w:t>
            </w:r>
            <w:r w:rsidRPr="00C67760">
              <w:t>инфузионный (инфузомат)</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w:t>
            </w:r>
            <w:r w:rsidRPr="00C67760">
              <w:lastRenderedPageBreak/>
              <w:t>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Облучатель ультрафиолетовый </w:t>
            </w:r>
            <w:r w:rsidRPr="00C67760">
              <w:lastRenderedPageBreak/>
              <w:t>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Бактерицидный </w:t>
            </w:r>
            <w:r w:rsidRPr="00C67760">
              <w:lastRenderedPageBreak/>
              <w:t>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по площади </w:t>
            </w:r>
            <w:r w:rsidRPr="00C67760">
              <w:lastRenderedPageBreak/>
              <w:t>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неинвазивной вентиляции легких (далее - CPAP) и ручной аппарат искусственной</w:t>
            </w:r>
            <w:r w:rsidRPr="00C67760">
              <w:t xml:space="preserve"> вентиляции легких или аппарат для механической искусственной вентиляции легких с опцией CPAP и кислородным смесителем или аппарат для ручной искусственной вентиляции легких с </w:t>
            </w:r>
            <w:r w:rsidRPr="00C67760">
              <w:lastRenderedPageBreak/>
              <w:t>опцией CPAP и кислородным смесителем</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 (потолочный)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Колпачок для системы вакуум-экстракции плода, одноразового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298900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Смеситель гелия и кислорода для получения дыхательной смеси</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Смеситель воздушно-газовой смеси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 разборный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Холодильник </w:t>
            </w:r>
            <w:r w:rsidRPr="00C67760">
              <w:lastRenderedPageBreak/>
              <w:t>фармацевтический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Холодильник </w:t>
            </w:r>
            <w:r w:rsidRPr="00C67760">
              <w:lastRenderedPageBreak/>
              <w:t>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не менее </w:t>
            </w:r>
            <w:r w:rsidRPr="00C67760">
              <w:lastRenderedPageBreak/>
              <w:t>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w:t>
            </w:r>
            <w:r w:rsidRPr="00C67760">
              <w:t>ппарат наркозно-дыхательный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Дефибриллятор внешний полуавтоматический для профессионального использования с </w:t>
            </w:r>
            <w:r w:rsidRPr="00C67760">
              <w:lastRenderedPageBreak/>
              <w:t>питанием от неперезаряжаемой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w:t>
            </w:r>
            <w:r w:rsidRPr="00C67760">
              <w:t>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родовой блок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43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64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1247"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не менее 1 на родовой блок</w:t>
            </w: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lastRenderedPageBreak/>
              <w:t>пациентом/сопровождающим лицом, с двуручным цепным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w:t>
            </w:r>
            <w:r w:rsidRPr="00C67760">
              <w:t>одом, управляемая сопровождающим лицом,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64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247"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w:t>
            </w:r>
            <w:r w:rsidRPr="00C67760">
              <w:lastRenderedPageBreak/>
              <w:t>управляемая пациентом/сопровождающим лицом, с односторонним рычажным приводом, нескладная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цепн</w:t>
            </w:r>
            <w:r w:rsidRPr="00C67760">
              <w:t>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односторонним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(одна консоль для неонатального реанимационного места, на одно неонатальное место - 2 ро</w:t>
            </w:r>
            <w:r w:rsidRPr="00C67760">
              <w:t xml:space="preserve">зетки для кислорода и 2 розетки для воздуха и одна консоль </w:t>
            </w:r>
            <w:r w:rsidRPr="00C67760">
              <w:lastRenderedPageBreak/>
              <w:t>для реанимационно-анестезиологического пособия женщины)</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зал</w:t>
            </w:r>
          </w:p>
        </w:tc>
      </w:tr>
    </w:tbl>
    <w:p w:rsidR="00000000" w:rsidRDefault="00C67760">
      <w:pPr>
        <w:pStyle w:val="ConsPlusNormal"/>
        <w:jc w:val="both"/>
      </w:pPr>
    </w:p>
    <w:p w:rsidR="00000000" w:rsidRDefault="00C67760">
      <w:pPr>
        <w:pStyle w:val="ConsPlusTitle"/>
        <w:jc w:val="center"/>
        <w:outlineLvl w:val="4"/>
      </w:pPr>
      <w:r>
        <w:t>1.3.2. Операционный блок</w:t>
      </w:r>
    </w:p>
    <w:p w:rsidR="00000000" w:rsidRDefault="00C67760">
      <w:pPr>
        <w:pStyle w:val="ConsPlusNormal"/>
        <w:jc w:val="both"/>
      </w:pPr>
    </w:p>
    <w:p w:rsidR="00000000" w:rsidRDefault="00C67760">
      <w:pPr>
        <w:pStyle w:val="ConsPlusTitle"/>
        <w:jc w:val="center"/>
        <w:outlineLvl w:val="5"/>
      </w:pPr>
      <w:r>
        <w:t>1.3.2.1. Предоперационная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5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5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w:t>
            </w:r>
            <w:r w:rsidRPr="00C67760">
              <w:t>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с набором контейнеров для хирургических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предоперационный для хранения стерильных наборов инструментов, операционного белья, перевязочного и шовного материала, медикаментов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r w:rsidRPr="00C67760">
              <w:t>,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Установка для создания ламинарного потока </w:t>
            </w:r>
            <w:r w:rsidRPr="00C67760">
              <w:lastRenderedPageBreak/>
              <w:t>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 крови</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 разборный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143910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Холодильник/морозильник для хранения крови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5"/>
      </w:pPr>
      <w:r>
        <w:t>1.3.2.2. Операционная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Код вида медицинского изделия в соответствии с номенклатурной</w:t>
            </w:r>
            <w:r w:rsidRPr="00C67760">
              <w:t xml:space="preserve"> </w:t>
            </w:r>
            <w:hyperlink r:id="rId15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w:t>
              </w:r>
              <w:r w:rsidRPr="00C67760">
                <w:rPr>
                  <w:color w:val="0000FF"/>
                </w:rPr>
                <w:t>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5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w:t>
            </w:r>
            <w:r w:rsidRPr="00C67760">
              <w:t>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w:t>
            </w:r>
            <w:r w:rsidRPr="00C67760">
              <w:lastRenderedPageBreak/>
              <w:t>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113890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искусственной </w:t>
            </w:r>
            <w:r w:rsidRPr="00C67760">
              <w:lastRenderedPageBreak/>
              <w:t>вентиляции легких портативный электрический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Аппарат искусственной </w:t>
            </w:r>
            <w:r w:rsidRPr="00C67760">
              <w:lastRenderedPageBreak/>
              <w:t>вентиляции легких стационарный (транспортный)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w:t>
            </w:r>
            <w:r w:rsidRPr="00C67760">
              <w:t>т искусственной вентиляции легких портативный с пневмоприводом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 электроприводом для транспортировки пациентов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148120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подготовки крови для аутотрансфузии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реинфузии крови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151310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аутотрансфузии крови, автоматическая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электродная биполярная аппарата электрохирургической диатермии для планарной резекции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электрохирургии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плазменная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260140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электрохирургической системы</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механической искусственной вентиляции легких для новорожденных с опцией CPAP и кислородным смесителем или аппарат для ручной искусственной вентиляции легких для новорож</w:t>
            </w:r>
            <w:r w:rsidRPr="00C67760">
              <w:t>денных поточного типа с опцией CPAP и кислородным смесителем и ротаметром</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w:t>
            </w:r>
            <w:r w:rsidRPr="00C67760">
              <w:t>ии неонатальный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аспирационная для хирургии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Аспиратор </w:t>
            </w:r>
            <w:r w:rsidRPr="00C67760">
              <w:lastRenderedPageBreak/>
              <w:t>(помпа) хирургический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пневматическая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w:t>
            </w:r>
            <w:r w:rsidRPr="00C67760">
              <w:t>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Источник </w:t>
            </w:r>
            <w:r w:rsidRPr="00C67760">
              <w:lastRenderedPageBreak/>
              <w:t>кислорода (центральная разводка или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241290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содержания диоксида углерода (капнограф)</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Капнограф</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w:t>
            </w:r>
            <w:r w:rsidRPr="00C67760">
              <w:t>личие одной из указанны</w:t>
            </w:r>
            <w:r w:rsidRPr="00C67760">
              <w:lastRenderedPageBreak/>
              <w:t>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ренттенпрозрачной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w:t>
            </w:r>
            <w:r w:rsidRPr="00C67760">
              <w:t>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Лоток для инструментов многоразового </w:t>
            </w:r>
            <w:r w:rsidRPr="00C67760">
              <w:lastRenderedPageBreak/>
              <w:t>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(набор)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w:t>
            </w:r>
            <w:r w:rsidRPr="00C67760">
              <w:t>конвекционного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для кондуктивного </w:t>
            </w:r>
            <w:r w:rsidRPr="00C67760">
              <w:lastRenderedPageBreak/>
              <w:t>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Мониторы слежения для новорожденных - монитор пациента модульный с принадлежностями (электроды, датчик </w:t>
            </w:r>
            <w:r w:rsidRPr="00C67760">
              <w:lastRenderedPageBreak/>
              <w:t>пульсоксиметрии, температурный датчик)</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Монитор у постели больного </w:t>
            </w:r>
            <w:r w:rsidRPr="00C67760">
              <w:lastRenderedPageBreak/>
              <w:t>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w:t>
            </w:r>
            <w:r w:rsidRPr="00C67760">
              <w:t xml:space="preserve">анимационной 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w:t>
            </w:r>
            <w:r w:rsidRPr="00C67760">
              <w:lastRenderedPageBreak/>
              <w:t>новорожденных с набором мягких масок разных размеров</w:t>
            </w:r>
            <w:r w:rsidRPr="00C67760">
              <w:t xml:space="preserve"> (000, 00, 0, 1), эндотрахеальные трубки для новорожденных (N 2.0, 2.5, 3.0, 3.5, 4.0), набор инструментов для постановки пупочного катетера, пупочные катетеры для новорожденных (N 5, 6, 8), катетеры аспирационные отсасывающие с вакуум-контролем (N 6, 8)</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r w:rsidRPr="00C67760">
              <w:t>,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реанимации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299630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эпидуральной анестезии, не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эпидуральной анестезии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 xml:space="preserve">(необходимо наличие одной из </w:t>
            </w:r>
            <w:r w:rsidRPr="00C67760">
              <w:lastRenderedPageBreak/>
              <w:t>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136490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стандартная,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трахеостомических трубок</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стандартная,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армированная,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общехирургических/пластических процедур, не содержащий лекарственные средства, одноразового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хирург</w:t>
            </w:r>
            <w:r w:rsidRPr="00C67760">
              <w:t>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проведения общехирургических процедур, не содержащий лекарственные средства,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Установка для создания </w:t>
            </w:r>
            <w:r w:rsidRPr="00C67760">
              <w:lastRenderedPageBreak/>
              <w:t>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CPAP и ручной искусственной вентиляции легких или аппарат для механической и</w:t>
            </w:r>
            <w:r w:rsidRPr="00C67760">
              <w:t>скусственной вентиляции легких с опцией CPAP и кислородным смесителем или аппарат для ручной искусственной вентиляции легких с опцией CPAP и кислородным смесителем</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w:t>
            </w:r>
            <w:r w:rsidRPr="00C67760">
              <w:t xml:space="preserve"> для обогрева младенца/новорожденного</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 потолочный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для </w:t>
            </w:r>
            <w:r w:rsidRPr="00C67760">
              <w:lastRenderedPageBreak/>
              <w:t>освещения операционной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 с автономным питанием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w:t>
            </w:r>
            <w:r w:rsidRPr="00C67760">
              <w:t>зоснабжающие шины с комплектом передвижных плеч</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медицинской техники</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медицинской техники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162210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многофункциональный хирургически</w:t>
            </w:r>
            <w:r w:rsidRPr="00C67760">
              <w:lastRenderedPageBreak/>
              <w:t>й с электроприводом или механический с гидроприводом с приводом в комплекте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162290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w:t>
            </w:r>
            <w:r w:rsidRPr="00C67760">
              <w:t>ниверсальный,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электрогидравлический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электромеханический,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 для операционной медсестры</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290460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Электроодеяло системы обогрева всего тела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Термоматрас для операционного стола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290450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обогрева всего тела на основе электроодеяла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w:t>
            </w:r>
          </w:p>
          <w:p w:rsidR="00000000" w:rsidRPr="00C67760" w:rsidRDefault="00C67760">
            <w:pPr>
              <w:pStyle w:val="ConsPlusNormal"/>
              <w:jc w:val="center"/>
            </w:pPr>
            <w:r w:rsidRPr="00C67760">
              <w:t>(необходимо наличие одной из указанны</w:t>
            </w:r>
            <w:r w:rsidRPr="00C67760">
              <w:lastRenderedPageBreak/>
              <w:t>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w:t>
            </w:r>
            <w:r w:rsidRPr="00C67760">
              <w:t>ой помощи, электрическая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аспирационная общего </w:t>
            </w:r>
            <w:r w:rsidRPr="00C67760">
              <w:t>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аспирационная низкого давления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45</w:t>
            </w:r>
          </w:p>
          <w:p w:rsidR="00000000" w:rsidRPr="00C67760" w:rsidRDefault="00C67760">
            <w:pPr>
              <w:pStyle w:val="ConsPlusNormal"/>
              <w:jc w:val="center"/>
            </w:pPr>
            <w:r w:rsidRPr="00C67760">
              <w:t>(необходимо наличие одной из указанных п</w:t>
            </w:r>
            <w:r w:rsidRPr="00C67760">
              <w:t>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армированная,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армированная,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46</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179320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Видеоларингоскоп </w:t>
            </w:r>
            <w:r w:rsidRPr="00C67760">
              <w:lastRenderedPageBreak/>
              <w:t>интубационный гибкий,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Система </w:t>
            </w:r>
            <w:r w:rsidRPr="00C67760">
              <w:lastRenderedPageBreak/>
              <w:t>визуализации дыхательных путей для трудной интубации (видеоларингоскоп)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гибкий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гибкий,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гибкий оптоволоконный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жесткий без клинка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с интубационным видеоларингоскопом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369050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с каналом для интубации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Подставка медицинская для тазов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мебели для операционной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1.3.2.3. Материальная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Код вида медицинского изд</w:t>
            </w:r>
            <w:r w:rsidRPr="00C67760">
              <w:t xml:space="preserve">елия в соответствии с номенклатурной </w:t>
            </w:r>
            <w:hyperlink r:id="rId15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5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w:t>
            </w:r>
            <w:r w:rsidRPr="00C67760">
              <w:t>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Контейнеры и емкости для сбора бытовых и </w:t>
            </w:r>
            <w:r w:rsidRPr="00C67760">
              <w:lastRenderedPageBreak/>
              <w:t>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материальный со стеллажами для хранения стерильных одноразовых медицинских изделий и многоразовых стерильных комплектов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w:t>
            </w:r>
            <w:r w:rsidRPr="00C67760">
              <w:t>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заготовки перевязочного материала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заготовки комплектов многоразового операционного белья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комплектации набора инструментов после предстерилизационной дезинфекции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Диспенсер для мытья </w:t>
            </w:r>
            <w:r w:rsidRPr="00C67760">
              <w:t>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1.3.2.4. Палатный блок</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5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w:t>
            </w:r>
            <w:r w:rsidRPr="00C67760">
              <w:t xml:space="preserve"> в соответствии с номенклатурной </w:t>
            </w:r>
            <w:hyperlink r:id="rId16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w:t>
            </w:r>
            <w:r w:rsidRPr="00C67760">
              <w:t>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w:t>
            </w:r>
            <w:r w:rsidRPr="00C67760">
              <w:lastRenderedPageBreak/>
              <w:t>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lastRenderedPageBreak/>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w:t>
            </w:r>
            <w:r w:rsidRPr="00C67760">
              <w:lastRenderedPageBreak/>
              <w:t>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Источник </w:t>
            </w:r>
            <w:r w:rsidRPr="00C67760">
              <w:lastRenderedPageBreak/>
              <w:t>кислорода (центральная разводка или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w:t>
            </w:r>
            <w:r w:rsidRPr="00C67760">
              <w:t>ости для сбора бытовых и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w:t>
            </w:r>
            <w:r w:rsidRPr="00C67760">
              <w:t>ции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64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1247"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приводом на задние колеса, складная</w:t>
            </w:r>
          </w:p>
        </w:tc>
        <w:tc>
          <w:tcPr>
            <w:tcW w:w="164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двуручным рычажным приводом, складная</w:t>
            </w:r>
          </w:p>
        </w:tc>
        <w:tc>
          <w:tcPr>
            <w:tcW w:w="164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247"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c>
          <w:tcPr>
            <w:tcW w:w="1134" w:type="dxa"/>
            <w:vMerge w:val="restart"/>
            <w:tcBorders>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lastRenderedPageBreak/>
              <w:t>пациентом, с двуручным цепным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 с односторонним рычажным приводом, складная</w:t>
            </w:r>
          </w:p>
        </w:tc>
        <w:tc>
          <w:tcPr>
            <w:tcW w:w="164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w:t>
            </w:r>
            <w:r w:rsidRPr="00C67760">
              <w:t>ная механическая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w:t>
            </w:r>
            <w:r w:rsidRPr="00C67760">
              <w:lastRenderedPageBreak/>
              <w:t>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275000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 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 с электропитанием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w:t>
            </w:r>
            <w:r w:rsidRPr="00C67760">
              <w:t>ких/гинекологических операций,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w:t>
            </w:r>
            <w:r w:rsidRPr="00C67760">
              <w:lastRenderedPageBreak/>
              <w:t>еских процедур передвижной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Светильник медицинский </w:t>
            </w:r>
            <w:r w:rsidRPr="00C67760">
              <w:lastRenderedPageBreak/>
              <w:t>передвижной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медицинский,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Термометр </w:t>
            </w:r>
            <w:r w:rsidRPr="00C67760">
              <w:lastRenderedPageBreak/>
              <w:t>электронный для периодического измерения температуры тела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Ультразвуковой сканер с наличием конвексного и влагалищного датчиков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базовый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w:t>
            </w:r>
            <w:r w:rsidRPr="00C67760">
              <w:lastRenderedPageBreak/>
              <w:t>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аспирационная общего назначения, </w:t>
            </w:r>
            <w:r w:rsidRPr="00C67760">
              <w:lastRenderedPageBreak/>
              <w:t>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w:t>
            </w:r>
            <w:r w:rsidRPr="00C67760">
              <w:t>ых</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палат</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12 коек,</w:t>
            </w:r>
          </w:p>
          <w:p w:rsidR="00000000" w:rsidRPr="00C67760" w:rsidRDefault="00C67760">
            <w:pPr>
              <w:pStyle w:val="ConsPlusNormal"/>
              <w:jc w:val="center"/>
            </w:pPr>
            <w:r w:rsidRPr="00C67760">
              <w:t>1 на 3 родовых зала (индивидуальных родовых зала</w:t>
            </w:r>
            <w:r w:rsidRPr="00C67760">
              <w:t>) или предродовые палаты</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сестринский пост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вызов</w:t>
            </w:r>
            <w:r w:rsidRPr="00C67760">
              <w:t>а персонала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палат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Персональный компьютер с подключением к медицинской информационной системе, выходом в сеть интернет и (или) в региональную (федеральную) защищенную сеть передачи данн</w:t>
            </w:r>
            <w:r w:rsidRPr="00C67760">
              <w:t>ых соответствующий требованиям информационной безопасности информационных систем, с которыми необходимо обеспечить взаимодействие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w:t>
            </w:r>
            <w:r w:rsidRPr="00C67760">
              <w:t xml:space="preserve">рофилактики парентеральных инфекций лицам, оказывающим медицинскую помощь </w:t>
            </w:r>
            <w:hyperlink w:anchor="Par8729"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помещении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1.4. Отделение анестезиологии-реанимации (палаты реанимации</w:t>
      </w:r>
    </w:p>
    <w:p w:rsidR="00000000" w:rsidRDefault="00C67760">
      <w:pPr>
        <w:pStyle w:val="ConsPlusTitle"/>
        <w:jc w:val="center"/>
      </w:pPr>
      <w:r>
        <w:t>и интенсивной терапии)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w:t>
            </w:r>
            <w:r w:rsidRPr="00C67760">
              <w:lastRenderedPageBreak/>
              <w:t xml:space="preserve">изделия в соответствии с номенклатурной </w:t>
            </w:r>
            <w:hyperlink r:id="rId16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вида медицинского </w:t>
            </w:r>
            <w:r w:rsidRPr="00C67760">
              <w:lastRenderedPageBreak/>
              <w:t xml:space="preserve">изделия в соответствии с номенклатурной </w:t>
            </w:r>
            <w:hyperlink r:id="rId16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w:t>
            </w:r>
            <w:r w:rsidRPr="00C67760">
              <w:t>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Наименование оснащения </w:t>
            </w:r>
            <w:r w:rsidRPr="00C67760">
              <w:lastRenderedPageBreak/>
              <w:t>(оборудования)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Группа (уровень) </w:t>
            </w:r>
            <w:r w:rsidRPr="00C67760">
              <w:lastRenderedPageBreak/>
              <w:t>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Требуемое </w:t>
            </w:r>
            <w:r w:rsidRPr="00C67760">
              <w:lastRenderedPageBreak/>
              <w:t>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w:t>
            </w:r>
            <w:r w:rsidRPr="00C67760">
              <w:t xml:space="preserve">ппарат для </w:t>
            </w:r>
            <w:r w:rsidRPr="00C67760">
              <w:lastRenderedPageBreak/>
              <w:t>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w:t>
            </w:r>
            <w:r w:rsidRPr="00C67760">
              <w:t>рева крови/инфузионных растворов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216540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пневматический,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w:t>
            </w:r>
            <w:r w:rsidRPr="00C67760">
              <w:lastRenderedPageBreak/>
              <w:t>искусственной вентиляции легких для интенсивной терапии неонатальный/для взрослых</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отделение</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УЗИ переносной с набором датчиков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324320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ручная, для поверхности тела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Дефибриллятор внешний автоматический для профессионального </w:t>
            </w:r>
            <w:r w:rsidRPr="00C67760">
              <w:lastRenderedPageBreak/>
              <w:t>использования с питанием от аккумуляторной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со стойкой для инфузионн</w:t>
            </w:r>
            <w:r w:rsidRPr="00C67760">
              <w:t>ой системы</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больных</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(набор)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w:t>
            </w:r>
            <w:r w:rsidRPr="00C67760">
              <w:t>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прикроватный для слежения электрокардиографии, частоты дыхания, сатурации, артериального давления, температуры, капнографии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койку</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145090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 для плазмы крови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Морозильная камера для хранения свежезамороженной плазмы</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1 койку</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Насос шприцевой </w:t>
            </w:r>
            <w:r w:rsidRPr="00C67760">
              <w:lastRenderedPageBreak/>
              <w:t>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w:t>
            </w:r>
            <w:r w:rsidRPr="00C67760">
              <w:t>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 крови</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размораживания плазмы</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 xml:space="preserve">(необходимо </w:t>
            </w:r>
            <w:r w:rsidRPr="00C67760">
              <w:lastRenderedPageBreak/>
              <w:t>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микропрепаратов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хранения для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перевязочный для стерильного материала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стационарный, полуавтоматический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Экспресс-анализатор для определения основных клинических и биохимических показателей, в том числе газов крови</w:t>
            </w:r>
            <w:r w:rsidRPr="00C67760">
              <w:t xml:space="preserve"> и электролитов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портативный, автоматический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стационарный, автоматический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144610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 ИВД, лабораторный, автоматический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340380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многоканальный ИВД, для использования вблизи пациента, с питанием от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269170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профессиональный, многоканальный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м</w:t>
            </w:r>
            <w:r w:rsidRPr="00C67760">
              <w:t>ногоканальный, с автоматической интерпретацией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портативная для непрерывной венозной компрессии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последовательностной венозной компрессии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157940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последовательностной венозной компрессии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врача-анестезиолога-реаниматолога,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w:t>
            </w:r>
            <w:r w:rsidRPr="00C67760">
              <w:t>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w:t>
            </w:r>
            <w:r w:rsidRPr="00C67760">
              <w:t>лекарственных препаратов для профилактики парентеральных инфекций лицам, оказывающим медицинскую помощь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2. Мельцеровский бокс (изолятор)</w:t>
      </w:r>
    </w:p>
    <w:p w:rsidR="00000000" w:rsidRDefault="00C67760">
      <w:pPr>
        <w:pStyle w:val="ConsPlusNormal"/>
        <w:jc w:val="both"/>
      </w:pPr>
    </w:p>
    <w:p w:rsidR="00000000" w:rsidRDefault="00C67760">
      <w:pPr>
        <w:pStyle w:val="ConsPlusTitle"/>
        <w:jc w:val="center"/>
        <w:outlineLvl w:val="3"/>
      </w:pPr>
      <w:r>
        <w:t>2.1. Комната-фильтр для пациентов</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6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6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w:t>
            </w:r>
            <w:r w:rsidRPr="00C67760">
              <w:t>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w:t>
            </w:r>
            <w:r w:rsidRPr="00C67760">
              <w:t xml:space="preserve">/очиститель воздуха/устройство для обеззараживания и (или) </w:t>
            </w:r>
            <w:r w:rsidRPr="00C67760">
              <w:lastRenderedPageBreak/>
              <w:t>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w:t>
            </w:r>
            <w:r w:rsidRPr="00C67760">
              <w:t>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2.2. Комната-фильтр для персонала</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6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6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w:t>
            </w:r>
            <w:r w:rsidRPr="00C67760">
              <w:t xml:space="preserve">о </w:t>
            </w:r>
            <w:r w:rsidRPr="00C67760">
              <w:lastRenderedPageBreak/>
              <w:t>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w:t>
            </w:r>
            <w:r w:rsidRPr="00C67760">
              <w:lastRenderedPageBreak/>
              <w:t>,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Емкость для дезинфекции </w:t>
            </w:r>
            <w:r w:rsidRPr="00C67760">
              <w:lastRenderedPageBreak/>
              <w:t>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w:t>
            </w:r>
            <w:r w:rsidRPr="00C67760">
              <w:t>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2.3. Бокс-изолятор</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6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8728"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6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w:t>
            </w:r>
            <w:r w:rsidRPr="00C67760">
              <w:t>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электрический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 (транспортный)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искусственной вентиляции легких с </w:t>
            </w:r>
            <w:r w:rsidRPr="00C67760">
              <w:lastRenderedPageBreak/>
              <w:t>электроприводом для транспортировки пациентов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w:t>
            </w:r>
            <w:r w:rsidRPr="00C67760">
              <w:t>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w:t>
            </w:r>
            <w:r w:rsidRPr="00C67760">
              <w:t>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w:t>
            </w:r>
            <w:r w:rsidRPr="00C67760">
              <w:t>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Мониторы слежения для новорожденных - монитор пациента модульный с принадлежностями (электроды, </w:t>
            </w:r>
            <w:r w:rsidRPr="00C67760">
              <w:lastRenderedPageBreak/>
              <w:t>датчик пульсоксиметрии, температурный датчик)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Монитор у постели больного </w:t>
            </w:r>
            <w:r w:rsidRPr="00C67760">
              <w:lastRenderedPageBreak/>
              <w:t>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w:t>
            </w:r>
            <w:r w:rsidRPr="00C67760">
              <w:t>онный неонатальный для оказания реанимационной 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w:t>
            </w:r>
            <w:r w:rsidRPr="00C67760">
              <w:t xml:space="preserve">бором мягких масок разных размеров (000, 00, 0, 1), эндотрахеальные трубки для новорожденных (N 2.0, 2.5, 3.0, 3.5, 4.0), набор инструментов для постановки </w:t>
            </w:r>
            <w:r w:rsidRPr="00C67760">
              <w:lastRenderedPageBreak/>
              <w:t>пупочного катетера, пупочные катетеры для новорожденных (N 5, 6, 8), катетеры аспирационные отсасыва</w:t>
            </w:r>
            <w:r w:rsidRPr="00C67760">
              <w:t>ющие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w:t>
            </w:r>
            <w:r w:rsidRPr="00C67760">
              <w:t>ения швов, не содержащий лекарственные средства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 xml:space="preserve">(необходимо наличие одной из указанных </w:t>
            </w:r>
            <w:r w:rsidRPr="00C67760">
              <w:lastRenderedPageBreak/>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w:t>
            </w:r>
            <w:r w:rsidRPr="00C67760">
              <w:t>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верхнего расположения для фототерапии новорожденных</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w:t>
            </w:r>
            <w:r w:rsidRPr="00C67760">
              <w:t>чатель фототерапевтический с возможностью регулировки высоты блока облучения и возможностью его поворота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204120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фототерапии новорожденных со светоизлучающим одеялом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Устройство для обогрева </w:t>
            </w:r>
            <w:r w:rsidRPr="00C67760">
              <w:lastRenderedPageBreak/>
              <w:t>младенца/участков тела взрослого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неинвазивной вентиляции легких (далее - CPAP) и ручной аппарат искусственной вентиляции легких или аппарат для механической искусственной вентиляции легких с опцией CPAP и ки</w:t>
            </w:r>
            <w:r w:rsidRPr="00C67760">
              <w:t>слородным смесителем или аппарат для ручной искусственной вентиляции легких с опцией CPAP и кислородным смесителем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потолочный (передвижной)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вакуум-экстрации плода, пневматическая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Стетоскоп </w:t>
            </w:r>
            <w:r w:rsidRPr="00C67760">
              <w:lastRenderedPageBreak/>
              <w:t>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врача-анестезиолога-реаниматолога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Шкаф для хранения </w:t>
            </w:r>
            <w:r w:rsidRPr="00C67760">
              <w:lastRenderedPageBreak/>
              <w:t>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 xml:space="preserve">Шкаф для </w:t>
            </w:r>
            <w:r w:rsidRPr="00C67760">
              <w:lastRenderedPageBreak/>
              <w:t>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p w:rsidR="00000000" w:rsidRPr="00C67760" w:rsidRDefault="00C67760">
            <w:pPr>
              <w:pStyle w:val="ConsPlusNormal"/>
              <w:jc w:val="center"/>
            </w:pPr>
            <w:r w:rsidRPr="00C67760">
              <w:t xml:space="preserve">(необходимо наличие </w:t>
            </w:r>
            <w:r w:rsidRPr="00C67760">
              <w:lastRenderedPageBreak/>
              <w:t>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lastRenderedPageBreak/>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Дефибриллятор внешний </w:t>
            </w:r>
            <w:r w:rsidRPr="00C67760">
              <w:lastRenderedPageBreak/>
              <w:t>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w:t>
            </w:r>
            <w:r w:rsidRPr="00C67760">
              <w:t>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со стойкой для инфузионной системы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w:t>
            </w:r>
            <w:r w:rsidRPr="00C67760">
              <w:t>ровать для новорожденных передвижная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29" w:name="Par8728"/>
      <w:bookmarkEnd w:id="29"/>
      <w:r>
        <w:lastRenderedPageBreak/>
        <w:t xml:space="preserve">&lt;1&gt; </w:t>
      </w:r>
      <w:hyperlink r:id="rId16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здравоохранения Российской Фед</w:t>
      </w:r>
      <w:r>
        <w:t>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w:t>
      </w:r>
      <w:r>
        <w:t>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юстиции Российской Федерации 10 авгус</w:t>
      </w:r>
      <w:r>
        <w:t>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30" w:name="Par8729"/>
      <w:bookmarkEnd w:id="30"/>
      <w:r>
        <w:t xml:space="preserve">&lt;2&gt; </w:t>
      </w:r>
      <w:hyperlink r:id="rId170"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w:t>
      </w:r>
      <w:r>
        <w:t xml:space="preserve"> г. N 189н "Об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w:t>
      </w:r>
      <w:r>
        <w:t>вом юстиции Российской Федерации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18</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w:t>
      </w:r>
      <w:r>
        <w:t xml:space="preserve">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 ОРГАНИЗАЦИИ ДЕЯТЕЛЬНОСТИ ПЕРИНАТАЛЬНОГО ЦЕНТРА</w:t>
      </w:r>
    </w:p>
    <w:p w:rsidR="00000000" w:rsidRDefault="00C67760">
      <w:pPr>
        <w:pStyle w:val="ConsPlusNormal"/>
        <w:jc w:val="both"/>
      </w:pPr>
    </w:p>
    <w:p w:rsidR="00000000" w:rsidRDefault="00C67760">
      <w:pPr>
        <w:pStyle w:val="ConsPlusNormal"/>
        <w:ind w:firstLine="540"/>
        <w:jc w:val="both"/>
      </w:pPr>
      <w:r>
        <w:t>1. Перинатальный центр (далее - Центр) является самостоятельной медицинской организацией или структурным подразделением медицинской или иной организ</w:t>
      </w:r>
      <w:r>
        <w:t>ации, имеющей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и неонатологии (далее</w:t>
      </w:r>
      <w:r>
        <w:t xml:space="preserve"> - медицинская организация), и создается для оказания медицинской помощи беременным, роженицам, родильницам, новорожденным, а также женщинам с гинекологическими заболеваниями в целях сохранения и восстановления репродуктивной функции.</w:t>
      </w:r>
    </w:p>
    <w:p w:rsidR="00000000" w:rsidRDefault="00C67760">
      <w:pPr>
        <w:pStyle w:val="ConsPlusNormal"/>
        <w:spacing w:before="240"/>
        <w:ind w:firstLine="540"/>
        <w:jc w:val="both"/>
      </w:pPr>
      <w:r>
        <w:t xml:space="preserve">2. Центр, являющийся </w:t>
      </w:r>
      <w:r>
        <w:t>самостоятельной медицинской организацией, возглавляет главный врач Центра.</w:t>
      </w:r>
    </w:p>
    <w:p w:rsidR="00000000" w:rsidRDefault="00C67760">
      <w:pPr>
        <w:pStyle w:val="ConsPlusNormal"/>
        <w:spacing w:before="240"/>
        <w:ind w:firstLine="540"/>
        <w:jc w:val="both"/>
      </w:pPr>
      <w:r>
        <w:t>Центр, являющийся структурным подразделением медицинской организации, возглавляет заместитель главного врача по родовспоможению медицинской организаций, в структуре которой создан Ц</w:t>
      </w:r>
      <w:r>
        <w:t>ентр.</w:t>
      </w:r>
    </w:p>
    <w:p w:rsidR="00000000" w:rsidRDefault="00C67760">
      <w:pPr>
        <w:pStyle w:val="ConsPlusNormal"/>
        <w:spacing w:before="240"/>
        <w:ind w:firstLine="540"/>
        <w:jc w:val="both"/>
      </w:pPr>
      <w:r>
        <w:t xml:space="preserve">3. На должность главного врача Центра или заместителя главного врача по </w:t>
      </w:r>
      <w:r>
        <w:lastRenderedPageBreak/>
        <w:t>родовспоможению медицинской организации, в структуре которой создан Центр, возглавляющего Центр, назначается специалист, соответствующий квалификационным требованиям к медицински</w:t>
      </w:r>
      <w:r>
        <w:t xml:space="preserve">м и фармацевтическим работникам &lt;1&gt; с высшим образованием (далее - Квалификационные требования) по специальности "Организация здравоохранения и общественное здоровье", а также требованиям профессионального </w:t>
      </w:r>
      <w:hyperlink r:id="rId171"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172"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w:t>
      </w:r>
      <w:r>
        <w:t>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врачей-специалистов Центра назначаются специалисты, соответствующие Квалификационным требованиям по соответствующим специальностям, а так</w:t>
      </w:r>
      <w:r>
        <w:t>же требованиям соответствующих профессиональных стандартов.</w:t>
      </w:r>
    </w:p>
    <w:p w:rsidR="00000000" w:rsidRDefault="00C67760">
      <w:pPr>
        <w:pStyle w:val="ConsPlusNormal"/>
        <w:spacing w:before="240"/>
        <w:ind w:firstLine="540"/>
        <w:jc w:val="both"/>
      </w:pPr>
      <w:r>
        <w:t>5. На должности медицинских работников со средним профессиональным образованием Центра назначаются специалисты, соответствующие квалификационным требованиям к медицинским и фармацевтическим работникам со средним профессиональным образованием по специальнос</w:t>
      </w:r>
      <w:r>
        <w:t>ти "Лечебное дело", "Акушерское дело", "Сестринское дело", а также требованиям соответствующих профессиональных стандартов.</w:t>
      </w:r>
    </w:p>
    <w:p w:rsidR="00000000" w:rsidRDefault="00C67760">
      <w:pPr>
        <w:pStyle w:val="ConsPlusNormal"/>
        <w:spacing w:before="240"/>
        <w:ind w:firstLine="540"/>
        <w:jc w:val="both"/>
      </w:pPr>
      <w:r>
        <w:t>6. Структура и штатная численность Центра устанавливаются руководителем медицинской организации исходя из коечной мощности, объема п</w:t>
      </w:r>
      <w:r>
        <w:t xml:space="preserve">роводимой лечебно-диагностической работы и с учетом рекомендуемых штатных нормативов перинатального центра, предусмотренных </w:t>
      </w:r>
      <w:hyperlink w:anchor="Par8908" w:tooltip="РЕКОМЕНДУЕМЫЕ ШТАТНЫЕ НОРМАТИВЫ ПЕРИНАТАЛЬНОГО ЦЕНТРА" w:history="1">
        <w:r>
          <w:rPr>
            <w:color w:val="0000FF"/>
          </w:rPr>
          <w:t>приложением N 19</w:t>
        </w:r>
      </w:hyperlink>
      <w:r>
        <w:t xml:space="preserve"> к Порядку оказания медицинской п</w:t>
      </w:r>
      <w:r>
        <w:t>омощи по профилю "акушерство и гинекология", утвержденному настоящим приказом (далее - Порядок), а также рекомендуемых штатных нормативов, предусмотренных порядками оказания медицинской помощи и правилами проведения лабораторных, инструментальных, патолого</w:t>
      </w:r>
      <w:r>
        <w:t>анатомических и иных видов диагностических исследований.</w:t>
      </w:r>
    </w:p>
    <w:p w:rsidR="00000000" w:rsidRDefault="00C67760">
      <w:pPr>
        <w:pStyle w:val="ConsPlusNormal"/>
        <w:spacing w:before="240"/>
        <w:ind w:firstLine="540"/>
        <w:jc w:val="both"/>
      </w:pPr>
      <w:r>
        <w:t xml:space="preserve">7. Центр оснащается оборудованием в соответствии со стандартом оснащения, предусмотренным </w:t>
      </w:r>
      <w:hyperlink w:anchor="Par9308" w:tooltip="СТАНДАРТ ОСНАЩЕНИЯ ПЕРИНАТАЛЬНОГО ЦЕНТРА" w:history="1">
        <w:r>
          <w:rPr>
            <w:color w:val="0000FF"/>
          </w:rPr>
          <w:t>приложением N 20</w:t>
        </w:r>
      </w:hyperlink>
      <w:r>
        <w:t xml:space="preserve"> к Порядку, а также в соответствии со стандартами оснащения, предусмотренными порядками оказания медицинской помощи и правилами проведения лабораторных,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8. В Центре рекоменд</w:t>
      </w:r>
      <w:r>
        <w:t>уется предусматривать:</w:t>
      </w:r>
    </w:p>
    <w:p w:rsidR="00000000" w:rsidRDefault="00C67760">
      <w:pPr>
        <w:pStyle w:val="ConsPlusNormal"/>
        <w:spacing w:before="240"/>
        <w:ind w:firstLine="540"/>
        <w:jc w:val="both"/>
      </w:pPr>
      <w:r>
        <w:t>8.1. Консультативно-диагностическое отделение (центр):</w:t>
      </w:r>
    </w:p>
    <w:p w:rsidR="00000000" w:rsidRDefault="00C67760">
      <w:pPr>
        <w:pStyle w:val="ConsPlusNormal"/>
        <w:spacing w:before="240"/>
        <w:ind w:firstLine="540"/>
        <w:jc w:val="both"/>
      </w:pPr>
      <w:r>
        <w:t>8.1.1. Поликлиника или женская консультация, включающая:</w:t>
      </w:r>
    </w:p>
    <w:p w:rsidR="00000000" w:rsidRDefault="00C67760">
      <w:pPr>
        <w:pStyle w:val="ConsPlusNormal"/>
        <w:spacing w:before="240"/>
        <w:ind w:firstLine="540"/>
        <w:jc w:val="both"/>
      </w:pPr>
      <w:r>
        <w:lastRenderedPageBreak/>
        <w:t>8.1.1.1. Кабинет доврачебного приема (смотровой кабинет);</w:t>
      </w:r>
    </w:p>
    <w:p w:rsidR="00000000" w:rsidRDefault="00C67760">
      <w:pPr>
        <w:pStyle w:val="ConsPlusNormal"/>
        <w:spacing w:before="240"/>
        <w:ind w:firstLine="540"/>
        <w:jc w:val="both"/>
      </w:pPr>
      <w:r>
        <w:t>8.1.1.2. Процедурный кабинет;</w:t>
      </w:r>
    </w:p>
    <w:p w:rsidR="00000000" w:rsidRDefault="00C67760">
      <w:pPr>
        <w:pStyle w:val="ConsPlusNormal"/>
        <w:spacing w:before="240"/>
        <w:ind w:firstLine="540"/>
        <w:jc w:val="both"/>
      </w:pPr>
      <w:r>
        <w:t>8.1.1.3. Кабинет старшего акушера</w:t>
      </w:r>
      <w:r>
        <w:t xml:space="preserve"> (старшей акушерки) с помещением для хранения лекарственных средств для медицинского применения;</w:t>
      </w:r>
    </w:p>
    <w:p w:rsidR="00000000" w:rsidRDefault="00C67760">
      <w:pPr>
        <w:pStyle w:val="ConsPlusNormal"/>
        <w:spacing w:before="240"/>
        <w:ind w:firstLine="540"/>
        <w:jc w:val="both"/>
      </w:pPr>
      <w:r>
        <w:t>8.1.1.4. Операционную;</w:t>
      </w:r>
    </w:p>
    <w:p w:rsidR="00000000" w:rsidRDefault="00C67760">
      <w:pPr>
        <w:pStyle w:val="ConsPlusNormal"/>
        <w:spacing w:before="240"/>
        <w:ind w:firstLine="540"/>
        <w:jc w:val="both"/>
      </w:pPr>
      <w:r>
        <w:t>8.1.1.5. Кабинет врача-акушера-гинеколога (в том числе специализированного приема - консультативные для беременных женщин, невынашивания</w:t>
      </w:r>
      <w:r>
        <w:t xml:space="preserve"> беременности, для супружеских пар с нарушением репродуктивной функции);</w:t>
      </w:r>
    </w:p>
    <w:p w:rsidR="00000000" w:rsidRDefault="00C67760">
      <w:pPr>
        <w:pStyle w:val="ConsPlusNormal"/>
        <w:spacing w:before="240"/>
        <w:ind w:firstLine="540"/>
        <w:jc w:val="both"/>
      </w:pPr>
      <w:r>
        <w:t>8.1.1.6 Манипуляционную;</w:t>
      </w:r>
    </w:p>
    <w:p w:rsidR="00000000" w:rsidRDefault="00C67760">
      <w:pPr>
        <w:pStyle w:val="ConsPlusNormal"/>
        <w:spacing w:before="240"/>
        <w:ind w:firstLine="540"/>
        <w:jc w:val="both"/>
      </w:pPr>
      <w:r>
        <w:t>8.1.1.7. Кабинет врача-акушера-гинеколога для несовершеннолетних;</w:t>
      </w:r>
    </w:p>
    <w:p w:rsidR="00000000" w:rsidRDefault="00C67760">
      <w:pPr>
        <w:pStyle w:val="ConsPlusNormal"/>
        <w:spacing w:before="240"/>
        <w:ind w:firstLine="540"/>
        <w:jc w:val="both"/>
      </w:pPr>
      <w:r>
        <w:t>8.1.1.8. Кабинеты врача-терапевта, врача-невролога, врача-кардиолога, врача-эндокринолога, в</w:t>
      </w:r>
      <w:r>
        <w:t>рача-офтальмолога, врача-уролога;</w:t>
      </w:r>
    </w:p>
    <w:p w:rsidR="00000000" w:rsidRDefault="00C67760">
      <w:pPr>
        <w:pStyle w:val="ConsPlusNormal"/>
        <w:spacing w:before="240"/>
        <w:ind w:firstLine="540"/>
        <w:jc w:val="both"/>
      </w:pPr>
      <w:r>
        <w:t>8.1.1.9. Кабинет психопрофилактической подготовки беременных к родам;</w:t>
      </w:r>
    </w:p>
    <w:p w:rsidR="00000000" w:rsidRDefault="00C67760">
      <w:pPr>
        <w:pStyle w:val="ConsPlusNormal"/>
        <w:spacing w:before="240"/>
        <w:ind w:firstLine="540"/>
        <w:jc w:val="both"/>
      </w:pPr>
      <w:r>
        <w:t>8.1.2. Отделение (кабинет) функциональной диагностики;</w:t>
      </w:r>
    </w:p>
    <w:p w:rsidR="00000000" w:rsidRDefault="00C67760">
      <w:pPr>
        <w:pStyle w:val="ConsPlusNormal"/>
        <w:spacing w:before="240"/>
        <w:ind w:firstLine="540"/>
        <w:jc w:val="both"/>
      </w:pPr>
      <w:r>
        <w:t>8.1.2.1. Кабинет кардиотокографических исследований;</w:t>
      </w:r>
    </w:p>
    <w:p w:rsidR="00000000" w:rsidRDefault="00C67760">
      <w:pPr>
        <w:pStyle w:val="ConsPlusNormal"/>
        <w:spacing w:before="240"/>
        <w:ind w:firstLine="540"/>
        <w:jc w:val="both"/>
      </w:pPr>
      <w:r>
        <w:t>8.1.2.2. Кабинет электрокардиографических ис</w:t>
      </w:r>
      <w:r>
        <w:t>следований;</w:t>
      </w:r>
    </w:p>
    <w:p w:rsidR="00000000" w:rsidRDefault="00C67760">
      <w:pPr>
        <w:pStyle w:val="ConsPlusNormal"/>
        <w:spacing w:before="240"/>
        <w:ind w:firstLine="540"/>
        <w:jc w:val="both"/>
      </w:pPr>
      <w:r>
        <w:t>8.1.2.3. Кабинет ультразвуковой диагностики;</w:t>
      </w:r>
    </w:p>
    <w:p w:rsidR="00000000" w:rsidRDefault="00C67760">
      <w:pPr>
        <w:pStyle w:val="ConsPlusNormal"/>
        <w:spacing w:before="240"/>
        <w:ind w:firstLine="540"/>
        <w:jc w:val="both"/>
      </w:pPr>
      <w:r>
        <w:t>8.1.3. Физиотерапевтическое отделение (кабинет);</w:t>
      </w:r>
    </w:p>
    <w:p w:rsidR="00000000" w:rsidRDefault="00C67760">
      <w:pPr>
        <w:pStyle w:val="ConsPlusNormal"/>
        <w:spacing w:before="240"/>
        <w:ind w:firstLine="540"/>
        <w:jc w:val="both"/>
      </w:pPr>
      <w:r>
        <w:t>8.1.4. Центр медико-социальной поддержки женщин, оказавшихся в трудной жизненной ситуации или кабинет психологической и медико-социальной помощи женщи</w:t>
      </w:r>
      <w:r>
        <w:t>нам, оказавшимся в трудной жизненной ситуации;</w:t>
      </w:r>
    </w:p>
    <w:p w:rsidR="00000000" w:rsidRDefault="00C67760">
      <w:pPr>
        <w:pStyle w:val="ConsPlusNormal"/>
        <w:spacing w:before="240"/>
        <w:ind w:firstLine="540"/>
        <w:jc w:val="both"/>
      </w:pPr>
      <w:r>
        <w:t>8.1.5. Кабинет (отделение) антенатальной охраны плода;</w:t>
      </w:r>
    </w:p>
    <w:p w:rsidR="00000000" w:rsidRDefault="00C67760">
      <w:pPr>
        <w:pStyle w:val="ConsPlusNormal"/>
        <w:spacing w:before="240"/>
        <w:ind w:firstLine="540"/>
        <w:jc w:val="both"/>
      </w:pPr>
      <w:r>
        <w:t>8.2. Приемное отделение:</w:t>
      </w:r>
    </w:p>
    <w:p w:rsidR="00000000" w:rsidRDefault="00C67760">
      <w:pPr>
        <w:pStyle w:val="ConsPlusNormal"/>
        <w:spacing w:before="240"/>
        <w:ind w:firstLine="540"/>
        <w:jc w:val="both"/>
      </w:pPr>
      <w:r>
        <w:t>8.2.1. Комнату-фильтр;</w:t>
      </w:r>
    </w:p>
    <w:p w:rsidR="00000000" w:rsidRDefault="00C67760">
      <w:pPr>
        <w:pStyle w:val="ConsPlusNormal"/>
        <w:spacing w:before="240"/>
        <w:ind w:firstLine="540"/>
        <w:jc w:val="both"/>
      </w:pPr>
      <w:r>
        <w:t>8.2.2. Помещения приема в родовое отделение;</w:t>
      </w:r>
    </w:p>
    <w:p w:rsidR="00000000" w:rsidRDefault="00C67760">
      <w:pPr>
        <w:pStyle w:val="ConsPlusNormal"/>
        <w:spacing w:before="240"/>
        <w:ind w:firstLine="540"/>
        <w:jc w:val="both"/>
      </w:pPr>
      <w:r>
        <w:t>8.2.3. Индивидуальные родовые залы;</w:t>
      </w:r>
    </w:p>
    <w:p w:rsidR="00000000" w:rsidRDefault="00C67760">
      <w:pPr>
        <w:pStyle w:val="ConsPlusNormal"/>
        <w:spacing w:before="240"/>
        <w:ind w:firstLine="540"/>
        <w:jc w:val="both"/>
      </w:pPr>
      <w:r>
        <w:t>8.2.4. Мельцеровский бокс</w:t>
      </w:r>
      <w:r>
        <w:t xml:space="preserve"> (изолятор);</w:t>
      </w:r>
    </w:p>
    <w:p w:rsidR="00000000" w:rsidRDefault="00C67760">
      <w:pPr>
        <w:pStyle w:val="ConsPlusNormal"/>
        <w:spacing w:before="240"/>
        <w:ind w:firstLine="540"/>
        <w:jc w:val="both"/>
      </w:pPr>
      <w:r>
        <w:t>8.2.5. Комнату-фильтр для персонала;</w:t>
      </w:r>
    </w:p>
    <w:p w:rsidR="00000000" w:rsidRDefault="00C67760">
      <w:pPr>
        <w:pStyle w:val="ConsPlusNormal"/>
        <w:spacing w:before="240"/>
        <w:ind w:firstLine="540"/>
        <w:jc w:val="both"/>
      </w:pPr>
      <w:r>
        <w:lastRenderedPageBreak/>
        <w:t>8.2.6. Бокс-изолятор;</w:t>
      </w:r>
    </w:p>
    <w:p w:rsidR="00000000" w:rsidRDefault="00C67760">
      <w:pPr>
        <w:pStyle w:val="ConsPlusNormal"/>
        <w:spacing w:before="240"/>
        <w:ind w:firstLine="540"/>
        <w:jc w:val="both"/>
      </w:pPr>
      <w:r>
        <w:t>8.2.7. Помещения приема в отделение патологии беременности;</w:t>
      </w:r>
    </w:p>
    <w:p w:rsidR="00000000" w:rsidRDefault="00C67760">
      <w:pPr>
        <w:pStyle w:val="ConsPlusNormal"/>
        <w:spacing w:before="240"/>
        <w:ind w:firstLine="540"/>
        <w:jc w:val="both"/>
      </w:pPr>
      <w:r>
        <w:t>8.2.8. Помещения приема в гинекологическое отделение;</w:t>
      </w:r>
    </w:p>
    <w:p w:rsidR="00000000" w:rsidRDefault="00C67760">
      <w:pPr>
        <w:pStyle w:val="ConsPlusNormal"/>
        <w:spacing w:before="240"/>
        <w:ind w:firstLine="540"/>
        <w:jc w:val="both"/>
      </w:pPr>
      <w:r>
        <w:t>8.2.9. Помещения приема в отделение патологии новорожденных и недоношенных детей;</w:t>
      </w:r>
    </w:p>
    <w:p w:rsidR="00000000" w:rsidRDefault="00C67760">
      <w:pPr>
        <w:pStyle w:val="ConsPlusNormal"/>
        <w:spacing w:before="240"/>
        <w:ind w:firstLine="540"/>
        <w:jc w:val="both"/>
      </w:pPr>
      <w:r>
        <w:t>8.3. Акушерский стационар:</w:t>
      </w:r>
    </w:p>
    <w:p w:rsidR="00000000" w:rsidRDefault="00C67760">
      <w:pPr>
        <w:pStyle w:val="ConsPlusNormal"/>
        <w:spacing w:before="240"/>
        <w:ind w:firstLine="540"/>
        <w:jc w:val="both"/>
      </w:pPr>
      <w:r>
        <w:t>8.3.1. Отделение патологии беременности;</w:t>
      </w:r>
    </w:p>
    <w:p w:rsidR="00000000" w:rsidRDefault="00C67760">
      <w:pPr>
        <w:pStyle w:val="ConsPlusNormal"/>
        <w:spacing w:before="240"/>
        <w:ind w:firstLine="540"/>
        <w:jc w:val="both"/>
      </w:pPr>
      <w:r>
        <w:t>8.3.1.1. Палаты для беременных;</w:t>
      </w:r>
    </w:p>
    <w:p w:rsidR="00000000" w:rsidRDefault="00C67760">
      <w:pPr>
        <w:pStyle w:val="ConsPlusNormal"/>
        <w:spacing w:before="240"/>
        <w:ind w:firstLine="540"/>
        <w:jc w:val="both"/>
      </w:pPr>
      <w:r>
        <w:t>8.3.1.2. Смотровую;</w:t>
      </w:r>
    </w:p>
    <w:p w:rsidR="00000000" w:rsidRDefault="00C67760">
      <w:pPr>
        <w:pStyle w:val="ConsPlusNormal"/>
        <w:spacing w:before="240"/>
        <w:ind w:firstLine="540"/>
        <w:jc w:val="both"/>
      </w:pPr>
      <w:r>
        <w:t>8.3.1.3. Процедурный кабинет;</w:t>
      </w:r>
    </w:p>
    <w:p w:rsidR="00000000" w:rsidRDefault="00C67760">
      <w:pPr>
        <w:pStyle w:val="ConsPlusNormal"/>
        <w:spacing w:before="240"/>
        <w:ind w:firstLine="540"/>
        <w:jc w:val="both"/>
      </w:pPr>
      <w:r>
        <w:t>8.3.2. Родовое отделение</w:t>
      </w:r>
      <w:r>
        <w:t>:</w:t>
      </w:r>
    </w:p>
    <w:p w:rsidR="00000000" w:rsidRDefault="00C67760">
      <w:pPr>
        <w:pStyle w:val="ConsPlusNormal"/>
        <w:spacing w:before="240"/>
        <w:ind w:firstLine="540"/>
        <w:jc w:val="both"/>
      </w:pPr>
      <w:r>
        <w:t>8.3.2.1. Родовой блок;</w:t>
      </w:r>
    </w:p>
    <w:p w:rsidR="00000000" w:rsidRDefault="00C67760">
      <w:pPr>
        <w:pStyle w:val="ConsPlusNormal"/>
        <w:spacing w:before="240"/>
        <w:ind w:firstLine="540"/>
        <w:jc w:val="both"/>
      </w:pPr>
      <w:r>
        <w:t>8.3.2.1.1. Предродовую палату (допускается отсутствие при наличии только индивидуальных родовых залов);</w:t>
      </w:r>
    </w:p>
    <w:p w:rsidR="00000000" w:rsidRDefault="00C67760">
      <w:pPr>
        <w:pStyle w:val="ConsPlusNormal"/>
        <w:spacing w:before="240"/>
        <w:ind w:firstLine="540"/>
        <w:jc w:val="both"/>
      </w:pPr>
      <w:r>
        <w:t>8.3.2.1.2. Родовый зал (индивидуальный родовый зал);</w:t>
      </w:r>
    </w:p>
    <w:p w:rsidR="00000000" w:rsidRDefault="00C67760">
      <w:pPr>
        <w:pStyle w:val="ConsPlusNormal"/>
        <w:spacing w:before="240"/>
        <w:ind w:firstLine="540"/>
        <w:jc w:val="both"/>
      </w:pPr>
      <w:r>
        <w:t>8.3.2.2. Операционный блок;</w:t>
      </w:r>
    </w:p>
    <w:p w:rsidR="00000000" w:rsidRDefault="00C67760">
      <w:pPr>
        <w:pStyle w:val="ConsPlusNormal"/>
        <w:spacing w:before="240"/>
        <w:ind w:firstLine="540"/>
        <w:jc w:val="both"/>
      </w:pPr>
      <w:r>
        <w:t>8.3.2.2.1. Предоперационную;</w:t>
      </w:r>
    </w:p>
    <w:p w:rsidR="00000000" w:rsidRDefault="00C67760">
      <w:pPr>
        <w:pStyle w:val="ConsPlusNormal"/>
        <w:spacing w:before="240"/>
        <w:ind w:firstLine="540"/>
        <w:jc w:val="both"/>
      </w:pPr>
      <w:r>
        <w:t>8.3.2.2.2. Операц</w:t>
      </w:r>
      <w:r>
        <w:t>ионную;</w:t>
      </w:r>
    </w:p>
    <w:p w:rsidR="00000000" w:rsidRDefault="00C67760">
      <w:pPr>
        <w:pStyle w:val="ConsPlusNormal"/>
        <w:spacing w:before="240"/>
        <w:ind w:firstLine="540"/>
        <w:jc w:val="both"/>
      </w:pPr>
      <w:r>
        <w:t>8.3.2.2.3. Материальную;</w:t>
      </w:r>
    </w:p>
    <w:p w:rsidR="00000000" w:rsidRDefault="00C67760">
      <w:pPr>
        <w:pStyle w:val="ConsPlusNormal"/>
        <w:spacing w:before="240"/>
        <w:ind w:firstLine="540"/>
        <w:jc w:val="both"/>
      </w:pPr>
      <w:r>
        <w:t>8.3.3. Отделение анестезиологии-реанимации:</w:t>
      </w:r>
    </w:p>
    <w:p w:rsidR="00000000" w:rsidRDefault="00C67760">
      <w:pPr>
        <w:pStyle w:val="ConsPlusNormal"/>
        <w:spacing w:before="240"/>
        <w:ind w:firstLine="540"/>
        <w:jc w:val="both"/>
      </w:pPr>
      <w:r>
        <w:t>8.3.3.1. Палатный блок с экспресс-лабораторией;</w:t>
      </w:r>
    </w:p>
    <w:p w:rsidR="00000000" w:rsidRDefault="00C67760">
      <w:pPr>
        <w:pStyle w:val="ConsPlusNormal"/>
        <w:spacing w:before="240"/>
        <w:ind w:firstLine="540"/>
        <w:jc w:val="both"/>
      </w:pPr>
      <w:r>
        <w:t>8.3.3.2. Кабинет экстракорпоральных методов гемокоррекции;</w:t>
      </w:r>
    </w:p>
    <w:p w:rsidR="00000000" w:rsidRDefault="00C67760">
      <w:pPr>
        <w:pStyle w:val="ConsPlusNormal"/>
        <w:spacing w:before="240"/>
        <w:ind w:firstLine="540"/>
        <w:jc w:val="both"/>
      </w:pPr>
      <w:r>
        <w:t>8.3.3.3. Помещение для хранения крови и кровозамещающих растворов;</w:t>
      </w:r>
    </w:p>
    <w:p w:rsidR="00000000" w:rsidRDefault="00C67760">
      <w:pPr>
        <w:pStyle w:val="ConsPlusNormal"/>
        <w:spacing w:before="240"/>
        <w:ind w:firstLine="540"/>
        <w:jc w:val="both"/>
      </w:pPr>
      <w:r>
        <w:t>8.3.4</w:t>
      </w:r>
      <w:r>
        <w:t>. Акушерское физиологическое отделение:</w:t>
      </w:r>
    </w:p>
    <w:p w:rsidR="00000000" w:rsidRDefault="00C67760">
      <w:pPr>
        <w:pStyle w:val="ConsPlusNormal"/>
        <w:spacing w:before="240"/>
        <w:ind w:firstLine="540"/>
        <w:jc w:val="both"/>
      </w:pPr>
      <w:r>
        <w:t>8.3.4.1. Палаты для родильниц;</w:t>
      </w:r>
    </w:p>
    <w:p w:rsidR="00000000" w:rsidRDefault="00C67760">
      <w:pPr>
        <w:pStyle w:val="ConsPlusNormal"/>
        <w:spacing w:before="240"/>
        <w:ind w:firstLine="540"/>
        <w:jc w:val="both"/>
      </w:pPr>
      <w:r>
        <w:t>8.3.4.2. Смотровую;</w:t>
      </w:r>
    </w:p>
    <w:p w:rsidR="00000000" w:rsidRDefault="00C67760">
      <w:pPr>
        <w:pStyle w:val="ConsPlusNormal"/>
        <w:spacing w:before="240"/>
        <w:ind w:firstLine="540"/>
        <w:jc w:val="both"/>
      </w:pPr>
      <w:r>
        <w:t>8.3.4.3. Процедурный кабинет;</w:t>
      </w:r>
    </w:p>
    <w:p w:rsidR="00000000" w:rsidRDefault="00C67760">
      <w:pPr>
        <w:pStyle w:val="ConsPlusNormal"/>
        <w:spacing w:before="240"/>
        <w:ind w:firstLine="540"/>
        <w:jc w:val="both"/>
      </w:pPr>
      <w:r>
        <w:lastRenderedPageBreak/>
        <w:t>8.3.5. Акушерский дистанционный консультативный центр;</w:t>
      </w:r>
    </w:p>
    <w:p w:rsidR="00000000" w:rsidRDefault="00C67760">
      <w:pPr>
        <w:pStyle w:val="ConsPlusNormal"/>
        <w:spacing w:before="240"/>
        <w:ind w:firstLine="540"/>
        <w:jc w:val="both"/>
      </w:pPr>
      <w:r>
        <w:t>8.4. Неонатологический стационар:</w:t>
      </w:r>
    </w:p>
    <w:p w:rsidR="00000000" w:rsidRDefault="00C67760">
      <w:pPr>
        <w:pStyle w:val="ConsPlusNormal"/>
        <w:spacing w:before="240"/>
        <w:ind w:firstLine="540"/>
        <w:jc w:val="both"/>
      </w:pPr>
      <w:r>
        <w:t>8.4.1. Отделение новорожденных физиологическое;</w:t>
      </w:r>
    </w:p>
    <w:p w:rsidR="00000000" w:rsidRDefault="00C67760">
      <w:pPr>
        <w:pStyle w:val="ConsPlusNormal"/>
        <w:spacing w:before="240"/>
        <w:ind w:firstLine="540"/>
        <w:jc w:val="both"/>
      </w:pPr>
      <w:r>
        <w:t>8.4.2. Отделение реанимации и интенсивной терапии для новорожденных с экспресс-лабораторией;</w:t>
      </w:r>
    </w:p>
    <w:p w:rsidR="00000000" w:rsidRDefault="00C67760">
      <w:pPr>
        <w:pStyle w:val="ConsPlusNormal"/>
        <w:spacing w:before="240"/>
        <w:ind w:firstLine="540"/>
        <w:jc w:val="both"/>
      </w:pPr>
      <w:r>
        <w:t>8.4.3. Отделение патологии новорожденных и недоношенных детей;</w:t>
      </w:r>
    </w:p>
    <w:p w:rsidR="00000000" w:rsidRDefault="00C67760">
      <w:pPr>
        <w:pStyle w:val="ConsPlusNormal"/>
        <w:spacing w:before="240"/>
        <w:ind w:firstLine="540"/>
        <w:jc w:val="both"/>
      </w:pPr>
      <w:r>
        <w:t>8.4.4. Централизованный молочный блок;</w:t>
      </w:r>
    </w:p>
    <w:p w:rsidR="00000000" w:rsidRDefault="00C67760">
      <w:pPr>
        <w:pStyle w:val="ConsPlusNormal"/>
        <w:spacing w:before="240"/>
        <w:ind w:firstLine="540"/>
        <w:jc w:val="both"/>
      </w:pPr>
      <w:r>
        <w:t>8.5. Гинеколо</w:t>
      </w:r>
      <w:r>
        <w:t>гическое отделение:</w:t>
      </w:r>
    </w:p>
    <w:p w:rsidR="00000000" w:rsidRDefault="00C67760">
      <w:pPr>
        <w:pStyle w:val="ConsPlusNormal"/>
        <w:spacing w:before="240"/>
        <w:ind w:firstLine="540"/>
        <w:jc w:val="both"/>
      </w:pPr>
      <w:r>
        <w:t>8.5.1. Операционные;</w:t>
      </w:r>
    </w:p>
    <w:p w:rsidR="00000000" w:rsidRDefault="00C67760">
      <w:pPr>
        <w:pStyle w:val="ConsPlusNormal"/>
        <w:spacing w:before="240"/>
        <w:ind w:firstLine="540"/>
        <w:jc w:val="both"/>
      </w:pPr>
      <w:r>
        <w:t>8.5.2. Блок палат;</w:t>
      </w:r>
    </w:p>
    <w:p w:rsidR="00000000" w:rsidRDefault="00C67760">
      <w:pPr>
        <w:pStyle w:val="ConsPlusNormal"/>
        <w:spacing w:before="240"/>
        <w:ind w:firstLine="540"/>
        <w:jc w:val="both"/>
      </w:pPr>
      <w:r>
        <w:t>8.5.3. Процедурный кабинет;</w:t>
      </w:r>
    </w:p>
    <w:p w:rsidR="00000000" w:rsidRDefault="00C67760">
      <w:pPr>
        <w:pStyle w:val="ConsPlusNormal"/>
        <w:spacing w:before="240"/>
        <w:ind w:firstLine="540"/>
        <w:jc w:val="both"/>
      </w:pPr>
      <w:r>
        <w:t>8.5.4. Манипуляционную.</w:t>
      </w:r>
    </w:p>
    <w:p w:rsidR="00000000" w:rsidRDefault="00C67760">
      <w:pPr>
        <w:pStyle w:val="ConsPlusNormal"/>
        <w:spacing w:before="240"/>
        <w:ind w:firstLine="540"/>
        <w:jc w:val="both"/>
      </w:pPr>
      <w:r>
        <w:t>8.6. Организационно-методический отдел.</w:t>
      </w:r>
    </w:p>
    <w:p w:rsidR="00000000" w:rsidRDefault="00C67760">
      <w:pPr>
        <w:pStyle w:val="ConsPlusNormal"/>
        <w:spacing w:before="240"/>
        <w:ind w:firstLine="540"/>
        <w:jc w:val="both"/>
      </w:pPr>
      <w:bookmarkStart w:id="31" w:name="Par8818"/>
      <w:bookmarkEnd w:id="31"/>
      <w:r>
        <w:t>9. В Центре дополнительно могут предусматриваться:</w:t>
      </w:r>
    </w:p>
    <w:p w:rsidR="00000000" w:rsidRDefault="00C67760">
      <w:pPr>
        <w:pStyle w:val="ConsPlusNormal"/>
        <w:spacing w:before="240"/>
        <w:ind w:firstLine="540"/>
        <w:jc w:val="both"/>
      </w:pPr>
      <w:r>
        <w:t>9.1. Медико-генетическая консультация (</w:t>
      </w:r>
      <w:r>
        <w:t>центр);</w:t>
      </w:r>
    </w:p>
    <w:p w:rsidR="00000000" w:rsidRDefault="00C67760">
      <w:pPr>
        <w:pStyle w:val="ConsPlusNormal"/>
        <w:spacing w:before="240"/>
        <w:ind w:firstLine="540"/>
        <w:jc w:val="both"/>
      </w:pPr>
      <w:r>
        <w:t>9.2. Кабинет катамнестического наблюдения за детьми с перинатальной патологией;</w:t>
      </w:r>
    </w:p>
    <w:p w:rsidR="00000000" w:rsidRDefault="00C67760">
      <w:pPr>
        <w:pStyle w:val="ConsPlusNormal"/>
        <w:spacing w:before="240"/>
        <w:ind w:firstLine="540"/>
        <w:jc w:val="both"/>
      </w:pPr>
      <w:r>
        <w:t>9.3. Отделение вспомогательных репродуктивных технологий;</w:t>
      </w:r>
    </w:p>
    <w:p w:rsidR="00000000" w:rsidRDefault="00C67760">
      <w:pPr>
        <w:pStyle w:val="ConsPlusNormal"/>
        <w:spacing w:before="240"/>
        <w:ind w:firstLine="540"/>
        <w:jc w:val="both"/>
      </w:pPr>
      <w:r>
        <w:t>9.4. Центр охраны здоровья семьи и репродукции;</w:t>
      </w:r>
    </w:p>
    <w:p w:rsidR="00000000" w:rsidRDefault="00C67760">
      <w:pPr>
        <w:pStyle w:val="ConsPlusNormal"/>
        <w:spacing w:before="240"/>
        <w:ind w:firstLine="540"/>
        <w:jc w:val="both"/>
      </w:pPr>
      <w:r>
        <w:t>9.5. Центр охраны репродуктивного здоровья подростков;</w:t>
      </w:r>
    </w:p>
    <w:p w:rsidR="00000000" w:rsidRDefault="00C67760">
      <w:pPr>
        <w:pStyle w:val="ConsPlusNormal"/>
        <w:spacing w:before="240"/>
        <w:ind w:firstLine="540"/>
        <w:jc w:val="both"/>
      </w:pPr>
      <w:r>
        <w:t>9.6. От</w:t>
      </w:r>
      <w:r>
        <w:t>деление акушерского ухода для беременных;</w:t>
      </w:r>
    </w:p>
    <w:p w:rsidR="00000000" w:rsidRDefault="00C67760">
      <w:pPr>
        <w:pStyle w:val="ConsPlusNormal"/>
        <w:spacing w:before="240"/>
        <w:ind w:firstLine="540"/>
        <w:jc w:val="both"/>
      </w:pPr>
      <w:r>
        <w:t>9.7. Дневной стационар для диагностики и лечения акушерской и гинекологической патологии;</w:t>
      </w:r>
    </w:p>
    <w:p w:rsidR="00000000" w:rsidRDefault="00C67760">
      <w:pPr>
        <w:pStyle w:val="ConsPlusNormal"/>
        <w:spacing w:before="240"/>
        <w:ind w:firstLine="540"/>
        <w:jc w:val="both"/>
      </w:pPr>
      <w:r>
        <w:t>9.8. Отделение экстракорпоральных методов гемокоррекции.</w:t>
      </w:r>
    </w:p>
    <w:p w:rsidR="00000000" w:rsidRDefault="00C67760">
      <w:pPr>
        <w:pStyle w:val="ConsPlusNormal"/>
        <w:spacing w:before="240"/>
        <w:ind w:firstLine="540"/>
        <w:jc w:val="both"/>
      </w:pPr>
      <w:r>
        <w:t>9.9. Отделение (палаты) хирургии новорожденных;</w:t>
      </w:r>
    </w:p>
    <w:p w:rsidR="00000000" w:rsidRDefault="00C67760">
      <w:pPr>
        <w:pStyle w:val="ConsPlusNormal"/>
        <w:spacing w:before="240"/>
        <w:ind w:firstLine="540"/>
        <w:jc w:val="both"/>
      </w:pPr>
      <w:r>
        <w:t>9.10. Неонатологиче</w:t>
      </w:r>
      <w:r>
        <w:t>ский дистанционный консультативный центр (при наличии у медицинской организации лицензии на осуществление медицинской деятельности, включающей в том числе работу (услугу) по анестезиологии и реаниматологии);</w:t>
      </w:r>
    </w:p>
    <w:p w:rsidR="00000000" w:rsidRDefault="00C67760">
      <w:pPr>
        <w:pStyle w:val="ConsPlusNormal"/>
        <w:spacing w:before="240"/>
        <w:ind w:firstLine="540"/>
        <w:jc w:val="both"/>
      </w:pPr>
      <w:r>
        <w:lastRenderedPageBreak/>
        <w:t>9.11. Гинекологическое отделение для несовершенн</w:t>
      </w:r>
      <w:r>
        <w:t>олетних;</w:t>
      </w:r>
    </w:p>
    <w:p w:rsidR="00000000" w:rsidRDefault="00C67760">
      <w:pPr>
        <w:pStyle w:val="ConsPlusNormal"/>
        <w:spacing w:before="240"/>
        <w:ind w:firstLine="540"/>
        <w:jc w:val="both"/>
      </w:pPr>
      <w:r>
        <w:t>9.12. Клинико-диагностическая лаборатория:</w:t>
      </w:r>
    </w:p>
    <w:p w:rsidR="00000000" w:rsidRDefault="00C67760">
      <w:pPr>
        <w:pStyle w:val="ConsPlusNormal"/>
        <w:spacing w:before="240"/>
        <w:ind w:firstLine="540"/>
        <w:jc w:val="both"/>
      </w:pPr>
      <w:r>
        <w:t>9.12.1. Микробиологическая лаборатория;</w:t>
      </w:r>
    </w:p>
    <w:p w:rsidR="00000000" w:rsidRDefault="00C67760">
      <w:pPr>
        <w:pStyle w:val="ConsPlusNormal"/>
        <w:spacing w:before="240"/>
        <w:ind w:firstLine="540"/>
        <w:jc w:val="both"/>
      </w:pPr>
      <w:r>
        <w:t>9.12.2. Лаборатория для гормональных, иммунологических, коагулологических исследований</w:t>
      </w:r>
    </w:p>
    <w:p w:rsidR="00000000" w:rsidRDefault="00C67760">
      <w:pPr>
        <w:pStyle w:val="ConsPlusNormal"/>
        <w:spacing w:before="240"/>
        <w:ind w:firstLine="540"/>
        <w:jc w:val="both"/>
      </w:pPr>
      <w:r>
        <w:t>9.12.3. Молекулярно-генетическая лаборатория;</w:t>
      </w:r>
    </w:p>
    <w:p w:rsidR="00000000" w:rsidRDefault="00C67760">
      <w:pPr>
        <w:pStyle w:val="ConsPlusNormal"/>
        <w:spacing w:before="240"/>
        <w:ind w:firstLine="540"/>
        <w:jc w:val="both"/>
      </w:pPr>
      <w:r>
        <w:t>9.12.4. Цитогенетическая лабора</w:t>
      </w:r>
      <w:r>
        <w:t>тория;</w:t>
      </w:r>
    </w:p>
    <w:p w:rsidR="00000000" w:rsidRDefault="00C67760">
      <w:pPr>
        <w:pStyle w:val="ConsPlusNormal"/>
        <w:spacing w:before="240"/>
        <w:ind w:firstLine="540"/>
        <w:jc w:val="both"/>
      </w:pPr>
      <w:r>
        <w:t>9.12.5. Центрифужная;</w:t>
      </w:r>
    </w:p>
    <w:p w:rsidR="00000000" w:rsidRDefault="00C67760">
      <w:pPr>
        <w:pStyle w:val="ConsPlusNormal"/>
        <w:spacing w:before="240"/>
        <w:ind w:firstLine="540"/>
        <w:jc w:val="both"/>
      </w:pPr>
      <w:r>
        <w:t>9.12.6. Дистилляционная;</w:t>
      </w:r>
    </w:p>
    <w:p w:rsidR="00000000" w:rsidRDefault="00C67760">
      <w:pPr>
        <w:pStyle w:val="ConsPlusNormal"/>
        <w:spacing w:before="240"/>
        <w:ind w:firstLine="540"/>
        <w:jc w:val="both"/>
      </w:pPr>
      <w:r>
        <w:t>9.12.7. Помещение хранения реагентов и проб биоматериалов;</w:t>
      </w:r>
    </w:p>
    <w:p w:rsidR="00000000" w:rsidRDefault="00C67760">
      <w:pPr>
        <w:pStyle w:val="ConsPlusNormal"/>
        <w:spacing w:before="240"/>
        <w:ind w:firstLine="540"/>
        <w:jc w:val="both"/>
      </w:pPr>
      <w:r>
        <w:t>9.12.8. Холодильная камера;</w:t>
      </w:r>
    </w:p>
    <w:p w:rsidR="00000000" w:rsidRDefault="00C67760">
      <w:pPr>
        <w:pStyle w:val="ConsPlusNormal"/>
        <w:spacing w:before="240"/>
        <w:ind w:firstLine="540"/>
        <w:jc w:val="both"/>
      </w:pPr>
      <w:r>
        <w:t>9.12.9. Кладовые;</w:t>
      </w:r>
    </w:p>
    <w:p w:rsidR="00000000" w:rsidRDefault="00C67760">
      <w:pPr>
        <w:pStyle w:val="ConsPlusNormal"/>
        <w:spacing w:before="240"/>
        <w:ind w:firstLine="540"/>
        <w:jc w:val="both"/>
      </w:pPr>
      <w:r>
        <w:t>9.13. Автоклавная;</w:t>
      </w:r>
    </w:p>
    <w:p w:rsidR="00000000" w:rsidRDefault="00C67760">
      <w:pPr>
        <w:pStyle w:val="ConsPlusNormal"/>
        <w:spacing w:before="240"/>
        <w:ind w:firstLine="540"/>
        <w:jc w:val="both"/>
      </w:pPr>
      <w:r>
        <w:t>9.14. Отделение лучевой и магнитно-резонансной диагностики:</w:t>
      </w:r>
    </w:p>
    <w:p w:rsidR="00000000" w:rsidRDefault="00C67760">
      <w:pPr>
        <w:pStyle w:val="ConsPlusNormal"/>
        <w:spacing w:before="240"/>
        <w:ind w:firstLine="540"/>
        <w:jc w:val="both"/>
      </w:pPr>
      <w:r>
        <w:t>9.14.1. Кабинет ультразвуковой диагностики;</w:t>
      </w:r>
    </w:p>
    <w:p w:rsidR="00000000" w:rsidRDefault="00C67760">
      <w:pPr>
        <w:pStyle w:val="ConsPlusNormal"/>
        <w:spacing w:before="240"/>
        <w:ind w:firstLine="540"/>
        <w:jc w:val="both"/>
      </w:pPr>
      <w:r>
        <w:t>9.14.2. Рентгенологический кабинет;</w:t>
      </w:r>
    </w:p>
    <w:p w:rsidR="00000000" w:rsidRDefault="00C67760">
      <w:pPr>
        <w:pStyle w:val="ConsPlusNormal"/>
        <w:spacing w:before="240"/>
        <w:ind w:firstLine="540"/>
        <w:jc w:val="both"/>
      </w:pPr>
      <w:r>
        <w:t>9.14.3. Кабинет компьютерной томографии;</w:t>
      </w:r>
    </w:p>
    <w:p w:rsidR="00000000" w:rsidRDefault="00C67760">
      <w:pPr>
        <w:pStyle w:val="ConsPlusNormal"/>
        <w:spacing w:before="240"/>
        <w:ind w:firstLine="540"/>
        <w:jc w:val="both"/>
      </w:pPr>
      <w:r>
        <w:t>9.14.4. Кабинет магнитно-резонансной томографии;</w:t>
      </w:r>
    </w:p>
    <w:p w:rsidR="00000000" w:rsidRDefault="00C67760">
      <w:pPr>
        <w:pStyle w:val="ConsPlusNormal"/>
        <w:spacing w:before="240"/>
        <w:ind w:firstLine="540"/>
        <w:jc w:val="both"/>
      </w:pPr>
      <w:r>
        <w:t>9.15. Симуляционно-тренинговый центр;</w:t>
      </w:r>
    </w:p>
    <w:p w:rsidR="00000000" w:rsidRDefault="00C67760">
      <w:pPr>
        <w:pStyle w:val="ConsPlusNormal"/>
        <w:spacing w:before="240"/>
        <w:ind w:firstLine="540"/>
        <w:jc w:val="both"/>
      </w:pPr>
      <w:r>
        <w:t>9.16. Отдел информационных технологий;</w:t>
      </w:r>
    </w:p>
    <w:p w:rsidR="00000000" w:rsidRDefault="00C67760">
      <w:pPr>
        <w:pStyle w:val="ConsPlusNormal"/>
        <w:spacing w:before="240"/>
        <w:ind w:firstLine="540"/>
        <w:jc w:val="both"/>
      </w:pPr>
      <w:r>
        <w:t>9.17. Цен</w:t>
      </w:r>
      <w:r>
        <w:t>трализованное стерилизационное отделение;</w:t>
      </w:r>
    </w:p>
    <w:p w:rsidR="00000000" w:rsidRDefault="00C67760">
      <w:pPr>
        <w:pStyle w:val="ConsPlusNormal"/>
        <w:spacing w:before="240"/>
        <w:ind w:firstLine="540"/>
        <w:jc w:val="both"/>
      </w:pPr>
      <w:r>
        <w:t>9.18. Административно-хозяйственное подразделение со вспомогательными службами:</w:t>
      </w:r>
    </w:p>
    <w:p w:rsidR="00000000" w:rsidRDefault="00C67760">
      <w:pPr>
        <w:pStyle w:val="ConsPlusNormal"/>
        <w:spacing w:before="240"/>
        <w:ind w:firstLine="540"/>
        <w:jc w:val="both"/>
      </w:pPr>
      <w:r>
        <w:t>9.18.1. Пищеблок;</w:t>
      </w:r>
    </w:p>
    <w:p w:rsidR="00000000" w:rsidRDefault="00C67760">
      <w:pPr>
        <w:pStyle w:val="ConsPlusNormal"/>
        <w:spacing w:before="240"/>
        <w:ind w:firstLine="540"/>
        <w:jc w:val="both"/>
      </w:pPr>
      <w:r>
        <w:t>9.18.2. Прачечная;</w:t>
      </w:r>
    </w:p>
    <w:p w:rsidR="00000000" w:rsidRDefault="00C67760">
      <w:pPr>
        <w:pStyle w:val="ConsPlusNormal"/>
        <w:spacing w:before="240"/>
        <w:ind w:firstLine="540"/>
        <w:jc w:val="both"/>
      </w:pPr>
      <w:r>
        <w:t>9.18.3. Дезинфекционное отделение;</w:t>
      </w:r>
    </w:p>
    <w:p w:rsidR="00000000" w:rsidRDefault="00C67760">
      <w:pPr>
        <w:pStyle w:val="ConsPlusNormal"/>
        <w:spacing w:before="240"/>
        <w:ind w:firstLine="540"/>
        <w:jc w:val="both"/>
      </w:pPr>
      <w:r>
        <w:t>9.18.4. Гараж;</w:t>
      </w:r>
    </w:p>
    <w:p w:rsidR="00000000" w:rsidRDefault="00C67760">
      <w:pPr>
        <w:pStyle w:val="ConsPlusNormal"/>
        <w:spacing w:before="240"/>
        <w:ind w:firstLine="540"/>
        <w:jc w:val="both"/>
      </w:pPr>
      <w:r>
        <w:lastRenderedPageBreak/>
        <w:t>9.18.5. Администрация,</w:t>
      </w:r>
    </w:p>
    <w:p w:rsidR="00000000" w:rsidRDefault="00C67760">
      <w:pPr>
        <w:pStyle w:val="ConsPlusNormal"/>
        <w:spacing w:before="240"/>
        <w:ind w:firstLine="540"/>
        <w:jc w:val="both"/>
      </w:pPr>
      <w:r>
        <w:t>9.18.6. Бухгалтерия;</w:t>
      </w:r>
    </w:p>
    <w:p w:rsidR="00000000" w:rsidRDefault="00C67760">
      <w:pPr>
        <w:pStyle w:val="ConsPlusNormal"/>
        <w:spacing w:before="240"/>
        <w:ind w:firstLine="540"/>
        <w:jc w:val="both"/>
      </w:pPr>
      <w:r>
        <w:t>9.1</w:t>
      </w:r>
      <w:r>
        <w:t>8.7. Отдел кадров;</w:t>
      </w:r>
    </w:p>
    <w:p w:rsidR="00000000" w:rsidRDefault="00C67760">
      <w:pPr>
        <w:pStyle w:val="ConsPlusNormal"/>
        <w:spacing w:before="240"/>
        <w:ind w:firstLine="540"/>
        <w:jc w:val="both"/>
      </w:pPr>
      <w:r>
        <w:t>9.18.8. Отдел снабжения;</w:t>
      </w:r>
    </w:p>
    <w:p w:rsidR="00000000" w:rsidRDefault="00C67760">
      <w:pPr>
        <w:pStyle w:val="ConsPlusNormal"/>
        <w:spacing w:before="240"/>
        <w:ind w:firstLine="540"/>
        <w:jc w:val="both"/>
      </w:pPr>
      <w:r>
        <w:t>9.18.9. Экономическая служба;</w:t>
      </w:r>
    </w:p>
    <w:p w:rsidR="00000000" w:rsidRDefault="00C67760">
      <w:pPr>
        <w:pStyle w:val="ConsPlusNormal"/>
        <w:spacing w:before="240"/>
        <w:ind w:firstLine="540"/>
        <w:jc w:val="both"/>
      </w:pPr>
      <w:r>
        <w:t>9.18.10. Техническая служба;</w:t>
      </w:r>
    </w:p>
    <w:p w:rsidR="00000000" w:rsidRDefault="00C67760">
      <w:pPr>
        <w:pStyle w:val="ConsPlusNormal"/>
        <w:spacing w:before="240"/>
        <w:ind w:firstLine="540"/>
        <w:jc w:val="both"/>
      </w:pPr>
      <w:r>
        <w:t>9.19. Пансионат для иногородних граждан;</w:t>
      </w:r>
    </w:p>
    <w:p w:rsidR="00000000" w:rsidRDefault="00C67760">
      <w:pPr>
        <w:pStyle w:val="ConsPlusNormal"/>
        <w:spacing w:before="240"/>
        <w:ind w:firstLine="540"/>
        <w:jc w:val="both"/>
      </w:pPr>
      <w:r>
        <w:t>9.20. Аптека;</w:t>
      </w:r>
    </w:p>
    <w:p w:rsidR="00000000" w:rsidRDefault="00C67760">
      <w:pPr>
        <w:pStyle w:val="ConsPlusNormal"/>
        <w:spacing w:before="240"/>
        <w:ind w:firstLine="540"/>
        <w:jc w:val="both"/>
      </w:pPr>
      <w:r>
        <w:t>9.21. Отделение банка крови.</w:t>
      </w:r>
    </w:p>
    <w:p w:rsidR="00000000" w:rsidRDefault="00C67760">
      <w:pPr>
        <w:pStyle w:val="ConsPlusNormal"/>
        <w:spacing w:before="240"/>
        <w:ind w:firstLine="540"/>
        <w:jc w:val="both"/>
      </w:pPr>
      <w:r>
        <w:t>10. Основными функциями Центра являются:</w:t>
      </w:r>
    </w:p>
    <w:p w:rsidR="00000000" w:rsidRDefault="00C67760">
      <w:pPr>
        <w:pStyle w:val="ConsPlusNormal"/>
        <w:spacing w:before="240"/>
        <w:ind w:firstLine="540"/>
        <w:jc w:val="both"/>
      </w:pPr>
      <w:r>
        <w:t>оказание медицинской помощи беременным, роженицам, родильницам, новорожденным, а также женщинам с гинекологическими заболеваниями, в том числе с применением телемедицинских технологий;</w:t>
      </w:r>
    </w:p>
    <w:p w:rsidR="00000000" w:rsidRDefault="00C67760">
      <w:pPr>
        <w:pStyle w:val="ConsPlusNormal"/>
        <w:spacing w:before="240"/>
        <w:ind w:firstLine="540"/>
        <w:jc w:val="both"/>
      </w:pPr>
      <w:r>
        <w:t>организация оказания высокотехнологичной медицинской помощи;</w:t>
      </w:r>
    </w:p>
    <w:p w:rsidR="00000000" w:rsidRDefault="00C67760">
      <w:pPr>
        <w:pStyle w:val="ConsPlusNormal"/>
        <w:spacing w:before="240"/>
        <w:ind w:firstLine="540"/>
        <w:jc w:val="both"/>
      </w:pPr>
      <w:r>
        <w:t>осуществле</w:t>
      </w:r>
      <w:r>
        <w:t>ние дистанционного наблюдения за состоянием беременных, рожениц, родильниц и новорожденных, нуждающихся в медицинской помощи в экстренной и неотложной форме, обеспечение своевременного оказания им специализированной медицинской помощи при выявлении осложне</w:t>
      </w:r>
      <w:r>
        <w:t>ний;</w:t>
      </w:r>
    </w:p>
    <w:p w:rsidR="00000000" w:rsidRDefault="00C67760">
      <w:pPr>
        <w:pStyle w:val="ConsPlusNormal"/>
        <w:spacing w:before="240"/>
        <w:ind w:firstLine="540"/>
        <w:jc w:val="both"/>
      </w:pPr>
      <w:r>
        <w:t>осуществление планового мониторинга маршрутизации беременных, рожениц и родильниц в организации родовспоможения (акушерские стационары) соответствующего уровня (группы);</w:t>
      </w:r>
    </w:p>
    <w:p w:rsidR="00000000" w:rsidRDefault="00C67760">
      <w:pPr>
        <w:pStyle w:val="ConsPlusNormal"/>
        <w:spacing w:before="240"/>
        <w:ind w:firstLine="540"/>
        <w:jc w:val="both"/>
      </w:pPr>
      <w:r>
        <w:t>осуществление взаимодействия с иными медицинскими организациями;</w:t>
      </w:r>
    </w:p>
    <w:p w:rsidR="00000000" w:rsidRDefault="00C67760">
      <w:pPr>
        <w:pStyle w:val="ConsPlusNormal"/>
        <w:spacing w:before="240"/>
        <w:ind w:firstLine="540"/>
        <w:jc w:val="both"/>
      </w:pPr>
      <w:r>
        <w:t>организация и пр</w:t>
      </w:r>
      <w:r>
        <w:t>оведение консилиумов врачей (перинатальных консилиумов врачей) с целью определения тактики ведения беременности и родов у роженицы с осложненным течением беременности, в том числе при выявлении у плода хромосомных аномалий, генетической патологии и пороков</w:t>
      </w:r>
      <w:r>
        <w:t xml:space="preserve"> развития плода, а также при наличии у беременной тяжелых соматических заболеваний;</w:t>
      </w:r>
    </w:p>
    <w:p w:rsidR="00000000" w:rsidRDefault="00C67760">
      <w:pPr>
        <w:pStyle w:val="ConsPlusNormal"/>
        <w:spacing w:before="240"/>
        <w:ind w:firstLine="540"/>
        <w:jc w:val="both"/>
      </w:pPr>
      <w:r>
        <w:t>оказание консультативной помощи, в том числе путем проведения консультаций с применением телемедицинских технологий, при возникновении критических или других ситуаций, треб</w:t>
      </w:r>
      <w:r>
        <w:t>ующих получения консультации медицинских работников Центра, при оказании медицинской помощи по профилям "акушерство и гинекология", "анестезиология и реаниматология", "неонатология";</w:t>
      </w:r>
    </w:p>
    <w:p w:rsidR="00000000" w:rsidRDefault="00C67760">
      <w:pPr>
        <w:pStyle w:val="ConsPlusNormal"/>
        <w:spacing w:before="240"/>
        <w:ind w:firstLine="540"/>
        <w:jc w:val="both"/>
      </w:pPr>
      <w:r>
        <w:t>организация оказания медицинской помощи в экстренной и неотложной форме б</w:t>
      </w:r>
      <w:r>
        <w:t>еременным, роженицам, родильницам, новорожденным, а также женщинам с гинекологическими заболеваниями, в том числе вне медицинской организации, включая осуществление медицинской эвакуации;</w:t>
      </w:r>
    </w:p>
    <w:p w:rsidR="00000000" w:rsidRDefault="00C67760">
      <w:pPr>
        <w:pStyle w:val="ConsPlusNormal"/>
        <w:spacing w:before="240"/>
        <w:ind w:firstLine="540"/>
        <w:jc w:val="both"/>
      </w:pPr>
      <w:r>
        <w:t>сбор и систематизация данных о результатах выхаживания новорожденных</w:t>
      </w:r>
      <w:r>
        <w:t xml:space="preserve"> с различной патологией;</w:t>
      </w:r>
    </w:p>
    <w:p w:rsidR="00000000" w:rsidRDefault="00C67760">
      <w:pPr>
        <w:pStyle w:val="ConsPlusNormal"/>
        <w:spacing w:before="240"/>
        <w:ind w:firstLine="540"/>
        <w:jc w:val="both"/>
      </w:pPr>
      <w:r>
        <w:t>проведение экспертизы временной нетрудоспособности в связи с беременностью и родами, гинекологическими заболеваниями;</w:t>
      </w:r>
    </w:p>
    <w:p w:rsidR="00000000" w:rsidRDefault="00C67760">
      <w:pPr>
        <w:pStyle w:val="ConsPlusNormal"/>
        <w:spacing w:before="240"/>
        <w:ind w:firstLine="540"/>
        <w:jc w:val="both"/>
      </w:pPr>
      <w:r>
        <w:t>проведение анестезиологических, реанимационных мероприятий;</w:t>
      </w:r>
    </w:p>
    <w:p w:rsidR="00000000" w:rsidRDefault="00C67760">
      <w:pPr>
        <w:pStyle w:val="ConsPlusNormal"/>
        <w:spacing w:before="240"/>
        <w:ind w:firstLine="540"/>
        <w:jc w:val="both"/>
      </w:pPr>
      <w:r>
        <w:t>оказание медицинской помощи новорожденным с хирургиче</w:t>
      </w:r>
      <w:r>
        <w:t>ской патологией;</w:t>
      </w:r>
    </w:p>
    <w:p w:rsidR="00000000" w:rsidRDefault="00C67760">
      <w:pPr>
        <w:pStyle w:val="ConsPlusNormal"/>
        <w:spacing w:before="240"/>
        <w:ind w:firstLine="540"/>
        <w:jc w:val="both"/>
      </w:pPr>
      <w:r>
        <w:t>внедрение в деятельность медицинских организаций новых эффективных методов профилактики, диагностики и лечения, направленных на снижение материнской и перинатальной смертности и инвалидности с детства, сохранение и восстановление репродукт</w:t>
      </w:r>
      <w:r>
        <w:t>ивного здоровья женского населения;</w:t>
      </w:r>
    </w:p>
    <w:p w:rsidR="00000000" w:rsidRDefault="00C67760">
      <w:pPr>
        <w:pStyle w:val="ConsPlusNormal"/>
        <w:spacing w:before="240"/>
        <w:ind w:firstLine="540"/>
        <w:jc w:val="both"/>
      </w:pPr>
      <w:r>
        <w:t xml:space="preserve">обеспечение осуществления медицинской реабилитации, оказания услуг по правовой, психологической и медико-социальной помощи беременным в соответствии с </w:t>
      </w:r>
      <w:hyperlink r:id="rId173" w:tooltip="Приказ Минтруда России N 69н, Минздрава России N 95н от 17.02.2020 &quot;Об утверждении Порядка оказания медицинскими организациями услуг по правовой, психологической и медико-социальной помощи женщинам в период беременности&quot; (Зарегистрировано в Минюсте России 04.03.2020 N 57662){КонсультантПлюс}" w:history="1">
        <w:r>
          <w:rPr>
            <w:color w:val="0000FF"/>
          </w:rPr>
          <w:t>Порядком</w:t>
        </w:r>
      </w:hyperlink>
      <w:r>
        <w:t xml:space="preserve"> оказания медицинскими организациями услуг по правовой, психологической и медико-социальной помощи женщинам в период беременности, утвержденным приказом Мин</w:t>
      </w:r>
      <w:r>
        <w:t>истерства труда и социальной защиты Российской Федерации и Министерства здравоохранения Российской Федерации от 17 февраля 2020 г. N 69н/95н &lt;1&gt;;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&lt;1&gt; Зарегистрирован Министерством юстиции Российской Федерации 4 марта 2020 г</w:t>
      </w:r>
      <w:r>
        <w:t>., регистрационный N 57662.</w:t>
      </w:r>
    </w:p>
    <w:p w:rsidR="00000000" w:rsidRDefault="00C67760">
      <w:pPr>
        <w:pStyle w:val="ConsPlusNormal"/>
        <w:jc w:val="both"/>
      </w:pPr>
    </w:p>
    <w:p w:rsidR="00000000" w:rsidRDefault="00C67760">
      <w:pPr>
        <w:pStyle w:val="ConsPlusNormal"/>
        <w:ind w:firstLine="540"/>
        <w:jc w:val="both"/>
      </w:pPr>
      <w:r>
        <w:t>проведение симуляционных тренингов по оказанию медицинской помощи в экстренной и неотложной формах беременным, роженицам, родильницам, женщинам с гинекологическим заболеваниями и симуляционных тренингов по стабилизации и реаним</w:t>
      </w:r>
      <w:r>
        <w:t>ации новорожденных для медицинских работников организаций родовспоможения (акушерских стационаров) первой и второй группы (уровня);</w:t>
      </w:r>
    </w:p>
    <w:p w:rsidR="00000000" w:rsidRDefault="00C67760">
      <w:pPr>
        <w:pStyle w:val="ConsPlusNormal"/>
        <w:spacing w:before="240"/>
        <w:ind w:firstLine="540"/>
        <w:jc w:val="both"/>
      </w:pPr>
      <w:r>
        <w:t>организация и проведение конференций, совещаний по актуальным вопросам охраны здоровья матери и ребенка;</w:t>
      </w:r>
    </w:p>
    <w:p w:rsidR="00000000" w:rsidRDefault="00C67760">
      <w:pPr>
        <w:pStyle w:val="ConsPlusNormal"/>
        <w:spacing w:before="240"/>
        <w:ind w:firstLine="540"/>
        <w:jc w:val="both"/>
      </w:pPr>
      <w:r>
        <w:t>сбор статистических</w:t>
      </w:r>
      <w:r>
        <w:t xml:space="preserve"> данных и проведение анализа причин материнской, перинатальной, младенческой смертности в субъекте Российской Федерации;</w:t>
      </w:r>
    </w:p>
    <w:p w:rsidR="00000000" w:rsidRDefault="00C67760">
      <w:pPr>
        <w:pStyle w:val="ConsPlusNormal"/>
        <w:spacing w:before="240"/>
        <w:ind w:firstLine="540"/>
        <w:jc w:val="both"/>
      </w:pPr>
      <w:r>
        <w:t>подготовка предложений по совершенствованию медицинской помощи беременным, роженицам, родильницам, новорожденным, а также женщинам с ги</w:t>
      </w:r>
      <w:r>
        <w:t>некологическими заболеваниями;</w:t>
      </w:r>
    </w:p>
    <w:p w:rsidR="00000000" w:rsidRDefault="00C67760">
      <w:pPr>
        <w:pStyle w:val="ConsPlusNormal"/>
        <w:spacing w:before="240"/>
        <w:ind w:firstLine="540"/>
        <w:jc w:val="both"/>
      </w:pPr>
      <w:r>
        <w:t>обеспечение организации проведения информационных мероприятий для населения и медицинских работников по вопросам оказания медицинской помощи беременным, роженицам, родильницам, новорожденным, а также женщинам с гинекологическ</w:t>
      </w:r>
      <w:r>
        <w:t>ими заболеваниями, сохранения и укрепления репродуктивного здоровья и формирования позитивного отношения к материнству.</w:t>
      </w:r>
    </w:p>
    <w:p w:rsidR="00000000" w:rsidRDefault="00C67760">
      <w:pPr>
        <w:pStyle w:val="ConsPlusNormal"/>
        <w:spacing w:before="240"/>
        <w:ind w:firstLine="540"/>
        <w:jc w:val="both"/>
      </w:pPr>
      <w:r>
        <w:t xml:space="preserve">11. Центр, подведомственный федеральному органу исполнительной власти, помимо функций, указанных в </w:t>
      </w:r>
      <w:hyperlink w:anchor="Par8818" w:tooltip="9. В Центре дополнительно могут предусматриваться:" w:history="1">
        <w:r>
          <w:rPr>
            <w:color w:val="0000FF"/>
          </w:rPr>
          <w:t>пункте 9</w:t>
        </w:r>
      </w:hyperlink>
      <w:r>
        <w:t xml:space="preserve"> настоящих Правил, осуществляет следующие функции:</w:t>
      </w:r>
    </w:p>
    <w:p w:rsidR="00000000" w:rsidRDefault="00C67760">
      <w:pPr>
        <w:pStyle w:val="ConsPlusNormal"/>
        <w:spacing w:before="240"/>
        <w:ind w:firstLine="540"/>
        <w:jc w:val="both"/>
      </w:pPr>
      <w:r>
        <w:t>обеспечение взаимодействия с органами государственной власти субъектов Российской Федерации в сфере охраны здоровья по вопросам оказания медицинской помощ</w:t>
      </w:r>
      <w:r>
        <w:t>и беременным, роженицам, родильницам, новорожденным, а также женщинам с гинекологическими заболеваниями;</w:t>
      </w:r>
    </w:p>
    <w:p w:rsidR="00000000" w:rsidRDefault="00C67760">
      <w:pPr>
        <w:pStyle w:val="ConsPlusNormal"/>
        <w:spacing w:before="240"/>
        <w:ind w:firstLine="540"/>
        <w:jc w:val="both"/>
      </w:pPr>
      <w:r>
        <w:t>осуществление мониторинга состояния беременных, рожениц, родильниц и новорожденных, проживающих на территориях субъектов Российской Федерации, нуждающи</w:t>
      </w:r>
      <w:r>
        <w:t>хся в оказании медицинской помощи в экстренной и неотложной формах;</w:t>
      </w:r>
    </w:p>
    <w:p w:rsidR="00000000" w:rsidRDefault="00C67760">
      <w:pPr>
        <w:pStyle w:val="ConsPlusNormal"/>
        <w:spacing w:before="240"/>
        <w:ind w:firstLine="540"/>
        <w:jc w:val="both"/>
      </w:pPr>
      <w:r>
        <w:t>разработка новых эффективных методов профилактики, диагностики и лечения, направленных на снижение материнской и перинатальной смертности и инвалидности с детства, сохранение и восстановле</w:t>
      </w:r>
      <w:r>
        <w:t>ние репродуктивного здоровья женского населения;</w:t>
      </w:r>
    </w:p>
    <w:p w:rsidR="00000000" w:rsidRDefault="00C67760">
      <w:pPr>
        <w:pStyle w:val="ConsPlusNormal"/>
        <w:spacing w:before="240"/>
        <w:ind w:firstLine="540"/>
        <w:jc w:val="both"/>
      </w:pPr>
      <w:r>
        <w:t>мониторинг и организационно-методическое обеспечение деятельности медицинских ор</w:t>
      </w:r>
      <w:r>
        <w:t>ганизаций, оказывающих специализированную медицинскую помощь и организаций родовспоможения (акушерских стационаров), находящихся на территории субъекта Российской Федерации;</w:t>
      </w:r>
    </w:p>
    <w:p w:rsidR="00000000" w:rsidRDefault="00C67760">
      <w:pPr>
        <w:pStyle w:val="ConsPlusNormal"/>
        <w:spacing w:before="240"/>
        <w:ind w:firstLine="540"/>
        <w:jc w:val="both"/>
      </w:pPr>
      <w:r>
        <w:t>разработка и тиражирование новых методов диагностики и лечения акушерской и неонат</w:t>
      </w:r>
      <w:r>
        <w:t>альной патологии, организационно-методическое сопровождение их внедрения;</w:t>
      </w:r>
    </w:p>
    <w:p w:rsidR="00000000" w:rsidRDefault="00C67760">
      <w:pPr>
        <w:pStyle w:val="ConsPlusNormal"/>
        <w:spacing w:before="240"/>
        <w:ind w:firstLine="540"/>
        <w:jc w:val="both"/>
      </w:pPr>
      <w:r>
        <w:t>оказание медицинской помощи в рамках клинической апробации методов профилактики, диагностики, лечения и реабилитации;</w:t>
      </w:r>
    </w:p>
    <w:p w:rsidR="00000000" w:rsidRDefault="00C67760">
      <w:pPr>
        <w:pStyle w:val="ConsPlusNormal"/>
        <w:spacing w:before="240"/>
        <w:ind w:firstLine="540"/>
        <w:jc w:val="both"/>
      </w:pPr>
      <w:r>
        <w:t>сбор статистических данных и проведение анализа причин материнск</w:t>
      </w:r>
      <w:r>
        <w:t>ой, перинатальной, младенческой смертности в Российской Федерации.</w:t>
      </w:r>
    </w:p>
    <w:p w:rsidR="00000000" w:rsidRDefault="00C67760">
      <w:pPr>
        <w:pStyle w:val="ConsPlusNormal"/>
        <w:spacing w:before="240"/>
        <w:ind w:firstLine="540"/>
        <w:jc w:val="both"/>
      </w:pPr>
      <w:r>
        <w:t>12. Центр, являющийся структурным подразделением медицинской организации, для обеспечения своей деятельности использует возможности лечебно-диагностических и вспомогательных подразделений м</w:t>
      </w:r>
      <w:r>
        <w:t>едицинской организации, в структуре которой он создан.</w:t>
      </w:r>
    </w:p>
    <w:p w:rsidR="00000000" w:rsidRDefault="00C67760">
      <w:pPr>
        <w:pStyle w:val="ConsPlusNormal"/>
        <w:spacing w:before="240"/>
        <w:ind w:firstLine="540"/>
        <w:jc w:val="both"/>
      </w:pPr>
      <w:r>
        <w:t>13. Центр может использоваться в качестве клинической базы образовательных организаций среднего профессионального, высшего и дополнительного профессионального образования, а также научных организаций.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19</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32" w:name="Par8908"/>
      <w:bookmarkEnd w:id="32"/>
      <w:r>
        <w:t>РЕКОМЕНДУЕМЫЕ ШТАТНЫЕ НОРМАТИВЫ ПЕРИНАТАЛ</w:t>
      </w:r>
      <w:r>
        <w:t>ЬНОГО ЦЕНТРА</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врач перинатального центра или заместитель главного врача по родовспоможению медицинской организации, в структуре которой создан перинатальный центр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перинатального центра по акушерско-гинекологической помощи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перинатального центра по педиатрической помощи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перинатального центра по клинико-экспер</w:t>
            </w:r>
            <w:r w:rsidRPr="00C67760">
              <w:t>тной работе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перинатального центра по информационной безопасности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Врач-физиотерапевт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30 должностей врачей-специалистов, ведущих консультативный прием</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Врач-рентгенолог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Врач-невролог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Врач-эндокринолог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Врач-генетик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отсутствии в перинатальном центре медико-генетической консультации (центра)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Врач-офтальмолог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Врач-кардиолог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клинический фармаколог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80 и более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Врач-диетолог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Врач-эпидемиолог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Главная акушерка (главный акушер) или главная медицинская сестра (главный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Помощник врача-эпиде</w:t>
            </w:r>
            <w:r w:rsidRPr="00C67760">
              <w:t>миолога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диетическая (медицинский брат диетический)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дезинфектор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Инструктор по лечебной физкультуре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социальной работе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Фармацевт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Провизор-технолог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стерилизационной (медицинский брат стерилизационной)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(при наличии централизованного стерилизационного отделения)</w:t>
            </w:r>
          </w:p>
        </w:tc>
      </w:tr>
    </w:tbl>
    <w:p w:rsidR="00000000" w:rsidRDefault="00C67760">
      <w:pPr>
        <w:pStyle w:val="ConsPlusNormal"/>
        <w:jc w:val="both"/>
      </w:pPr>
    </w:p>
    <w:p w:rsidR="00000000" w:rsidRDefault="00C67760">
      <w:pPr>
        <w:pStyle w:val="ConsPlusTitle"/>
        <w:jc w:val="center"/>
        <w:outlineLvl w:val="2"/>
      </w:pPr>
      <w:r>
        <w:t>1. Консультативно-диагностическое отделение (центр)</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bl>
    <w:p w:rsidR="00000000" w:rsidRDefault="00C67760">
      <w:pPr>
        <w:pStyle w:val="ConsPlusNormal"/>
        <w:jc w:val="both"/>
      </w:pPr>
    </w:p>
    <w:p w:rsidR="00000000" w:rsidRDefault="00C67760">
      <w:pPr>
        <w:pStyle w:val="ConsPlusTitle"/>
        <w:jc w:val="center"/>
        <w:outlineLvl w:val="3"/>
      </w:pPr>
      <w:r>
        <w:t>1.1. П</w:t>
      </w:r>
      <w:r>
        <w:t>оликлиника</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3500 - 4000 женского населения; на 10 коек (для работы в дневном стационаре для диагностики и лечения акушерской и гинекологической патологии)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30000 женщин детородного возраста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 или 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врача-акушера-гинеколога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w:t>
            </w:r>
            <w:r w:rsidRPr="00C67760">
              <w:t>я сестра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 (при наличии дневного стационара для диагностики и лечения акушерской и гинекологической патологии)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дневного стационара для диагностики и лечения акушерской и гинекологической п</w:t>
            </w:r>
            <w:r w:rsidRPr="00C67760">
              <w:t>атологии)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сестра-анестезист (медицинский брат-анестезист)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врача-анестезиолога-реаниматолога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регистратор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5 должностей врачей-специалистов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w:t>
            </w:r>
            <w:r w:rsidRPr="00C67760">
              <w:t xml:space="preserve"> смену; 0,5 должности на 10 коек (при наличии дневного стационара для диагностики и лечения акушерской и гинекологической патологии)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Врач-генетик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bl>
    <w:p w:rsidR="00000000" w:rsidRDefault="00C67760">
      <w:pPr>
        <w:pStyle w:val="ConsPlusNormal"/>
        <w:jc w:val="both"/>
      </w:pPr>
    </w:p>
    <w:p w:rsidR="00000000" w:rsidRDefault="00C67760">
      <w:pPr>
        <w:pStyle w:val="ConsPlusTitle"/>
        <w:jc w:val="center"/>
        <w:outlineLvl w:val="3"/>
      </w:pPr>
      <w:r>
        <w:t>1.2. Отделение (кабинет) функциональной диагностики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функциональной диагностики - врач функциональной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вместо 0,5 должности врача функциональной диагностики на 3 должности врача функциональной диагностики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функциональной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 или 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должности на 1 должность врача функциональной диагностики</w:t>
            </w:r>
          </w:p>
        </w:tc>
      </w:tr>
    </w:tbl>
    <w:p w:rsidR="00000000" w:rsidRDefault="00C67760">
      <w:pPr>
        <w:pStyle w:val="ConsPlusNormal"/>
        <w:jc w:val="both"/>
      </w:pPr>
    </w:p>
    <w:p w:rsidR="00000000" w:rsidRDefault="00C67760">
      <w:pPr>
        <w:pStyle w:val="ConsPlusTitle"/>
        <w:jc w:val="center"/>
        <w:outlineLvl w:val="3"/>
      </w:pPr>
      <w:r>
        <w:t>1.3. Физиотерапевтическое отделение (кабинет)</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физиотерапевтическим отделением - врач-физиотерапевт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3 должности врача-физиотерапевта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Врач-физиотерапевт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физиотерапии (медицинский брат по физиотерапии)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по массажу (медицинский брат по массажу)</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bl>
    <w:p w:rsidR="00000000" w:rsidRDefault="00C67760">
      <w:pPr>
        <w:pStyle w:val="ConsPlusNormal"/>
        <w:jc w:val="both"/>
      </w:pPr>
    </w:p>
    <w:p w:rsidR="00000000" w:rsidRDefault="00C67760">
      <w:pPr>
        <w:pStyle w:val="ConsPlusTitle"/>
        <w:jc w:val="center"/>
        <w:outlineLvl w:val="2"/>
      </w:pPr>
      <w:r>
        <w:t>2. Акушерский стационар</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отделение патологии беременности, родовое отделение, акушерское физиологическое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r w:rsidRPr="00C67760">
              <w:t xml:space="preserve"> должность:</w:t>
            </w:r>
          </w:p>
          <w:p w:rsidR="00000000" w:rsidRPr="00C67760" w:rsidRDefault="00C67760">
            <w:pPr>
              <w:pStyle w:val="ConsPlusNormal"/>
              <w:jc w:val="center"/>
            </w:pPr>
            <w:r w:rsidRPr="00C67760">
              <w:t>на 10 коек в отделении патологии беременности;</w:t>
            </w:r>
          </w:p>
          <w:p w:rsidR="00000000" w:rsidRPr="00C67760" w:rsidRDefault="00C67760">
            <w:pPr>
              <w:pStyle w:val="ConsPlusNormal"/>
              <w:jc w:val="center"/>
            </w:pPr>
            <w:r w:rsidRPr="00C67760">
              <w:t>на 10 коек в акушерском физиологическом отделении;</w:t>
            </w:r>
          </w:p>
          <w:p w:rsidR="00000000" w:rsidRPr="00C67760" w:rsidRDefault="00C67760">
            <w:pPr>
              <w:pStyle w:val="ConsPlusNormal"/>
              <w:jc w:val="center"/>
            </w:pPr>
            <w:r w:rsidRPr="00C67760">
              <w:t>4,75 должности:</w:t>
            </w:r>
          </w:p>
          <w:p w:rsidR="00000000" w:rsidRPr="00C67760" w:rsidRDefault="00C67760">
            <w:pPr>
              <w:pStyle w:val="ConsPlusNormal"/>
              <w:jc w:val="center"/>
            </w:pPr>
            <w:r w:rsidRPr="00C67760">
              <w:t>на 3 индивидуальных родовых зала;</w:t>
            </w:r>
          </w:p>
          <w:p w:rsidR="00000000" w:rsidRPr="00C67760" w:rsidRDefault="00C67760">
            <w:pPr>
              <w:pStyle w:val="ConsPlusNormal"/>
              <w:jc w:val="center"/>
            </w:pPr>
            <w:r w:rsidRPr="00C67760">
              <w:t>на 1 предродовую палату и родовый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Врач-трансфузиолог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выполнении 200 трансфузий в год;</w:t>
            </w:r>
          </w:p>
          <w:p w:rsidR="00000000" w:rsidRPr="00C67760" w:rsidRDefault="00C67760">
            <w:pPr>
              <w:pStyle w:val="ConsPlusNormal"/>
              <w:jc w:val="center"/>
            </w:pPr>
            <w:r w:rsidRPr="00C67760">
              <w:t>0,5 должности при выполнении менее 200 трансфузий в год</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функциональной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100 коек и дополнительно 0,5 должности на перинатальный центр, имеющий 40 и более коек для беременных</w:t>
            </w:r>
            <w:r w:rsidRPr="00C67760">
              <w:t xml:space="preserve"> с соматическими заболеваниями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100 коек и дополнительно 0,5 должности на перинатальный центр, имеющий 40 и более коек для беременных с соматическими заболеваниями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Старший акушер (старшая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p w:rsidR="00000000" w:rsidRPr="00C67760" w:rsidRDefault="00C67760">
            <w:pPr>
              <w:pStyle w:val="ConsPlusNormal"/>
              <w:jc w:val="center"/>
            </w:pPr>
            <w:r w:rsidRPr="00C67760">
              <w:t>на акушерск</w:t>
            </w:r>
            <w:r w:rsidRPr="00C67760">
              <w:t>ое физиологическое отделение,</w:t>
            </w:r>
          </w:p>
          <w:p w:rsidR="00000000" w:rsidRPr="00C67760" w:rsidRDefault="00C67760">
            <w:pPr>
              <w:pStyle w:val="ConsPlusNormal"/>
              <w:jc w:val="center"/>
            </w:pPr>
            <w:r w:rsidRPr="00C67760">
              <w:t>отделение патологии беременности, родовое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операционная медицинская сестра (старший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3 и более должностей операци</w:t>
            </w:r>
            <w:r w:rsidRPr="00C67760">
              <w:t>онной медицинской сестры (операционного медицинского брата) и медицинской сестры перевязочной (медицинского брата перевязочной)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отделении анестезиологии-реанимации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p w:rsidR="00000000" w:rsidRPr="00C67760" w:rsidRDefault="00C67760">
            <w:pPr>
              <w:pStyle w:val="ConsPlusNormal"/>
              <w:jc w:val="center"/>
            </w:pPr>
            <w:r w:rsidRPr="00C67760">
              <w:t>на 2 индивидуальных родовых зала;</w:t>
            </w:r>
          </w:p>
          <w:p w:rsidR="00000000" w:rsidRPr="00C67760" w:rsidRDefault="00C67760">
            <w:pPr>
              <w:pStyle w:val="ConsPlusNormal"/>
              <w:jc w:val="center"/>
            </w:pPr>
            <w:r w:rsidRPr="00C67760">
              <w:t>на 1 предродовую палату и 1 родовый зал;</w:t>
            </w:r>
          </w:p>
          <w:p w:rsidR="00000000" w:rsidRPr="00C67760" w:rsidRDefault="00C67760">
            <w:pPr>
              <w:pStyle w:val="ConsPlusNormal"/>
              <w:jc w:val="center"/>
            </w:pPr>
            <w:r w:rsidRPr="00C67760">
              <w:t>на 20 коек в отделении патологии беременности;</w:t>
            </w:r>
          </w:p>
          <w:p w:rsidR="00000000" w:rsidRPr="00C67760" w:rsidRDefault="00C67760">
            <w:pPr>
              <w:pStyle w:val="ConsPlusNormal"/>
              <w:jc w:val="center"/>
            </w:pPr>
            <w:r w:rsidRPr="00C67760">
              <w:t>на 25 коек в акушерском физиологическом отделении;</w:t>
            </w:r>
          </w:p>
          <w:p w:rsidR="00000000" w:rsidRPr="00C67760" w:rsidRDefault="00C67760">
            <w:pPr>
              <w:pStyle w:val="ConsPlusNormal"/>
              <w:jc w:val="center"/>
            </w:pPr>
            <w:r w:rsidRPr="00C67760">
              <w:t>на приемное отделение перинатального центра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Медицинская сестра </w:t>
            </w:r>
            <w:r w:rsidRPr="00C67760">
              <w:t>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отделение патологии беременности, родовое отделение, акушерское физиологическое отделение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перевязочной (медицинский брат перевязочной)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палатная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2 койки в отделении анестезиологии-реанимации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и дополнительно 4,75 должности на о</w:t>
            </w:r>
            <w:r w:rsidRPr="00C67760">
              <w:t>перационную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анестезиологии-реанимации - 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6 индивидуальных родовых зала;</w:t>
            </w:r>
          </w:p>
          <w:p w:rsidR="00000000" w:rsidRPr="00C67760" w:rsidRDefault="00C67760">
            <w:pPr>
              <w:pStyle w:val="ConsPlusNormal"/>
              <w:jc w:val="center"/>
            </w:pPr>
            <w:r w:rsidRPr="00C67760">
              <w:t>на 2 операционные и дополнительно 1 должность для проведения п</w:t>
            </w:r>
            <w:r w:rsidRPr="00C67760">
              <w:t>лановых оперативных вмешательств;</w:t>
            </w:r>
          </w:p>
          <w:p w:rsidR="00000000" w:rsidRPr="00C67760" w:rsidRDefault="00C67760">
            <w:pPr>
              <w:pStyle w:val="ConsPlusNormal"/>
              <w:jc w:val="center"/>
            </w:pPr>
            <w:r w:rsidRPr="00C67760">
              <w:t>на 6 коек в отделении анестезиологии-реанимации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 анестезист (медицинский брат - анестезист)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должности на 1 должность врача-анестезиолога-реаниматолога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Младшая медицинская сестра по уходу за </w:t>
            </w:r>
            <w:r w:rsidRPr="00C67760">
              <w:t>больными (младший медицинский брат по 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акушера (акушерка)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p w:rsidR="00000000" w:rsidRPr="00C67760" w:rsidRDefault="00C67760">
            <w:pPr>
              <w:pStyle w:val="ConsPlusNormal"/>
              <w:jc w:val="center"/>
            </w:pPr>
            <w:r w:rsidRPr="00C67760">
              <w:t>4,75 должности на 6 коек в отделении анестезиологии-реанимации</w:t>
            </w:r>
          </w:p>
        </w:tc>
      </w:tr>
    </w:tbl>
    <w:p w:rsidR="00000000" w:rsidRDefault="00C67760">
      <w:pPr>
        <w:pStyle w:val="ConsPlusNormal"/>
        <w:jc w:val="both"/>
      </w:pPr>
    </w:p>
    <w:p w:rsidR="00000000" w:rsidRDefault="00C67760">
      <w:pPr>
        <w:pStyle w:val="ConsPlusTitle"/>
        <w:jc w:val="center"/>
        <w:outlineLvl w:val="2"/>
      </w:pPr>
      <w:r>
        <w:t>3. Гинекологическое отделение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гинекологическим отделением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 коек;</w:t>
            </w:r>
          </w:p>
          <w:p w:rsidR="00000000" w:rsidRPr="00C67760" w:rsidRDefault="00C67760">
            <w:pPr>
              <w:pStyle w:val="ConsPlusNormal"/>
              <w:jc w:val="center"/>
            </w:pPr>
            <w:r w:rsidRPr="00C67760">
              <w:t>4,75 должности при оказании медицинской помощи в экстренной форме</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2 операционные и дополнительно 1 должность для проведения плановых оперативных вмешательств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w:t>
            </w:r>
            <w:r w:rsidRPr="00C67760">
              <w:t>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операционная медицинская сестра</w:t>
            </w:r>
          </w:p>
          <w:p w:rsidR="00000000" w:rsidRPr="00C67760" w:rsidRDefault="00C67760">
            <w:pPr>
              <w:pStyle w:val="ConsPlusNormal"/>
              <w:jc w:val="center"/>
            </w:pPr>
            <w:r w:rsidRPr="00C67760">
              <w:t>(старший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не менее 3 должностей операционной медицинской сестры (операционного медицинского брата) и медицинской сестры перевязочной (ме</w:t>
            </w:r>
            <w:r w:rsidRPr="00C67760">
              <w:t>дицинского брата перевязочной)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палатная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10 коек, но не менее 4,75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перевязочной (медицинский брат перевязочной)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и дополнительно 4,75 должности на операционную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Медицинская сестра - анестезист (медицинский брат </w:t>
            </w:r>
            <w:r w:rsidRPr="00C67760">
              <w:t>- анестезист)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должности на 1 должность врача-анестезиолога-реаниматолога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приемное отделение перинатального центра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Младшая медицинская сестра по уходу за больными (младший медицинский брат по </w:t>
            </w:r>
            <w:r w:rsidRPr="00C67760">
              <w:t>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медицинской сестры палатной (постовой) (медицинского брата палатного (постового)</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Title"/>
        <w:jc w:val="center"/>
        <w:outlineLvl w:val="2"/>
      </w:pPr>
      <w:r>
        <w:t>4. Отделение лучевой и магнитно-резонансной диагностики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 ультразвуковой диагностики или врач-рентгенолог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аппа</w:t>
            </w:r>
            <w:r w:rsidRPr="00C67760">
              <w:t>рат ультразвуковой диагностики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Врач-рентгенолог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рентгеновский кабинет;</w:t>
            </w:r>
          </w:p>
          <w:p w:rsidR="00000000" w:rsidRPr="00C67760" w:rsidRDefault="00C67760">
            <w:pPr>
              <w:pStyle w:val="ConsPlusNormal"/>
              <w:jc w:val="center"/>
            </w:pPr>
            <w:r w:rsidRPr="00C67760">
              <w:t>1 должность на кабинет компьютерной томографии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 кабинета ультразвуковой диагностики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ультразвуковой диагностики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Рентгенолаборант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врача-рентгенолога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0,5 должности на 1 должность врач</w:t>
            </w:r>
            <w:r w:rsidRPr="00C67760">
              <w:t>а ультразвуковой диагностики;</w:t>
            </w:r>
          </w:p>
          <w:p w:rsidR="00000000" w:rsidRPr="00C67760" w:rsidRDefault="00C67760">
            <w:pPr>
              <w:pStyle w:val="ConsPlusNormal"/>
              <w:jc w:val="center"/>
            </w:pPr>
            <w:r w:rsidRPr="00C67760">
              <w:t>1 должность в смену на 1 используемый рентгеновский аппарат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Инженер кабинета компьютерной томографии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w:t>
            </w:r>
          </w:p>
        </w:tc>
      </w:tr>
    </w:tbl>
    <w:p w:rsidR="00000000" w:rsidRDefault="00C67760">
      <w:pPr>
        <w:pStyle w:val="ConsPlusNormal"/>
        <w:jc w:val="both"/>
      </w:pPr>
    </w:p>
    <w:p w:rsidR="00000000" w:rsidRDefault="00C67760">
      <w:pPr>
        <w:pStyle w:val="ConsPlusTitle"/>
        <w:jc w:val="center"/>
        <w:outlineLvl w:val="2"/>
      </w:pPr>
      <w:r>
        <w:t>5. Организационно-методический отдел</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(начальник) отделом - врач-методист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Врач-методист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статистик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должностей</w:t>
            </w:r>
          </w:p>
        </w:tc>
      </w:tr>
    </w:tbl>
    <w:p w:rsidR="00000000" w:rsidRDefault="00C67760">
      <w:pPr>
        <w:pStyle w:val="ConsPlusNormal"/>
        <w:jc w:val="both"/>
      </w:pPr>
    </w:p>
    <w:p w:rsidR="00000000" w:rsidRDefault="00C67760">
      <w:pPr>
        <w:pStyle w:val="ConsPlusTitle"/>
        <w:jc w:val="center"/>
        <w:outlineLvl w:val="2"/>
      </w:pPr>
      <w:r>
        <w:t>6. Отдел информационных технологий</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(начальник) отдела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Системный администратор информационно-коммуникационных систем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защите информации или инженер по информационной безопасности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bl>
    <w:p w:rsidR="00000000" w:rsidRDefault="00C67760">
      <w:pPr>
        <w:pStyle w:val="ConsPlusNormal"/>
        <w:jc w:val="both"/>
      </w:pPr>
    </w:p>
    <w:p w:rsidR="00000000" w:rsidRDefault="00C67760">
      <w:pPr>
        <w:pStyle w:val="ConsPlusTitle"/>
        <w:jc w:val="center"/>
        <w:outlineLvl w:val="2"/>
      </w:pPr>
      <w:r>
        <w:t>7. Симуляционно-тренинговый центр</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Руководитель центра - врач-акушер-гинеколог или врач-неонатолог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Врач-неонатолог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Врач-методист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должности</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20</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 xml:space="preserve">от </w:t>
      </w:r>
      <w:r>
        <w:t>19 декабря 2025 г. N 747н</w:t>
      </w:r>
    </w:p>
    <w:p w:rsidR="00000000" w:rsidRDefault="00C67760">
      <w:pPr>
        <w:pStyle w:val="ConsPlusNormal"/>
        <w:jc w:val="both"/>
      </w:pPr>
    </w:p>
    <w:p w:rsidR="00000000" w:rsidRDefault="00C67760">
      <w:pPr>
        <w:pStyle w:val="ConsPlusTitle"/>
        <w:jc w:val="center"/>
      </w:pPr>
      <w:bookmarkStart w:id="33" w:name="Par9308"/>
      <w:bookmarkEnd w:id="33"/>
      <w:r>
        <w:t>СТАНДАРТ ОСНАЩЕНИЯ ПЕРИНАТАЛЬНОГО ЦЕНТРА</w:t>
      </w:r>
    </w:p>
    <w:p w:rsidR="00000000" w:rsidRDefault="00C67760">
      <w:pPr>
        <w:pStyle w:val="ConsPlusNormal"/>
        <w:jc w:val="both"/>
      </w:pPr>
    </w:p>
    <w:p w:rsidR="00000000" w:rsidRDefault="00C67760">
      <w:pPr>
        <w:pStyle w:val="ConsPlusTitle"/>
        <w:jc w:val="center"/>
        <w:outlineLvl w:val="2"/>
      </w:pPr>
      <w:r>
        <w:t>1. Консультативно-диагностическое отделение (центр)</w:t>
      </w:r>
    </w:p>
    <w:p w:rsidR="00000000" w:rsidRDefault="00C67760">
      <w:pPr>
        <w:pStyle w:val="ConsPlusNormal"/>
        <w:jc w:val="both"/>
      </w:pPr>
    </w:p>
    <w:p w:rsidR="00000000" w:rsidRDefault="00C67760">
      <w:pPr>
        <w:pStyle w:val="ConsPlusTitle"/>
        <w:jc w:val="center"/>
        <w:outlineLvl w:val="3"/>
      </w:pPr>
      <w:r>
        <w:t>1.1. Поликлиника</w:t>
      </w:r>
    </w:p>
    <w:p w:rsidR="00000000" w:rsidRDefault="00C67760">
      <w:pPr>
        <w:pStyle w:val="ConsPlusNormal"/>
        <w:jc w:val="both"/>
      </w:pPr>
    </w:p>
    <w:p w:rsidR="00000000" w:rsidRDefault="00C67760">
      <w:pPr>
        <w:pStyle w:val="ConsPlusTitle"/>
        <w:jc w:val="center"/>
        <w:outlineLvl w:val="4"/>
      </w:pPr>
      <w:r>
        <w:t>1.1.1. Кабинет доврачебного приема (смотровой кабинет)</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7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7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облучатель/очиститель воздуха/устройство для обеззараживания и (или) фильтрации воздуха и (или) дезинфекции </w:t>
            </w:r>
            <w:r w:rsidRPr="00C67760">
              <w:t>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w:t>
            </w:r>
            <w:r w:rsidRPr="00C67760">
              <w:t>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термометр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w:t>
            </w:r>
            <w:r w:rsidRPr="00C67760">
              <w:t>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дезинфекции инс</w:t>
            </w:r>
            <w:r w:rsidRPr="00C67760">
              <w:t>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акушера (акушерки), оснащенное персональным компьютером с выходом в информационно-телекоммуникационную сеть "Интернет" и источником бесперебойного пи</w:t>
            </w:r>
            <w:r w:rsidRPr="00C67760">
              <w:t>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w:t>
            </w:r>
            <w:r w:rsidRPr="00C67760">
              <w:t>слу пациентов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1.1.2. Процедурный кабинет</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7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7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w:t>
            </w:r>
            <w:r w:rsidRPr="00C67760">
              <w:t>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механическое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w:t>
            </w:r>
            <w:r w:rsidRPr="00C67760">
              <w:t>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w:t>
            </w:r>
            <w:r w:rsidRPr="00C67760">
              <w:t xml:space="preserve">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w:t>
            </w:r>
            <w:r w:rsidRPr="00C67760">
              <w:t xml:space="preserve">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w:t>
            </w:r>
            <w:r w:rsidRPr="00C67760">
              <w:t>циентов в смену</w:t>
            </w:r>
          </w:p>
        </w:tc>
      </w:tr>
    </w:tbl>
    <w:p w:rsidR="00000000" w:rsidRDefault="00C67760">
      <w:pPr>
        <w:pStyle w:val="ConsPlusNormal"/>
        <w:jc w:val="both"/>
      </w:pPr>
    </w:p>
    <w:p w:rsidR="00000000" w:rsidRDefault="00C67760">
      <w:pPr>
        <w:pStyle w:val="ConsPlusTitle"/>
        <w:jc w:val="center"/>
        <w:outlineLvl w:val="4"/>
      </w:pPr>
      <w:r>
        <w:t>1.1.3. Кабинет старшего акушера (старшей акушерки)</w:t>
      </w:r>
    </w:p>
    <w:p w:rsidR="00000000" w:rsidRDefault="00C67760">
      <w:pPr>
        <w:pStyle w:val="ConsPlusTitle"/>
        <w:jc w:val="center"/>
      </w:pPr>
      <w:r>
        <w:t>с помещением для хранения лекарственных средств</w:t>
      </w:r>
    </w:p>
    <w:p w:rsidR="00000000" w:rsidRDefault="00C67760">
      <w:pPr>
        <w:pStyle w:val="ConsPlusTitle"/>
        <w:jc w:val="center"/>
      </w:pPr>
      <w:r>
        <w:t>для медицинского применения</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7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7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w:t>
            </w:r>
            <w:r w:rsidRPr="00C67760">
              <w:t>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1.1.4. Операционная</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701"/>
        <w:gridCol w:w="2721"/>
        <w:gridCol w:w="1701"/>
        <w:gridCol w:w="1474"/>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8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8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w:t>
            </w:r>
            <w:r w:rsidRPr="00C67760">
              <w:t>ханический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электрохирургический гинекологический высокочастотный для резекции и коагуляции</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плазменная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260140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электрохирургической системы</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Вакуум-аспиратор</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Источник кислорода (центральная разводка или </w:t>
            </w:r>
            <w:r w:rsidRPr="00C67760">
              <w:t>концентратор кислорода)</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инструментов и расходных материалов</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w:t>
            </w:r>
            <w:r w:rsidRPr="00C67760">
              <w:t>инских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 операционное</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w:t>
            </w:r>
            <w:r w:rsidRPr="00C67760">
              <w:t xml:space="preserve"> интубационный</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169460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назогастральный/орогастральный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Назогастральный зонд</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169520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 декомпрессионный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 (необходим 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бестеневой медицинский</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Фиброгистероскоп (гистероскоп)</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179240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оптоволоконный гибкий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179810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Видеогистероскоп гибкий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138870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 (необходимо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70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70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Ультразвуковой аппарат для исследований в акушерстве и гинекологии с конвексным датчиком и источником бесперебойного питания с набором адаптеров для пункций под контролем ультразвукового луча</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(дополнительное оснащение в случае проведения биопсии хориона (плаценты), амниоцентеза, кордоцентеза, трансвагинальная пункция яичников, перенос эмбрионов в полость матки)</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181320</w:t>
            </w:r>
          </w:p>
        </w:tc>
        <w:tc>
          <w:tcPr>
            <w:tcW w:w="272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Лупа хирургическая бинокулярная, многоразового использования</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Бинокулярн</w:t>
            </w:r>
            <w:r w:rsidRPr="00C67760">
              <w:t>ая лупа (стереомикроскоп)</w:t>
            </w:r>
          </w:p>
        </w:tc>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(дополнительное оснащение в случае проведения биопсии хориона (плаценты), амниоцентеза, кордоцентеза, трансвагинальная пункция яичников, перенос эмбрионов в полость матки)</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w:t>
            </w:r>
            <w:r w:rsidRPr="00C67760">
              <w:t>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4"/>
      </w:pPr>
      <w:r>
        <w:t>1.1.5. Кабинет (зал) физиопсихопрофилактичес</w:t>
      </w:r>
      <w:r>
        <w:t>кой подготовки</w:t>
      </w:r>
    </w:p>
    <w:p w:rsidR="00000000" w:rsidRDefault="00C67760">
      <w:pPr>
        <w:pStyle w:val="ConsPlusTitle"/>
        <w:jc w:val="center"/>
      </w:pPr>
      <w:r>
        <w:t>беременной и ее семьи к родам, партнерским родам</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79"/>
        <w:gridCol w:w="1915"/>
        <w:gridCol w:w="2443"/>
        <w:gridCol w:w="1963"/>
        <w:gridCol w:w="2299"/>
      </w:tblGrid>
      <w:tr w:rsidR="00000000" w:rsidRPr="00C67760">
        <w:tc>
          <w:tcPr>
            <w:tcW w:w="157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8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44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8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96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2299"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579"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44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963"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2299"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57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44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963"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229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7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44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963"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229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57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443"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963"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2299"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аудио- и видеоаппаратуры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игрового инвентаря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кукол-муляжей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инвентаря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1.2. Отделение (кабинет) функциональной диагностики</w:t>
      </w:r>
    </w:p>
    <w:p w:rsidR="00000000" w:rsidRDefault="00C67760">
      <w:pPr>
        <w:pStyle w:val="ConsPlusNormal"/>
        <w:jc w:val="both"/>
      </w:pPr>
    </w:p>
    <w:p w:rsidR="00000000" w:rsidRDefault="00C67760">
      <w:pPr>
        <w:pStyle w:val="ConsPlusTitle"/>
        <w:jc w:val="center"/>
        <w:outlineLvl w:val="4"/>
      </w:pPr>
      <w:r>
        <w:t>1.2.1. Кабинет кардиотокографических исследований</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8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8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изменения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w:t>
            </w:r>
            <w:r w:rsidRPr="00C67760">
              <w:t>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Кардиомонитор фетальный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w:t>
            </w:r>
            <w:r w:rsidRPr="00C67760">
              <w:t>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Автоматизированное рабочее место врача функциональной диагностики, оснащенное персональным компьютером с выходом в информационно-телекоммуникационную </w:t>
            </w:r>
            <w:r w:rsidRPr="00C67760">
              <w:t>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1.2.2. Кабинет электрокардиографических исследований</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8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8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Регистратор амбулаторный для электрокардиографического мониторинга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холтеровского мониторирования сердечной деятельности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профессиональный, многоканальный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многоканальный, с автоматической интерпретацией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Регистратор амбулаторный для мониторинга артериального давления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суточного мониторирования артериального давления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w:t>
            </w:r>
            <w:r w:rsidRPr="00C67760">
              <w:t>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4"/>
      </w:pPr>
      <w:r>
        <w:t>1.2.3. Кабинет ультразвуковой диагностики</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8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8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w:t>
            </w:r>
            <w:r w:rsidRPr="00C67760">
              <w:t>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цветным допплером и тремя датчиками (трансабдоминальный, трансвагинальный и линейный)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w:t>
            </w:r>
            <w:r w:rsidRPr="00C67760">
              <w:t>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w:t>
            </w:r>
            <w:r w:rsidRPr="00C67760">
              <w:t>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(при проведении неонатальных исследований)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ультразвуковой диагностики,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w:t>
            </w:r>
            <w:r w:rsidRPr="00C67760">
              <w:t>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1.3. Физиотерапевтическое отделение (кабинет)</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9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w:t>
            </w:r>
            <w:r w:rsidRPr="00C67760">
              <w:t xml:space="preserve">тствии с номенклатурной </w:t>
            </w:r>
            <w:hyperlink r:id="rId19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воздействия электростатическим полем низкой частоты (бесконтактный дренирующий массаж)</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билатеральной электростимуляции (лимфодренаж)</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w:t>
            </w:r>
            <w:r w:rsidRPr="00C67760">
              <w:t>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тканей, профессиональная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воздействия высокоинтенсивным импульсным магнитным полем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w:t>
            </w:r>
            <w:r w:rsidRPr="00C67760">
              <w:t>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тканей, профессиональная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инфитатерапии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132060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для фототерапии, профессиональный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коротковолнового ультрафиолетового облучения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w:t>
            </w:r>
            <w:r w:rsidRPr="00C67760">
              <w:t>певтическая для электролечения многофункциональная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местной дарсонвализации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тканей, профессиональная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низкочастотной магнитотерапии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тканей, профессиональная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низкочастотной магнитотерапии стационарный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электростимуляции,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терапии током надтональной частоты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терапевтическая для онкологии/гинекологии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ультразвуковой терапии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электростимуляции,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электростимуляции с использованием биологической обратной связи (для мышц промежности)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электростимуляции,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электротерапии и электрофореза (гальваническ</w:t>
            </w:r>
            <w:r w:rsidRPr="00C67760">
              <w:t>ий и все импульсные токи) - комбайн физиотерапевтический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для электролечения многофункциональная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магнитолазерный терапевтический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физиотерапии, с питанием от сети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 физиотерапевтическая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Манипуляционный стол для хранения электродов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для физиоаппаратов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медикаментов и физио</w:t>
            </w:r>
            <w:r w:rsidRPr="00C67760">
              <w:t>терапевтических прикладов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Ингалятор ультразвуковой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Ультразвуковой ингалятор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суховоздушная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врача-физиотерапевта,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w:t>
            </w:r>
            <w:r w:rsidRPr="00C67760">
              <w:t>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w:t>
            </w:r>
            <w:r w:rsidRPr="00C67760">
              <w:t xml:space="preserve">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1.4. Центр медико-социальной поддержки женщин, оказавшихся</w:t>
      </w:r>
    </w:p>
    <w:p w:rsidR="00000000" w:rsidRDefault="00C67760">
      <w:pPr>
        <w:pStyle w:val="ConsPlusTitle"/>
        <w:jc w:val="center"/>
      </w:pPr>
      <w:r>
        <w:t>в трудной жизненной ситуации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9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9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w:t>
            </w:r>
            <w:r w:rsidRPr="00C67760">
              <w:t>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психотерапевтическое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комнаты психоэмоциональной разгрузки (сенсорной комнаты)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медицинского психолога,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Световая каскадирующая труба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Сенсорный уголок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w:t>
            </w:r>
            <w:r w:rsidRPr="00C67760">
              <w:t>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2. Приемное отделение</w:t>
      </w:r>
    </w:p>
    <w:p w:rsidR="00000000" w:rsidRDefault="00C67760">
      <w:pPr>
        <w:pStyle w:val="ConsPlusNormal"/>
        <w:jc w:val="both"/>
      </w:pPr>
    </w:p>
    <w:p w:rsidR="00000000" w:rsidRDefault="00C67760">
      <w:pPr>
        <w:pStyle w:val="ConsPlusTitle"/>
        <w:jc w:val="center"/>
        <w:outlineLvl w:val="3"/>
      </w:pPr>
      <w:r>
        <w:t>2.1. Комната-фильтр</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9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9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w:t>
            </w:r>
            <w:r w:rsidRPr="00C67760">
              <w:t>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w:t>
            </w:r>
            <w:r w:rsidRPr="00C67760">
              <w:t>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2.2. Помещения приема в родовое отделение</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9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9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с автоматическим накачиванием воздуха, </w:t>
            </w:r>
            <w:r w:rsidRPr="00C67760">
              <w:t>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цветным допплером и двумя датчиками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w:t>
            </w:r>
            <w:r w:rsidRPr="00C67760">
              <w:t>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Источник кислорода (центральная разводка или </w:t>
            </w:r>
            <w:r w:rsidRPr="00C67760">
              <w:t>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Кардиомонитор фетальный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w:t>
            </w:r>
            <w:r w:rsidRPr="00C67760">
              <w:t>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w:t>
            </w:r>
            <w:r w:rsidRPr="00C67760">
              <w:t>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w:t>
            </w:r>
            <w:r w:rsidRPr="00C67760">
              <w:t>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Набор реанимационный неонатальный для оказания реанимационной </w:t>
            </w:r>
            <w:r w:rsidRPr="00C67760">
              <w:t>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набором мягких масок разных размеров (000, 00, 0,</w:t>
            </w:r>
            <w:r w:rsidRPr="00C67760">
              <w:t xml:space="preserve"> 1), эндотрахеальные трубки для новорожденных (N 2.0, 2.5, 3.0, 3.5, 4.0), набор инструментов для постановки пупочного катетера, пупочные катетеры для новорожденных (N 5, 6, 8), катетеры аспирационные отсасывающие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w:t>
            </w:r>
            <w:r w:rsidRPr="00C67760">
              <w:t>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экстренного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w:t>
            </w:r>
            <w:r w:rsidRPr="00C67760">
              <w:t>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w:t>
            </w:r>
            <w:r w:rsidRPr="00C67760">
              <w:t xml:space="preserve">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Передвижной ультразвуковой аппарат, с набором датчиков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отделение</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w:t>
            </w:r>
            <w:r w:rsidRPr="00C67760">
              <w:t>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2.3. Индивидуальные р</w:t>
      </w:r>
      <w:r>
        <w:t>одовые залы</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19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19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w:t>
              </w:r>
              <w:r w:rsidRPr="00C67760">
                <w:rPr>
                  <w:color w:val="0000FF"/>
                </w:rPr>
                <w:t>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бокс</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бокс</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w:t>
            </w:r>
            <w:r w:rsidRPr="00C67760">
              <w:t>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w:t>
            </w:r>
            <w:r w:rsidRPr="00C67760">
              <w:t>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w:t>
            </w:r>
            <w:r w:rsidRPr="00C67760">
              <w:t>иляции легких портативный электрический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 (транспортный)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w:t>
            </w:r>
            <w:r w:rsidRPr="00C67760">
              <w:t>скусственной вентиляции легких с электроприводом для транспортировки пациентов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w:t>
            </w:r>
            <w:r w:rsidRPr="00C67760">
              <w:t>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Мониторы слежения для новорожденных - монитор пациента модульный с принадлежностями (электроды, датчик пульсоксиметрии, температурный датчик)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w:t>
            </w:r>
            <w:r w:rsidRPr="00C67760">
              <w:t>онный неонатальный для оказания реанимационной 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w:t>
            </w:r>
            <w:r w:rsidRPr="00C67760">
              <w:t>бором мягких масок разных размеров (000, 00, 0, 1), эндотрахеальные трубки для новорожденных (N 2.0, 2.5, 3.0, 3.5, 4.0), набор инструментов для постановки пупочного катетера, пупочные катетеры для новорожденных (N 5, 6, 8), катетеры аспирационный отсасыва</w:t>
            </w:r>
            <w:r w:rsidRPr="00C67760">
              <w:t>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не содержащий лекарственные средства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w:t>
            </w:r>
            <w:r w:rsidRPr="00C67760">
              <w:t>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w:t>
            </w:r>
            <w:r w:rsidRPr="00C67760">
              <w:t xml:space="preserve">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неинвазивной вентиляции легких (далее - СРАР) и ручной аппарат искусственной вентиляции легких или аппарат для механической искусственной вентиляции легких с опцией СРАР и ки</w:t>
            </w:r>
            <w:r w:rsidRPr="00C67760">
              <w:t>слородным смесителем или аппарат для ручной искусственной вентиляции легких с опцией СРАР и кислородным смесителем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размораживания крови/тканей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размораживания плазмы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отделение</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вакуум-экстракции плода, пневматическая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отделение</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отделение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w:t>
            </w:r>
            <w:r w:rsidRPr="00C67760">
              <w:t>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зал</w:t>
            </w:r>
          </w:p>
        </w:tc>
      </w:tr>
    </w:tbl>
    <w:p w:rsidR="00000000" w:rsidRDefault="00C67760">
      <w:pPr>
        <w:pStyle w:val="ConsPlusNormal"/>
        <w:jc w:val="both"/>
      </w:pPr>
    </w:p>
    <w:p w:rsidR="00000000" w:rsidRDefault="00C67760">
      <w:pPr>
        <w:pStyle w:val="ConsPlusTitle"/>
        <w:jc w:val="center"/>
        <w:outlineLvl w:val="3"/>
      </w:pPr>
      <w:r>
        <w:t>2.4. Мельцеровский бокс (изолятор)</w:t>
      </w:r>
    </w:p>
    <w:p w:rsidR="00000000" w:rsidRDefault="00C67760">
      <w:pPr>
        <w:pStyle w:val="ConsPlusNormal"/>
        <w:jc w:val="both"/>
      </w:pPr>
    </w:p>
    <w:p w:rsidR="00000000" w:rsidRDefault="00C67760">
      <w:pPr>
        <w:pStyle w:val="ConsPlusTitle"/>
        <w:jc w:val="center"/>
        <w:outlineLvl w:val="4"/>
      </w:pPr>
      <w:r>
        <w:t>Медицин</w:t>
      </w:r>
      <w:r>
        <w:t>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0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0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w:t>
            </w:r>
            <w:r w:rsidRPr="00C67760">
              <w:t>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w:t>
            </w:r>
            <w:r w:rsidRPr="00C67760">
              <w:t>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w:t>
            </w:r>
            <w:r w:rsidRPr="00C67760">
              <w:t>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2.5. Комната-фильтр для персонала</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0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w:t>
            </w:r>
            <w:r w:rsidRPr="00C67760">
              <w:t xml:space="preserve"> медицинского изделия в соответствии с номенклатурной </w:t>
            </w:r>
            <w:hyperlink r:id="rId20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w:t>
            </w:r>
            <w:r w:rsidRPr="00C67760">
              <w:t>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w:t>
            </w:r>
            <w:r w:rsidRPr="00C67760">
              <w:t>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2.6. Бокс изолятор</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0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0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w:t>
            </w:r>
            <w:r w:rsidRPr="00C67760">
              <w:t>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электрический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 (транспортный)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 электроприводом для транспортировки пациентов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w:t>
            </w:r>
            <w:r w:rsidRPr="00C67760">
              <w:t>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w:t>
            </w:r>
            <w:r w:rsidRPr="00C67760">
              <w:t>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w:t>
            </w:r>
            <w:r w:rsidRPr="00C67760">
              <w:t>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Мониторы слежения для новорожденных - монитор пациента модульный с принадлежностями (электроды, датчик пульсоксиметрии, температурный датчик)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w:t>
            </w:r>
            <w:r w:rsidRPr="00C67760">
              <w:t>онный неонатальный для оказания реанимационной помощи, включающий ларингоскоп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w:t>
            </w:r>
            <w:r w:rsidRPr="00C67760">
              <w:t>бором мягких масок разных размеров (000, 00, 0, 1), эндотрахеальные трубки для новорожденных (N 2.0, 2.5, 3.0, 3.5, 4.0), набор инструментов для постановки пупочного катетера, пупочные катетеры для новорожденных (N 5, 6, 8), катетеры аспирационный отсасыва</w:t>
            </w:r>
            <w:r w:rsidRPr="00C67760">
              <w:t>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не содержащий лекарственные средства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w:t>
            </w:r>
            <w:r w:rsidRPr="00C67760">
              <w:t>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Открытая реанимационная </w:t>
            </w:r>
            <w:r w:rsidRPr="00C67760">
              <w:t>система с респираторным блоком, с возможностью проведения неинвазивной вентиляции легких (далее - СРАР) и ручной аппарат искусственной вентиляции легких или аппарат для механической искусственной вентиляции легких с опцией СРАР и кислородным смесителем или</w:t>
            </w:r>
            <w:r w:rsidRPr="00C67760">
              <w:t xml:space="preserve"> аппарат для ручной искусственной вентиляции легких с опцией СРАР и кислородным смесителем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потолочный (передвижной)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вакуум-экстракции плода, пневматическая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врача-анестезиолога-реаниматолога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w:t>
            </w:r>
            <w:r w:rsidRPr="00C67760">
              <w:t>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аспирационная хирургическая общего </w:t>
            </w:r>
            <w:r w:rsidRPr="00C67760">
              <w:t>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w:t>
            </w:r>
            <w:r w:rsidRPr="00C67760">
              <w:t>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со стойкой для инфузионной системы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(одна консоль для неонатального реанимационного места, на одно неонатальное место - 2 розетки для кислорода и 2 розетки для воздуха и одна консоль для реанимационно-анестезиологического пособия женщины)</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w:t>
            </w:r>
            <w:r w:rsidRPr="00C67760">
              <w:t>ьная, с настенным креплением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2.7. Помещения приема в отделение патологии беременности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0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0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w:t>
            </w:r>
            <w:r w:rsidRPr="00C67760">
              <w:t>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w:t>
            </w:r>
            <w:r w:rsidRPr="00C67760">
              <w:t>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w:t>
            </w:r>
            <w:r w:rsidRPr="00C67760">
              <w:t>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w:t>
            </w:r>
            <w:r w:rsidRPr="00C67760">
              <w:t xml:space="preserve">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w:t>
            </w:r>
            <w:r w:rsidRPr="00C67760">
              <w:t>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w:t>
            </w:r>
            <w:r w:rsidRPr="00C67760">
              <w:t>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w:t>
            </w:r>
            <w:r w:rsidRPr="00C67760">
              <w:t>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w:t>
            </w:r>
            <w:r w:rsidRPr="00C67760">
              <w:t xml:space="preserve">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2.8. Помещения приема в отделение патологии новорожденных</w:t>
      </w:r>
    </w:p>
    <w:p w:rsidR="00000000" w:rsidRDefault="00C67760">
      <w:pPr>
        <w:pStyle w:val="ConsPlusTitle"/>
        <w:jc w:val="center"/>
      </w:pPr>
      <w:r>
        <w:t>и недоношенных детей</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0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w:t>
            </w:r>
            <w:r w:rsidRPr="00C67760">
              <w:t xml:space="preserve">ие вида медицинского изделия в соответствии с номенклатурной </w:t>
            </w:r>
            <w:hyperlink r:id="rId20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 для новорожденных с набором мягких масок разных размеров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w:t>
            </w:r>
            <w:r w:rsidRPr="00C67760">
              <w:t>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w:t>
            </w:r>
            <w:r w:rsidRPr="00C67760">
              <w:t>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врача-неонатолога,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w:t>
            </w:r>
            <w:r w:rsidRPr="00C67760">
              <w:t>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3. Акушерский стационар</w:t>
      </w:r>
    </w:p>
    <w:p w:rsidR="00000000" w:rsidRDefault="00C67760">
      <w:pPr>
        <w:pStyle w:val="ConsPlusNormal"/>
        <w:jc w:val="both"/>
      </w:pPr>
    </w:p>
    <w:p w:rsidR="00000000" w:rsidRDefault="00C67760">
      <w:pPr>
        <w:pStyle w:val="ConsPlusTitle"/>
        <w:jc w:val="center"/>
        <w:outlineLvl w:val="3"/>
      </w:pPr>
      <w:r>
        <w:t>3.1. Отделение патологии беременности</w:t>
      </w:r>
    </w:p>
    <w:p w:rsidR="00000000" w:rsidRDefault="00C67760">
      <w:pPr>
        <w:pStyle w:val="ConsPlusNormal"/>
        <w:jc w:val="both"/>
      </w:pPr>
    </w:p>
    <w:p w:rsidR="00000000" w:rsidRDefault="00C67760">
      <w:pPr>
        <w:pStyle w:val="ConsPlusTitle"/>
        <w:jc w:val="center"/>
        <w:outlineLvl w:val="4"/>
      </w:pPr>
      <w:r>
        <w:t>3.1.1. Палаты для беременных</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1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1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w:t>
            </w:r>
            <w:r w:rsidRPr="00C67760">
              <w:t>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 каждой палате, смотровой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w:t>
            </w:r>
            <w:r w:rsidRPr="00C67760">
              <w:t>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w:t>
            </w:r>
            <w:r w:rsidRPr="00C67760">
              <w:t>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15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вызова персонала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w:t>
            </w:r>
            <w:r w:rsidRPr="00C67760">
              <w:t>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помещении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4"/>
      </w:pPr>
      <w:r>
        <w:t>3.1.2. Смотровая</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1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1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w:t>
            </w:r>
            <w:r w:rsidRPr="00C67760">
              <w:t>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w:t>
            </w:r>
            <w:r w:rsidRPr="00C67760">
              <w:t>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w:t>
            </w:r>
            <w:r w:rsidRPr="00C67760">
              <w:t>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Передвижной ультразвуковой аппарат, с набором датчиков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w:t>
            </w:r>
            <w:r w:rsidRPr="00C67760">
              <w:t>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w:t>
            </w:r>
            <w:r w:rsidRPr="00C67760">
              <w:t>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w:t>
            </w:r>
            <w:r w:rsidRPr="00C67760">
              <w:t>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4"/>
      </w:pPr>
      <w:r>
        <w:t>3.1.3. Процедурный кабинет</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1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соответствии с номенклату</w:t>
            </w:r>
            <w:r w:rsidRPr="00C67760">
              <w:t xml:space="preserve">рной </w:t>
            </w:r>
            <w:hyperlink r:id="rId21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w:t>
            </w:r>
            <w:r w:rsidRPr="00C67760">
              <w:t>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w:t>
            </w:r>
            <w:r w:rsidRPr="00C67760">
              <w:t>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w:t>
            </w:r>
            <w:r w:rsidRPr="00C67760">
              <w:t>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w:t>
            </w:r>
            <w:r w:rsidRPr="00C67760">
              <w:t>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3.2. Родовое отделение</w:t>
      </w:r>
    </w:p>
    <w:p w:rsidR="00000000" w:rsidRDefault="00C67760">
      <w:pPr>
        <w:pStyle w:val="ConsPlusNormal"/>
        <w:jc w:val="both"/>
      </w:pPr>
    </w:p>
    <w:p w:rsidR="00000000" w:rsidRDefault="00C67760">
      <w:pPr>
        <w:pStyle w:val="ConsPlusTitle"/>
        <w:jc w:val="center"/>
        <w:outlineLvl w:val="4"/>
      </w:pPr>
      <w:r>
        <w:t>3.2.1. Родовой блок</w:t>
      </w:r>
    </w:p>
    <w:p w:rsidR="00000000" w:rsidRDefault="00C67760">
      <w:pPr>
        <w:pStyle w:val="ConsPlusNormal"/>
        <w:jc w:val="both"/>
      </w:pPr>
    </w:p>
    <w:p w:rsidR="00000000" w:rsidRDefault="00C67760">
      <w:pPr>
        <w:pStyle w:val="ConsPlusTitle"/>
        <w:jc w:val="center"/>
        <w:outlineLvl w:val="5"/>
      </w:pPr>
      <w:r>
        <w:t>3.2.1.1. Предродовая пал</w:t>
      </w:r>
      <w:r>
        <w:t>ата (допускается отсутствие</w:t>
      </w:r>
    </w:p>
    <w:p w:rsidR="00000000" w:rsidRDefault="00C67760">
      <w:pPr>
        <w:pStyle w:val="ConsPlusTitle"/>
        <w:jc w:val="center"/>
      </w:pPr>
      <w:r>
        <w:t>при наличии только индивидуальных родовых залов)</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1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1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Аппарат электронный для измерения артериального давления с автоматическим накачиванием воздуха, </w:t>
            </w:r>
            <w:r w:rsidRPr="00C67760">
              <w:t>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w:t>
            </w:r>
            <w:r w:rsidRPr="00C67760">
              <w:t>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w:t>
            </w:r>
            <w:r w:rsidRPr="00C67760">
              <w:t xml:space="preserve">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w:t>
            </w:r>
            <w:r w:rsidRPr="00C67760">
              <w:t>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3.2.1.2. Родовый зал (индивидуальный родовый зал)</w:t>
      </w:r>
    </w:p>
    <w:p w:rsidR="00000000" w:rsidRDefault="00C67760">
      <w:pPr>
        <w:pStyle w:val="ConsPlusNormal"/>
        <w:jc w:val="both"/>
      </w:pPr>
    </w:p>
    <w:p w:rsidR="00000000" w:rsidRDefault="00C67760">
      <w:pPr>
        <w:pStyle w:val="ConsPlusTitle"/>
        <w:jc w:val="center"/>
        <w:outlineLvl w:val="6"/>
      </w:pPr>
      <w:r>
        <w:t>Медицинские издели</w:t>
      </w:r>
      <w:r>
        <w:t>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1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1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w:t>
            </w:r>
            <w:r w:rsidRPr="00C67760">
              <w:t>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w:t>
            </w:r>
            <w:r w:rsidRPr="00C67760">
              <w:t>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w:t>
            </w:r>
            <w:r w:rsidRPr="00C67760">
              <w:t>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цветным допплером и двумя датчиками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родовой блок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w:t>
            </w:r>
            <w:r w:rsidRPr="00C67760">
              <w:t>кусственной вентиляции легких стационарный (транспортный)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 электроприводом для транспортировки пациентов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w:t>
            </w:r>
            <w:r w:rsidRPr="00C67760">
              <w:t xml:space="preserve">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w:t>
            </w:r>
            <w:r w:rsidRPr="00C67760">
              <w:t xml:space="preserve">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неонатальный жизненно важных функций с возможностью пульсоксиметрии, ЭКГ-мониторинга, термометрии Мониторы слежения для новорожденных - монитор пациента модульный с принадлежностями (электроды, датчик пульсоксиметрии, температурный датчик)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реанимационной помощи, включающий ларингоскоп со сменными прямыми клинками для новорожденных тип Миллер N 00, 0, 1, устройство реанима</w:t>
            </w:r>
            <w:r w:rsidRPr="00C67760">
              <w:t xml:space="preserve">ционное для ручной вентиляции легких (с манометром и клапаном ПДКВ) для новорожденных с набором мягких масок разных размеров (000, 00, 0, 1), эндотрахеальные трубки для новорожденных (N 2.0, 2.5, 3.0, 3.5, 4.0), набор инструментов для постановки пупочного </w:t>
            </w:r>
            <w:r w:rsidRPr="00C67760">
              <w:t>катетера, пупочные катетеры для новорожденных (N 5, 6, 8), катетеры аспирационный отсасывающий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не содержащий лекарственные средства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w:t>
            </w:r>
            <w:r w:rsidRPr="00C67760">
              <w:t>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w:t>
            </w:r>
            <w:r w:rsidRPr="00C67760">
              <w:t>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СРАР и ручной искусственной вентиляции легких или аппарат для механической и</w:t>
            </w:r>
            <w:r w:rsidRPr="00C67760">
              <w:t>скусственной вентиляции легких с опцией СРАР и кислородным смесителем или аппарат для ручной искусственной вентиляции легких с опцией СРАР и кислородным смесителем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размораживания крови/тканей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вакуум-экстракции плода, пневматическая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w:t>
            </w:r>
            <w:r w:rsidRPr="00C67760">
              <w:t>е менее 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хранения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w:t>
            </w:r>
            <w:r w:rsidRPr="00C67760">
              <w:t>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Центральная станция для фетальных мониторов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331790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Программное обеспечение акушерское для мониторинга/анализа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пациента центральный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Центральная станция анестезиологических мониторов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у постели больного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родовой блок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(одна консоль для неонатального реанимацион</w:t>
            </w:r>
            <w:r w:rsidRPr="00C67760">
              <w:t>ного места, на одно неонатальное место - 2 розетки для кислорода и 2 розетки для воздуха и одна консоль для реанимационно-анестезиологического пособия женщины)</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w:t>
      </w:r>
      <w:r>
        <w:t>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зал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зал</w:t>
            </w:r>
          </w:p>
        </w:tc>
      </w:tr>
    </w:tbl>
    <w:p w:rsidR="00000000" w:rsidRDefault="00C67760">
      <w:pPr>
        <w:pStyle w:val="ConsPlusNormal"/>
        <w:jc w:val="both"/>
      </w:pPr>
    </w:p>
    <w:p w:rsidR="00000000" w:rsidRDefault="00C67760">
      <w:pPr>
        <w:pStyle w:val="ConsPlusTitle"/>
        <w:jc w:val="center"/>
        <w:outlineLvl w:val="4"/>
      </w:pPr>
      <w:r>
        <w:t>3.2.2. Операционный блок</w:t>
      </w:r>
    </w:p>
    <w:p w:rsidR="00000000" w:rsidRDefault="00C67760">
      <w:pPr>
        <w:pStyle w:val="ConsPlusNormal"/>
        <w:jc w:val="both"/>
      </w:pPr>
    </w:p>
    <w:p w:rsidR="00000000" w:rsidRDefault="00C67760">
      <w:pPr>
        <w:pStyle w:val="ConsPlusTitle"/>
        <w:jc w:val="center"/>
        <w:outlineLvl w:val="5"/>
      </w:pPr>
      <w:r>
        <w:t>3.2.2.1. Предоперационная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2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2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w:t>
            </w:r>
            <w:r w:rsidRPr="00C67760">
              <w:t>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w:t>
            </w:r>
            <w:r w:rsidRPr="00C67760">
              <w:t>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предоперационный для хранения стерильных наборов инструментов, операционного белья, перевязочного и шовного материала, медикаментов и др.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w:t>
            </w:r>
            <w:r w:rsidRPr="00C67760">
              <w:t>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размораживания крови/тканей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хранения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w:t>
            </w:r>
            <w:r w:rsidRPr="00C67760">
              <w:t xml:space="preserve">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5"/>
      </w:pPr>
      <w:r>
        <w:t>3.2.2.2. Операционная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w:t>
            </w:r>
            <w:r w:rsidRPr="00C67760">
              <w:t xml:space="preserve">соответствии с номенклатурной </w:t>
            </w:r>
            <w:hyperlink r:id="rId22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2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w:t>
            </w:r>
            <w:r w:rsidRPr="00C67760">
              <w:t>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электрический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 (транспортный)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портативный с пневмоприводом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 электроприводом для транспортировки пациентов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148120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аутотрансфузии для восстановления эритроцитов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реинфузии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аутотрансфузии крови, автоматическая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электродная биполярная аппарата электрохирургической диатермии для планарной резекции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электрохирургии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плазменная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260140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электрохирургической системы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(помпа) хирургический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w:t>
            </w:r>
            <w:r w:rsidRPr="00C67760">
              <w:t>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w:t>
            </w:r>
            <w:r w:rsidRPr="00C67760">
              <w:t>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w:t>
            </w:r>
            <w:r w:rsidRPr="00C67760">
              <w:t>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операционный для контроля жизненно важных показателей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реанимации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299630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эпидуральной анестезии, не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эпидуральной анестезии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неармированная, стандартная,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трахеостомических трубок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не</w:t>
            </w:r>
            <w:r w:rsidRPr="00C67760">
              <w:t>армированная, стандартная,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Трубка трахеостомическая, армированная, стандартная,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общехирургических/пластических процедур, не содержащий лекарственные средства,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хирургических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проведения общехирургических процедур,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w:t>
            </w:r>
            <w:r w:rsidRPr="00C67760">
              <w:t xml:space="preserve"> инфузионный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 потолочный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 с автономным питанием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2 (одна консоль для неонатального реанимационного места, на одно неонатальное место - 2 розетки для </w:t>
            </w:r>
            <w:r w:rsidRPr="00C67760">
              <w:t>кислорода и 2 розетки для воздуха и одна консоль для реанимационно-анестезиологического пособия женщины)</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медицинской техники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медицинской техники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многофункциональный хирургический с электроприводом или механический с гидроприводом с приводом в комплекте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162290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электрогидравлический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универсальный, электромеханический,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 (необходимо наличие одной из указанных по</w:t>
            </w:r>
            <w:r w:rsidRPr="00C67760">
              <w:t>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 для операционной медсестры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290460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Электроодеяло системы обогрева всего тела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Термоматрас для операционного стола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обогрева всего тела на основе электроодеяла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36 (необходимо наличие одной из </w:t>
            </w:r>
            <w:r w:rsidRPr="00C67760">
              <w:t>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гибкий,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визуализации дыхательных путей для трудной интубации (видеоларингоскоп)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гибкий,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гибкий оптоволоконный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жесткий без клинка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с интубационным видеоларингоскопом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369050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с каналом для интубации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w:t>
            </w:r>
            <w:r w:rsidRPr="00C67760">
              <w:t>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Мониторы слежения для новорожденных - монитор пациента модульный с принадлежностями (электроды, датчик пульсоксиметрии, температурный датчик)</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Набор </w:t>
            </w:r>
            <w:r w:rsidRPr="00C67760">
              <w:t>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реанимационной помощи, включающий ларингоскоп со сменными прямыми клинками для новорожденных тип Миллер N 00, 0, 1, устройство реанимационное для р</w:t>
            </w:r>
            <w:r w:rsidRPr="00C67760">
              <w:t>учной вентиляции легких (с манометром и клапаном ПДКВ) для новорожденных с набором мягких масок разных размеров (000, 00, 0, 1), эндотрахеальные трубки для новорожденных (N 2.0, 2.5, 3.0, 3.5, 4.0), набор инструментов для постановки пупочного катетера, пуп</w:t>
            </w:r>
            <w:r w:rsidRPr="00C67760">
              <w:t>очные катетеры для новорожденных (N 5, 6, 8), катетеры аспирационный отсасывающий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Открытая реанимационная система с респираторным блоком, с возможностью проведения СРАР и ручной искусственной вентиляции легких или аппарат для механической искусственной вентиляции легких для новорожденных с опцией СРАР и кислородным смесителем или аппара</w:t>
            </w:r>
            <w:r w:rsidRPr="00C67760">
              <w:t>т для ручной искусственной вентиляции легких для новорожденных поточного типа с опцией СРАР и кислородным смесителем и ротаметром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298900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Смеситель гелия и кислорода для получения дыхательной смеси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Смеситель воздушно-газовой смеси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Фонендоскоп для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Подставка медицинская для тазов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мебели для операционной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w:t>
            </w:r>
            <w:r w:rsidRPr="00C67760">
              <w:t xml:space="preserve">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3.2.2.3. Материальная</w:t>
      </w:r>
    </w:p>
    <w:p w:rsidR="00000000" w:rsidRDefault="00C67760">
      <w:pPr>
        <w:pStyle w:val="ConsPlusNormal"/>
        <w:jc w:val="both"/>
      </w:pPr>
    </w:p>
    <w:p w:rsidR="00000000" w:rsidRDefault="00C67760">
      <w:pPr>
        <w:pStyle w:val="ConsPlusTitle"/>
        <w:jc w:val="center"/>
        <w:outlineLvl w:val="6"/>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2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2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материальный со стеллажами для хранения стерильных одноразовых медицинских изд</w:t>
            </w:r>
            <w:r w:rsidRPr="00C67760">
              <w:t>елий и многоразовых стерильных комплектов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6"/>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заготовки перевязочного материала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заготовки комплектов многоразового операционного белья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с твердым гигиеническим покрытием для комплектации набора инструме</w:t>
            </w:r>
            <w:r w:rsidRPr="00C67760">
              <w:t>нтов после предстерилизационной дезинфекции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3.3. Отделение анестезиологии-реанимации</w:t>
      </w:r>
    </w:p>
    <w:p w:rsidR="00000000" w:rsidRDefault="00C67760">
      <w:pPr>
        <w:pStyle w:val="ConsPlusNormal"/>
        <w:jc w:val="both"/>
      </w:pPr>
    </w:p>
    <w:p w:rsidR="00000000" w:rsidRDefault="00C67760">
      <w:pPr>
        <w:pStyle w:val="ConsPlusTitle"/>
        <w:jc w:val="center"/>
        <w:outlineLvl w:val="4"/>
      </w:pPr>
      <w:r>
        <w:t>3.3.1. Палатный блок с экспресс-лабораторией</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2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2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w:t>
            </w:r>
            <w:r w:rsidRPr="00C67760">
              <w:t>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койку</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148120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аутотрансфузии для восстановления эритроцитов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реинфузии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аутотрансфузии крови, автоматическая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пневматический,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стационарный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r w:rsidRPr="00C67760">
              <w:t>2890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общего назначения для интенсивной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 (резервный)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w:t>
            </w:r>
            <w:r w:rsidRPr="00C67760">
              <w:t>зии,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УЗИ переносной с набором датчиков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w:t>
            </w:r>
            <w:r w:rsidRPr="00C67760">
              <w:t>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со стойкой для инфузионной системы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w:t>
            </w:r>
            <w:r w:rsidRPr="00C67760">
              <w:t>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w:t>
            </w:r>
            <w:r w:rsidRPr="00C67760">
              <w:t>онитор прикроватный для слежения электрокардиографии, частоты дыхания, сатурации, артериального давления, температуры, капнографии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койку</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 для плазмы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Морозильная камера для хранения свежезамороженной плазмы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w:t>
            </w:r>
            <w:r w:rsidRPr="00C67760">
              <w:t>ера морозильная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на койку</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w:t>
            </w:r>
            <w:r w:rsidRPr="00C67760">
              <w:t>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аналоговая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Передвижной рентгеновский аппарат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118170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Матрас противопролежневый секционный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Противопролежневый матрас</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Наматрасник противопролежневый с наполнителем из пеноматериала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168020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Наматрасник противопролежневый с гелевым наполнителем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168030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Наматрасник противопролежневый надувной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Наматрасник противопролежневый надувной с регулируемым давлением,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266750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противопролежневая с надувным наматрасником с регулируемым давлением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размораживания крови/тканей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размораживания плазмы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w:t>
            </w:r>
            <w:r w:rsidRPr="00C67760">
              <w:t>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перевязочный для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Ингалятор ультразвуковой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Ультразвуковой ингалятор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w:t>
            </w:r>
            <w:r w:rsidRPr="00C67760">
              <w:t>, стационарный, полуавтоматический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Экспресс-анализатор для определения основных клинических и биохимических показателей, в том числе газов крови и электролитов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стационарный, 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 ИВД, лабораторный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многоканальный ИВД, для использования вблизи пациента, с питанием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профессиональный, многоканальный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Электрокардиограф многоканальный, с автоматической интерпретацией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стационарный, полуавтоматический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Экспресс-анализатор для определения осн</w:t>
            </w:r>
            <w:r w:rsidRPr="00C67760">
              <w:t>овных клинических и биохимических показателей транспортный (анализатор газов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метаболического профиля ИВД, стационарный, 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 ИВД, лабораторный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144660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крови/гемоксиметр ИВД, лабораторный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287900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 ИВД, для использования вблизи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газов крови/гемоксиметр ИВД, для использования вблизи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биохимический многоканальный ИВД, для использования вблизи пациента, с питанием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пациента центральный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Центральная станция анестезиологических мониторов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у постели больного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Коагулометр ИВД, лабораторный, полуавтоматический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Тромбоэластограф</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Коагулометр ИВД, лабораторный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вискоэластичных свойств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114020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портативная для непрерывной венозной компрессии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последовательностной венозной компрессии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157940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последовательностной венозной компрессии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Кроватка неонатальная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для новорожденных передвижная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врача-анестезиолога-реаниматолога,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w:t>
            </w:r>
            <w:r w:rsidRPr="00C67760">
              <w:t>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помещении</w:t>
            </w:r>
          </w:p>
        </w:tc>
      </w:tr>
    </w:tbl>
    <w:p w:rsidR="00000000" w:rsidRDefault="00C67760">
      <w:pPr>
        <w:pStyle w:val="ConsPlusNormal"/>
        <w:jc w:val="both"/>
      </w:pPr>
    </w:p>
    <w:p w:rsidR="00000000" w:rsidRDefault="00C67760">
      <w:pPr>
        <w:pStyle w:val="ConsPlusTitle"/>
        <w:jc w:val="center"/>
        <w:outlineLvl w:val="4"/>
      </w:pPr>
      <w:r>
        <w:t>3.3.2. Кабинет экстракорпоральных методов гемокоррекции</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2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2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терапевтической плазмофильтрации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плазмафереза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236830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гемофильтрации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262900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афереза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148120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аутотрансфузии для восстановления эритроцитов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реинфузии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аутотрансфузии крови, автоматическая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Морозильная камера (-18 - 40 град. C)</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w:t>
            </w:r>
            <w:r w:rsidRPr="00C67760">
              <w:t>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4"/>
      </w:pPr>
      <w:r>
        <w:t>3.3.3. Помещение для хранения крови</w:t>
      </w:r>
    </w:p>
    <w:p w:rsidR="00000000" w:rsidRDefault="00C67760">
      <w:pPr>
        <w:pStyle w:val="ConsPlusTitle"/>
        <w:jc w:val="center"/>
      </w:pPr>
      <w:r>
        <w:t>и кровозамещающих растворов</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3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3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 для плазмы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Морозильная камера для свежезамороженной плазмы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w:t>
            </w:r>
            <w:r w:rsidRPr="00C67760">
              <w:t>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w:t>
            </w:r>
            <w:r w:rsidRPr="00C67760">
              <w:t>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хранения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напольная высокоскоростная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для микрообразцов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общего назначения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напольная низкоскоростная, без охлаждения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напольная низкоскоростная, с охлаждением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3.4. Акушерское физиологическое отделение</w:t>
      </w:r>
    </w:p>
    <w:p w:rsidR="00000000" w:rsidRDefault="00C67760">
      <w:pPr>
        <w:pStyle w:val="ConsPlusNormal"/>
        <w:jc w:val="both"/>
      </w:pPr>
    </w:p>
    <w:p w:rsidR="00000000" w:rsidRDefault="00C67760">
      <w:pPr>
        <w:pStyle w:val="ConsPlusTitle"/>
        <w:jc w:val="center"/>
        <w:outlineLvl w:val="4"/>
      </w:pPr>
      <w:r>
        <w:t>3.4.1. Палаты для родильниц</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3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3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палату</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глюкозы ИВД, лабораторный, автоматический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Глюкометр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глюкозы ИВД, лабораторный, автоматический/полуавтоматический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Глюкометр для индивидуального использования/использования у постели больного ИВД, питание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 каждой палате</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w:t>
            </w:r>
            <w:r w:rsidRPr="00C67760">
              <w:t>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Кровать </w:t>
            </w:r>
            <w:r w:rsidRPr="00C67760">
              <w:t>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 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Молокоотсос,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реанимационной помощи, включающий ларин</w:t>
            </w:r>
            <w:r w:rsidRPr="00C67760">
              <w:t>госкоп со сменными прямыми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набором мягких масок разных размеров (000, 00, 0,1), эндотрахеальные труб</w:t>
            </w:r>
            <w:r w:rsidRPr="00C67760">
              <w:t>ки для новорожденных (N 2.0, 2.5, 3.0, 3.5, 4.0), набор инструментов для постановки пупочного катетера, пупочные катетеры для новорожденных (N 5, 6, 8), катетеры аспирационный отсасывающий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20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палату</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портативный с автономным питанием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w:t>
            </w:r>
            <w:r w:rsidRPr="00C67760">
              <w:t>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w:t>
            </w:r>
            <w:r w:rsidRPr="00C67760">
              <w:t>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Отсос</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w:t>
            </w:r>
            <w:r w:rsidRPr="00C67760">
              <w:t>е рабочее место (акушера)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палату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Системы выз</w:t>
            </w:r>
            <w:r w:rsidRPr="00C67760">
              <w:t>ова персонала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w:t>
            </w:r>
            <w:r w:rsidRPr="00C67760">
              <w:t>ении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4"/>
      </w:pPr>
      <w:r>
        <w:t>3.4.2. Смотровая</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3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w:t>
            </w:r>
            <w:r w:rsidRPr="00C67760">
              <w:t xml:space="preserve"> вида медицинского изделия в соответствии с номенклатурной </w:t>
            </w:r>
            <w:hyperlink r:id="rId23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w:t>
            </w:r>
            <w:r w:rsidRPr="00C67760">
              <w:t>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w:t>
            </w:r>
            <w:r w:rsidRPr="00C67760">
              <w:t>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w:t>
            </w:r>
            <w:r w:rsidRPr="00C67760">
              <w:t>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w:t>
            </w:r>
            <w:r w:rsidRPr="00C67760">
              <w:t>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гинекологического обследования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w:t>
            </w:r>
            <w:r w:rsidRPr="00C67760">
              <w:t>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Передвижной ультразвуковой аппарат, с набором датчиков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w:t>
            </w:r>
            <w:r w:rsidRPr="00C67760">
              <w:t>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w:t>
            </w:r>
            <w:r w:rsidRPr="00C67760">
              <w:t>то акушерки,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w:t>
            </w:r>
            <w:r w:rsidRPr="00C67760">
              <w:t xml:space="preserve">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4"/>
      </w:pPr>
      <w:r>
        <w:t>3.4.3. Процедурный кабинет</w:t>
      </w:r>
    </w:p>
    <w:p w:rsidR="00000000" w:rsidRDefault="00C67760">
      <w:pPr>
        <w:pStyle w:val="ConsPlusNormal"/>
        <w:jc w:val="both"/>
      </w:pPr>
    </w:p>
    <w:p w:rsidR="00000000" w:rsidRDefault="00C67760">
      <w:pPr>
        <w:pStyle w:val="ConsPlusTitle"/>
        <w:jc w:val="center"/>
        <w:outlineLvl w:val="5"/>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3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3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w:t>
            </w:r>
            <w:r w:rsidRPr="00C67760">
              <w:t>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 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3 койки</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w:t>
            </w:r>
            <w:r w:rsidRPr="00C67760">
              <w:t>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5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5"/>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4. Клинико-диагностическая лаборатория</w:t>
      </w:r>
    </w:p>
    <w:p w:rsidR="00000000" w:rsidRDefault="00C67760">
      <w:pPr>
        <w:pStyle w:val="ConsPlusNormal"/>
        <w:jc w:val="both"/>
      </w:pPr>
    </w:p>
    <w:p w:rsidR="00000000" w:rsidRDefault="00C67760">
      <w:pPr>
        <w:pStyle w:val="ConsPlusTitle"/>
        <w:jc w:val="center"/>
        <w:outlineLvl w:val="3"/>
      </w:pPr>
      <w:r>
        <w:t>4.1. Молекулярн</w:t>
      </w:r>
      <w:r>
        <w:t>о-генетическая лаборатория</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3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соответствии с номенклату</w:t>
            </w:r>
            <w:r w:rsidRPr="00C67760">
              <w:t xml:space="preserve">рной </w:t>
            </w:r>
            <w:hyperlink r:id="rId23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318660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подготовки образцов нуклеиновых кислот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Автоматическая станция выдел</w:t>
            </w:r>
            <w:r w:rsidRPr="00C67760">
              <w:t>ения нуклеиновых кислот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(дополнительное оснащение в случае проведения лабораторных исследований в рамках неинвазивного пренатального теста ПГТ, диагностики генетических нарушений методом высокопроизводительного секвенирования</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319250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w:t>
            </w:r>
            <w:r w:rsidRPr="00C67760">
              <w:t xml:space="preserve"> для подготовки образцов нуклеиновых кислот ИВД, полуавтоматическое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339870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Секвенатор нуклеиновых кислот ИВД, секвенирование по Сэнгеру</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Генетический анализатор для секвенирования и фрагментного анализа с полным пак</w:t>
            </w:r>
            <w:r w:rsidRPr="00C67760">
              <w:t>етом программного обеспечения и комплектом вспомогательного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332060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Секвенатор нуклеиновых кислот ИВД, секвенирование нового поколения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Генетический анализатор для массового параллельного секвенирования с полным пакетом программног</w:t>
            </w:r>
            <w:r w:rsidRPr="00C67760">
              <w:t>о обеспечения и комплектом вспомогательного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не менее 1 (дополнительное оснащение в случае проведения лабораторных исследований в рамках неинвазивного пренатального теста, ПГТ, диагностики генетических нарушений методом высокопроизводительного </w:t>
            </w:r>
            <w:r w:rsidRPr="00C67760">
              <w:t>секвенирования</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333160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Программное обеспечение для интерпретации результатов геномных анализов человека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Программное обеспечение для интерпретации результатов геномных анализов человека ИВД</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(дополнительное оснащение в случае проведения лаборато</w:t>
            </w:r>
            <w:r w:rsidRPr="00C67760">
              <w:t>рных исследований в рамках неинвазивного пренатального теста, ПГТ, диагностики генетических нарушений методом высокопроизводительного секвенирования</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Спектрофотометр флуоресцентный ИВД, автоматический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Спектрометр (объем образца 0,5 мкл, 190 - 840 </w:t>
            </w:r>
            <w:r w:rsidRPr="00C67760">
              <w:t>нм, 2 - 15000 (нг/мкл) или аналог</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Амплификатор нуклеиновых кислот термоциклический (термоциклер) ИВД, лабораторный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Амплификатор с детекцией в режиме реального времени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Амплификатор нуклеиновых кислот термоциклический (термоциклер) ИВД лабораторный, полуавтоматический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перемещения лабораторных контейнеров/предметных стекол роботизированная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w:t>
            </w:r>
            <w:r w:rsidRPr="00C67760">
              <w:t>ческая станция для раскапывания ПЦР-смесей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(дополнительное оснащение в случае проведения лабораторных исследований в рамках неинвазивного пренатального теста, ПГТ, диагностики генетических нарушений методом высокопроизводительного секвенирования</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318660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подготовки образцов нуклеиновых кислот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319250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подготовки образцов нуклеиновых кислот ИВД, полуавтоматическое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374320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пипетирования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272930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Бокс биологической безопасности класса I</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Настольный бокс для полимеразной цепной реакции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рабочих мест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Бокс ламинарный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Бокс для работы с биологическим материалом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 работе с ПБА</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273230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Бокс биологической безопасности класса II</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электрофореза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оборудования для горизонтального гельэлектрофореза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электрофореза ИВД, полуавтоматическая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317190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электрофореза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284890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Перемешиватель растворов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Микроцентрифуга вортекс</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рабочих мест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напольная низкоскоростная, с охлаждением</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Настольная центрифуга с охлаждением (не менее 13000 (об/мин) с комплектом роторов для пробирок 0,5 мл, 1,5 - 2,0 мл, 15 мл, 50 мл, стрипов, плашек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общего назначения ИВД</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Настольная центрифуга (не менее 130</w:t>
            </w:r>
            <w:r w:rsidRPr="00C67760">
              <w:t>00 (об/мин) с комплектом роторов для пробирок 0,5 мл, 1,5 - 2,0 мл, 15 мл, 50 мл, стрипов, плашек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132030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Трансиллюминатор ультрафиолетовый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Компьютеризированная система видеодокументирования и анализа результатов гельэлектрофореза с трансиллю</w:t>
            </w:r>
            <w:r w:rsidRPr="00C67760">
              <w:t>минатором для стекол 20 x 20</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Пипетка электронная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автоклавируемых микродозаторов переменного объема для молекулярно-биологических исследований на диапазон 0,5 - 10 мкл, 2 - 20 мкл, 20 - 200 мкл, 100 - 1000 мкл, 1 - 5 мл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w:t>
            </w:r>
            <w:r w:rsidRPr="00C67760">
              <w:t>абочих мест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Микропипетка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автоклавируемых микродозаторов переменного объема для молекулярно-биологических исследований на диапазон 0,5 - 10 мкл, 2 - 20 мкл, 20 - 200 мкл, 100 -</w:t>
            </w:r>
            <w:r w:rsidRPr="00C67760">
              <w:t xml:space="preserve"> 1000 мкл, 1 - 5 мл</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рабочих мест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Пипетка электронная, однофункциональная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Микропипетка электронная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Микропипетка механическая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рабочих мест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352570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Холодильник/морозильная камера для лаборатории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двухкамерный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 лабораторная для сверхнизких температур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морозильный шкаф, от -20 °C до -70 °C</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w:t>
            </w:r>
            <w:r w:rsidRPr="00C67760">
              <w:t>лизации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из расчета мощности и площади</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биочипов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оборудования для пробоподготовки и проведения хромосомного микроматричного анализа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(дополнительное для пробоподготовки и проведения хромосомного микроматричного анализа)</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биочипов ИВД, полуавтоматический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дезинфекции помещения ультрафиолетом C</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дезинфекции помещения ультрафиолетовым светом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из расчета мощности и площади</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361300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для фототерапии/дезинфекции ок</w:t>
            </w:r>
            <w:r w:rsidRPr="00C67760">
              <w:t>ружающей среды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Встряхиватель лабораторный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Встряхиватель</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Подогреватель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Термостат программируемый твердотельный для пробирок 1,5 - 2,0 мл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количеству рабочих мест</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w:t>
            </w:r>
            <w:r w:rsidRPr="00C67760">
              <w:t>абочее место врача-лаборанта, оснащенное персональным компьютером с выходом в информационно-телекоммуникационную сеть "Интернет" и источником бесперебойного питания и печатающим устройством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дозаторов для дозирования разног</w:t>
            </w:r>
            <w:r w:rsidRPr="00C67760">
              <w:t>о объема жидкости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медицинских документов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общего назначения/лабораторный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 для печати этикеток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4.2. Цитогенетическая лаборатория</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4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24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320610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Видеокамера хирургического микроскопа, стерилизуемая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CCD-камера к микроскопу</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1 микроскоп</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w:t>
            </w:r>
            <w:r w:rsidRPr="00C67760">
              <w:t>ор изображений клеток посредством кариотипирования ИВД</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Автоматизированная система анализа изображений (для кариотипирования и для флюоресцентного анализа хромосом)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r w:rsidRPr="00C67760">
              <w:t>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Штативы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Баня водяная лабораторная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Водяная баня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Встряхиватель лабораторный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Вортекс (встряхиватель)</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вытяжной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Вытяжной шкаф</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w:t>
            </w:r>
            <w:r w:rsidRPr="00C67760">
              <w:t>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рабочее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Бокс ламинарный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Ламинарный шкаф</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284890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Перемешиватель растворов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Магнитная мешалка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Микроскоп световой стандартный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Микроскоп универсальный исследовательского класса для светового и флюоресцентного анализа с </w:t>
            </w:r>
            <w:r w:rsidRPr="00C67760">
              <w:t>программным обеспечением для ввода и анализа изображения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Микроскоп световой фазо-контрастный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Микроскоп стереоскопический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Микроскоп световой флуоресцентный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Микроскоп световой инвертированный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Морозильная камера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лабораторный с термоциклированием</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Прибор для денатурации (гибридизации in situ)</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суховоздушный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Печь лабораторная для чистых помещений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Термостат суховоздушный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Термостат лабораторный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для микрообразцов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настольная - с ротором для пробирок от 15 до 50 мл и вакутейнеров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общего назначения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врача-лаборанта,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дозаторов для дозирования разного объ</w:t>
            </w:r>
            <w:r w:rsidRPr="00C67760">
              <w:t>ема жидкости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оборудования для постановки флюоресцентной гибридизации in situ (гибридизер, водяные бани, термошейкеры и т.д.)</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 использовании технологии флюоресцентной гибридизации in situ</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инструментарий (глазные ножницы, пинцеты, шпатели, препаровальные иглы)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Электрический столик для подогрева предметных стекол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Настольная лампа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медицинских документов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w:t>
            </w:r>
            <w:r w:rsidRPr="00C67760">
              <w:t>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4.3. Центрифужная</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4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24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w:t>
            </w:r>
            <w:r w:rsidRPr="00C67760">
              <w:t>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Тумба под центрифугу</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для микрообразцов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Центрифуги от 1500 до 10000 оборотов в 1 минуту</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Центрифуга общего назначения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w:t>
            </w:r>
            <w:r w:rsidRPr="00C67760">
              <w:t>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4.4. Дистилляционная</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4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w:t>
              </w:r>
              <w:r w:rsidRPr="00C67760">
                <w:rPr>
                  <w:color w:val="0000FF"/>
                </w:rPr>
                <w:t>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4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w:t>
            </w:r>
            <w:r w:rsidRPr="00C67760">
              <w:t>стема дистилляционной очистки воды</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Дистиллятор производительностью 40 л/час</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внутривенных/ирригационных растворов,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хранения дистиллированной воды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w:t>
            </w:r>
            <w:r w:rsidRPr="00C67760">
              <w:t>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4.5. Помещение хранения реагентов и проб биоматериалов</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4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w:t>
            </w:r>
            <w:r w:rsidRPr="00C67760">
              <w:t xml:space="preserve"> в соответствии с номенклатурной </w:t>
            </w:r>
            <w:hyperlink r:id="rId24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 лабораторная для сверхнизких температур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Морозильники для биоматериала на -40 и на -70 град. C</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морозильная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w:t>
            </w:r>
            <w:r w:rsidRPr="00C67760">
              <w:t>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w:t>
            </w:r>
            <w:r w:rsidRPr="00C67760">
              <w:t>олодильник/камера морозильная для хранения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химических реактивов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лаборанта,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w:t>
            </w:r>
            <w:r w:rsidRPr="00C67760">
              <w:t>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4.6. Холодильная камера</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4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4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химических реактивов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4.7. Кладовые</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5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5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вытяжной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Вытяжной шкаф</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Очиститель </w:t>
            </w:r>
            <w:r w:rsidRPr="00C67760">
              <w:t>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Сейф или металлический шкаф</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Сейф-термостат для хранения наркотических препаратов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для хранения предметных стекол</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химических реактивов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лабораторной посуды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2"/>
      </w:pPr>
      <w:r>
        <w:t>5. Автоклавная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5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5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w:t>
              </w:r>
              <w:r w:rsidRPr="00C67760">
                <w:rPr>
                  <w:color w:val="0000FF"/>
                </w:rPr>
                <w:t>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для жидкостей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Автоклав вертикальный 50 л</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6. Моечная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5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5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хирургических инструментов/оборудования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Автоматическая моечная машина для лабораторной посуды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лабораторный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лабораторной посуды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сухожаровой большой для сушки стеклянной лабораторной посуды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лабораторный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7. Отделение лучевой и магнитно-резонансной диагностики</w:t>
      </w:r>
    </w:p>
    <w:p w:rsidR="00000000" w:rsidRDefault="00C67760">
      <w:pPr>
        <w:pStyle w:val="ConsPlusNormal"/>
        <w:jc w:val="both"/>
      </w:pPr>
    </w:p>
    <w:p w:rsidR="00000000" w:rsidRDefault="00C67760">
      <w:pPr>
        <w:pStyle w:val="ConsPlusTitle"/>
        <w:jc w:val="center"/>
        <w:outlineLvl w:val="3"/>
      </w:pPr>
      <w:r>
        <w:t>7.1. Кабинет ультразвуковой диагностики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Код в</w:t>
            </w:r>
            <w:r w:rsidRPr="00C67760">
              <w:t xml:space="preserve">ида медицинского изделия в соответствии с номенклатурной </w:t>
            </w:r>
            <w:hyperlink r:id="rId25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5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w:t>
            </w:r>
            <w:r w:rsidRPr="00C67760">
              <w:t>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тремя датчиками (трансабдоминальный, трансвагинальный и линейный)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r w:rsidRPr="00C67760">
              <w:t xml:space="preserve">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w:t>
            </w:r>
            <w:r w:rsidRPr="00C67760">
              <w:t>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(при проведении неонатальных исследований)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ультразвуковой диагностики,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w:t>
            </w:r>
            <w:r w:rsidRPr="00C67760">
              <w:t>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7.2. Рентгенологический кабинет</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5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соответствии с номен</w:t>
            </w:r>
            <w:r w:rsidRPr="00C67760">
              <w:t xml:space="preserve">клатурной </w:t>
            </w:r>
            <w:hyperlink r:id="rId25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аналоговая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Цифровой (аналоговый) рентгеновский аппарат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портативная,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маммографическая рентгеновская стационарная,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стационарная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стационарная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анало</w:t>
            </w:r>
            <w:r w:rsidRPr="00C67760">
              <w:t>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208940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передвижная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аналоговая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рентгеновский цифровой передвижной (палатный)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w:t>
            </w:r>
            <w:r w:rsidRPr="00C67760">
              <w:t>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 с диффузией красителя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печати цифровых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аппарат)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348970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аналоговых копий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цифровых изображений на электронных носителях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стационарный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Большая рентгенозащитная ширма (при отсутствии встроенной защитной ширмы)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Рентгенозащитная дверь</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Рентгенозащитные ставни (для 1-го этажа)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240300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для радиологии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Сервер для хранения цифровых рентгеновских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w:t>
            </w:r>
            <w:r w:rsidRPr="00C67760">
              <w:t>плект дополнительных принадлежностей (защитные средства и приспособления для пациентов и персонала, устройство переговорное, негатоскоп, комплект нумераторов и маркеров)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рентген аппарат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Очки для защиты от радиации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Фар</w:t>
            </w:r>
            <w:r w:rsidRPr="00C67760">
              <w:t>тук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Нагрудник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Воротник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Шапочка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w:t>
            </w:r>
            <w:r w:rsidRPr="00C67760">
              <w:t>дицинский, с электрическим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медицинский, без электрического управления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для радиографических снимков большой оптической плотности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врача-рентгенолога,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рентгенолаборанта,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записи цифровых рентгеновских изображений на элек</w:t>
            </w:r>
            <w:r w:rsidRPr="00C67760">
              <w:t>тронные носители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Сигнал "Не входить"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7.3. Кабинет компьютерной томографии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6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6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аналоговая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рентгеновский цифровой передвижной (палатный)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портативная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аналоговая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рентгеновская диагностическая переносная общего назначения, цифровая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рентгеновской компьютерной томографии всего тела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Компьютерный томограф рентгеновский спиральный с многорядным д</w:t>
            </w:r>
            <w:r w:rsidRPr="00C67760">
              <w:t>етектором (многосрезовый)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рентгеновской компьютерной томографии с ограниченным полем обзора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Подушка вакуумная для позиционирования пациента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приемных катушек и устройств позиционирования для выполнения исследований головы, шеи, спины, органов живота и таза, специализированные катушки для обследования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w:t>
            </w:r>
            <w:r w:rsidRPr="00C67760">
              <w:t>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w:t>
            </w:r>
            <w:r w:rsidRPr="00C67760">
              <w:t>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 с диффузией красителя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печати цифровых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аппарат)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348970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витальных функций для пациентов любого возраста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w:t>
            </w:r>
            <w:r w:rsidRPr="00C67760">
              <w:t>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аналоговых копий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цифровых изображений на электронных носителях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стационарный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Большая рентгенозащитная ширма (при отсутствии встроенной защитной ширмы)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Рентгенозащитная дверь</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Дверь защитная радиационная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Рентгенозащитные ставни (для 1-го этажа)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240300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для радиологии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Сервер для хранения цифровых рентгеновских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Барьер для защиты от излучения,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дополнительных принадлежностей (защитные средства и приспособления для пациентов и персонала, устройство переговорное, негатоскоп, комплект нуме</w:t>
            </w:r>
            <w:r w:rsidRPr="00C67760">
              <w:t>раторов и маркеров)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рентген аппарат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Очки для защиты от радиации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Фартук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130290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Нагрудник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Воротник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Шапочка для защиты от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врача-рентгенолога,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Автоматизированное рабочее место рентгенолаборанта, оснащенное </w:t>
            </w:r>
            <w:r w:rsidRPr="00C67760">
              <w:t>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записи цифровых рентгеновских изображений на электронные носители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Сигнал "Не входить"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7.4. Кабинет магнитно-резонансной томографии</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6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6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141750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инъекции контрастного вещества для магнитно-резонансной томографии, с питанием от сети, передвижная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Автоматический шприц - инжектор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томограф)</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141760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инъекции контрастного вещества для магнитно-резонансной томографии, с питанием от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(необходим 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w:t>
            </w:r>
            <w:r w:rsidRPr="00C67760">
              <w:t>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135160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магнитно-резонансной томографии всего тела, со сверхпроводящим магнитом</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Магнитно-резонансный томограф со сверхпроводящим магнитом, с напряженностью магнитного поля от 1,5T включительно с набором программного обеспечения для выполнения исследований новорожденным детям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Подушка вакуумная для позиционирования пациента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приемных катушек и устройств позиционирования для выполнения исследований головы, шеи, спины, органов живота и таза, специализированные катушки для обследования новорожденных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w:t>
            </w:r>
            <w:r w:rsidRPr="00C67760">
              <w:t>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w:t>
            </w:r>
            <w:r w:rsidRPr="00C67760">
              <w:t>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 (необходимо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 с диффузией красителя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печати цифровых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каждый аппарат)</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348970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Термопринтер</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пациента для магнитно-резонансной томографии (МРТ)</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витальных функций для пациентов любого возраста МР-совместимая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(при наличии МРТ)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Стеллаж для </w:t>
            </w:r>
            <w:r w:rsidRPr="00C67760">
              <w:t>хранения аналоговых копий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цифровых изображений на электронных носителях</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240300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информационная для радиологии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Сервер для хранения цифровых рентгеновских изображений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Автоматизированное рабочее место врача-рентгенолога, оснащ</w:t>
            </w:r>
            <w:r w:rsidRPr="00C67760">
              <w:t>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Автоматизированное рабочее место рентгенолаборанта, оснащенное персональным компьютером с выходом в информационно-телеком</w:t>
            </w:r>
            <w:r w:rsidRPr="00C67760">
              <w:t>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Устройство записи цифровых рентгеновских изображений на электронные носители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Сигнал "Не входить"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8. Организационно-методический отдел</w:t>
      </w:r>
    </w:p>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Автоматизированное рабочее место, оснащенное персональным компьют</w:t>
            </w:r>
            <w:r w:rsidRPr="00C67760">
              <w:t>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9. Симуляционно-тренинговый центр</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6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26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w:t>
            </w:r>
            <w:r w:rsidRPr="00C67760">
              <w:t>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очищения дыхательных путей от секрета методом высокочастотной осцилляции грудной клетки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высокочастотной осцилляторной вентиляции легких для детей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новорожден</w:t>
            </w:r>
            <w:r w:rsidRPr="00C67760">
              <w:t>ных детей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неинвазивной вентиляции легких для детей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неонатальный/для взрослых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для интенсивной терапии неонатальный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интенсивной терапии с весами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закрытого типа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трансформируемый в открытую реанимационную систему</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закрытого типа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241290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содержания диоксида углерода (капнограф)</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Капнограф</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первичной реанимации с ларингоскопами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104760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Инкубатор для новорожденных открытого типа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открытая реанимационная с пульсоксиметрией, аспиратором, весами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233190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реанимации новорожденных</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w:t>
            </w:r>
            <w:r w:rsidRPr="00C67760">
              <w:t>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родовых залов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Имитатор-манекен, компьютеризированный недоношенного ребенка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Имитатор новорожденного ребенка интерактивный компьютерный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Имитатор рождения ребенка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Имитатор стояния головки ребенка во время родов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Компьютерный робот - симулятор ребенка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Манекен женщины мобильный дистанционный для оказания неотложной помощи в команде при различных состояниях с возможностью использования оборудования реанимации и проведения гинекологических обследований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Манек</w:t>
            </w:r>
            <w:r w:rsidRPr="00C67760">
              <w:t>ен недоношенного ребенка мобильный дистанционный для оказания неотложной помощи в команде при различных состояниях с возможностью мониторинга и записи основных жизненных показателей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Манекен новорожденного для отработки периферического и центрального в</w:t>
            </w:r>
            <w:r w:rsidRPr="00C67760">
              <w:t>нутривенного доступа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Манекен новорожденного ребенка мобильный дистанционный для оказания неотложной помощи в команде при различных состояниях с возможностью мониторинга и записи основных жизненных показателей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Манекен учебный с возможностью проведения дефибрилляции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Модель анатомическая "Женский таз и тазовое дно"</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Модель анатомическая процесса родов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головы взрослого человека с возможностью проведения интубации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дополненной вир</w:t>
            </w:r>
            <w:r w:rsidRPr="00C67760">
              <w:t>туальной реальности к симуляторам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слежения за пациентом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Симулятор виртуальный для обработки практических навыков лапароскопической хирургии и гинекологии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w:t>
            </w:r>
            <w:r w:rsidRPr="00C67760">
              <w:t>мулятор лапароскопический с аппаратным обеспечением с обратной тактильной чувствительностью, компьютером, монитором, стойкой-тележкой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Симулятор оперативных вмешательств на матке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Симулятор респираторной терапии реалистичный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Симулятор УЗИ-д</w:t>
            </w:r>
            <w:r w:rsidRPr="00C67760">
              <w:t>иагностики в акушерстве-гинекологии, неонатологии, экстренных состояний с данными реальных пациентов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видеомониторинга и записи процесса обучения мультимедийная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менеджмента симуляционного центра (фиксация, воспроизведение, анализ, считывание и мониторинг данных)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симуляции родов компьютерная беспроводная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Тренажер для лапароскопии, с пульсирующей перфузией органов (комплект с электропитан</w:t>
            </w:r>
            <w:r w:rsidRPr="00C67760">
              <w:t>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Тренажер для отработки базовых диагностических и хирургических процедур в гинекологии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Тренажер обследования шейки матки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Тренажер реанимации взрослого человека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Учебный набор для отработки навыков первичной реанимации новорожденного с экстремально низкой массой тела с видео ларингоскопом и датчиком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Фантом-симулятор головы ребенка для отработки вентиляции с дыхательными путями и легкими, открытыми для обзора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Фантом-симулятор люмбальной пункции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Имитатор гинекологический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фантомов для влагалищного исследования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10. Отдел информационных технологий</w:t>
      </w:r>
    </w:p>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телемедицинских консультаций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оснащенное персональным компьютером с выходом в информационно-телекоммуникационную сеть "Интернет" и ист</w:t>
            </w:r>
            <w:r w:rsidRPr="00C67760">
              <w:t>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Программное обеспечение для электронного документооборота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Серверы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11. Централизованное стерилизационное отделение</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6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6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химический/физический для контроля стерилизации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процесса стерилизации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энзимный для контроля стерилизации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биологический для контроля стерилизации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w:t>
            </w:r>
            <w:r w:rsidRPr="00C67760">
              <w:t>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w:t>
            </w:r>
            <w:r w:rsidRPr="00C67760">
              <w:t xml:space="preserve">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Фильтр для механической очистки воды</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очистки и обеззараживания воды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Фильтр для очистки воды бактериальный, стерилизуемый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324690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Фильтр для очистки воды от бактерий Legionella, стерильный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116950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запаивания пакетов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упаковки стерилизационного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подкладных суден/вспомогательной посуды</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моечное, дезинфекционное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моюще-дезинфицирующая для жестких эндоскопов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хирургических инструментов/</w:t>
            </w:r>
            <w:r w:rsidRPr="00C67760">
              <w:t>оборудования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аэрозольной дезинфекции поверхностей медицинских изделий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моющая/дезинфицирующая для эндоскопов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дезинфекции предметов без контакта с жидкостью</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мытья/дезинфекции датчиков системы ультразвуковой визуализации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342080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электрохимического синтеза дезинфицирующих растворов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получения моющих и д</w:t>
            </w:r>
            <w:r w:rsidRPr="00C67760">
              <w:t>езинфекционных растворов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из нержавеющей стали для временного хранения медицинских изделий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формальдегидный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озоновый/на основе пероксида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215790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плазменный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на основе перекиси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инструментальный из нержавеющей стали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медицинских изделий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229750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сушки, неспециализированный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283470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сушильное для дыхательного контура, закрытого типа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Мойка со смесителем для промывки медицинских изделий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695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2"/>
      </w:pPr>
      <w:r>
        <w:t>12. Административно-хозяйственное подразделение</w:t>
      </w:r>
    </w:p>
    <w:p w:rsidR="00000000" w:rsidRDefault="00C67760">
      <w:pPr>
        <w:pStyle w:val="ConsPlusTitle"/>
        <w:jc w:val="center"/>
      </w:pPr>
      <w:r>
        <w:t>со вспомогат</w:t>
      </w:r>
      <w:r>
        <w:t>ельными службами</w:t>
      </w:r>
    </w:p>
    <w:p w:rsidR="00000000" w:rsidRDefault="00C67760">
      <w:pPr>
        <w:pStyle w:val="ConsPlusNormal"/>
        <w:jc w:val="both"/>
      </w:pPr>
    </w:p>
    <w:p w:rsidR="00000000" w:rsidRDefault="00C67760">
      <w:pPr>
        <w:pStyle w:val="ConsPlusTitle"/>
        <w:jc w:val="center"/>
        <w:outlineLvl w:val="3"/>
      </w:pPr>
      <w:r>
        <w:t>12.1. Пищеблок</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6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26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суточного запаса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хранения кухонной посуды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2-х гнездовая ванна из нержавеющей стали для мытья посуды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варки яиц, сосисок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для мытья овощей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для мяса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для птицы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для рыбы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Ведро</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Веселка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Жарочный шкаф</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Кастрюля алюминиевая 10 литров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Картофелеочистительная машина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Котел наплитный 50 литров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протирочно-резательная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Мясорубка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Противень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Раздаточный стол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Разделочная доска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Разделочный стол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Сито</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Сковорода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обеденный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суточного запаса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Цедилка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Чайник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кухонной посуды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Шумовка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Электрическая плита 3-х конфорочные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Электрический котел 100-литров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3"/>
      </w:pPr>
      <w:r>
        <w:t>12.2. Прачечная</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7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7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Барабан сушильный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Каток гладильный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стирально-отжимная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Title"/>
        <w:jc w:val="center"/>
        <w:outlineLvl w:val="3"/>
      </w:pPr>
      <w:r>
        <w:t>12.3. Дезинфекционное отделение</w:t>
      </w:r>
    </w:p>
    <w:p w:rsidR="00000000" w:rsidRDefault="00C67760">
      <w:pPr>
        <w:pStyle w:val="ConsPlusNormal"/>
        <w:jc w:val="both"/>
      </w:pPr>
    </w:p>
    <w:p w:rsidR="00000000" w:rsidRDefault="00C67760">
      <w:pPr>
        <w:pStyle w:val="ConsPlusTitle"/>
        <w:jc w:val="center"/>
        <w:outlineLvl w:val="4"/>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7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695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7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паровая или газовая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w:t>
            </w:r>
            <w:r w:rsidRPr="00C67760">
              <w:t>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12.4. Гараж</w:t>
      </w:r>
    </w:p>
    <w:p w:rsidR="00000000" w:rsidRDefault="00C67760">
      <w:pPr>
        <w:pStyle w:val="ConsPlusNormal"/>
        <w:jc w:val="both"/>
      </w:pPr>
    </w:p>
    <w:p w:rsidR="00000000" w:rsidRDefault="00C67760">
      <w:pPr>
        <w:pStyle w:val="ConsPlusTitle"/>
        <w:jc w:val="center"/>
        <w:outlineLvl w:val="4"/>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Автомобиль скорой медицинской помощи класса "C" (для перевозки новорожденных)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Автомобиль скорой медицинской помощи класса "C" (для перевозки взрослых)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Санитарный специальный автомобиль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Служебный автомобиль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w:t>
            </w:r>
            <w:r w:rsidRPr="00C67760">
              <w:t xml:space="preserve"> 1</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34" w:name="Par16954"/>
      <w:bookmarkEnd w:id="34"/>
      <w:r>
        <w:t xml:space="preserve">&lt;1&gt; </w:t>
      </w:r>
      <w:hyperlink r:id="rId27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w:t>
      </w:r>
      <w:r>
        <w:t xml:space="preserve">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w:t>
      </w:r>
      <w:r>
        <w:t>от 7 июля 2020 г. N 686н (зарегистрирован Министерством юстиции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w:t>
      </w:r>
      <w:r>
        <w:t>136).</w:t>
      </w:r>
    </w:p>
    <w:p w:rsidR="00000000" w:rsidRDefault="00C67760">
      <w:pPr>
        <w:pStyle w:val="ConsPlusNormal"/>
        <w:spacing w:before="240"/>
        <w:ind w:firstLine="540"/>
        <w:jc w:val="both"/>
      </w:pPr>
      <w:bookmarkStart w:id="35" w:name="Par16955"/>
      <w:bookmarkEnd w:id="35"/>
      <w:r>
        <w:t xml:space="preserve">&lt;2&gt; </w:t>
      </w:r>
      <w:hyperlink r:id="rId275"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требований к комплектации укладки для оказания первой помощи с применением медицинских изделий и лекарственных препа</w:t>
      </w:r>
      <w:r>
        <w:t>ратов для профилактики парентеральных инфекций лицам, оказывающим медицинскую помощь" (зарегистрирован Министерством юстиции Российской Федерации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21</w:t>
      </w:r>
    </w:p>
    <w:p w:rsidR="00000000" w:rsidRDefault="00C67760">
      <w:pPr>
        <w:pStyle w:val="ConsPlusNormal"/>
        <w:jc w:val="right"/>
      </w:pPr>
      <w:r>
        <w:t>к Порядку оказа</w:t>
      </w:r>
      <w:r>
        <w:t>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ЦЕНТРА ОХРАНЫ МАТЕРИНСТВА И ДЕТСТВА</w:t>
      </w:r>
    </w:p>
    <w:p w:rsidR="00000000" w:rsidRDefault="00C67760">
      <w:pPr>
        <w:pStyle w:val="ConsPlusNormal"/>
        <w:jc w:val="both"/>
      </w:pPr>
    </w:p>
    <w:p w:rsidR="00000000" w:rsidRDefault="00C67760">
      <w:pPr>
        <w:pStyle w:val="ConsPlusNormal"/>
        <w:ind w:firstLine="540"/>
        <w:jc w:val="both"/>
      </w:pPr>
      <w:r>
        <w:t>1. Центр охраны матер</w:t>
      </w:r>
      <w:r>
        <w:t>инства и детства (далее - Центр) является самостоятельной медицинской организацией, имеющей лицензию на осуществление медицинской деятельности, включающую работы (услуги) по акушерскому делу, и (или) акушерству и гинекологии (за исключением использования в</w:t>
      </w:r>
      <w:r>
        <w:t>спомогательных репродуктивных технологий и искусственного прерывания беременности), и (или) акушерству и гинекологии (искусственному прерыванию беременности), и (или) акушерству и гинекологии (использованию вспомогательных репродуктивных технологий), неона</w:t>
      </w:r>
      <w:r>
        <w:t>тологии, педиатрии и детской хирургии (далее - медицинская организация), и создается для оказания медицинской помощи беременным, роженицам, родильницам, новорожденным, а также женщинам и несовершеннолетним с гинекологическими заболеваниями в целях сохранен</w:t>
      </w:r>
      <w:r>
        <w:t>ия и восстановления репродуктивной функции.</w:t>
      </w:r>
    </w:p>
    <w:p w:rsidR="00000000" w:rsidRDefault="00C67760">
      <w:pPr>
        <w:pStyle w:val="ConsPlusNormal"/>
        <w:spacing w:before="240"/>
        <w:ind w:firstLine="540"/>
        <w:jc w:val="both"/>
      </w:pPr>
      <w:r>
        <w:t>2. Центр возглавляет главный врач Центра.</w:t>
      </w:r>
    </w:p>
    <w:p w:rsidR="00000000" w:rsidRDefault="00C67760">
      <w:pPr>
        <w:pStyle w:val="ConsPlusNormal"/>
        <w:spacing w:before="240"/>
        <w:ind w:firstLine="540"/>
        <w:jc w:val="both"/>
      </w:pPr>
      <w:r>
        <w:t>3. На должность главного врача Центра назначается специалист, соответствующий квалификационным требованиям к медицинским и фармацевтическим работникам &lt;1&gt; с высшим образо</w:t>
      </w:r>
      <w:r>
        <w:t xml:space="preserve">ванием по </w:t>
      </w:r>
      <w:hyperlink r:id="rId276"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"Организация здравоохранения и общественное здоровье", а также требованиям профессионального </w:t>
      </w:r>
      <w:hyperlink r:id="rId277"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w:t>
      </w:r>
      <w:r>
        <w:t>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278"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w:t>
      </w:r>
      <w:r>
        <w:t>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медицинских работников со средним профессиональным образованием Центра назначаются специалисты, соответствующи</w:t>
      </w:r>
      <w:r>
        <w:t>е квалификационным требованиям к медицинским и фармацевтическим работникам со средним профессиональным образованием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5. Структура и штатная численность Центра устанавливаются руководителем Центра исходя из объема проводимой лечебно-диагностической работы, численности обслуживаемого населения и с учетом рекомендуемых штатных нормативов центра охраны материнства и детства,</w:t>
      </w:r>
      <w:r>
        <w:t xml:space="preserve"> предусмотренных </w:t>
      </w:r>
      <w:hyperlink w:anchor="Par8908" w:tooltip="РЕКОМЕНДУЕМЫЕ ШТАТНЫЕ НОРМАТИВЫ ПЕРИНАТАЛЬНОГО ЦЕНТРА" w:history="1">
        <w:r>
          <w:rPr>
            <w:color w:val="0000FF"/>
          </w:rPr>
          <w:t>приложением N 19</w:t>
        </w:r>
      </w:hyperlink>
      <w:r>
        <w:t xml:space="preserve"> к Порядку оказания медицинской помощи по профилю "акушерство и гинекология", утвержденному настоящим приказом (далее - Порядок), </w:t>
      </w:r>
      <w:hyperlink r:id="rId279" w:tooltip="Приказ Минздравсоцразвития России от 16.04.2012 N 366н (ред. от 21.02.2020) &quot;Об утверждении Порядка оказания педиатрической помощи&quot; (Зарегистрировано в Минюсте России 29.05.2012 N 24361){КонсультантПлюс}" w:history="1">
        <w:r>
          <w:rPr>
            <w:color w:val="0000FF"/>
          </w:rPr>
          <w:t>приложением N 11</w:t>
        </w:r>
      </w:hyperlink>
      <w:r>
        <w:t xml:space="preserve"> к Порядку оказания педиатрической помощи, утвержденному приказом Министерства здравоохранения и социального развития Российской Федерации от 16 апреля 2012 г. N 366н &lt;3&gt;, </w:t>
      </w:r>
      <w:hyperlink r:id="rId280" w:tooltip="Приказ Минздрава России от 31.10.2012 N 562н &quot;Об утверждении Порядка оказания медицинской помощи по профилю &quot;детская хирургия&quot; (Зарегистрировано в Минюсте России 17.12.2012 N 26159){КонсультантПлюс}" w:history="1">
        <w:r>
          <w:rPr>
            <w:color w:val="0000FF"/>
          </w:rPr>
          <w:t>приложением N 5</w:t>
        </w:r>
      </w:hyperlink>
      <w:r>
        <w:t xml:space="preserve"> к Порядку оказания медицинской помощи по профилю "детская хирургия", утвержденному приказом Министерства здравоохранения Российской Федерации от 31 октября 2012 г. N 562н &lt;4&gt;.</w:t>
      </w:r>
    </w:p>
    <w:p w:rsidR="00000000" w:rsidRDefault="00C67760">
      <w:pPr>
        <w:pStyle w:val="ConsPlusNormal"/>
        <w:spacing w:before="240"/>
        <w:ind w:firstLine="540"/>
        <w:jc w:val="both"/>
      </w:pPr>
      <w:r>
        <w:t>--</w:t>
      </w:r>
      <w:r>
        <w:t>------------------------------</w:t>
      </w:r>
    </w:p>
    <w:p w:rsidR="00000000" w:rsidRDefault="00C67760">
      <w:pPr>
        <w:pStyle w:val="ConsPlusNormal"/>
        <w:spacing w:before="240"/>
        <w:ind w:firstLine="540"/>
        <w:jc w:val="both"/>
      </w:pPr>
      <w:r>
        <w:t>&lt;3&gt; Зарегистрирован Министерством юстиции Российской Федерации 29 мая 2012 г., регистрационный N 24361</w:t>
      </w:r>
    </w:p>
    <w:p w:rsidR="00000000" w:rsidRDefault="00C67760">
      <w:pPr>
        <w:pStyle w:val="ConsPlusNormal"/>
        <w:spacing w:before="240"/>
        <w:ind w:firstLine="540"/>
        <w:jc w:val="both"/>
      </w:pPr>
      <w:r>
        <w:t>&lt;4&gt; Зарегистрирован Министерством юстиции Российской Федерации 17 декабря 2012 г., регистрационный N 26159</w:t>
      </w:r>
    </w:p>
    <w:p w:rsidR="00000000" w:rsidRDefault="00C67760">
      <w:pPr>
        <w:pStyle w:val="ConsPlusNormal"/>
        <w:jc w:val="both"/>
      </w:pPr>
    </w:p>
    <w:p w:rsidR="00000000" w:rsidRDefault="00C67760">
      <w:pPr>
        <w:pStyle w:val="ConsPlusNormal"/>
        <w:ind w:firstLine="540"/>
        <w:jc w:val="both"/>
      </w:pPr>
      <w:r>
        <w:t>6. Центр оснащ</w:t>
      </w:r>
      <w:r>
        <w:t xml:space="preserve">ается оборудованием в соответствии со стандартами оснащения, предусмотренными </w:t>
      </w:r>
      <w:hyperlink w:anchor="Par9308" w:tooltip="СТАНДАРТ ОСНАЩЕНИЯ ПЕРИНАТАЛЬНОГО ЦЕНТРА" w:history="1">
        <w:r>
          <w:rPr>
            <w:color w:val="0000FF"/>
          </w:rPr>
          <w:t>приложением N 20</w:t>
        </w:r>
      </w:hyperlink>
      <w:r>
        <w:t xml:space="preserve"> к Порядку, </w:t>
      </w:r>
      <w:hyperlink r:id="rId281" w:tooltip="Приказ Минздравсоцразвития России от 16.04.2012 N 366н (ред. от 21.02.2020) &quot;Об утверждении Порядка оказания педиатрической помощи&quot; (Зарегистрировано в Минюсте России 29.05.2012 N 24361){КонсультантПлюс}" w:history="1">
        <w:r>
          <w:rPr>
            <w:color w:val="0000FF"/>
          </w:rPr>
          <w:t>приложением</w:t>
        </w:r>
        <w:r>
          <w:rPr>
            <w:color w:val="0000FF"/>
          </w:rPr>
          <w:t xml:space="preserve"> N 12</w:t>
        </w:r>
      </w:hyperlink>
      <w:r>
        <w:t xml:space="preserve"> к Порядку оказания педиатрической помощи, утвержденному приказом Министерства здравоохранения и социального развития Российской Федерации от 16 апреля 2012 г. N 366н, </w:t>
      </w:r>
      <w:hyperlink r:id="rId282" w:tooltip="Приказ Минздрава России от 31.10.2012 N 562н &quot;Об утверждении Порядка оказания медицинской помощи по профилю &quot;детская хирургия&quot; (Зарегистрировано в Минюсте России 17.12.2012 N 26159){КонсультантПлюс}" w:history="1">
        <w:r>
          <w:rPr>
            <w:color w:val="0000FF"/>
          </w:rPr>
          <w:t>приложением N 6</w:t>
        </w:r>
      </w:hyperlink>
      <w:r>
        <w:t xml:space="preserve"> к Порядку оказания медицинской помощи по профилю "детская хирургия", утвержденному приказом Министерства здравоохранения Российской Федерации от 31 октября 2012 г. N 562н.</w:t>
      </w:r>
    </w:p>
    <w:p w:rsidR="00000000" w:rsidRDefault="00C67760">
      <w:pPr>
        <w:pStyle w:val="ConsPlusNormal"/>
        <w:spacing w:before="240"/>
        <w:ind w:firstLine="540"/>
        <w:jc w:val="both"/>
      </w:pPr>
      <w:r>
        <w:t>7. В Центре рекомендуется предусматривать:</w:t>
      </w:r>
    </w:p>
    <w:p w:rsidR="00000000" w:rsidRDefault="00C67760">
      <w:pPr>
        <w:pStyle w:val="ConsPlusNormal"/>
        <w:spacing w:before="240"/>
        <w:ind w:firstLine="540"/>
        <w:jc w:val="both"/>
      </w:pPr>
      <w:r>
        <w:t>7.1. Перинатальный центр;</w:t>
      </w:r>
    </w:p>
    <w:p w:rsidR="00000000" w:rsidRDefault="00C67760">
      <w:pPr>
        <w:pStyle w:val="ConsPlusNormal"/>
        <w:spacing w:before="240"/>
        <w:ind w:firstLine="540"/>
        <w:jc w:val="both"/>
      </w:pPr>
      <w:r>
        <w:t>7.2. Педиат</w:t>
      </w:r>
      <w:r>
        <w:t>рический стационар:</w:t>
      </w:r>
    </w:p>
    <w:p w:rsidR="00000000" w:rsidRDefault="00C67760">
      <w:pPr>
        <w:pStyle w:val="ConsPlusNormal"/>
        <w:spacing w:before="240"/>
        <w:ind w:firstLine="540"/>
        <w:jc w:val="both"/>
      </w:pPr>
      <w:r>
        <w:t>педиатрическое отделение;</w:t>
      </w:r>
    </w:p>
    <w:p w:rsidR="00000000" w:rsidRDefault="00C67760">
      <w:pPr>
        <w:pStyle w:val="ConsPlusNormal"/>
        <w:spacing w:before="240"/>
        <w:ind w:firstLine="540"/>
        <w:jc w:val="both"/>
      </w:pPr>
      <w:r>
        <w:t>детское хирургическое отделение;</w:t>
      </w:r>
    </w:p>
    <w:p w:rsidR="00000000" w:rsidRDefault="00C67760">
      <w:pPr>
        <w:pStyle w:val="ConsPlusNormal"/>
        <w:spacing w:before="240"/>
        <w:ind w:firstLine="540"/>
        <w:jc w:val="both"/>
      </w:pPr>
      <w:r>
        <w:t>7.3. Централизованное стерилизационное отделение;</w:t>
      </w:r>
    </w:p>
    <w:p w:rsidR="00000000" w:rsidRDefault="00C67760">
      <w:pPr>
        <w:pStyle w:val="ConsPlusNormal"/>
        <w:spacing w:before="240"/>
        <w:ind w:firstLine="540"/>
        <w:jc w:val="both"/>
      </w:pPr>
      <w:r>
        <w:t>7.4. Административно-хозяйственное подразделение со вспомогательными службами:</w:t>
      </w:r>
    </w:p>
    <w:p w:rsidR="00000000" w:rsidRDefault="00C67760">
      <w:pPr>
        <w:pStyle w:val="ConsPlusNormal"/>
        <w:spacing w:before="240"/>
        <w:ind w:firstLine="540"/>
        <w:jc w:val="both"/>
      </w:pPr>
      <w:r>
        <w:t>администрация;</w:t>
      </w:r>
    </w:p>
    <w:p w:rsidR="00000000" w:rsidRDefault="00C67760">
      <w:pPr>
        <w:pStyle w:val="ConsPlusNormal"/>
        <w:spacing w:before="240"/>
        <w:ind w:firstLine="540"/>
        <w:jc w:val="both"/>
      </w:pPr>
      <w:r>
        <w:t>пищеблок;</w:t>
      </w:r>
    </w:p>
    <w:p w:rsidR="00000000" w:rsidRDefault="00C67760">
      <w:pPr>
        <w:pStyle w:val="ConsPlusNormal"/>
        <w:spacing w:before="240"/>
        <w:ind w:firstLine="540"/>
        <w:jc w:val="both"/>
      </w:pPr>
      <w:r>
        <w:t>бухгалтерия;</w:t>
      </w:r>
    </w:p>
    <w:p w:rsidR="00000000" w:rsidRDefault="00C67760">
      <w:pPr>
        <w:pStyle w:val="ConsPlusNormal"/>
        <w:spacing w:before="240"/>
        <w:ind w:firstLine="540"/>
        <w:jc w:val="both"/>
      </w:pPr>
      <w:r>
        <w:t>отдел кадр</w:t>
      </w:r>
      <w:r>
        <w:t>ов;</w:t>
      </w:r>
    </w:p>
    <w:p w:rsidR="00000000" w:rsidRDefault="00C67760">
      <w:pPr>
        <w:pStyle w:val="ConsPlusNormal"/>
        <w:spacing w:before="240"/>
        <w:ind w:firstLine="540"/>
        <w:jc w:val="both"/>
      </w:pPr>
      <w:r>
        <w:t>отдел снабжения;</w:t>
      </w:r>
    </w:p>
    <w:p w:rsidR="00000000" w:rsidRDefault="00C67760">
      <w:pPr>
        <w:pStyle w:val="ConsPlusNormal"/>
        <w:spacing w:before="240"/>
        <w:ind w:firstLine="540"/>
        <w:jc w:val="both"/>
      </w:pPr>
      <w:r>
        <w:t>аптека;</w:t>
      </w:r>
    </w:p>
    <w:p w:rsidR="00000000" w:rsidRDefault="00C67760">
      <w:pPr>
        <w:pStyle w:val="ConsPlusNormal"/>
        <w:spacing w:before="240"/>
        <w:ind w:firstLine="540"/>
        <w:jc w:val="both"/>
      </w:pPr>
      <w:r>
        <w:t>техническая служба.</w:t>
      </w:r>
    </w:p>
    <w:p w:rsidR="00000000" w:rsidRDefault="00C67760">
      <w:pPr>
        <w:pStyle w:val="ConsPlusNormal"/>
        <w:spacing w:before="240"/>
        <w:ind w:firstLine="540"/>
        <w:jc w:val="both"/>
      </w:pPr>
      <w:r>
        <w:t>8. Основными функциями Центра являются:</w:t>
      </w:r>
    </w:p>
    <w:p w:rsidR="00000000" w:rsidRDefault="00C67760">
      <w:pPr>
        <w:pStyle w:val="ConsPlusNormal"/>
        <w:spacing w:before="240"/>
        <w:ind w:firstLine="540"/>
        <w:jc w:val="both"/>
      </w:pPr>
      <w:r>
        <w:t>оказание медицинской помощи беременным, роженицам, родильницам, детям, в том числе новорожденным, женщинам и несовершеннолетним с гинекологическими заболеваниями;</w:t>
      </w:r>
    </w:p>
    <w:p w:rsidR="00000000" w:rsidRDefault="00C67760">
      <w:pPr>
        <w:pStyle w:val="ConsPlusNormal"/>
        <w:spacing w:before="240"/>
        <w:ind w:firstLine="540"/>
        <w:jc w:val="both"/>
      </w:pPr>
      <w:r>
        <w:t>оказ</w:t>
      </w:r>
      <w:r>
        <w:t>ание высокотехнологичной медицинской помощи с применением единой государственной информационной системы в сфере здравоохранения;</w:t>
      </w:r>
    </w:p>
    <w:p w:rsidR="00000000" w:rsidRDefault="00C67760">
      <w:pPr>
        <w:pStyle w:val="ConsPlusNormal"/>
        <w:spacing w:before="240"/>
        <w:ind w:firstLine="540"/>
        <w:jc w:val="both"/>
      </w:pPr>
      <w:r>
        <w:t>оказание консультативной помощи, в том числе путем проведения консультаций с применением телемедицинских технологий, при возник</w:t>
      </w:r>
      <w:r>
        <w:t>новении критических или других ситуаций, требующих получения консультации медицинских работников Центра, при оказании медицинской помощи по профилям "акушерство, и гинекология", "анестезиология и реаниматология", "неонатология", "педиатрия";</w:t>
      </w:r>
    </w:p>
    <w:p w:rsidR="00000000" w:rsidRDefault="00C67760">
      <w:pPr>
        <w:pStyle w:val="ConsPlusNormal"/>
        <w:spacing w:before="240"/>
        <w:ind w:firstLine="540"/>
        <w:jc w:val="both"/>
      </w:pPr>
      <w:r>
        <w:t xml:space="preserve">осуществление </w:t>
      </w:r>
      <w:r>
        <w:t>внутреннего контроля качества и безопасности медицинской деятельности;</w:t>
      </w:r>
    </w:p>
    <w:p w:rsidR="00000000" w:rsidRDefault="00C67760">
      <w:pPr>
        <w:pStyle w:val="ConsPlusNormal"/>
        <w:spacing w:before="240"/>
        <w:ind w:firstLine="540"/>
        <w:jc w:val="both"/>
      </w:pPr>
      <w:r>
        <w:t>проведение экспертизы временной нетрудоспособности;</w:t>
      </w:r>
    </w:p>
    <w:p w:rsidR="00000000" w:rsidRDefault="00C67760">
      <w:pPr>
        <w:pStyle w:val="ConsPlusNormal"/>
        <w:spacing w:before="240"/>
        <w:ind w:firstLine="540"/>
        <w:jc w:val="both"/>
      </w:pPr>
      <w:r>
        <w:t>проведение анестезиологических, реанимационных мероприятий;</w:t>
      </w:r>
    </w:p>
    <w:p w:rsidR="00000000" w:rsidRDefault="00C67760">
      <w:pPr>
        <w:pStyle w:val="ConsPlusNormal"/>
        <w:spacing w:before="240"/>
        <w:ind w:firstLine="540"/>
        <w:jc w:val="both"/>
      </w:pPr>
      <w:r>
        <w:t>обеспечение организации медицинской реабилитации детям;</w:t>
      </w:r>
    </w:p>
    <w:p w:rsidR="00000000" w:rsidRDefault="00C67760">
      <w:pPr>
        <w:pStyle w:val="ConsPlusNormal"/>
        <w:spacing w:before="240"/>
        <w:ind w:firstLine="540"/>
        <w:jc w:val="both"/>
      </w:pPr>
      <w:r>
        <w:t>направление на медико-социальную экспертизу детей, беременных, родильниц и женщин и несовершеннолетних с гинекологическими заболеваниями при наличии данных, подтверждающих стойкое нарушение функций организма, обусловленное заболеваниями, последствиями трав</w:t>
      </w:r>
      <w:r>
        <w:t>м или дефектами;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проведение анализа причин заболеваний у детей, акушерских и соматических осложнений у беременных, рожениц, родильниц, женщин и несовершеннолетних с ги</w:t>
      </w:r>
      <w:r>
        <w:t>некологическими заболеваниями;</w:t>
      </w:r>
    </w:p>
    <w:p w:rsidR="00000000" w:rsidRDefault="00C67760">
      <w:pPr>
        <w:pStyle w:val="ConsPlusNormal"/>
        <w:spacing w:before="240"/>
        <w:ind w:firstLine="540"/>
        <w:jc w:val="both"/>
      </w:pPr>
      <w:r>
        <w:t xml:space="preserve">проведение организационно-методической работы по мониторингу и анализу материнской, перинатальной, младенческой и детской смертности, разработка предложений по совершенствованию и развитию службы охраны материнства и детства </w:t>
      </w:r>
      <w:r>
        <w:t>субъекта Российской Федерации;</w:t>
      </w:r>
    </w:p>
    <w:p w:rsidR="00000000" w:rsidRDefault="00C67760">
      <w:pPr>
        <w:pStyle w:val="ConsPlusNormal"/>
        <w:spacing w:before="240"/>
        <w:ind w:firstLine="540"/>
        <w:jc w:val="both"/>
      </w:pPr>
      <w:r>
        <w:t>организация обеспечения питанием детей, беременных, рожениц, родильниц, женщин и несовершеннолетних с гинекологическими заболеваниями в период пребывания в Центре;</w:t>
      </w:r>
    </w:p>
    <w:p w:rsidR="00000000" w:rsidRDefault="00C67760">
      <w:pPr>
        <w:pStyle w:val="ConsPlusNormal"/>
        <w:spacing w:before="240"/>
        <w:ind w:firstLine="540"/>
        <w:jc w:val="both"/>
      </w:pPr>
      <w:r>
        <w:t>ведение медицинской документации и представление отчетности в</w:t>
      </w:r>
      <w:r>
        <w:t xml:space="preserve"> соответствии с </w:t>
      </w:r>
      <w:hyperlink r:id="rId283"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и представ</w:t>
      </w:r>
      <w:r>
        <w:t xml:space="preserve">ление первичных статистических данных о медицинской деятельности информационных систем в сфере здравоохранения, указанных в </w:t>
      </w:r>
      <w:hyperlink r:id="rId284"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осуществление новорожденным первой в</w:t>
      </w:r>
      <w:r>
        <w:t>акцинации против гепатита B и вакцинации против туберкулеза, проведение новорожденным аудиологического, пульсоксиметрического, неонатального и расширенного неонатального скринингах;</w:t>
      </w:r>
    </w:p>
    <w:p w:rsidR="00000000" w:rsidRDefault="00C67760">
      <w:pPr>
        <w:pStyle w:val="ConsPlusNormal"/>
        <w:spacing w:before="240"/>
        <w:ind w:firstLine="540"/>
        <w:jc w:val="both"/>
      </w:pPr>
      <w:r>
        <w:t>осуществление взаимодействия с медицинскими организациями (в том числе кож</w:t>
      </w:r>
      <w:r>
        <w:t>но-венерологическим, онкологическим, психоневрологическим, наркологическим, противотуберкулезным диспансерами) по вопросам проведения медицинского обследования и лечения беременных, рожениц, родильниц, женщин и несовершеннолетних с гинекологическими заболе</w:t>
      </w:r>
      <w:r>
        <w:t xml:space="preserve">ваниями, а также с территориальным фондом обязательного медицинского страхования, страховыми медицинскими организациями, осуществляющими деятельность в сфере обязательного медицинского страхования, и территориальным органом Фонда пенсионного и социального </w:t>
      </w:r>
      <w:r>
        <w:t>страхования Российской Федерации;</w:t>
      </w:r>
    </w:p>
    <w:p w:rsidR="00000000" w:rsidRDefault="00C67760">
      <w:pPr>
        <w:pStyle w:val="ConsPlusNormal"/>
        <w:spacing w:before="240"/>
        <w:ind w:firstLine="540"/>
        <w:jc w:val="both"/>
      </w:pPr>
      <w:r>
        <w:t xml:space="preserve">оказание услуг по правовой, психологической и медико-социальной помощи беременным, в соответствии с </w:t>
      </w:r>
      <w:hyperlink r:id="rId285" w:tooltip="Приказ Минтруда России N 69н, Минздрава России N 95н от 17.02.2020 &quot;Об утверждении Порядка оказания медицинскими организациями услуг по правовой, психологической и медико-социальной помощи женщинам в период беременности&quot; (Зарегистрировано в Минюсте России 04.03.2020 N 57662){КонсультантПлюс}" w:history="1">
        <w:r>
          <w:rPr>
            <w:color w:val="0000FF"/>
          </w:rPr>
          <w:t>Порядком</w:t>
        </w:r>
      </w:hyperlink>
      <w:r>
        <w:t xml:space="preserve"> оказания медицинскими организациями услуг по правовой, психологической и медико-социальной помощи женщинам в период беременности, утвержденным приказом Министерства труда и социальной защиты Российской Федера</w:t>
      </w:r>
      <w:r>
        <w:t>ции и Министерства здравоохранения Российской Федерации от 17 февраля 2020 г. N 69н/95н &lt;5&gt;.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&lt;5&gt; Зарегистрирован Министерством юстиции Российской Федерации 4 марта 2020 г., регистрационный N 57662.</w:t>
      </w:r>
    </w:p>
    <w:p w:rsidR="00000000" w:rsidRDefault="00C67760">
      <w:pPr>
        <w:pStyle w:val="ConsPlusNormal"/>
        <w:jc w:val="both"/>
      </w:pPr>
    </w:p>
    <w:p w:rsidR="00000000" w:rsidRDefault="00C67760">
      <w:pPr>
        <w:pStyle w:val="ConsPlusNormal"/>
        <w:ind w:firstLine="540"/>
        <w:jc w:val="both"/>
      </w:pPr>
      <w:r>
        <w:t>9. Центр может использов</w:t>
      </w:r>
      <w:r>
        <w:t>аться в качестве клинической базы образовательных организаций среднего профессионального, высшего и дополнительного профессионального образования, а также научных организаций.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22</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w:t>
      </w:r>
      <w:r>
        <w:t>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 ОРГАНИЗАЦИИ ДЕЯТЕЛЬНОСТИ УРГЕНТНОГО РОДИЛЬНОГО ЗАЛА</w:t>
      </w:r>
    </w:p>
    <w:p w:rsidR="00000000" w:rsidRDefault="00C67760">
      <w:pPr>
        <w:pStyle w:val="ConsPlusNormal"/>
        <w:jc w:val="both"/>
      </w:pPr>
    </w:p>
    <w:p w:rsidR="00000000" w:rsidRDefault="00C67760">
      <w:pPr>
        <w:pStyle w:val="ConsPlusNormal"/>
        <w:ind w:firstLine="540"/>
        <w:jc w:val="both"/>
      </w:pPr>
      <w:r>
        <w:t xml:space="preserve">1. Ургентный родильный зал является структурным подразделением гинекологического отделения медицинской или иной организации, имеющей лицензию на осуществление медицинской деятельности, включающую работы (услуги) по акушерству и гинекологии (за исключением </w:t>
      </w:r>
      <w:r>
        <w:t>использования вспомогательных репродуктивных технологий и искусственного прерывания беременности) и анестезиологии и реаниматологии (далее - медицинская организация), и создается для оказания специализированной медицинской помощи беременным, роженицам, род</w:t>
      </w:r>
      <w:r>
        <w:t>ильницам, а также новорожденным в экстренной или неотложной форме в стационарных условиях в малочисленных населенных пунктах с числом родов менее 100 в год при невозможности обеспечить их своевременную медицинскую эвакуацию в организации родовспоможения (а</w:t>
      </w:r>
      <w:r>
        <w:t>кушерские стационары) второй, третьей А и третьей Б групп (уровней).</w:t>
      </w:r>
    </w:p>
    <w:p w:rsidR="00000000" w:rsidRDefault="00C67760">
      <w:pPr>
        <w:pStyle w:val="ConsPlusNormal"/>
        <w:spacing w:before="240"/>
        <w:ind w:firstLine="540"/>
        <w:jc w:val="both"/>
      </w:pPr>
      <w:r>
        <w:t>2. Руководство ургентным родильным залом осуществляет руководитель гинекологического отделения, в структуре которого создан ургентный родильный зал.</w:t>
      </w:r>
    </w:p>
    <w:p w:rsidR="00000000" w:rsidRDefault="00C67760">
      <w:pPr>
        <w:pStyle w:val="ConsPlusNormal"/>
        <w:spacing w:before="240"/>
        <w:ind w:firstLine="540"/>
        <w:jc w:val="both"/>
      </w:pPr>
      <w:r>
        <w:t>3. Медицинская помощь в ургентном роди</w:t>
      </w:r>
      <w:r>
        <w:t>льном зале оказывается медицинскими работниками гинекологического отделения, в структуре которого создан ургентный родильный зал, а также специализированными выездными бригадами скорой медицинской помощи анестезиологии-реанимации педиатрическими, или выезд</w:t>
      </w:r>
      <w:r>
        <w:t>ными экстренными консультативными бригадами скорой медицинской помощи, или авиамедицинскими выездными бригадами скорой медицинской помощи.</w:t>
      </w:r>
    </w:p>
    <w:p w:rsidR="00000000" w:rsidRDefault="00C67760">
      <w:pPr>
        <w:pStyle w:val="ConsPlusNormal"/>
        <w:spacing w:before="240"/>
        <w:ind w:firstLine="540"/>
        <w:jc w:val="both"/>
      </w:pPr>
      <w:r>
        <w:t xml:space="preserve">4. Руководителем медицинской организации, в структуре гинекологического отделения которой создан ургентный родильный </w:t>
      </w:r>
      <w:r>
        <w:t>зал, определяется порядок обеспечения работы ургентного родильного зала, в том числе график дежурства на дому врача-акушера-гинеколога и при необходимости медицинского работника со средним профессиональным образованием.</w:t>
      </w:r>
    </w:p>
    <w:p w:rsidR="00000000" w:rsidRDefault="00C67760">
      <w:pPr>
        <w:pStyle w:val="ConsPlusNormal"/>
        <w:spacing w:before="240"/>
        <w:ind w:firstLine="540"/>
        <w:jc w:val="both"/>
      </w:pPr>
      <w:r>
        <w:t>5. Ургентный родильный зал оснащаетс</w:t>
      </w:r>
      <w:r>
        <w:t xml:space="preserve">я оборудованием в соответствии со стандартом оснащения, предусмотренным </w:t>
      </w:r>
      <w:hyperlink w:anchor="Par17064" w:tooltip="СТАНДАРТ ОСНАЩЕНИЯ УРГЕНТНОГО РОДИЛЬНОГО ЗАЛА" w:history="1">
        <w:r>
          <w:rPr>
            <w:color w:val="0000FF"/>
          </w:rPr>
          <w:t>приложением N 23</w:t>
        </w:r>
      </w:hyperlink>
      <w:r>
        <w:t xml:space="preserve"> к Порядку оказания медицинской помощи по профилю "акушерство и гинекология", утвержденному </w:t>
      </w:r>
      <w:r>
        <w:t>настоящим приказом.</w:t>
      </w:r>
    </w:p>
    <w:p w:rsidR="00000000" w:rsidRDefault="00C67760">
      <w:pPr>
        <w:pStyle w:val="ConsPlusNormal"/>
        <w:spacing w:before="240"/>
        <w:ind w:firstLine="540"/>
        <w:jc w:val="both"/>
      </w:pPr>
      <w:r>
        <w:t>6. В ургентном родильном зале предусматриваются койки для беременных и рожениц.</w:t>
      </w:r>
    </w:p>
    <w:p w:rsidR="00000000" w:rsidRDefault="00C67760">
      <w:pPr>
        <w:pStyle w:val="ConsPlusNormal"/>
        <w:spacing w:before="240"/>
        <w:ind w:firstLine="540"/>
        <w:jc w:val="both"/>
      </w:pPr>
      <w:r>
        <w:t>7. При необходимости по решению руководителя медицинской организации, в структуре гинекологического отделения которой создан ургентный родильный зал, органи</w:t>
      </w:r>
      <w:r>
        <w:t>зуется палата совместного пребывания матери и ребенка.</w:t>
      </w:r>
    </w:p>
    <w:p w:rsidR="00000000" w:rsidRDefault="00C67760">
      <w:pPr>
        <w:pStyle w:val="ConsPlusNormal"/>
        <w:spacing w:before="240"/>
        <w:ind w:firstLine="540"/>
        <w:jc w:val="both"/>
      </w:pPr>
      <w:r>
        <w:t>8. Основными функциями ургентного родильного зала являются:</w:t>
      </w:r>
    </w:p>
    <w:p w:rsidR="00000000" w:rsidRDefault="00C67760">
      <w:pPr>
        <w:pStyle w:val="ConsPlusNormal"/>
        <w:spacing w:before="240"/>
        <w:ind w:firstLine="540"/>
        <w:jc w:val="both"/>
      </w:pPr>
      <w:r>
        <w:t>оказание специализированной медицинской помощи беременным, роженицам, родильницам и новорожденным в экстренной и неотложной форме в стационар</w:t>
      </w:r>
      <w:r>
        <w:t>ных условиях;</w:t>
      </w:r>
    </w:p>
    <w:p w:rsidR="00000000" w:rsidRDefault="00C67760">
      <w:pPr>
        <w:pStyle w:val="ConsPlusNormal"/>
        <w:spacing w:before="240"/>
        <w:ind w:firstLine="540"/>
        <w:jc w:val="both"/>
      </w:pPr>
      <w:r>
        <w:t xml:space="preserve">осуществление взаимодействия с организациями родовспоможения (акушерскими стационарами) второй, третьей А и третьей Б групп (уровней), акушерским дистанционным консультативным центром и неонатологическим дистанционным консультативным центром </w:t>
      </w:r>
      <w:r>
        <w:t>(далее соответственно - АДКЦ и НДКЦ), медицинской организацией, оказывающей первичную специализированную медико-санитарную помощь в амбулаторных условиях, в которой осуществляется наблюдение за течением беременности, детской поликлиникой, кабинетом психоло</w:t>
      </w:r>
      <w:r>
        <w:t xml:space="preserve">гической и медико-социальной помощи женщинам, оказавшимся в трудной жизненной ситуации, и (или) центром медико-социальной поддержки женщин, оказавшихся в трудной жизненной ситуации, станцией скорой медицинской помощи, отделением скорой медицинской помощи, </w:t>
      </w:r>
      <w:r>
        <w:t>центром медицины катастроф, а также с другими медицинскими организациями (в том числе противотуберкулезным, кожно-венерологическим, онкологическим диспансерами, центром профилактики и борьбы со СПИД);</w:t>
      </w:r>
    </w:p>
    <w:p w:rsidR="00000000" w:rsidRDefault="00C67760">
      <w:pPr>
        <w:pStyle w:val="ConsPlusNormal"/>
        <w:spacing w:before="240"/>
        <w:ind w:firstLine="540"/>
        <w:jc w:val="both"/>
      </w:pPr>
      <w:r>
        <w:t>организация и проведение санитарно-противоэпидемических</w:t>
      </w:r>
      <w:r>
        <w:t xml:space="preserve"> (профилактических) мероприятий;</w:t>
      </w:r>
    </w:p>
    <w:p w:rsidR="00000000" w:rsidRDefault="00C67760">
      <w:pPr>
        <w:pStyle w:val="ConsPlusNormal"/>
        <w:spacing w:before="240"/>
        <w:ind w:firstLine="540"/>
        <w:jc w:val="both"/>
      </w:pPr>
      <w:r>
        <w:t>организация обеспечения питанием беременных, рожениц, родильниц и новорожденных в период пребывания в ургентном родильном зале;</w:t>
      </w:r>
    </w:p>
    <w:p w:rsidR="00000000" w:rsidRDefault="00C67760">
      <w:pPr>
        <w:pStyle w:val="ConsPlusNormal"/>
        <w:spacing w:before="240"/>
        <w:ind w:firstLine="540"/>
        <w:jc w:val="both"/>
      </w:pPr>
      <w:r>
        <w:t>обеспечение проведения профилактики передачи ВИЧ-инфекции от матери ребенку в период беременнос</w:t>
      </w:r>
      <w:r>
        <w:t>ти, родов, послеродовой период и в период новорожденности;</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286"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w:t>
      </w:r>
      <w:r>
        <w:t xml:space="preserve">323-ФЗ "Об основах охраны здоровья граждан в Российской Федерации" (далее - Федеральный закон N 323-ФЗ), сбор и представление первичных статистических данных о медицинской деятельности для информационных систем в сфере здравоохранения, указанных в </w:t>
      </w:r>
      <w:hyperlink r:id="rId287"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проведение разъяснительной работы с населением о работе ургентного родильного зала.</w:t>
      </w:r>
    </w:p>
    <w:p w:rsidR="00000000" w:rsidRDefault="00C67760">
      <w:pPr>
        <w:pStyle w:val="ConsPlusNormal"/>
        <w:spacing w:before="240"/>
        <w:ind w:firstLine="540"/>
        <w:jc w:val="both"/>
      </w:pPr>
      <w:r>
        <w:t>9. Ургентный родильный зал обеспечивается запасом медицинских изделий и (или) лекарс</w:t>
      </w:r>
      <w:r>
        <w:t>твенных препаратов для медицинского применения, который пополняется по мере необходимости, для оказания специализированной медицинской помощи в неотложной и экстренной форме, в том числе при кровотечении, преэклампсии, преждевременных родах.</w:t>
      </w:r>
    </w:p>
    <w:p w:rsidR="00000000" w:rsidRDefault="00C67760">
      <w:pPr>
        <w:pStyle w:val="ConsPlusNormal"/>
        <w:spacing w:before="240"/>
        <w:ind w:firstLine="540"/>
        <w:jc w:val="both"/>
      </w:pPr>
      <w:r>
        <w:t>10. При поступ</w:t>
      </w:r>
      <w:r>
        <w:t>лении беременной, роженицы, родильницы в ургентный родильный зал осуществляется информирование АДКЦ и НДКЦ с целью определения дальнейшей тактики и маршрутизации беременной, родильницы и новорожденного.</w:t>
      </w:r>
    </w:p>
    <w:p w:rsidR="00000000" w:rsidRDefault="00C67760">
      <w:pPr>
        <w:pStyle w:val="ConsPlusNormal"/>
        <w:spacing w:before="240"/>
        <w:ind w:firstLine="540"/>
        <w:jc w:val="both"/>
      </w:pPr>
      <w:r>
        <w:t>11. Организация медицинской эвакуации беременной, рож</w:t>
      </w:r>
      <w:r>
        <w:t>еницы или родильницы осуществляется специалистами АДКЦ. Организация медицинской эвакуации новорожденного осуществляется специалистами НДКЦ.</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23</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36" w:name="Par17064"/>
      <w:bookmarkEnd w:id="36"/>
      <w:r>
        <w:t>СТАНДАРТ ОСНАЩЕНИЯ УРГЕНТНОГО РОДИЛЬНОГО ЗАЛА</w:t>
      </w:r>
    </w:p>
    <w:p w:rsidR="00000000" w:rsidRDefault="00C67760">
      <w:pPr>
        <w:pStyle w:val="ConsPlusNormal"/>
        <w:jc w:val="both"/>
      </w:pPr>
    </w:p>
    <w:p w:rsidR="00000000" w:rsidRDefault="00C67760">
      <w:pPr>
        <w:pStyle w:val="ConsPlusTitle"/>
        <w:jc w:val="center"/>
        <w:outlineLvl w:val="2"/>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28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w:t>
              </w:r>
              <w:r w:rsidRPr="00C67760">
                <w:rPr>
                  <w:color w:val="0000FF"/>
                </w:rPr>
                <w:t>ссификацией</w:t>
              </w:r>
            </w:hyperlink>
            <w:r w:rsidRPr="00C67760">
              <w:t xml:space="preserve"> медицинских изделий </w:t>
            </w:r>
            <w:hyperlink w:anchor="Par17375"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28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без электропитания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для приема 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Кровать/стол для родов, с электропитанием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w:t>
            </w:r>
            <w:r w:rsidRPr="00C67760">
              <w:t>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осмотра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w:t>
            </w:r>
            <w:r w:rsidRPr="00C67760">
              <w:t>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(инфузомат)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одноразового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250450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Амниотом,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зашивания разрывов мягких родовых путей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наложения швов, не содержащий лекарственные сред</w:t>
            </w:r>
            <w:r w:rsidRPr="00C67760">
              <w:t>ства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акушерские,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Акушерские щипцы</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вакуум-экстрации плода, пневматическая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вакуум-экстракции плода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баллонный гемостатический внутриматочный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маточной баллонной тампонады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аспирационный гемостатический внутриматочный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Фетальный монитор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w:t>
            </w:r>
            <w:r w:rsidRPr="00C67760">
              <w:t>ционный жесткий,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w:t>
            </w:r>
            <w:r w:rsidRPr="00C67760">
              <w:t>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w:t>
            </w:r>
            <w:r w:rsidRPr="00C67760">
              <w:t>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 подогревом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младенца/новорожденного</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обогрева младенца/участков тела взрослого</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162580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очищения дыхательных путей для экстренной помощи, электрическая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 (вакуумный отсос) для новорожденных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256700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низкого давления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сердечно-легочной реанимации,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реанимационный неонатальный для оказания реанимационной помощи, включающий ларингоскоп со сменными прямы</w:t>
            </w:r>
            <w:r w:rsidRPr="00C67760">
              <w:t>ми клинками для новорожденных тип Миллер N 00, 0, 1, устройство реанимационное для ручной вентиляции легких (с манометром и клапаном ПДКВ) для новорожденных с набором мягких масок разных размеров (000, 00, 0, 1), эндотрахеальные трубки для новорожденных (N</w:t>
            </w:r>
            <w:r w:rsidRPr="00C67760">
              <w:t xml:space="preserve"> 2.0, 2.5, 3.0, 3.5, 4.0), набор инструментов для постановки пупочного катетера, пупочные катетеры для новорожденных (N 5, 6, 8), катетеры аспирационный отсасывающий с вакуум-контролем (N 6, 8)</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младенцев, электронные</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для новорожденных (электронные)</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w:t>
            </w:r>
            <w:r w:rsidRPr="00C67760">
              <w:t>зов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Пластиковые мешки для оказания первичной реанимационной помощи детям с экстремально низкой массой тела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 (I, II, III)</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157130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системы мониторинга состояния пациента, многофункциональный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w:t>
            </w:r>
            <w:r w:rsidRPr="00C67760">
              <w:t>логических показателей нескольких пациентов для интенсивной/общей терапии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оказания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измерения температуры воздуха в помещении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измерения температуры воздуха в холодильниках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холодильников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w:t>
            </w:r>
            <w:r w:rsidRPr="00C67760">
              <w:t xml:space="preserve">я оказания первой помощи с применением медицинских изделий и лекарственных препаратов для профилактики парентеральных инфекций лицам, о оказывающим медицинскую помощь </w:t>
            </w:r>
            <w:hyperlink w:anchor="Par17376"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37" w:name="Par17375"/>
      <w:bookmarkEnd w:id="37"/>
      <w:r>
        <w:t xml:space="preserve">&lt;1&gt; </w:t>
      </w:r>
      <w:hyperlink r:id="rId29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w:t>
      </w:r>
      <w:r>
        <w:t>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w:t>
      </w:r>
      <w:r>
        <w:t>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w:t>
      </w:r>
      <w:r>
        <w:t>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38" w:name="Par17376"/>
      <w:bookmarkEnd w:id="38"/>
      <w:r>
        <w:t xml:space="preserve">&lt;2&gt; </w:t>
      </w:r>
      <w:hyperlink r:id="rId291"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w:t>
      </w:r>
      <w:r>
        <w:t>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w:t>
      </w:r>
      <w:r>
        <w:t xml:space="preserve">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24</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w:t>
      </w:r>
      <w:r>
        <w:t>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ОТДЕЛЕНИЯ АНЕСТЕЗИОЛОГИИ-РЕАНИМАЦИИ</w:t>
      </w:r>
    </w:p>
    <w:p w:rsidR="00000000" w:rsidRDefault="00C67760">
      <w:pPr>
        <w:pStyle w:val="ConsPlusTitle"/>
        <w:jc w:val="center"/>
      </w:pPr>
      <w:r>
        <w:t>ПЕРИНАТАЛЬНОГО ЦЕНТРА И РОДИЛЬНОГО ДОМА</w:t>
      </w:r>
    </w:p>
    <w:p w:rsidR="00000000" w:rsidRDefault="00C67760">
      <w:pPr>
        <w:pStyle w:val="ConsPlusTitle"/>
        <w:jc w:val="center"/>
      </w:pPr>
      <w:r>
        <w:t>(РОДИЛЬНОГО ОТДЕЛЕНИЯ)</w:t>
      </w:r>
    </w:p>
    <w:p w:rsidR="00000000" w:rsidRDefault="00C67760">
      <w:pPr>
        <w:pStyle w:val="ConsPlusNormal"/>
        <w:jc w:val="both"/>
      </w:pPr>
    </w:p>
    <w:p w:rsidR="00000000" w:rsidRDefault="00C67760">
      <w:pPr>
        <w:pStyle w:val="ConsPlusNormal"/>
        <w:ind w:firstLine="540"/>
        <w:jc w:val="both"/>
      </w:pPr>
      <w:r>
        <w:t>1. Отделение анестезиологии-реанимации перинатального центра и родильного дома (родильного отделения) (</w:t>
      </w:r>
      <w:r>
        <w:t>далее - Отделение) является структурным подразделением перинатального центра или родильного дома, являющегося самостоятельной медицинской организацией или структурным подразделением медицинской или иной организации, имеющей лицензию на осуществление медици</w:t>
      </w:r>
      <w:r>
        <w:t>нской деятельности, включающую работу (услугу) по анестезиологии и реаниматологии (далее - медицинская организация), либо родильного отделения, являющегося структурным подразделением медицинской организации, и создается для осуществления комплекса мероприя</w:t>
      </w:r>
      <w:r>
        <w:t>тий по проведению анестезиологического пособия, реанимационных мероприятий и интенсивной терапии беременным, роженицам, родильницам и женщинам с гинекологическими заболеваниями при нарушении функций жизненно важных органов и систем до стабилизации их функц</w:t>
      </w:r>
      <w:r>
        <w:t>ий, поступающим из структурных подразделений организаций родовспоможения (акушерских стационаров) и других медицинских организаций, в том числе доставленных выездными бригадами скорой медицинской помощи.</w:t>
      </w:r>
    </w:p>
    <w:p w:rsidR="00000000" w:rsidRDefault="00C67760">
      <w:pPr>
        <w:pStyle w:val="ConsPlusNormal"/>
        <w:spacing w:before="240"/>
        <w:ind w:firstLine="540"/>
        <w:jc w:val="both"/>
      </w:pPr>
      <w:r>
        <w:t>2. Отделение возглавляет заведующий Отделением - вра</w:t>
      </w:r>
      <w:r>
        <w:t>ч-анестезиолог-реаниматолог, назначаемый на должность и освобождаемый от должности руководителем медицинской организации, в структуре которой создано Отделение.</w:t>
      </w:r>
    </w:p>
    <w:p w:rsidR="00000000" w:rsidRDefault="00C67760">
      <w:pPr>
        <w:pStyle w:val="ConsPlusNormal"/>
        <w:spacing w:before="240"/>
        <w:ind w:firstLine="540"/>
        <w:jc w:val="both"/>
      </w:pPr>
      <w:r>
        <w:t>3. На должность заведующего Отделением - врача-анестезиолога-реаниматолога назначается специали</w:t>
      </w:r>
      <w:r>
        <w:t xml:space="preserve">ст, соответствующий квалификационным требованиям к медицинским и фармацевтическим работникам &lt;1&gt; с высшим образованием (далее - Квалификационные требования) по </w:t>
      </w:r>
      <w:hyperlink r:id="rId292"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"Анестезиология-реаниматология", а также требованиям профессионального </w:t>
      </w:r>
      <w:hyperlink r:id="rId293"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w:t>
      </w:r>
      <w:r>
        <w:t>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294"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 xml:space="preserve">4. На должность врача-анестезиолога-реаниматолога Отделения назначается специалист, соответствующий Квалификационным требованиям по </w:t>
      </w:r>
      <w:hyperlink r:id="rId295"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"Анестезиология-реаниматология", а также требованиям профессионального </w:t>
      </w:r>
      <w:hyperlink r:id="rId296" w:tooltip="Приказ Минтруда России от 27.08.2018 N 554н &quot;Об утверждении профессионального стандарта &quot;Врач - анестезиолог-реаниматолог&quot; (Зарегистрировано в Минюсте России 14.09.2018 N 52161){КонсультантПлюс}" w:history="1">
        <w:r>
          <w:rPr>
            <w:color w:val="0000FF"/>
          </w:rPr>
          <w:t>стандарта</w:t>
        </w:r>
      </w:hyperlink>
      <w:r>
        <w:t xml:space="preserve"> "Врач - анестезиолог-реаниматолог", утвержденного приказом Министерства труда и социальной защиты Российской Федерации от 27 августа 2018 г. N 554н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&lt;3&gt; Зарегистрирован Министерством юстиции Российской Федерации 14 </w:t>
      </w:r>
      <w:r>
        <w:t>сентября 2018 г., регистрационный N 52161.</w:t>
      </w:r>
    </w:p>
    <w:p w:rsidR="00000000" w:rsidRDefault="00C67760">
      <w:pPr>
        <w:pStyle w:val="ConsPlusNormal"/>
        <w:jc w:val="both"/>
      </w:pPr>
    </w:p>
    <w:p w:rsidR="00000000" w:rsidRDefault="00C67760">
      <w:pPr>
        <w:pStyle w:val="ConsPlusNormal"/>
        <w:ind w:firstLine="540"/>
        <w:jc w:val="both"/>
      </w:pPr>
      <w:r>
        <w:t>5. На должности медицинских работников со средним профессиональным образованием Отделения назначаются специалисты, соответствующие квалификационным требованиям к медицинским и фармацевтическим работникам со средн</w:t>
      </w:r>
      <w:r>
        <w:t xml:space="preserve">им профессиональным образованием по </w:t>
      </w:r>
      <w:hyperlink r:id="rId297"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специальности "Лечебное дело"</w:t>
        </w:r>
      </w:hyperlink>
      <w:r>
        <w:t xml:space="preserve">, </w:t>
      </w:r>
      <w:hyperlink r:id="rId298"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"Акушерское дело"</w:t>
        </w:r>
      </w:hyperlink>
      <w:r>
        <w:t xml:space="preserve">, </w:t>
      </w:r>
      <w:hyperlink r:id="rId299"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"Сестринское дело"</w:t>
        </w:r>
      </w:hyperlink>
      <w:r>
        <w:t>, а также требованиям со</w:t>
      </w:r>
      <w:r>
        <w:t>ответствующих профессиональных стандартов.</w:t>
      </w:r>
    </w:p>
    <w:p w:rsidR="00000000" w:rsidRDefault="00C67760">
      <w:pPr>
        <w:pStyle w:val="ConsPlusNormal"/>
        <w:spacing w:before="240"/>
        <w:ind w:firstLine="540"/>
        <w:jc w:val="both"/>
      </w:pPr>
      <w:r>
        <w:t>6. Структура и штатная численность Отделения устанавливаются руководителем медицинской организации, в структуре которой создано Отделение, исходя из объема проводимой лечебно-диагностической работы, коечной мощнос</w:t>
      </w:r>
      <w:r>
        <w:t xml:space="preserve">ти Отделения и с учетом рекомендуемых штатных нормативов родильного дома (родильного отделения) или перинатального центра, предусмотренных </w:t>
      </w:r>
      <w:hyperlink w:anchor="Par5018" w:tooltip="РЕКОМЕНДУЕМЫЕ ШТАТНЫЕ НОРМАТИВЫ" w:history="1">
        <w:r>
          <w:rPr>
            <w:color w:val="0000FF"/>
          </w:rPr>
          <w:t>приложениями N 16</w:t>
        </w:r>
      </w:hyperlink>
      <w:r>
        <w:t xml:space="preserve"> и </w:t>
      </w:r>
      <w:hyperlink w:anchor="Par8908" w:tooltip="РЕКОМЕНДУЕМЫЕ ШТАТНЫЕ НОРМАТИВЫ ПЕРИНАТАЛЬНОГО ЦЕНТРА" w:history="1">
        <w:r>
          <w:rPr>
            <w:color w:val="0000FF"/>
          </w:rPr>
          <w:t>N 19</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7. Отделение оснащается оборудованием в соответствии со стандартами оснащен</w:t>
      </w:r>
      <w:r>
        <w:t xml:space="preserve">ия, предусмотренными </w:t>
      </w:r>
      <w:hyperlink w:anchor="Par5193" w:tooltip="СТАНДАРТ" w:history="1">
        <w:r>
          <w:rPr>
            <w:color w:val="0000FF"/>
          </w:rPr>
          <w:t>приложениями N 17</w:t>
        </w:r>
      </w:hyperlink>
      <w:r>
        <w:t xml:space="preserve"> и </w:t>
      </w:r>
      <w:hyperlink w:anchor="Par9308" w:tooltip="СТАНДАРТ ОСНАЩЕНИЯ ПЕРИНАТАЛЬНОГО ЦЕНТРА" w:history="1">
        <w:r>
          <w:rPr>
            <w:color w:val="0000FF"/>
          </w:rPr>
          <w:t>N 20</w:t>
        </w:r>
      </w:hyperlink>
      <w:r>
        <w:t xml:space="preserve"> к Порядку.</w:t>
      </w:r>
    </w:p>
    <w:p w:rsidR="00000000" w:rsidRDefault="00C67760">
      <w:pPr>
        <w:pStyle w:val="ConsPlusNormal"/>
        <w:spacing w:before="240"/>
        <w:ind w:firstLine="540"/>
        <w:jc w:val="both"/>
      </w:pPr>
      <w:r>
        <w:t>8. В Отделении, созданном в структуре родильного дома (родильного отделения) или перинаталь</w:t>
      </w:r>
      <w:r>
        <w:t>ного центра, располагающего 130 и более койками для оказания медицинской помощи по профилю "акушерство и гинекология", предусматривается не менее 6 коек.</w:t>
      </w:r>
    </w:p>
    <w:p w:rsidR="00000000" w:rsidRDefault="00C67760">
      <w:pPr>
        <w:pStyle w:val="ConsPlusNormal"/>
        <w:spacing w:before="240"/>
        <w:ind w:firstLine="540"/>
        <w:jc w:val="both"/>
      </w:pPr>
      <w:r>
        <w:t>9. В Отделении рекомендуется предусматривать:</w:t>
      </w:r>
    </w:p>
    <w:p w:rsidR="00000000" w:rsidRDefault="00C67760">
      <w:pPr>
        <w:pStyle w:val="ConsPlusNormal"/>
        <w:spacing w:before="240"/>
        <w:ind w:firstLine="540"/>
        <w:jc w:val="both"/>
      </w:pPr>
      <w:r>
        <w:t>экспресс-лабораторию, в том числе круглосуточную;</w:t>
      </w:r>
    </w:p>
    <w:p w:rsidR="00000000" w:rsidRDefault="00C67760">
      <w:pPr>
        <w:pStyle w:val="ConsPlusNormal"/>
        <w:spacing w:before="240"/>
        <w:ind w:firstLine="540"/>
        <w:jc w:val="both"/>
      </w:pPr>
      <w:r>
        <w:t>кабине</w:t>
      </w:r>
      <w:r>
        <w:t>т заведующего Отделением - врача-анестезиолога-реаниматолога;</w:t>
      </w:r>
    </w:p>
    <w:p w:rsidR="00000000" w:rsidRDefault="00C67760">
      <w:pPr>
        <w:pStyle w:val="ConsPlusNormal"/>
        <w:spacing w:before="240"/>
        <w:ind w:firstLine="540"/>
        <w:jc w:val="both"/>
      </w:pPr>
      <w:r>
        <w:t>кабинет с рабочими местами врачей;</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кабинет старшей медицинской сестры (старшего медицинского брата);</w:t>
      </w:r>
    </w:p>
    <w:p w:rsidR="00000000" w:rsidRDefault="00C67760">
      <w:pPr>
        <w:pStyle w:val="ConsPlusNormal"/>
        <w:spacing w:before="240"/>
        <w:ind w:firstLine="540"/>
        <w:jc w:val="both"/>
      </w:pPr>
      <w:r>
        <w:t>помещение для проведения анестезиологического пособия;</w:t>
      </w:r>
    </w:p>
    <w:p w:rsidR="00000000" w:rsidRDefault="00C67760">
      <w:pPr>
        <w:pStyle w:val="ConsPlusNormal"/>
        <w:spacing w:before="240"/>
        <w:ind w:firstLine="540"/>
        <w:jc w:val="both"/>
      </w:pPr>
      <w:r>
        <w:t>палаты реанимации</w:t>
      </w:r>
      <w:r>
        <w:t xml:space="preserve"> и интенсивной терапии;</w:t>
      </w:r>
    </w:p>
    <w:p w:rsidR="00000000" w:rsidRDefault="00C67760">
      <w:pPr>
        <w:pStyle w:val="ConsPlusNormal"/>
        <w:spacing w:before="240"/>
        <w:ind w:firstLine="540"/>
        <w:jc w:val="both"/>
      </w:pPr>
      <w:r>
        <w:t>помещение для проведения анестезиологических и реанимационных мероприятий;</w:t>
      </w:r>
    </w:p>
    <w:p w:rsidR="00000000" w:rsidRDefault="00C67760">
      <w:pPr>
        <w:pStyle w:val="ConsPlusNormal"/>
        <w:spacing w:before="240"/>
        <w:ind w:firstLine="540"/>
        <w:jc w:val="both"/>
      </w:pPr>
      <w:r>
        <w:t>комнату отдыха медицинских работников;</w:t>
      </w:r>
    </w:p>
    <w:p w:rsidR="00000000" w:rsidRDefault="00C67760">
      <w:pPr>
        <w:pStyle w:val="ConsPlusNormal"/>
        <w:spacing w:before="240"/>
        <w:ind w:firstLine="540"/>
        <w:jc w:val="both"/>
      </w:pPr>
      <w:r>
        <w:t>помещение для хранения лекарственных средств и расходных материалов;</w:t>
      </w:r>
    </w:p>
    <w:p w:rsidR="00000000" w:rsidRDefault="00C67760">
      <w:pPr>
        <w:pStyle w:val="ConsPlusNormal"/>
        <w:spacing w:before="240"/>
        <w:ind w:firstLine="540"/>
        <w:jc w:val="both"/>
      </w:pPr>
      <w:r>
        <w:t>помещение для набора и смешивания инфузионных сре</w:t>
      </w:r>
      <w:r>
        <w:t>дств и лекарственных препаратов для медицинского применения;</w:t>
      </w:r>
    </w:p>
    <w:p w:rsidR="00000000" w:rsidRDefault="00C67760">
      <w:pPr>
        <w:pStyle w:val="ConsPlusNormal"/>
        <w:spacing w:before="240"/>
        <w:ind w:firstLine="540"/>
        <w:jc w:val="both"/>
      </w:pPr>
      <w:r>
        <w:t>помещение для дезинфекции оборудования;</w:t>
      </w:r>
    </w:p>
    <w:p w:rsidR="00000000" w:rsidRDefault="00C67760">
      <w:pPr>
        <w:pStyle w:val="ConsPlusNormal"/>
        <w:spacing w:before="240"/>
        <w:ind w:firstLine="540"/>
        <w:jc w:val="both"/>
      </w:pPr>
      <w:r>
        <w:t>помещение для предстерилизационной обработки медицинских изделий;</w:t>
      </w:r>
    </w:p>
    <w:p w:rsidR="00000000" w:rsidRDefault="00C67760">
      <w:pPr>
        <w:pStyle w:val="ConsPlusNormal"/>
        <w:spacing w:before="240"/>
        <w:ind w:firstLine="540"/>
        <w:jc w:val="both"/>
      </w:pPr>
      <w:r>
        <w:t>помещение для хранения медицинского оборудования;</w:t>
      </w:r>
    </w:p>
    <w:p w:rsidR="00000000" w:rsidRDefault="00C67760">
      <w:pPr>
        <w:pStyle w:val="ConsPlusNormal"/>
        <w:spacing w:before="240"/>
        <w:ind w:firstLine="540"/>
        <w:jc w:val="both"/>
      </w:pPr>
      <w:r>
        <w:t>помещение для хранения чистого белья;</w:t>
      </w:r>
    </w:p>
    <w:p w:rsidR="00000000" w:rsidRDefault="00C67760">
      <w:pPr>
        <w:pStyle w:val="ConsPlusNormal"/>
        <w:spacing w:before="240"/>
        <w:ind w:firstLine="540"/>
        <w:jc w:val="both"/>
      </w:pPr>
      <w:r>
        <w:t>помещение для сбора грязного белья;</w:t>
      </w:r>
    </w:p>
    <w:p w:rsidR="00000000" w:rsidRDefault="00C67760">
      <w:pPr>
        <w:pStyle w:val="ConsPlusNormal"/>
        <w:spacing w:before="240"/>
        <w:ind w:firstLine="540"/>
        <w:jc w:val="both"/>
      </w:pPr>
      <w:r>
        <w:t>помещение для предметов уборки и хранения дезинфицирующих средств;</w:t>
      </w:r>
    </w:p>
    <w:p w:rsidR="00000000" w:rsidRDefault="00C67760">
      <w:pPr>
        <w:pStyle w:val="ConsPlusNormal"/>
        <w:spacing w:before="240"/>
        <w:ind w:firstLine="540"/>
        <w:jc w:val="both"/>
      </w:pPr>
      <w:r>
        <w:t>помещение сестры-хозяйки;</w:t>
      </w:r>
    </w:p>
    <w:p w:rsidR="00000000" w:rsidRDefault="00C67760">
      <w:pPr>
        <w:pStyle w:val="ConsPlusNormal"/>
        <w:spacing w:before="240"/>
        <w:ind w:firstLine="540"/>
        <w:jc w:val="both"/>
      </w:pPr>
      <w:r>
        <w:t>санузлы и душевые для медицинских работников;</w:t>
      </w:r>
    </w:p>
    <w:p w:rsidR="00000000" w:rsidRDefault="00C67760">
      <w:pPr>
        <w:pStyle w:val="ConsPlusNormal"/>
        <w:spacing w:before="240"/>
        <w:ind w:firstLine="540"/>
        <w:jc w:val="both"/>
      </w:pPr>
      <w:r>
        <w:t>гардеробную для медицинских работников с санпропускником.</w:t>
      </w:r>
    </w:p>
    <w:p w:rsidR="00000000" w:rsidRDefault="00C67760">
      <w:pPr>
        <w:pStyle w:val="ConsPlusNormal"/>
        <w:spacing w:before="240"/>
        <w:ind w:firstLine="540"/>
        <w:jc w:val="both"/>
      </w:pPr>
      <w:r>
        <w:t>10. Основными функциями</w:t>
      </w:r>
      <w:r>
        <w:t xml:space="preserve"> Отделения являются:</w:t>
      </w:r>
    </w:p>
    <w:p w:rsidR="00000000" w:rsidRDefault="00C67760">
      <w:pPr>
        <w:pStyle w:val="ConsPlusNormal"/>
        <w:spacing w:before="240"/>
        <w:ind w:firstLine="540"/>
        <w:jc w:val="both"/>
      </w:pPr>
      <w:r>
        <w:t>осуществление комплекса мероприятий по проведению анестезиологического пособия, реанимационных мероприятий и интенсивной терапии беременным, роженицам, родильницам и женщинам с гинекологическими заболеваниями при нарушении функций жизн</w:t>
      </w:r>
      <w:r>
        <w:t>енно важных органов и систем до стабилизации их функций, поступающим из структурных подразделений организаций родовспоможения (акушерских стационаров) и других медицинских организаций, в том числе доставленных выездными бригадами скорой медицинской помощи;</w:t>
      </w:r>
    </w:p>
    <w:p w:rsidR="00000000" w:rsidRDefault="00C67760">
      <w:pPr>
        <w:pStyle w:val="ConsPlusNormal"/>
        <w:spacing w:before="240"/>
        <w:ind w:firstLine="540"/>
        <w:jc w:val="both"/>
      </w:pPr>
      <w:r>
        <w:t>осуществление комплекса мероприятий по подготовке и проведению анестезии при операциях, родах, диагностических и лечебных процедурах;</w:t>
      </w:r>
    </w:p>
    <w:p w:rsidR="00000000" w:rsidRDefault="00C67760">
      <w:pPr>
        <w:pStyle w:val="ConsPlusNormal"/>
        <w:spacing w:before="240"/>
        <w:ind w:firstLine="540"/>
        <w:jc w:val="both"/>
      </w:pPr>
      <w:r>
        <w:t xml:space="preserve">установление медицинских показаний для направления в Отделение пациентов из других структурных подразделений медицинской </w:t>
      </w:r>
      <w:r>
        <w:t>организации;</w:t>
      </w:r>
    </w:p>
    <w:p w:rsidR="00000000" w:rsidRDefault="00C67760">
      <w:pPr>
        <w:pStyle w:val="ConsPlusNormal"/>
        <w:spacing w:before="240"/>
        <w:ind w:firstLine="540"/>
        <w:jc w:val="both"/>
      </w:pPr>
      <w:r>
        <w:t>оказание консультативной помощи медицинским работникам медицинских организаций по вопросам проведения анестезиологических и реанимационных мероприятий;</w:t>
      </w:r>
    </w:p>
    <w:p w:rsidR="00000000" w:rsidRDefault="00C67760">
      <w:pPr>
        <w:pStyle w:val="ConsPlusNormal"/>
        <w:spacing w:before="240"/>
        <w:ind w:firstLine="540"/>
        <w:jc w:val="both"/>
      </w:pPr>
      <w:r>
        <w:t>проведение занятий и практических конференций с медицинскими работниками медицинских органи</w:t>
      </w:r>
      <w:r>
        <w:t>заций по основам проведения анестезиологических и реанимационных мероприятий у беременных, рожениц и родильниц;</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300"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w:t>
        </w:r>
        <w:r>
          <w:rPr>
            <w:color w:val="0000FF"/>
          </w:rPr>
          <w:t>тьи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и представление первичных статистических данных о медицинской деятельности для информационных</w:t>
      </w:r>
      <w:r>
        <w:t xml:space="preserve"> систем в сфере здравоохранения, указанных в </w:t>
      </w:r>
      <w:hyperlink r:id="rId301"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 в части осуществления мероприятий по проведению анестезиологического пособия, реанимационных мероприятий и интенсив</w:t>
      </w:r>
      <w:r>
        <w:t>ной терапии беременным, роженицам и родильницам.</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25</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w:t>
      </w:r>
      <w:r>
        <w:t>А</w:t>
      </w:r>
    </w:p>
    <w:p w:rsidR="00000000" w:rsidRDefault="00C67760">
      <w:pPr>
        <w:pStyle w:val="ConsPlusTitle"/>
        <w:jc w:val="center"/>
      </w:pPr>
      <w:r>
        <w:t>ОРГАНИЗАЦИИ ДЕЯТЕЛЬНОСТИ АКУШЕРСКОГО ДИСТАНЦИОННОГО</w:t>
      </w:r>
    </w:p>
    <w:p w:rsidR="00000000" w:rsidRDefault="00C67760">
      <w:pPr>
        <w:pStyle w:val="ConsPlusTitle"/>
        <w:jc w:val="center"/>
      </w:pPr>
      <w:r>
        <w:t>КОНСУЛЬТАТИВНОГО ЦЕНТРА</w:t>
      </w:r>
    </w:p>
    <w:p w:rsidR="00000000" w:rsidRDefault="00C67760">
      <w:pPr>
        <w:pStyle w:val="ConsPlusNormal"/>
        <w:jc w:val="both"/>
      </w:pPr>
    </w:p>
    <w:p w:rsidR="00000000" w:rsidRDefault="00C67760">
      <w:pPr>
        <w:pStyle w:val="ConsPlusNormal"/>
        <w:ind w:firstLine="540"/>
        <w:jc w:val="both"/>
      </w:pPr>
      <w:r>
        <w:t xml:space="preserve">1. Акушерский дистанционный консультативный центр (далее - АДКЦ) </w:t>
      </w:r>
      <w:r>
        <w:t>является структурным подразделением перинатального центра или родильного дома, являющегося самостоятельной медицинской организацией или структурным подразделением медицинской или иной организации, имеющей лицензию на осуществление медицинской деятельности,</w:t>
      </w:r>
      <w:r>
        <w:t xml:space="preserve"> включающую в том числе работы (услуги) по анестезиологии и реаниматологии (далее - медицинская организация), являющейся организацией родовспоможения (акушерским стационаром) второй, третьей А или третьей Б группы (уровня), либо родильного отделения медици</w:t>
      </w:r>
      <w:r>
        <w:t xml:space="preserve">нской организации, являющейся организацией родовспоможения (акушерским стационаром) второй, третьей А или третьей Б группы (уровня), и создается для проведения в круглосуточном режиме консультаций при оказании медицинской помощи, в том числе с применением </w:t>
      </w:r>
      <w:r>
        <w:t>телемедицинских технологий, обеспечения координации деятельности медицинских организаций субъекта Российской Федерации при оказании медицинской помощи беременным, роженицам, родильницам, женщинам и несовершеннолетним с гинекологическими заболеваниями, учас</w:t>
      </w:r>
      <w:r>
        <w:t>тия в консилиумах врачей при оказании медицинской помощи в экстренной и неотложной форме беременным, роженицам, родильницам, женщинам и несовершеннолетних с гинекологическими заболеваниями.</w:t>
      </w:r>
    </w:p>
    <w:p w:rsidR="00000000" w:rsidRDefault="00C67760">
      <w:pPr>
        <w:pStyle w:val="ConsPlusNormal"/>
        <w:spacing w:before="240"/>
        <w:ind w:firstLine="540"/>
        <w:jc w:val="both"/>
      </w:pPr>
      <w:r>
        <w:t>2. В субъекте Российской Федерации создается не менее одного АДКЦ.</w:t>
      </w:r>
    </w:p>
    <w:p w:rsidR="00000000" w:rsidRDefault="00C67760">
      <w:pPr>
        <w:pStyle w:val="ConsPlusNormal"/>
        <w:spacing w:before="240"/>
        <w:ind w:firstLine="540"/>
        <w:jc w:val="both"/>
      </w:pPr>
      <w:r>
        <w:t>3. АДКЦ возглавляет заведующий АДКЦ - врач-акушер-гинеколог или врач-анестезиолог-реаниматолог, назначаемый на должность и освобождаемый от должности руководителем медицинской организации, в структуре которой создан АДКЦ.</w:t>
      </w:r>
    </w:p>
    <w:p w:rsidR="00000000" w:rsidRDefault="00C67760">
      <w:pPr>
        <w:pStyle w:val="ConsPlusNormal"/>
        <w:spacing w:before="240"/>
        <w:ind w:firstLine="540"/>
        <w:jc w:val="both"/>
      </w:pPr>
      <w:r>
        <w:t xml:space="preserve">4. На должность заведующего АДКЦ </w:t>
      </w:r>
      <w:r>
        <w:t xml:space="preserve">- врача-акушера-гинеколога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требования) по </w:t>
      </w:r>
      <w:hyperlink r:id="rId302"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 а также требованиям профессионального </w:t>
      </w:r>
      <w:hyperlink r:id="rId303"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w:t>
        </w:r>
        <w:r>
          <w:rPr>
            <w:color w:val="0000FF"/>
          </w:rPr>
          <w:t>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04"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 xml:space="preserve">&lt;2&gt; Зарегистрирован Министерством юстиции Российской Федерации </w:t>
      </w:r>
      <w:r>
        <w:t>29 ноября 2017 г., регистрационный N 49047.</w:t>
      </w:r>
    </w:p>
    <w:p w:rsidR="00000000" w:rsidRDefault="00C67760">
      <w:pPr>
        <w:pStyle w:val="ConsPlusNormal"/>
        <w:jc w:val="both"/>
      </w:pPr>
    </w:p>
    <w:p w:rsidR="00000000" w:rsidRDefault="00C67760">
      <w:pPr>
        <w:pStyle w:val="ConsPlusNormal"/>
        <w:ind w:firstLine="540"/>
        <w:jc w:val="both"/>
      </w:pPr>
      <w:r>
        <w:t xml:space="preserve">На должность заведующего АДКЦ - врача-анестезиолога-реаниматолога назначается специалист, соответствующий Квалификационным требованиям по </w:t>
      </w:r>
      <w:hyperlink r:id="rId305"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"Анестезиология-реаниматология", а также требованиям профессионального </w:t>
      </w:r>
      <w:hyperlink r:id="rId306"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w:t>
      </w:r>
      <w:r>
        <w:t>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w:t>
      </w:r>
    </w:p>
    <w:p w:rsidR="00000000" w:rsidRDefault="00C67760">
      <w:pPr>
        <w:pStyle w:val="ConsPlusNormal"/>
        <w:spacing w:before="240"/>
        <w:ind w:firstLine="540"/>
        <w:jc w:val="both"/>
      </w:pPr>
      <w:r>
        <w:t>5. На должность врача-акушера-гинеколога АДКЦ назначается специалист, соответств</w:t>
      </w:r>
      <w:r>
        <w:t xml:space="preserve">ующий Квалификационным требованиям по </w:t>
      </w:r>
      <w:hyperlink r:id="rId307"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 а также требованиям профессионального </w:t>
      </w:r>
      <w:hyperlink r:id="rId308" w:tooltip="Приказ Минтруда России от 19.04.2021 N 262н &quot;Об утверждении профессионального стандарта &quot;Врач - акушер-гинеколог&quot; (Зарегистрировано в Минюсте России 21.05.2021 N 63555){КонсультантПлюс}" w:history="1">
        <w:r>
          <w:rPr>
            <w:color w:val="0000FF"/>
          </w:rPr>
          <w:t>стандарта</w:t>
        </w:r>
      </w:hyperlink>
      <w:r>
        <w:t xml:space="preserve"> "Врач - акушер-гинеколог", утвержденного приказом Министерства труда и социальной защиты Российской Федерации от 19 апреля 2021 г. N 262н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Зарегистрирован Министерством юс</w:t>
      </w:r>
      <w:r>
        <w:t>тиции Российской Федерации 21 мая 2021 г., регистрационный N 63555, действует до 1 сентября 2027 г.</w:t>
      </w:r>
    </w:p>
    <w:p w:rsidR="00000000" w:rsidRDefault="00C67760">
      <w:pPr>
        <w:pStyle w:val="ConsPlusNormal"/>
        <w:jc w:val="both"/>
      </w:pPr>
    </w:p>
    <w:p w:rsidR="00000000" w:rsidRDefault="00C67760">
      <w:pPr>
        <w:pStyle w:val="ConsPlusNormal"/>
        <w:ind w:firstLine="540"/>
        <w:jc w:val="both"/>
      </w:pPr>
      <w:r>
        <w:t xml:space="preserve">На должность врача-анестезиолога-реаниматолога АДКЦ назначается специалист, соответствующий Квалификационным требованиям по </w:t>
      </w:r>
      <w:hyperlink r:id="rId309"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"Анестезиология-реаниматология", а также требованиям профессионального </w:t>
      </w:r>
      <w:hyperlink r:id="rId310" w:tooltip="Приказ Минтруда России от 27.08.2018 N 554н &quot;Об утверждении профессионального стандарта &quot;Врач - анестезиолог-реаниматолог&quot; (Зарегистрировано в Минюсте России 14.09.2018 N 52161){КонсультантПлюс}" w:history="1">
        <w:r>
          <w:rPr>
            <w:color w:val="0000FF"/>
          </w:rPr>
          <w:t>стандарта</w:t>
        </w:r>
      </w:hyperlink>
      <w:r>
        <w:t xml:space="preserve"> "Врач - ане</w:t>
      </w:r>
      <w:r>
        <w:t>стезиолог-реаниматолог", утвержденного приказом Министерства труда и социальной защиты Российской Федерации от 27 августа 2018 г. N 554н &lt;4&gt;.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&lt;4&gt; Зарегистрирован Министерством юстиции Российской Федерации 14 сентября 2018 г</w:t>
      </w:r>
      <w:r>
        <w:t>., регистрационный N 52161.</w:t>
      </w:r>
    </w:p>
    <w:p w:rsidR="00000000" w:rsidRDefault="00C67760">
      <w:pPr>
        <w:pStyle w:val="ConsPlusNormal"/>
        <w:jc w:val="both"/>
      </w:pPr>
    </w:p>
    <w:p w:rsidR="00000000" w:rsidRDefault="00C67760">
      <w:pPr>
        <w:pStyle w:val="ConsPlusNormal"/>
        <w:ind w:firstLine="540"/>
        <w:jc w:val="both"/>
      </w:pPr>
      <w:r>
        <w:t xml:space="preserve">6. На должности медицинских работников со средним профессиональным образованием АДКЦ назначаются специалисты, соответствующие квалификационным требованиям к медицинским и фармацевтическим работникам со средним профессиональным </w:t>
      </w:r>
      <w:r>
        <w:t>образованием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7. Структура и штатная численность АДКЦ устанавливаются руководителем медицинской организации, в структуре которой создан АДКЦ, с учетом рекоме</w:t>
      </w:r>
      <w:r>
        <w:t xml:space="preserve">ндуемых штатных нормативов акушерского дистанционно-консультативного центра, предусмотренных </w:t>
      </w:r>
      <w:hyperlink w:anchor="Par17505" w:tooltip="РЕКОМЕНДУЕМЫЕ ШТАТНЫЕ НОРМАТИВЫ" w:history="1">
        <w:r>
          <w:rPr>
            <w:color w:val="0000FF"/>
          </w:rPr>
          <w:t>приложением N 26</w:t>
        </w:r>
      </w:hyperlink>
      <w:r>
        <w:t xml:space="preserve"> к Порядку оказания медицинской помощи по профилю "акушерство и гинекология", утвержд</w:t>
      </w:r>
      <w:r>
        <w:t>енному настоящим приказом (далее - Порядок).</w:t>
      </w:r>
    </w:p>
    <w:p w:rsidR="00000000" w:rsidRDefault="00C67760">
      <w:pPr>
        <w:pStyle w:val="ConsPlusNormal"/>
        <w:spacing w:before="240"/>
        <w:ind w:firstLine="540"/>
        <w:jc w:val="both"/>
      </w:pPr>
      <w:r>
        <w:t>В структуре АКДЦ могут быть созданы выездные экстренные консультативные бригады.</w:t>
      </w:r>
    </w:p>
    <w:p w:rsidR="00000000" w:rsidRDefault="00C67760">
      <w:pPr>
        <w:pStyle w:val="ConsPlusNormal"/>
        <w:spacing w:before="240"/>
        <w:ind w:firstLine="540"/>
        <w:jc w:val="both"/>
      </w:pPr>
      <w:r>
        <w:t xml:space="preserve">8. АДКЦ оснащается оборудованием в соответствии со стандартом оснащения, предусмотренным </w:t>
      </w:r>
      <w:hyperlink w:anchor="Par17538" w:tooltip="СТАНДАРТ" w:history="1">
        <w:r>
          <w:rPr>
            <w:color w:val="0000FF"/>
          </w:rPr>
          <w:t>прило</w:t>
        </w:r>
        <w:r>
          <w:rPr>
            <w:color w:val="0000FF"/>
          </w:rPr>
          <w:t>жением N 27</w:t>
        </w:r>
      </w:hyperlink>
      <w:r>
        <w:t xml:space="preserve"> к Порядку.</w:t>
      </w:r>
    </w:p>
    <w:p w:rsidR="00000000" w:rsidRDefault="00C67760">
      <w:pPr>
        <w:pStyle w:val="ConsPlusNormal"/>
        <w:spacing w:before="240"/>
        <w:ind w:firstLine="540"/>
        <w:jc w:val="both"/>
      </w:pPr>
      <w:r>
        <w:t>9. Основными функциями АДКЦ являются:</w:t>
      </w:r>
    </w:p>
    <w:p w:rsidR="00000000" w:rsidRDefault="00C67760">
      <w:pPr>
        <w:pStyle w:val="ConsPlusNormal"/>
        <w:spacing w:before="240"/>
        <w:ind w:firstLine="540"/>
        <w:jc w:val="both"/>
      </w:pPr>
      <w:r>
        <w:t>организация, проведение и техническое сопровождение в круглосуточном режиме консультаций (консилиумов врачей) с применением телемедицинских технологий;</w:t>
      </w:r>
    </w:p>
    <w:p w:rsidR="00000000" w:rsidRDefault="00C67760">
      <w:pPr>
        <w:pStyle w:val="ConsPlusNormal"/>
        <w:spacing w:before="240"/>
        <w:ind w:firstLine="540"/>
        <w:jc w:val="both"/>
      </w:pPr>
      <w:r>
        <w:t>участие в консилиумах врачей при оказании медицинской помощи в экстренной и неотложной форме беременным, роженицам, родильницам, женщинам и несовершеннолетних с гинекологическими заболеваниями;</w:t>
      </w:r>
    </w:p>
    <w:p w:rsidR="00000000" w:rsidRDefault="00C67760">
      <w:pPr>
        <w:pStyle w:val="ConsPlusNormal"/>
        <w:spacing w:before="240"/>
        <w:ind w:firstLine="540"/>
        <w:jc w:val="both"/>
      </w:pPr>
      <w:r>
        <w:t>организация передачи и получения информации (результатов лабор</w:t>
      </w:r>
      <w:r>
        <w:t>аторных и инструментальных исследований и данных, отражающих состояние жизненно важных функций организма человека) для проведения консультаций (консилиумов врачей) с применением телемедицинских технологий;</w:t>
      </w:r>
    </w:p>
    <w:p w:rsidR="00000000" w:rsidRDefault="00C67760">
      <w:pPr>
        <w:pStyle w:val="ConsPlusNormal"/>
        <w:spacing w:before="240"/>
        <w:ind w:firstLine="540"/>
        <w:jc w:val="both"/>
      </w:pPr>
      <w:r>
        <w:t>мониторинг состояния здоровья пациентов, в отношен</w:t>
      </w:r>
      <w:r>
        <w:t>ии которых проводились консультации (консилиумы врачей) с применением телемедицинских технологий, с оценкой реализации рекомендаций консультантов (решений консилиумов врачей);</w:t>
      </w:r>
    </w:p>
    <w:p w:rsidR="00000000" w:rsidRDefault="00C67760">
      <w:pPr>
        <w:pStyle w:val="ConsPlusNormal"/>
        <w:spacing w:before="240"/>
        <w:ind w:firstLine="540"/>
        <w:jc w:val="both"/>
      </w:pPr>
      <w:r>
        <w:t>организация мониторинга течения беременности и формирование "групп риска" по воз</w:t>
      </w:r>
      <w:r>
        <w:t>никновению осложнений в период беременности, родов и в послеродовой период;</w:t>
      </w:r>
    </w:p>
    <w:p w:rsidR="00000000" w:rsidRDefault="00C67760">
      <w:pPr>
        <w:pStyle w:val="ConsPlusNormal"/>
        <w:spacing w:before="240"/>
        <w:ind w:firstLine="540"/>
        <w:jc w:val="both"/>
      </w:pPr>
      <w:r>
        <w:t>организация мониторинга состояния беременных, рожениц и родильниц с заболеваниями, синдромами и симптомами, требующими проведения реанимационных мероприятий и (или) интенсивной тер</w:t>
      </w:r>
      <w:r>
        <w:t>апии в период беременности, родов и в течение 42 дней после ее окончания (далее - критические акушерские состояния), в медицинских организациях, расположенных на территории субъекта Российской Федерации;</w:t>
      </w:r>
    </w:p>
    <w:p w:rsidR="00000000" w:rsidRDefault="00C67760">
      <w:pPr>
        <w:pStyle w:val="ConsPlusNormal"/>
        <w:spacing w:before="240"/>
        <w:ind w:firstLine="540"/>
        <w:jc w:val="both"/>
      </w:pPr>
      <w:r>
        <w:t>мониторинг состояния здоровья беременных, рожениц, р</w:t>
      </w:r>
      <w:r>
        <w:t>одильниц, женщин и несовершеннолетних с гинекологическими заболеваниями и незамедлительная организация при осложнении течения беременности, родов или послеродового периода, гинекологического заболевания консультации (консилиума врачей) с применением телеме</w:t>
      </w:r>
      <w:r>
        <w:t>дицинских технологий с целью оценки состояния здоровья пациента, уточнения диагноза, определения прогноза и тактики медицинского обследования и лечения, целесообразности направления в специализированное отделение медицинской организации либо медицинской эв</w:t>
      </w:r>
      <w:r>
        <w:t>акуации;</w:t>
      </w:r>
    </w:p>
    <w:p w:rsidR="00000000" w:rsidRDefault="00C67760">
      <w:pPr>
        <w:pStyle w:val="ConsPlusNormal"/>
        <w:spacing w:before="240"/>
        <w:ind w:firstLine="540"/>
        <w:jc w:val="both"/>
      </w:pPr>
      <w:r>
        <w:t>выявление и мониторинг в медицинских организациях, расположенных на территории субъекта Российской Федерации, беременных, рожениц, родильниц, госпитализированных с медицинскими показаниями, не соответствующими группе (уровню) организации родовспом</w:t>
      </w:r>
      <w:r>
        <w:t>ожения (акушерского стационара);</w:t>
      </w:r>
    </w:p>
    <w:p w:rsidR="00000000" w:rsidRDefault="00C67760">
      <w:pPr>
        <w:pStyle w:val="ConsPlusNormal"/>
        <w:spacing w:before="240"/>
        <w:ind w:firstLine="540"/>
        <w:jc w:val="both"/>
      </w:pPr>
      <w:r>
        <w:t>обеспечение соблюдения и своевременности осуществления медицинской эвакуации беременных, рожениц, родильниц с угрожающими жизни заболеваниями или клиническими ситуациями, осложнившими течение беременности, родов и послеродо</w:t>
      </w:r>
      <w:r>
        <w:t>вого периода;</w:t>
      </w:r>
    </w:p>
    <w:p w:rsidR="00000000" w:rsidRDefault="00C67760">
      <w:pPr>
        <w:pStyle w:val="ConsPlusNormal"/>
        <w:spacing w:before="240"/>
        <w:ind w:firstLine="540"/>
        <w:jc w:val="both"/>
      </w:pPr>
      <w:r>
        <w:t>принятие решения об оказании медицинской помощи беременной, роженице, родильнице выездной экстренной консультативной бригадой;</w:t>
      </w:r>
    </w:p>
    <w:p w:rsidR="00000000" w:rsidRDefault="00C67760">
      <w:pPr>
        <w:pStyle w:val="ConsPlusNormal"/>
        <w:spacing w:before="240"/>
        <w:ind w:firstLine="540"/>
        <w:jc w:val="both"/>
      </w:pPr>
      <w:r>
        <w:t>организация оказания медицинской помощи и осуществления медицинской эвакуации беременных, рожениц, родильниц с высо</w:t>
      </w:r>
      <w:r>
        <w:t>кой степенью риска материнской смертности, нуждающихся в медицинской помощи в экстренной и неотложной форме, включая критические акушерские состояния, с привлечением выездной экстренной консультативной бригады;</w:t>
      </w:r>
    </w:p>
    <w:p w:rsidR="00000000" w:rsidRDefault="00C67760">
      <w:pPr>
        <w:pStyle w:val="ConsPlusNormal"/>
        <w:spacing w:before="240"/>
        <w:ind w:firstLine="540"/>
        <w:jc w:val="both"/>
      </w:pPr>
      <w:r>
        <w:t>осуществление взаимодействия с неонатологичес</w:t>
      </w:r>
      <w:r>
        <w:t>ким дистанционным консультативным центром;</w:t>
      </w:r>
    </w:p>
    <w:p w:rsidR="00000000" w:rsidRDefault="00C67760">
      <w:pPr>
        <w:pStyle w:val="ConsPlusNormal"/>
        <w:spacing w:before="240"/>
        <w:ind w:firstLine="540"/>
        <w:jc w:val="both"/>
      </w:pPr>
      <w:r>
        <w:t>обеспечение оперативной информацией (о количестве беременных, рожениц, родильниц с тяжелыми заболеваниями и состояниями, характере и степени тяжести выявленных осложнений течения беременности и осложнений соматиче</w:t>
      </w:r>
      <w:r>
        <w:t>ских заболеваний, результатах лечебно-диагностических мероприятий) исполнительных органов субъекта Российской Федерации в сфере охраны здоровья;</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311"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и представление первичных статистических данных о медицинск</w:t>
      </w:r>
      <w:r>
        <w:t xml:space="preserve">ой деятельности для информационных систем в сфере здравоохранения, указанных в </w:t>
      </w:r>
      <w:hyperlink r:id="rId312"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передача информации о случаях критических акушерских состояний в национальный мед</w:t>
      </w:r>
      <w:r>
        <w:t xml:space="preserve">ицинский исследовательский центр по профилю основного заболевания и проведение совместно со специалистами национального медицинского исследовательского центра по профилю основного заболевания мониторинга случаев критических акушерских состояний в субъекте </w:t>
      </w:r>
      <w:r>
        <w:t>Российской Федерации.</w:t>
      </w:r>
    </w:p>
    <w:p w:rsidR="00000000" w:rsidRDefault="00C67760">
      <w:pPr>
        <w:pStyle w:val="ConsPlusNormal"/>
        <w:spacing w:before="240"/>
        <w:ind w:firstLine="540"/>
        <w:jc w:val="both"/>
      </w:pPr>
      <w:r>
        <w:t>10. В медицинской организации, в структуре которой создан АДКЦ, обеспечивается взаимозаменяемость медицинских работников АДКЦ и медицинских работников других структурных подразделений.</w:t>
      </w:r>
    </w:p>
    <w:p w:rsidR="00000000" w:rsidRDefault="00C67760">
      <w:pPr>
        <w:pStyle w:val="ConsPlusNormal"/>
        <w:spacing w:before="240"/>
        <w:ind w:firstLine="540"/>
        <w:jc w:val="both"/>
      </w:pPr>
      <w:r>
        <w:t>11. При отсутствии запросов на проведение консуль</w:t>
      </w:r>
      <w:r>
        <w:t>таций (консилиума врачей) и вне времени проведения консультаций (консилиумов врачей) медицинские работники АДКЦ могут привлекаться для работы в других структурных подразделениях медицинской организации, в структуре которой создан АДКЦ.</w:t>
      </w:r>
    </w:p>
    <w:p w:rsidR="00000000" w:rsidRDefault="00C67760">
      <w:pPr>
        <w:pStyle w:val="ConsPlusNormal"/>
        <w:spacing w:before="240"/>
        <w:ind w:firstLine="540"/>
        <w:jc w:val="both"/>
      </w:pPr>
      <w:r>
        <w:t xml:space="preserve">12. АДКЦ работает в </w:t>
      </w:r>
      <w:r>
        <w:t>круглосуточном режиме.</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26</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39" w:name="Par17505"/>
      <w:bookmarkEnd w:id="39"/>
      <w:r>
        <w:t>РЕКОМЕНДУЕМЫЕ ШТАТНЫЕ НОРМАТИВЫ</w:t>
      </w:r>
    </w:p>
    <w:p w:rsidR="00000000" w:rsidRDefault="00C67760">
      <w:pPr>
        <w:pStyle w:val="ConsPlusTitle"/>
        <w:jc w:val="center"/>
      </w:pPr>
      <w:r>
        <w:t>АКУШЕРСКОГО ДИСТАНЦИОННОГО КОНСУЛЬТАТИВНОГО ЦЕНТРА</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
        <w:gridCol w:w="5026"/>
        <w:gridCol w:w="3118"/>
      </w:tblGrid>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акушерским дистанционным консультативным центром - врач-акушер-гинеколог или врач-анестезиолог-реаниматолог</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tc>
      </w:tr>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tc>
      </w:tr>
      <w:tr w:rsidR="00000000" w:rsidRPr="00C67760">
        <w:tc>
          <w:tcPr>
            <w:tcW w:w="90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5026"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 анестезист (медицинский брат - анестезист), или фельдшер, или акушер (акушерка)</w:t>
            </w:r>
          </w:p>
        </w:tc>
        <w:tc>
          <w:tcPr>
            <w:tcW w:w="311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27</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w:t>
      </w:r>
      <w:r>
        <w:t>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0" w:name="Par17538"/>
      <w:bookmarkEnd w:id="40"/>
      <w:r>
        <w:t>СТАНДАРТ</w:t>
      </w:r>
    </w:p>
    <w:p w:rsidR="00000000" w:rsidRDefault="00C67760">
      <w:pPr>
        <w:pStyle w:val="ConsPlusTitle"/>
        <w:jc w:val="center"/>
      </w:pPr>
      <w:r>
        <w:t>ОСНАЩЕНИЯ АКУШЕРСКОГО ДИСТАНЦИОННОГО КОНСУЛЬТАТИВНОГО ЦЕНТРА</w:t>
      </w:r>
    </w:p>
    <w:p w:rsidR="00000000" w:rsidRDefault="00C67760">
      <w:pPr>
        <w:pStyle w:val="ConsPlusNormal"/>
        <w:jc w:val="both"/>
      </w:pPr>
    </w:p>
    <w:p w:rsidR="00000000" w:rsidRDefault="00C67760">
      <w:pPr>
        <w:pStyle w:val="ConsPlusTitle"/>
        <w:jc w:val="center"/>
        <w:outlineLvl w:val="2"/>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периферийного оборудования для телемедицинских консультаций, включающий камеру, а также устройства для записи и воспроизведения звука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оснащенное персональным компьютером с выходом в информацион</w:t>
            </w:r>
            <w:r w:rsidRPr="00C67760">
              <w:t>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штатных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сестры-анестезиста (медицинского брата-анестезиста), фельдшера или акушера (акушерки), оснащенное персон</w:t>
            </w:r>
            <w:r w:rsidRPr="00C67760">
              <w:t>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штатных должностей</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28</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ЦЕНТРА ОХРАНЫ ЗДОРОВЬЯ</w:t>
      </w:r>
    </w:p>
    <w:p w:rsidR="00000000" w:rsidRDefault="00C67760">
      <w:pPr>
        <w:pStyle w:val="ConsPlusTitle"/>
        <w:jc w:val="center"/>
      </w:pPr>
      <w:r>
        <w:t>СЕМЬИ И РЕПРОДУКЦИИ</w:t>
      </w:r>
    </w:p>
    <w:p w:rsidR="00000000" w:rsidRDefault="00C67760">
      <w:pPr>
        <w:pStyle w:val="ConsPlusNormal"/>
        <w:jc w:val="both"/>
      </w:pPr>
    </w:p>
    <w:p w:rsidR="00000000" w:rsidRDefault="00C67760">
      <w:pPr>
        <w:pStyle w:val="ConsPlusNormal"/>
        <w:ind w:firstLine="540"/>
        <w:jc w:val="both"/>
      </w:pPr>
      <w:r>
        <w:t>1. Центр охраны здоровья семьи и репродукции (далее - Центр) является самост</w:t>
      </w:r>
      <w:r>
        <w:t>оятельной медицинской организацией или структурным подразделением медицинской организации, имеющей лицензию на осуществление медицинской деятельности, включающую работу (услугу) по акушерскому делу, акушерству и гинекологии (за исключением использования вс</w:t>
      </w:r>
      <w:r>
        <w:t>помогательных репродуктивных технологий и искусственного прерывания беременности), урологии, акушерству и гинекологии (искусственному прерыванию беременности) при выполнении искусственных прерываний беременности (далее - медицинская организация), и создает</w:t>
      </w:r>
      <w:r>
        <w:t>ся для оказания первичной специализированной медико-санитарной помощи пациентам, в том числе в период беременности, в послеродовой период, при заболеваниях репродуктивной системы при подготовке к рождению ребенка, в амбулаторных условиях и в условиях дневн</w:t>
      </w:r>
      <w:r>
        <w:t>ого стационара, в том числе с использованием комплексов передвижных медицинских.</w:t>
      </w:r>
    </w:p>
    <w:p w:rsidR="00000000" w:rsidRDefault="00C67760">
      <w:pPr>
        <w:pStyle w:val="ConsPlusNormal"/>
        <w:spacing w:before="240"/>
        <w:ind w:firstLine="540"/>
        <w:jc w:val="both"/>
      </w:pPr>
      <w:r>
        <w:t>2. Центр, являющийся самостоятельной медицинской организацией, возглавляет главный врач Центра.</w:t>
      </w:r>
    </w:p>
    <w:p w:rsidR="00000000" w:rsidRDefault="00C67760">
      <w:pPr>
        <w:pStyle w:val="ConsPlusNormal"/>
        <w:spacing w:before="240"/>
        <w:ind w:firstLine="540"/>
        <w:jc w:val="both"/>
      </w:pPr>
      <w:r>
        <w:t>Центр, являющийся структурным подразделением медицинской организации, возглавля</w:t>
      </w:r>
      <w:r>
        <w:t>ет заведующий Центром - врач-акушер-гинеколог.</w:t>
      </w:r>
    </w:p>
    <w:p w:rsidR="00000000" w:rsidRDefault="00C67760">
      <w:pPr>
        <w:pStyle w:val="ConsPlusNormal"/>
        <w:spacing w:before="240"/>
        <w:ind w:firstLine="540"/>
        <w:jc w:val="both"/>
      </w:pPr>
      <w:r>
        <w:t>3. На должность главного врача Центра назначается специалист, соответствующий квалификационным требованиям к медицинским и фармацевтическим работникам &lt;1&gt; с высшим образованием (далее - Квалификационные требов</w:t>
      </w:r>
      <w:r>
        <w:t xml:space="preserve">ания) по </w:t>
      </w:r>
      <w:hyperlink r:id="rId313"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"Организация здравоохранения и общественное здоровье".</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&lt;1&gt; Зарегистрирован Министер</w:t>
      </w:r>
      <w:r>
        <w:t>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 xml:space="preserve">На должность заведующего Центром - врача-акушера-гинеколога назначается специалист, соответствующий Квалификационным требованиям по </w:t>
      </w:r>
      <w:hyperlink r:id="rId314"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 а также требованиям профессионального </w:t>
      </w:r>
      <w:hyperlink r:id="rId315"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w:t>
        </w:r>
        <w:r>
          <w:rPr>
            <w:color w:val="0000FF"/>
          </w:rPr>
          <w:t>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&lt;2&gt; </w:t>
      </w:r>
      <w:hyperlink r:id="rId316"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jc w:val="both"/>
      </w:pPr>
    </w:p>
    <w:p w:rsidR="00000000" w:rsidRDefault="00C67760">
      <w:pPr>
        <w:pStyle w:val="ConsPlusNormal"/>
        <w:ind w:firstLine="540"/>
        <w:jc w:val="both"/>
      </w:pPr>
      <w:r>
        <w:t xml:space="preserve">4. На должности медицинских работников со средним медицинским образованием Центра назначаются специалисты, соответствующие квалификационным требованиям к медицинским и фармацевтическим работникам со средним медицинским и фармацевтическим образованием по </w:t>
      </w:r>
      <w:hyperlink r:id="rId317"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специальности "Лечебное дело"</w:t>
        </w:r>
      </w:hyperlink>
      <w:r>
        <w:t xml:space="preserve">, </w:t>
      </w:r>
      <w:hyperlink r:id="rId318"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"Акушерское дело"</w:t>
        </w:r>
      </w:hyperlink>
      <w:r>
        <w:t xml:space="preserve">, </w:t>
      </w:r>
      <w:hyperlink r:id="rId319"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"Сестринское дело"</w:t>
        </w:r>
      </w:hyperlink>
      <w:r>
        <w:t>, а также требованиям соответствующих профессиональных стандар</w:t>
      </w:r>
      <w:r>
        <w:t>тов.</w:t>
      </w:r>
    </w:p>
    <w:p w:rsidR="00000000" w:rsidRDefault="00C67760">
      <w:pPr>
        <w:pStyle w:val="ConsPlusNormal"/>
        <w:spacing w:before="240"/>
        <w:ind w:firstLine="540"/>
        <w:jc w:val="both"/>
      </w:pPr>
      <w:r>
        <w:t>5. Структура и штатная численность Центра устанавливаются главным врачом Центра или руководителем медицинской организации, в структуре которой создан Центр, исходя из объема проводимой лечебно-диагностической работы, численности обслуживаемого населен</w:t>
      </w:r>
      <w:r>
        <w:t xml:space="preserve">ия и с учетом рекомендуемых штатных нормативов центров охраны здоровья семьи и репродукции, предусмотренных </w:t>
      </w:r>
      <w:hyperlink w:anchor="Par17645" w:tooltip="РЕКОМЕНДУЕМЫЕ ШТАТНЫЕ НОРМАТИВЫ" w:history="1">
        <w:r>
          <w:rPr>
            <w:color w:val="0000FF"/>
          </w:rPr>
          <w:t>приложением N 29</w:t>
        </w:r>
      </w:hyperlink>
      <w:r>
        <w:t xml:space="preserve"> к Порядку оказания медицинской помощи по профилю "акушерство и гинеко</w:t>
      </w:r>
      <w:r>
        <w:t xml:space="preserve">логия", утвержденному настоящим приказом (далее - Порядок), </w:t>
      </w:r>
      <w:hyperlink r:id="rId320" w:tooltip="Приказ Минздрава России от 31.07.2020 N 803н &quot;О порядке использования вспомогательных репродуктивных технологий, противопоказаниях и ограничениях к их применению&quot; (Зарегистрировано в Минюсте России 19.10.2020 N 60457){КонсультантПлюс}" w:history="1">
        <w:r>
          <w:rPr>
            <w:color w:val="0000FF"/>
          </w:rPr>
          <w:t>приложением N 2</w:t>
        </w:r>
      </w:hyperlink>
      <w:r>
        <w:t xml:space="preserve"> к Порядку использования вспомогательных репродуктивных технологий, проти</w:t>
      </w:r>
      <w:r>
        <w:t>вопоказаниям и ограничениям к их применению, утвержденному приказом Министерства здравоохранения Российской Федерации от 31 июля 2020 г. N 803н (далее - Порядок N 803н) &lt;3&gt;, а также рекомендуемых штатных нормативов, предусмотренных порядками оказания медиц</w:t>
      </w:r>
      <w:r>
        <w:t>инской помощи и правилами проведения лабораторных,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Зарегистрирован Министерством юстиции Российской Федерации 29 октября 2020 г., регис</w:t>
      </w:r>
      <w:r>
        <w:t>трационный N 60457</w:t>
      </w:r>
    </w:p>
    <w:p w:rsidR="00000000" w:rsidRDefault="00C67760">
      <w:pPr>
        <w:pStyle w:val="ConsPlusNormal"/>
        <w:jc w:val="both"/>
      </w:pPr>
    </w:p>
    <w:p w:rsidR="00000000" w:rsidRDefault="00C67760">
      <w:pPr>
        <w:pStyle w:val="ConsPlusNormal"/>
        <w:ind w:firstLine="540"/>
        <w:jc w:val="both"/>
      </w:pPr>
      <w:r>
        <w:t xml:space="preserve">6. Центр оснащается оборудованием в соответствии со стандартом оснащения, предусмотренным </w:t>
      </w:r>
      <w:hyperlink w:anchor="Par839" w:tooltip="СТАНДАРТ ОСНАЩЕНИЯ ЖЕНСКОЙ КОНСУЛЬТАЦИИ" w:history="1">
        <w:r>
          <w:rPr>
            <w:color w:val="0000FF"/>
          </w:rPr>
          <w:t>приложением N 3</w:t>
        </w:r>
      </w:hyperlink>
      <w:r>
        <w:t xml:space="preserve"> к Порядку, </w:t>
      </w:r>
      <w:hyperlink r:id="rId321" w:tooltip="Приказ Минздрава России от 31.07.2020 N 803н &quot;О порядке использования вспомогательных репродуктивных технологий, противопоказаниях и ограничениях к их применению&quot; (Зарегистрировано в Минюсте России 19.10.2020 N 60457){КонсультантПлюс}" w:history="1">
        <w:r>
          <w:rPr>
            <w:color w:val="0000FF"/>
          </w:rPr>
          <w:t>приложением N 3</w:t>
        </w:r>
      </w:hyperlink>
      <w:r>
        <w:t xml:space="preserve"> к Порядку N 803н, а также в соответствии со стандартами оснащения, предусмотренными порядками оказания медицинской помощи и правилами проведения лабораторных, инструментальных, патолого-ан</w:t>
      </w:r>
      <w:r>
        <w:t>атомических и иных видов диагностических исследований.</w:t>
      </w:r>
    </w:p>
    <w:p w:rsidR="00000000" w:rsidRDefault="00C67760">
      <w:pPr>
        <w:pStyle w:val="ConsPlusNormal"/>
        <w:spacing w:before="240"/>
        <w:ind w:firstLine="540"/>
        <w:jc w:val="both"/>
      </w:pPr>
      <w:r>
        <w:t>7. В Центре рекомендуется предусматривать:</w:t>
      </w:r>
    </w:p>
    <w:p w:rsidR="00000000" w:rsidRDefault="00C67760">
      <w:pPr>
        <w:pStyle w:val="ConsPlusNormal"/>
        <w:spacing w:before="240"/>
        <w:ind w:firstLine="540"/>
        <w:jc w:val="both"/>
      </w:pPr>
      <w:r>
        <w:t>женскую консультацию, включающую:</w:t>
      </w:r>
    </w:p>
    <w:p w:rsidR="00000000" w:rsidRDefault="00C67760">
      <w:pPr>
        <w:pStyle w:val="ConsPlusNormal"/>
        <w:spacing w:before="240"/>
        <w:ind w:firstLine="540"/>
        <w:jc w:val="both"/>
      </w:pPr>
      <w:r>
        <w:t>кабинеты врача-акушера-гинеколога;</w:t>
      </w:r>
    </w:p>
    <w:p w:rsidR="00000000" w:rsidRDefault="00C67760">
      <w:pPr>
        <w:pStyle w:val="ConsPlusNormal"/>
        <w:spacing w:before="240"/>
        <w:ind w:firstLine="540"/>
        <w:jc w:val="both"/>
      </w:pPr>
      <w:r>
        <w:t>кабинет функциональной диагностики (кардиотокографии плода);</w:t>
      </w:r>
    </w:p>
    <w:p w:rsidR="00000000" w:rsidRDefault="00C67760">
      <w:pPr>
        <w:pStyle w:val="ConsPlusNormal"/>
        <w:spacing w:before="240"/>
        <w:ind w:firstLine="540"/>
        <w:jc w:val="both"/>
      </w:pPr>
      <w:r>
        <w:t>кабинет ультразвуковой диагн</w:t>
      </w:r>
      <w:r>
        <w:t>остики;</w:t>
      </w:r>
    </w:p>
    <w:p w:rsidR="00000000" w:rsidRDefault="00C67760">
      <w:pPr>
        <w:pStyle w:val="ConsPlusNormal"/>
        <w:spacing w:before="240"/>
        <w:ind w:firstLine="540"/>
        <w:jc w:val="both"/>
      </w:pPr>
      <w:r>
        <w:t>кабинет доврачебного приема (смотровой кабинет);</w:t>
      </w:r>
    </w:p>
    <w:p w:rsidR="00000000" w:rsidRDefault="00C67760">
      <w:pPr>
        <w:pStyle w:val="ConsPlusNormal"/>
        <w:spacing w:before="240"/>
        <w:ind w:firstLine="540"/>
        <w:jc w:val="both"/>
      </w:pPr>
      <w:r>
        <w:t>кабинет психопрофилактической подготовки беременных к родам;</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кабинет старшего акушера (старшей акушерки) с помещением для хранения лекарственных препаратов для медицинского приме</w:t>
      </w:r>
      <w:r>
        <w:t>нения;</w:t>
      </w:r>
    </w:p>
    <w:p w:rsidR="00000000" w:rsidRDefault="00C67760">
      <w:pPr>
        <w:pStyle w:val="ConsPlusNormal"/>
        <w:spacing w:before="240"/>
        <w:ind w:firstLine="540"/>
        <w:jc w:val="both"/>
      </w:pPr>
      <w:r>
        <w:t>манипуляционную;</w:t>
      </w:r>
    </w:p>
    <w:p w:rsidR="00000000" w:rsidRDefault="00C67760">
      <w:pPr>
        <w:pStyle w:val="ConsPlusNormal"/>
        <w:spacing w:before="240"/>
        <w:ind w:firstLine="540"/>
        <w:jc w:val="both"/>
      </w:pPr>
      <w:r>
        <w:t>стерилизационную (при отсутствии в медицинской организации централизованного стерилизационного отделения);</w:t>
      </w:r>
    </w:p>
    <w:p w:rsidR="00000000" w:rsidRDefault="00C67760">
      <w:pPr>
        <w:pStyle w:val="ConsPlusNormal"/>
        <w:spacing w:before="240"/>
        <w:ind w:firstLine="540"/>
        <w:jc w:val="both"/>
      </w:pPr>
      <w:r>
        <w:t>дневной стационар;</w:t>
      </w:r>
    </w:p>
    <w:p w:rsidR="00000000" w:rsidRDefault="00C67760">
      <w:pPr>
        <w:pStyle w:val="ConsPlusNormal"/>
        <w:spacing w:before="240"/>
        <w:ind w:firstLine="540"/>
        <w:jc w:val="both"/>
      </w:pPr>
      <w:r>
        <w:t>малую операционную;</w:t>
      </w:r>
    </w:p>
    <w:p w:rsidR="00000000" w:rsidRDefault="00C67760">
      <w:pPr>
        <w:pStyle w:val="ConsPlusNormal"/>
        <w:spacing w:before="240"/>
        <w:ind w:firstLine="540"/>
        <w:jc w:val="both"/>
      </w:pPr>
      <w:r>
        <w:t>кабинеты врача-акушера-гинеколога специализированного приема (невынашивания беременнос</w:t>
      </w:r>
      <w:r>
        <w:t>ти, гинекологической эндокринологии, патологии шейки матки, сохранения и восстановления репродуктивной функции);</w:t>
      </w:r>
    </w:p>
    <w:p w:rsidR="00000000" w:rsidRDefault="00C67760">
      <w:pPr>
        <w:pStyle w:val="ConsPlusNormal"/>
        <w:spacing w:before="240"/>
        <w:ind w:firstLine="540"/>
        <w:jc w:val="both"/>
      </w:pPr>
      <w:r>
        <w:t>центр медико-социальной поддержки женщин, оказавшихся в трудной жизненной ситуации;</w:t>
      </w:r>
    </w:p>
    <w:p w:rsidR="00000000" w:rsidRDefault="00C67760">
      <w:pPr>
        <w:pStyle w:val="ConsPlusNormal"/>
        <w:spacing w:before="240"/>
        <w:ind w:firstLine="540"/>
        <w:jc w:val="both"/>
      </w:pPr>
      <w:r>
        <w:t>кабинет врача-терапевта;</w:t>
      </w:r>
    </w:p>
    <w:p w:rsidR="00000000" w:rsidRDefault="00C67760">
      <w:pPr>
        <w:pStyle w:val="ConsPlusNormal"/>
        <w:spacing w:before="240"/>
        <w:ind w:firstLine="540"/>
        <w:jc w:val="both"/>
      </w:pPr>
      <w:r>
        <w:t>кабинет врача-уролога;</w:t>
      </w:r>
    </w:p>
    <w:p w:rsidR="00000000" w:rsidRDefault="00C67760">
      <w:pPr>
        <w:pStyle w:val="ConsPlusNormal"/>
        <w:spacing w:before="240"/>
        <w:ind w:firstLine="540"/>
        <w:jc w:val="both"/>
      </w:pPr>
      <w:r>
        <w:t>кабинет вра</w:t>
      </w:r>
      <w:r>
        <w:t>ча-эндокринолога;</w:t>
      </w:r>
    </w:p>
    <w:p w:rsidR="00000000" w:rsidRDefault="00C67760">
      <w:pPr>
        <w:pStyle w:val="ConsPlusNormal"/>
        <w:spacing w:before="240"/>
        <w:ind w:firstLine="540"/>
        <w:jc w:val="both"/>
      </w:pPr>
      <w:r>
        <w:t>кабинет врача-генетика;</w:t>
      </w:r>
    </w:p>
    <w:p w:rsidR="00000000" w:rsidRDefault="00C67760">
      <w:pPr>
        <w:pStyle w:val="ConsPlusNormal"/>
        <w:spacing w:before="240"/>
        <w:ind w:firstLine="540"/>
        <w:jc w:val="both"/>
      </w:pPr>
      <w:r>
        <w:t>8. В Центре дополнительно могут предусматриваться:</w:t>
      </w:r>
    </w:p>
    <w:p w:rsidR="00000000" w:rsidRDefault="00C67760">
      <w:pPr>
        <w:pStyle w:val="ConsPlusNormal"/>
        <w:spacing w:before="240"/>
        <w:ind w:firstLine="540"/>
        <w:jc w:val="both"/>
      </w:pPr>
      <w:r>
        <w:t>кабинет врача-дерматовенеролога;</w:t>
      </w:r>
    </w:p>
    <w:p w:rsidR="00000000" w:rsidRDefault="00C67760">
      <w:pPr>
        <w:pStyle w:val="ConsPlusNormal"/>
        <w:spacing w:before="240"/>
        <w:ind w:firstLine="540"/>
        <w:jc w:val="both"/>
      </w:pPr>
      <w:r>
        <w:t>кабинет врача-сексолога;</w:t>
      </w:r>
    </w:p>
    <w:p w:rsidR="00000000" w:rsidRDefault="00C67760">
      <w:pPr>
        <w:pStyle w:val="ConsPlusNormal"/>
        <w:spacing w:before="240"/>
        <w:ind w:firstLine="540"/>
        <w:jc w:val="both"/>
      </w:pPr>
      <w:r>
        <w:t>кабинет врача-психотерапевта или психолога (медицинского психолога);</w:t>
      </w:r>
    </w:p>
    <w:p w:rsidR="00000000" w:rsidRDefault="00C67760">
      <w:pPr>
        <w:pStyle w:val="ConsPlusNormal"/>
        <w:spacing w:before="240"/>
        <w:ind w:firstLine="540"/>
        <w:jc w:val="both"/>
      </w:pPr>
      <w:r>
        <w:t>клинико-диагностическая лаборатория (при отсутствии в медицинской организации клинико-диагностической лаборатории);</w:t>
      </w:r>
    </w:p>
    <w:p w:rsidR="00000000" w:rsidRDefault="00C67760">
      <w:pPr>
        <w:pStyle w:val="ConsPlusNormal"/>
        <w:spacing w:before="240"/>
        <w:ind w:firstLine="540"/>
        <w:jc w:val="both"/>
      </w:pPr>
      <w:r>
        <w:t>микробиологическая лаборатория (при отсутствии в медицинской организации микробиологической лаборатории);</w:t>
      </w:r>
    </w:p>
    <w:p w:rsidR="00000000" w:rsidRDefault="00C67760">
      <w:pPr>
        <w:pStyle w:val="ConsPlusNormal"/>
        <w:spacing w:before="240"/>
        <w:ind w:firstLine="540"/>
        <w:jc w:val="both"/>
      </w:pPr>
      <w:r>
        <w:t>молекулярно-генетическая лаборатор</w:t>
      </w:r>
      <w:r>
        <w:t>ия (при отсутствии в медицинской организации молекулярно-генетической лаборатории);</w:t>
      </w:r>
    </w:p>
    <w:p w:rsidR="00000000" w:rsidRDefault="00C67760">
      <w:pPr>
        <w:pStyle w:val="ConsPlusNormal"/>
        <w:spacing w:before="240"/>
        <w:ind w:firstLine="540"/>
        <w:jc w:val="both"/>
      </w:pPr>
      <w:r>
        <w:t>цитогенетическая лаборатория (при отсутствии в медицинской организации цитогенетической лаборатории);</w:t>
      </w:r>
    </w:p>
    <w:p w:rsidR="00000000" w:rsidRDefault="00C67760">
      <w:pPr>
        <w:pStyle w:val="ConsPlusNormal"/>
        <w:spacing w:before="240"/>
        <w:ind w:firstLine="540"/>
        <w:jc w:val="both"/>
      </w:pPr>
      <w:r>
        <w:t>центр (лаборатория, отделение) вспомогательных репродуктивных технолог</w:t>
      </w:r>
      <w:r>
        <w:t>ий.</w:t>
      </w:r>
    </w:p>
    <w:p w:rsidR="00000000" w:rsidRDefault="00C67760">
      <w:pPr>
        <w:pStyle w:val="ConsPlusNormal"/>
        <w:spacing w:before="240"/>
        <w:ind w:firstLine="540"/>
        <w:jc w:val="both"/>
      </w:pPr>
      <w:r>
        <w:t>9. Основными функциями Центра являются:</w:t>
      </w:r>
    </w:p>
    <w:p w:rsidR="00000000" w:rsidRDefault="00C67760">
      <w:pPr>
        <w:pStyle w:val="ConsPlusNormal"/>
        <w:spacing w:before="240"/>
        <w:ind w:firstLine="540"/>
        <w:jc w:val="both"/>
      </w:pPr>
      <w:r>
        <w:t>оказание первичной специализированной медико-санитарной помощи пациентам, в том числе в период беременности, в послеродовой период, при заболеваниях репродуктивной системы, при подготовке к рождению ребенка;</w:t>
      </w:r>
    </w:p>
    <w:p w:rsidR="00000000" w:rsidRDefault="00C67760">
      <w:pPr>
        <w:pStyle w:val="ConsPlusNormal"/>
        <w:spacing w:before="240"/>
        <w:ind w:firstLine="540"/>
        <w:jc w:val="both"/>
      </w:pPr>
      <w:r>
        <w:t>дисп</w:t>
      </w:r>
      <w:r>
        <w:t>ансерное наблюдение пациентов, страдающих хроническими заболеваниями репродуктивной системы;</w:t>
      </w:r>
    </w:p>
    <w:p w:rsidR="00000000" w:rsidRDefault="00C67760">
      <w:pPr>
        <w:pStyle w:val="ConsPlusNormal"/>
        <w:spacing w:before="240"/>
        <w:ind w:firstLine="540"/>
        <w:jc w:val="both"/>
      </w:pPr>
      <w:r>
        <w:t>организация и проведение второго этапа диспансеризации женщин и мужчин репродуктивного возраста по оценке репродуктивного здоровья;</w:t>
      </w:r>
    </w:p>
    <w:p w:rsidR="00000000" w:rsidRDefault="00C67760">
      <w:pPr>
        <w:pStyle w:val="ConsPlusNormal"/>
        <w:spacing w:before="240"/>
        <w:ind w:firstLine="540"/>
        <w:jc w:val="both"/>
      </w:pPr>
      <w:r>
        <w:t>установление медицинских показа</w:t>
      </w:r>
      <w:r>
        <w:t>ний у пациентов с целью направления их на санаторно-курортное лечение;</w:t>
      </w:r>
    </w:p>
    <w:p w:rsidR="00000000" w:rsidRDefault="00C67760">
      <w:pPr>
        <w:pStyle w:val="ConsPlusNormal"/>
        <w:spacing w:before="240"/>
        <w:ind w:firstLine="540"/>
        <w:jc w:val="both"/>
      </w:pPr>
      <w:r>
        <w:t>выполнение малоинвазивных операций с целью восстановления репродуктивной функции (эндоскопические методы, вспомогательные репродуктивные технологии и другое);</w:t>
      </w:r>
    </w:p>
    <w:p w:rsidR="00000000" w:rsidRDefault="00C67760">
      <w:pPr>
        <w:pStyle w:val="ConsPlusNormal"/>
        <w:spacing w:before="240"/>
        <w:ind w:firstLine="540"/>
        <w:jc w:val="both"/>
      </w:pPr>
      <w:r>
        <w:t>установление медицинских п</w:t>
      </w:r>
      <w:r>
        <w:t>оказаний и направление пациентов в медицинские организации, для получения специализированной, в том числе высокотехнологичной медицинской помощи;</w:t>
      </w:r>
    </w:p>
    <w:p w:rsidR="00000000" w:rsidRDefault="00C67760">
      <w:pPr>
        <w:pStyle w:val="ConsPlusNormal"/>
        <w:spacing w:before="240"/>
        <w:ind w:firstLine="540"/>
        <w:jc w:val="both"/>
      </w:pPr>
      <w:r>
        <w:t>обследование пациентов перед применением вспомогательных репродуктивных технологий;</w:t>
      </w:r>
    </w:p>
    <w:p w:rsidR="00000000" w:rsidRDefault="00C67760">
      <w:pPr>
        <w:pStyle w:val="ConsPlusNormal"/>
        <w:spacing w:before="240"/>
        <w:ind w:firstLine="540"/>
        <w:jc w:val="both"/>
      </w:pPr>
      <w:r>
        <w:t>осуществление взаимодейств</w:t>
      </w:r>
      <w:r>
        <w:t>ия с органами социальной защиты населения, органами службы занятости, социально-ориентированными некоммерческими организациями, традиционными религиозными конфессиями, кризисными центрами помощи женщинам, социальными приютами, социальными гостиницами и дру</w:t>
      </w:r>
      <w:r>
        <w:t>гими организациями социального обслуживания при проведении психологического консультирования беременных, оказавшихся в ситуации репродуктивного выбора и трудной жизненной ситуации, при оказании медицинской помощи и услуг по правовой, психологической и меди</w:t>
      </w:r>
      <w:r>
        <w:t>ко-социальной помощи;</w:t>
      </w:r>
    </w:p>
    <w:p w:rsidR="00000000" w:rsidRDefault="00C67760">
      <w:pPr>
        <w:pStyle w:val="ConsPlusNormal"/>
        <w:spacing w:before="240"/>
        <w:ind w:firstLine="540"/>
        <w:jc w:val="both"/>
      </w:pPr>
      <w:r>
        <w:t>проведение экспертизы временной нетрудоспособности в связи с беременностью и родами, в связи с гинекологическими заболеваниями;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проведение санитар</w:t>
      </w:r>
      <w:r>
        <w:t>но-гигиенического просвещения и гигиенического обучения среди женского и мужского населения репродуктивного возраста по вопросам ведения здорового образа жизни, формирования позитивного отношения к материнству, сохранения и укрепления репродуктивного здоро</w:t>
      </w:r>
      <w:r>
        <w:t>вья, включая вопросы рационального питания, увеличения двигательной активности, профилактики врожденной и наследственной патологии у будущего ребенка, профилактики искусственного прерывания беременности, а также инфекций, передающихся преимущественно полов</w:t>
      </w:r>
      <w:r>
        <w:t>ым путем, в том числе ВИЧ-инфекции, школ репродуктивного здоровья, по вопросам здорового питания в период подготовки к беременности, беременности и в послеродовой период, в том числе по вопросам грудного вскармливания;</w:t>
      </w:r>
    </w:p>
    <w:p w:rsidR="00000000" w:rsidRDefault="00C67760">
      <w:pPr>
        <w:pStyle w:val="ConsPlusNormal"/>
        <w:spacing w:before="240"/>
        <w:ind w:firstLine="540"/>
        <w:jc w:val="both"/>
      </w:pPr>
      <w:r>
        <w:t>осуществление взаимодействия с медици</w:t>
      </w:r>
      <w:r>
        <w:t xml:space="preserve">нскими организациями, оказывающими первичную медико-санитарную помощь взрослому и детскому населению, станцией скорой медицинской помощи, отделением скорой медицинской помощи, а также с другими медицинскими организациями (в том числе противотуберкулезным, </w:t>
      </w:r>
      <w:r>
        <w:t>кожно-венерологическим, психоневрологическим, наркологическим, онкологическим диспансерами, центрами профилактики и борьбы со СПИД), территориальным фондом обязательного медицинского страхования, страховыми медицинскими организациями, осуществляющими деяте</w:t>
      </w:r>
      <w:r>
        <w:t>льность в сфере обязательного медицинского страхования, территориальным органом Фонда пенсионного и социального страхования Российской Федерации;</w:t>
      </w:r>
    </w:p>
    <w:p w:rsidR="00000000" w:rsidRDefault="00C67760">
      <w:pPr>
        <w:pStyle w:val="ConsPlusNormal"/>
        <w:spacing w:before="240"/>
        <w:ind w:firstLine="540"/>
        <w:jc w:val="both"/>
      </w:pPr>
      <w:r>
        <w:t>обеспечение проведения профилактики передачи ВИЧ-инфекции от матери ребенку;</w:t>
      </w:r>
    </w:p>
    <w:p w:rsidR="00000000" w:rsidRDefault="00C67760">
      <w:pPr>
        <w:pStyle w:val="ConsPlusNormal"/>
        <w:spacing w:before="240"/>
        <w:ind w:firstLine="540"/>
        <w:jc w:val="both"/>
      </w:pPr>
      <w:r>
        <w:t xml:space="preserve">ведение медицинской документации </w:t>
      </w:r>
      <w:r>
        <w:t xml:space="preserve">и представление отчетности в соответствии с </w:t>
      </w:r>
      <w:hyperlink r:id="rId322"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Федерации" (далее - Федеральный зако</w:t>
      </w:r>
      <w:r>
        <w:t xml:space="preserve">н N 323-ФЗ), сбор и представление первичных статистических данных о медицинской деятельности информационных систем в сфере здравоохранения, указанных в </w:t>
      </w:r>
      <w:hyperlink r:id="rId323"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spacing w:before="240"/>
        <w:ind w:firstLine="540"/>
        <w:jc w:val="both"/>
      </w:pPr>
      <w:r>
        <w:t>разработ</w:t>
      </w:r>
      <w:r>
        <w:t>ка предложений по улучшению качества первичной специализированной медико-санитарной помощи пациентам с нарушениями репродуктивной функции.</w:t>
      </w:r>
    </w:p>
    <w:p w:rsidR="00000000" w:rsidRDefault="00C67760">
      <w:pPr>
        <w:pStyle w:val="ConsPlusNormal"/>
        <w:spacing w:before="240"/>
        <w:ind w:firstLine="540"/>
        <w:jc w:val="both"/>
      </w:pPr>
      <w:r>
        <w:t>10. Центр может использоваться в качестве клинической базы образовательных организаций среднего профессионального, вы</w:t>
      </w:r>
      <w:r>
        <w:t>сшего и дополнительного профессионального образования, а также научных организаций.</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29</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1" w:name="Par17645"/>
      <w:bookmarkEnd w:id="41"/>
      <w:r>
        <w:t>РЕКОМЕНДУЕМЫЕ ШТАТНЫЕ НОРМАТИВЫ</w:t>
      </w:r>
    </w:p>
    <w:p w:rsidR="00000000" w:rsidRDefault="00C67760">
      <w:pPr>
        <w:pStyle w:val="ConsPlusTitle"/>
        <w:jc w:val="center"/>
      </w:pPr>
      <w:r>
        <w:t>ЦЕНТРА ОХРАНЫ ЗДОРОВЬЯ СЕМЬИ И РЕПРОДУКЦИИ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5"/>
        <w:gridCol w:w="5424"/>
        <w:gridCol w:w="2891"/>
      </w:tblGrid>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врач центра или заведующий центром - врач-акушер-гинеколог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центра по медицинской части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Заместитель главного врача центра по клинико-экспертной работе</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врач-акушер-гинеколог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Врач-терапевт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Врач-ур</w:t>
            </w:r>
            <w:r w:rsidRPr="00C67760">
              <w:t>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Врач-дерматовенеролог (при наличии кабинета врача-дерматовенеролога)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Врач-эндокринолог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Врач-сексолог (при наличии кабинета врача-сексолога)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Врач-генетик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Врач-психотерапевт или психолог или медицинский психолог (при наличии кабинета врача-психотерапевта или психолога (медицинского психолога)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врача-специалиста, ведущего консультативный прием</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регистратор</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в смену</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статистик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30</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ЦЕНТРА (ОТДЕЛЕНИЯ) ОХРАНЫ</w:t>
      </w:r>
    </w:p>
    <w:p w:rsidR="00000000" w:rsidRDefault="00C67760">
      <w:pPr>
        <w:pStyle w:val="ConsPlusTitle"/>
        <w:jc w:val="center"/>
      </w:pPr>
      <w:r>
        <w:t>РЕПРОДУКТИВНОГО ЗДОРОВЬЯ ПОДРОСТКОВ</w:t>
      </w:r>
    </w:p>
    <w:p w:rsidR="00000000" w:rsidRDefault="00C67760">
      <w:pPr>
        <w:pStyle w:val="ConsPlusNormal"/>
        <w:jc w:val="both"/>
      </w:pPr>
    </w:p>
    <w:p w:rsidR="00000000" w:rsidRDefault="00C67760">
      <w:pPr>
        <w:pStyle w:val="ConsPlusNormal"/>
        <w:ind w:firstLine="540"/>
        <w:jc w:val="both"/>
      </w:pPr>
      <w:r>
        <w:t>1. Центр охраны репродуктивного здоровья подростков (далее - Центр) является самостоятельной медицинской организацией или структурным подразделением медицинской или ино</w:t>
      </w:r>
      <w:r>
        <w:t>й организации, имеющей лицензию на осуществление медицинской деятельности, включающую работу (услугу) по акушерству и гинекологии (за исключением использования вспомогательных репродуктивных технологий и искусственного прерывания беременности), детской уро</w:t>
      </w:r>
      <w:r>
        <w:t>логии-андрологии, педиатрии (далее - медицинская организация).</w:t>
      </w:r>
    </w:p>
    <w:p w:rsidR="00000000" w:rsidRDefault="00C67760">
      <w:pPr>
        <w:pStyle w:val="ConsPlusNormal"/>
        <w:spacing w:before="240"/>
        <w:ind w:firstLine="540"/>
        <w:jc w:val="both"/>
      </w:pPr>
      <w:r>
        <w:t>Отделение охраны репродуктивного здоровья подростков (далее - Отделение) является структурным подразделением медицинской организации.</w:t>
      </w:r>
    </w:p>
    <w:p w:rsidR="00000000" w:rsidRDefault="00C67760">
      <w:pPr>
        <w:pStyle w:val="ConsPlusNormal"/>
        <w:spacing w:before="240"/>
        <w:ind w:firstLine="540"/>
        <w:jc w:val="both"/>
      </w:pPr>
      <w:r>
        <w:t>2. Центр (Отделение) создается для оказания первичной специ</w:t>
      </w:r>
      <w:r>
        <w:t>ализированной медико-санитарной помощи несовершеннолетним в возрасте от 10 до 18 лет в амбулаторных условиях и в условиях дневного стационара, в том числе с использованием мобильных медицинских бригад.</w:t>
      </w:r>
    </w:p>
    <w:p w:rsidR="00000000" w:rsidRDefault="00C67760">
      <w:pPr>
        <w:pStyle w:val="ConsPlusNormal"/>
        <w:spacing w:before="240"/>
        <w:ind w:firstLine="540"/>
        <w:jc w:val="both"/>
      </w:pPr>
      <w:r>
        <w:t xml:space="preserve">3. В субъекте Российской Федерации создается не менее </w:t>
      </w:r>
      <w:r>
        <w:t>одного Центра (Отделения).</w:t>
      </w:r>
    </w:p>
    <w:p w:rsidR="00000000" w:rsidRDefault="00C67760">
      <w:pPr>
        <w:pStyle w:val="ConsPlusNormal"/>
        <w:spacing w:before="240"/>
        <w:ind w:firstLine="540"/>
        <w:jc w:val="both"/>
      </w:pPr>
      <w:r>
        <w:t>4. Центр, являющийся самостоятельной медицинской организацией, возглавляет главный врач Центра.</w:t>
      </w:r>
    </w:p>
    <w:p w:rsidR="00000000" w:rsidRDefault="00C67760">
      <w:pPr>
        <w:pStyle w:val="ConsPlusNormal"/>
        <w:spacing w:before="240"/>
        <w:ind w:firstLine="540"/>
        <w:jc w:val="both"/>
      </w:pPr>
      <w:r>
        <w:t>Центр, являющийся структурным подразделением медицинской организации, и Отделение возглавляет заведующий Центром (Отделением) - врач-</w:t>
      </w:r>
      <w:r>
        <w:t>акушер-гинеколог, назначаемый на должность и освобождаемый от должности руководителем медицинской организации, в структуре которой создан (создано) Центр (Отделение).</w:t>
      </w:r>
    </w:p>
    <w:p w:rsidR="00000000" w:rsidRDefault="00C67760">
      <w:pPr>
        <w:pStyle w:val="ConsPlusNormal"/>
        <w:spacing w:before="240"/>
        <w:ind w:firstLine="540"/>
        <w:jc w:val="both"/>
      </w:pPr>
      <w:r>
        <w:t>5. На должность главного врача Центра назначается специалист, соответствующий квалификаци</w:t>
      </w:r>
      <w:r>
        <w:t xml:space="preserve">онным требованиям к медицинским и фармацевтическим работникам &lt;1&gt; с высшим образованием (далее - Квалификационные требования) по </w:t>
      </w:r>
      <w:hyperlink r:id="rId324"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"Организация здравоохранения и общественное здоровье".</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25"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w:t>
      </w:r>
      <w:r>
        <w:t>ьства Российской Федерации от 19 июня 2012 г. N 608.</w:t>
      </w:r>
    </w:p>
    <w:p w:rsidR="00000000" w:rsidRDefault="00C67760">
      <w:pPr>
        <w:pStyle w:val="ConsPlusNormal"/>
        <w:jc w:val="both"/>
      </w:pPr>
    </w:p>
    <w:p w:rsidR="00000000" w:rsidRDefault="00C67760">
      <w:pPr>
        <w:pStyle w:val="ConsPlusNormal"/>
        <w:ind w:firstLine="540"/>
        <w:jc w:val="both"/>
      </w:pPr>
      <w:r>
        <w:t xml:space="preserve">На должность заведующего Центром (Отделением) - врача-акушера-гинеколога назначается специалист, соответствующий Квалификационным требованиям по </w:t>
      </w:r>
      <w:hyperlink r:id="rId326" w:tooltip="Приказ Минздрава России от 02.05.2023 N 206н (ред. от 29.08.2025) &quot;Об утверждении Квалификационных требований к медицинским и фармацевтическим работникам с высшим образованием&quot; (Зарегистрировано в Минюсте России 01.06.2023 N 73677){КонсультантПлюс}" w:history="1">
        <w:r>
          <w:rPr>
            <w:color w:val="0000FF"/>
          </w:rPr>
          <w:t>специальности</w:t>
        </w:r>
      </w:hyperlink>
      <w:r>
        <w:t xml:space="preserve"> "Акушерство и гинекология", а также требованиям профессионального </w:t>
      </w:r>
      <w:hyperlink r:id="rId327"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w:t>
      </w:r>
      <w:r>
        <w:t>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&lt;2&gt; Зарегистрирован Министерство</w:t>
      </w:r>
      <w:r>
        <w:t>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 xml:space="preserve">6. На должности медицинских работников со средним медицинским образованием Центра (Отделения) назначаются специалисты, соответствующие квалификационным требованиям к медицинским и </w:t>
      </w:r>
      <w:r>
        <w:t xml:space="preserve">фармацевтическим работникам со средним медицинским и фармацевтическим образованием по </w:t>
      </w:r>
      <w:hyperlink r:id="rId328"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специальности "Лечебное дело"</w:t>
        </w:r>
      </w:hyperlink>
      <w:r>
        <w:t xml:space="preserve">, </w:t>
      </w:r>
      <w:hyperlink r:id="rId329" w:tooltip="Приказ Минздрава России от 10.02.2016 N 83н &quot;Об утверждении Квалификационных требований к медицинским и фармацевтическим работникам со средним медицинским и фармацевтическим образованием&quot; (Зарегистрировано в Минюсте России 09.03.2016 N 41337){КонсультантПлюс}" w:history="1">
        <w:r>
          <w:rPr>
            <w:color w:val="0000FF"/>
          </w:rPr>
          <w:t>"Сестринское дело"</w:t>
        </w:r>
      </w:hyperlink>
      <w:r>
        <w:t>, а также требованиям соответствующих профессиональных стандартов.</w:t>
      </w:r>
    </w:p>
    <w:p w:rsidR="00000000" w:rsidRDefault="00C67760">
      <w:pPr>
        <w:pStyle w:val="ConsPlusNormal"/>
        <w:spacing w:before="240"/>
        <w:ind w:firstLine="540"/>
        <w:jc w:val="both"/>
      </w:pPr>
      <w:r>
        <w:t xml:space="preserve">7. Структура и штатная численность Центра (Отделения) </w:t>
      </w:r>
      <w:r>
        <w:t>устанавливаются главным врачом Центра или руководителем медицинской организации, в структуре которой создан (создано) Центр (Отделение), исходя из объема проводимой лечебно-диагностической работы, численности обслуживаемого населения и с учетом рекомендуем</w:t>
      </w:r>
      <w:r>
        <w:t xml:space="preserve">ых штатных нормативов центра (отделения) охраны репродуктивного здоровья подростков, предусмотренных </w:t>
      </w:r>
      <w:hyperlink w:anchor="Par17780" w:tooltip="РЕКОМЕНДУЕМЫЕ ШТАТНЫЕ НОРМАТИВЫ" w:history="1">
        <w:r>
          <w:rPr>
            <w:color w:val="0000FF"/>
          </w:rPr>
          <w:t>приложением N 31</w:t>
        </w:r>
      </w:hyperlink>
      <w:r>
        <w:t xml:space="preserve"> к Порядку оказания медицинской помощи по профилю "акушерство и гинекология",</w:t>
      </w:r>
      <w:r>
        <w:t xml:space="preserve"> утвержденному настоящим приказом (далее - Порядок), а также рекомендуемых штатных нормативов, предусмотренных порядками оказания медицинской помощи и правилами проведения лабораторных, инструментальных, патолого-анатомических и иных видов диагностических </w:t>
      </w:r>
      <w:r>
        <w:t>исследований.</w:t>
      </w:r>
    </w:p>
    <w:p w:rsidR="00000000" w:rsidRDefault="00C67760">
      <w:pPr>
        <w:pStyle w:val="ConsPlusNormal"/>
        <w:spacing w:before="240"/>
        <w:ind w:firstLine="540"/>
        <w:jc w:val="both"/>
      </w:pPr>
      <w:r>
        <w:t xml:space="preserve">8. Центр (Отделение) оснащается оборудованием в соответствии со стандартом оснащения, предусмотренным </w:t>
      </w:r>
      <w:hyperlink w:anchor="Par17890" w:tooltip="СТАНДАРТ" w:history="1">
        <w:r>
          <w:rPr>
            <w:color w:val="0000FF"/>
          </w:rPr>
          <w:t>приложением N 32</w:t>
        </w:r>
      </w:hyperlink>
      <w:r>
        <w:t xml:space="preserve"> к Порядку, а также в соответствии со стандартами оснащения, предусмотренными порядка</w:t>
      </w:r>
      <w:r>
        <w:t>ми оказания медицинской помощи и правилами проведения лабораторных, инструментальных, патологоанатомических и иных видов диагностических исследований.</w:t>
      </w:r>
    </w:p>
    <w:p w:rsidR="00000000" w:rsidRDefault="00C67760">
      <w:pPr>
        <w:pStyle w:val="ConsPlusNormal"/>
        <w:spacing w:before="240"/>
        <w:ind w:firstLine="540"/>
        <w:jc w:val="both"/>
      </w:pPr>
      <w:r>
        <w:t>9. В Центре (Отделении) предусматривается:</w:t>
      </w:r>
    </w:p>
    <w:p w:rsidR="00000000" w:rsidRDefault="00C67760">
      <w:pPr>
        <w:pStyle w:val="ConsPlusNormal"/>
        <w:spacing w:before="240"/>
        <w:ind w:firstLine="540"/>
        <w:jc w:val="both"/>
      </w:pPr>
      <w:r>
        <w:t>кабинет врача-акушера-гинеколога для несовершеннолетних;</w:t>
      </w:r>
    </w:p>
    <w:p w:rsidR="00000000" w:rsidRDefault="00C67760">
      <w:pPr>
        <w:pStyle w:val="ConsPlusNormal"/>
        <w:spacing w:before="240"/>
        <w:ind w:firstLine="540"/>
        <w:jc w:val="both"/>
      </w:pPr>
      <w:r>
        <w:t>кабинет ультразвуковой диагностики;</w:t>
      </w:r>
    </w:p>
    <w:p w:rsidR="00000000" w:rsidRDefault="00C67760">
      <w:pPr>
        <w:pStyle w:val="ConsPlusNormal"/>
        <w:spacing w:before="240"/>
        <w:ind w:firstLine="540"/>
        <w:jc w:val="both"/>
      </w:pPr>
      <w:r>
        <w:t>кабинет психологической и медицинской помощи женщинам, оказавшимся в трудной жизненной ситуации;</w:t>
      </w:r>
    </w:p>
    <w:p w:rsidR="00000000" w:rsidRDefault="00C67760">
      <w:pPr>
        <w:pStyle w:val="ConsPlusNormal"/>
        <w:spacing w:before="240"/>
        <w:ind w:firstLine="540"/>
        <w:jc w:val="both"/>
      </w:pPr>
      <w:r>
        <w:t>процедурный кабинет;</w:t>
      </w:r>
    </w:p>
    <w:p w:rsidR="00000000" w:rsidRDefault="00C67760">
      <w:pPr>
        <w:pStyle w:val="ConsPlusNormal"/>
        <w:spacing w:before="240"/>
        <w:ind w:firstLine="540"/>
        <w:jc w:val="both"/>
      </w:pPr>
      <w:r>
        <w:t>кабинет старшей медицинской сестры (старшего медицинского брата) с помещением для хранения лекарственн</w:t>
      </w:r>
      <w:r>
        <w:t>ых средств для медицинского применения;</w:t>
      </w:r>
    </w:p>
    <w:p w:rsidR="00000000" w:rsidRDefault="00C67760">
      <w:pPr>
        <w:pStyle w:val="ConsPlusNormal"/>
        <w:spacing w:before="240"/>
        <w:ind w:firstLine="540"/>
        <w:jc w:val="both"/>
      </w:pPr>
      <w:r>
        <w:t>манипуляционную;</w:t>
      </w:r>
    </w:p>
    <w:p w:rsidR="00000000" w:rsidRDefault="00C67760">
      <w:pPr>
        <w:pStyle w:val="ConsPlusNormal"/>
        <w:spacing w:before="240"/>
        <w:ind w:firstLine="540"/>
        <w:jc w:val="both"/>
      </w:pPr>
      <w:r>
        <w:t>кабинет врача-детского уролога-андролога;</w:t>
      </w:r>
    </w:p>
    <w:p w:rsidR="00000000" w:rsidRDefault="00C67760">
      <w:pPr>
        <w:pStyle w:val="ConsPlusNormal"/>
        <w:spacing w:before="240"/>
        <w:ind w:firstLine="540"/>
        <w:jc w:val="both"/>
      </w:pPr>
      <w:r>
        <w:t>кабинет врача-педиатра;</w:t>
      </w:r>
    </w:p>
    <w:p w:rsidR="00000000" w:rsidRDefault="00C67760">
      <w:pPr>
        <w:pStyle w:val="ConsPlusNormal"/>
        <w:spacing w:before="240"/>
        <w:ind w:firstLine="540"/>
        <w:jc w:val="both"/>
      </w:pPr>
      <w:r>
        <w:t>физиотерапевтический кабинет;</w:t>
      </w:r>
    </w:p>
    <w:p w:rsidR="00000000" w:rsidRDefault="00C67760">
      <w:pPr>
        <w:pStyle w:val="ConsPlusNormal"/>
        <w:spacing w:before="240"/>
        <w:ind w:firstLine="540"/>
        <w:jc w:val="both"/>
      </w:pPr>
      <w:r>
        <w:t>дневной стационар.</w:t>
      </w:r>
    </w:p>
    <w:p w:rsidR="00000000" w:rsidRDefault="00C67760">
      <w:pPr>
        <w:pStyle w:val="ConsPlusNormal"/>
        <w:spacing w:before="240"/>
        <w:ind w:firstLine="540"/>
        <w:jc w:val="both"/>
      </w:pPr>
      <w:r>
        <w:t>10. В структуре Центра дополнительно рекомендуется предусматривать: стерилизационную</w:t>
      </w:r>
      <w:r>
        <w:t>;</w:t>
      </w:r>
    </w:p>
    <w:p w:rsidR="00000000" w:rsidRDefault="00C67760">
      <w:pPr>
        <w:pStyle w:val="ConsPlusNormal"/>
        <w:spacing w:before="240"/>
        <w:ind w:firstLine="540"/>
        <w:jc w:val="both"/>
      </w:pPr>
      <w:r>
        <w:t>кабинет врача-офтальмолога;</w:t>
      </w:r>
    </w:p>
    <w:p w:rsidR="00000000" w:rsidRDefault="00C67760">
      <w:pPr>
        <w:pStyle w:val="ConsPlusNormal"/>
        <w:spacing w:before="240"/>
        <w:ind w:firstLine="540"/>
        <w:jc w:val="both"/>
      </w:pPr>
      <w:r>
        <w:t>кабинет врача-стоматолога детского;</w:t>
      </w:r>
    </w:p>
    <w:p w:rsidR="00000000" w:rsidRDefault="00C67760">
      <w:pPr>
        <w:pStyle w:val="ConsPlusNormal"/>
        <w:spacing w:before="240"/>
        <w:ind w:firstLine="540"/>
        <w:jc w:val="both"/>
      </w:pPr>
      <w:r>
        <w:t>кабинет врача-детского эндокринолога;</w:t>
      </w:r>
    </w:p>
    <w:p w:rsidR="00000000" w:rsidRDefault="00C67760">
      <w:pPr>
        <w:pStyle w:val="ConsPlusNormal"/>
        <w:spacing w:before="240"/>
        <w:ind w:firstLine="540"/>
        <w:jc w:val="both"/>
      </w:pPr>
      <w:r>
        <w:t>кабинет врача-невролога;</w:t>
      </w:r>
    </w:p>
    <w:p w:rsidR="00000000" w:rsidRDefault="00C67760">
      <w:pPr>
        <w:pStyle w:val="ConsPlusNormal"/>
        <w:spacing w:before="240"/>
        <w:ind w:firstLine="540"/>
        <w:jc w:val="both"/>
      </w:pPr>
      <w:r>
        <w:t>кабинет врача-генетика;</w:t>
      </w:r>
    </w:p>
    <w:p w:rsidR="00000000" w:rsidRDefault="00C67760">
      <w:pPr>
        <w:pStyle w:val="ConsPlusNormal"/>
        <w:spacing w:before="240"/>
        <w:ind w:firstLine="540"/>
        <w:jc w:val="both"/>
      </w:pPr>
      <w:r>
        <w:t>кабинет врача-дерматовенеролога;</w:t>
      </w:r>
    </w:p>
    <w:p w:rsidR="00000000" w:rsidRDefault="00C67760">
      <w:pPr>
        <w:pStyle w:val="ConsPlusNormal"/>
        <w:spacing w:before="240"/>
        <w:ind w:firstLine="540"/>
        <w:jc w:val="both"/>
      </w:pPr>
      <w:r>
        <w:t>малую операционную;</w:t>
      </w:r>
    </w:p>
    <w:p w:rsidR="00000000" w:rsidRDefault="00C67760">
      <w:pPr>
        <w:pStyle w:val="ConsPlusNormal"/>
        <w:spacing w:before="240"/>
        <w:ind w:firstLine="540"/>
        <w:jc w:val="both"/>
      </w:pPr>
      <w:r>
        <w:t>клинико-диагностическую лабораторию.</w:t>
      </w:r>
    </w:p>
    <w:p w:rsidR="00000000" w:rsidRDefault="00C67760">
      <w:pPr>
        <w:pStyle w:val="ConsPlusNormal"/>
        <w:spacing w:before="240"/>
        <w:ind w:firstLine="540"/>
        <w:jc w:val="both"/>
      </w:pPr>
      <w:r>
        <w:t>11. Основными</w:t>
      </w:r>
      <w:r>
        <w:t xml:space="preserve"> функциями Центра (Отделения) являются:</w:t>
      </w:r>
    </w:p>
    <w:p w:rsidR="00000000" w:rsidRDefault="00C67760">
      <w:pPr>
        <w:pStyle w:val="ConsPlusNormal"/>
        <w:spacing w:before="240"/>
        <w:ind w:firstLine="540"/>
        <w:jc w:val="both"/>
      </w:pPr>
      <w:r>
        <w:t>оказание медицинской и психологической помощи при гинекологических, урологических, андрологических, эндокринных заболеваниях, после лечения пороков развития, воспалительных, доброкачественных и предраковых заболевани</w:t>
      </w:r>
      <w:r>
        <w:t>й половых органов, после сексуального насилия и искусственного прерывания беременности, включая профилактику повторной беременности, направленной в том числе на сохранение репродуктивного здоровья;</w:t>
      </w:r>
    </w:p>
    <w:p w:rsidR="00000000" w:rsidRDefault="00C67760">
      <w:pPr>
        <w:pStyle w:val="ConsPlusNormal"/>
        <w:spacing w:before="240"/>
        <w:ind w:firstLine="540"/>
        <w:jc w:val="both"/>
      </w:pPr>
      <w:r>
        <w:t>оказание психологической и психотерапевтической помощи нес</w:t>
      </w:r>
      <w:r>
        <w:t>овершеннолетним при наличии у них эмоциональных нарушений;</w:t>
      </w:r>
    </w:p>
    <w:p w:rsidR="00000000" w:rsidRDefault="00C67760">
      <w:pPr>
        <w:pStyle w:val="ConsPlusNormal"/>
        <w:spacing w:before="240"/>
        <w:ind w:firstLine="540"/>
        <w:jc w:val="both"/>
      </w:pPr>
      <w:r>
        <w:t>осуществление медицинской реабилитации несовершеннолетних, в том числе в целях сохранения репродуктивного здоровья;</w:t>
      </w:r>
    </w:p>
    <w:p w:rsidR="00000000" w:rsidRDefault="00C67760">
      <w:pPr>
        <w:pStyle w:val="ConsPlusNormal"/>
        <w:spacing w:before="240"/>
        <w:ind w:firstLine="540"/>
        <w:jc w:val="both"/>
      </w:pPr>
      <w:r>
        <w:t>подготовка предложений по совершенствованию медицинской помощи несовершеннолетним</w:t>
      </w:r>
      <w:r>
        <w:t>;</w:t>
      </w:r>
    </w:p>
    <w:p w:rsidR="00000000" w:rsidRDefault="00C67760">
      <w:pPr>
        <w:pStyle w:val="ConsPlusNormal"/>
        <w:spacing w:before="240"/>
        <w:ind w:firstLine="540"/>
        <w:jc w:val="both"/>
      </w:pPr>
      <w:r>
        <w:t>осуществление взаимодействия с медицинскими организациями (в том числе медико-генетическими центрами (консультациями), кожно-венерологическим, онкологическим, психоневрологическим, наркологическим, противотуберкулезным диспансерами) (их структурными подр</w:t>
      </w:r>
      <w:r>
        <w:t>азделениями), детскими реабилитационными центрами и санаториями по вопросам проведения медицинского обследования и лечения, диспансерного наблюдения несовершеннолетних с гинекологическими заболеваниями и патологией молочной железы, а также с территориальны</w:t>
      </w:r>
      <w:r>
        <w:t>м фондом обязательного медицинского страхования, страховыми медицинскими организациями, осуществляющими деятельность в сфере обязательного медицинского страхования, и территориальным органом Фонда пенсионного и социального страхования Российской Федерации;</w:t>
      </w:r>
    </w:p>
    <w:p w:rsidR="00000000" w:rsidRDefault="00C67760">
      <w:pPr>
        <w:pStyle w:val="ConsPlusNormal"/>
        <w:spacing w:before="240"/>
        <w:ind w:firstLine="540"/>
        <w:jc w:val="both"/>
      </w:pPr>
      <w:r>
        <w:t>осуществление взаимодействия с органами социальной защиты населения, органами государственной власти субъектов Российской Федерации в сфере образования, в сфере молодежной политики и другими органами государственной власти субъектов Российской Федерации п</w:t>
      </w:r>
      <w:r>
        <w:t>о вопросам сохранения и укрепления репродуктивного здоровья подростков и молодежи, пропаганды ответственного репродуктивного поведения и медико-социальной реабилитации;</w:t>
      </w:r>
    </w:p>
    <w:p w:rsidR="00000000" w:rsidRDefault="00C67760">
      <w:pPr>
        <w:pStyle w:val="ConsPlusNormal"/>
        <w:spacing w:before="240"/>
        <w:ind w:firstLine="540"/>
        <w:jc w:val="both"/>
      </w:pPr>
      <w:r>
        <w:t>проведение санитарно-гигиенического просвещения и гигиенического обучения несовершеннол</w:t>
      </w:r>
      <w:r>
        <w:t>етних в том числе по вопросам сохранения репродуктивного здоровья, профилактики инфекций, передающихся преимущественно половым путем (далее - ИППП), в том числе ВИЧ-инфекции, незапланированной беременности;</w:t>
      </w:r>
    </w:p>
    <w:p w:rsidR="00000000" w:rsidRDefault="00C67760">
      <w:pPr>
        <w:pStyle w:val="ConsPlusNormal"/>
        <w:spacing w:before="240"/>
        <w:ind w:firstLine="540"/>
        <w:jc w:val="both"/>
      </w:pPr>
      <w:r>
        <w:t>проведение диагностики и своевременное направлени</w:t>
      </w:r>
      <w:r>
        <w:t>е несовершеннолетних для обследования и лечения заболеваний молочных желез;</w:t>
      </w:r>
    </w:p>
    <w:p w:rsidR="00000000" w:rsidRDefault="00C67760">
      <w:pPr>
        <w:pStyle w:val="ConsPlusNormal"/>
        <w:spacing w:before="240"/>
        <w:ind w:firstLine="540"/>
        <w:jc w:val="both"/>
      </w:pPr>
      <w:r>
        <w:t>направление несовершеннолетних беременных в медицинские организации, оказывающие медицинскую помощь в период беременности и в послеродовом периоде;</w:t>
      </w:r>
    </w:p>
    <w:p w:rsidR="00000000" w:rsidRDefault="00C67760">
      <w:pPr>
        <w:pStyle w:val="ConsPlusNormal"/>
        <w:spacing w:before="240"/>
        <w:ind w:firstLine="540"/>
        <w:jc w:val="both"/>
      </w:pPr>
      <w:r>
        <w:t>персонифицированное консультирование несовершеннолетних по вопросам гигиены, физиологии и психологии полового развития, личной гигиены, иммунопрофилактики, профилактики рискового сексуального поведения и заражения ИППП, предупреждения искусственного прерыв</w:t>
      </w:r>
      <w:r>
        <w:t>ания беременности, формирования навыков ответственного репродуктивного поведения и здоровых взаимоотношений в семье (в том числе школы репродуктивного здоровья пациентов, круглые столы, тренинги, семинары с участием пациентов, дни здоровья);</w:t>
      </w:r>
    </w:p>
    <w:p w:rsidR="00000000" w:rsidRDefault="00C67760">
      <w:pPr>
        <w:pStyle w:val="ConsPlusNormal"/>
        <w:spacing w:before="240"/>
        <w:ind w:firstLine="540"/>
        <w:jc w:val="both"/>
      </w:pPr>
      <w:r>
        <w:t xml:space="preserve">наблюдение за </w:t>
      </w:r>
      <w:r>
        <w:t>подростками, использующими контрацептивы, своевременное консультирование сексуально активных несовершеннолетних для подбора метода контрацепции, с учетом возникновения побочных эффектов или осложнений на фоне или после использования контрацептивов;</w:t>
      </w:r>
    </w:p>
    <w:p w:rsidR="00000000" w:rsidRDefault="00C67760">
      <w:pPr>
        <w:pStyle w:val="ConsPlusNormal"/>
        <w:spacing w:before="240"/>
        <w:ind w:firstLine="540"/>
        <w:jc w:val="both"/>
      </w:pPr>
      <w:r>
        <w:t>обеспеч</w:t>
      </w:r>
      <w:r>
        <w:t>ение организации проведения информационных мероприятий, подготовка и издание методических и информационных материалов по вопросам полового развития, нормы и патологии, сохранения репродуктивного здоровья подростков и молодежи для медицинских работников, пе</w:t>
      </w:r>
      <w:r>
        <w:t>дагогических работников, социальных работников, несовершеннолетних и их законных представителей;</w:t>
      </w:r>
    </w:p>
    <w:p w:rsidR="00000000" w:rsidRDefault="00C67760">
      <w:pPr>
        <w:pStyle w:val="ConsPlusNormal"/>
        <w:spacing w:before="240"/>
        <w:ind w:firstLine="540"/>
        <w:jc w:val="both"/>
      </w:pPr>
      <w:r>
        <w:t>организация и проведение семинаров, конференций, тренингов, совещаний по актуальным вопросам сохранения и укрепления репродуктивного здоровья несовершеннолетни</w:t>
      </w:r>
      <w:r>
        <w:t>х в целевых аудиториях (медицинские, социальные и педагогические работники, психологи, законные представители);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12. Центр, являющийся структурным подразделением медицин</w:t>
      </w:r>
      <w:r>
        <w:t>ской организации, и Отделение для обеспечения своей деятельности использует возможности лечебно-диагностических и вспомогательных подразделений медицинской организации, в структуре которой он (оно) создан (создано).</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31</w:t>
      </w:r>
    </w:p>
    <w:p w:rsidR="00000000" w:rsidRDefault="00C67760">
      <w:pPr>
        <w:pStyle w:val="ConsPlusNormal"/>
        <w:jc w:val="right"/>
      </w:pPr>
      <w:r>
        <w:t xml:space="preserve">к Порядку оказания </w:t>
      </w:r>
      <w:r>
        <w:t>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2" w:name="Par17780"/>
      <w:bookmarkEnd w:id="42"/>
      <w:r>
        <w:t>РЕКОМЕНДУЕМЫЕ ШТАТНЫЕ НОРМАТИВЫ</w:t>
      </w:r>
    </w:p>
    <w:p w:rsidR="00000000" w:rsidRDefault="00C67760">
      <w:pPr>
        <w:pStyle w:val="ConsPlusTitle"/>
        <w:jc w:val="center"/>
      </w:pPr>
      <w:r>
        <w:t>ЦЕНТРА (ОТДЕЛЕНИЯ) ОХРАНЫ РЕПРОДУКТИВНОГО</w:t>
      </w:r>
    </w:p>
    <w:p w:rsidR="00000000" w:rsidRDefault="00C67760">
      <w:pPr>
        <w:pStyle w:val="ConsPlusTitle"/>
        <w:jc w:val="center"/>
      </w:pPr>
      <w:r>
        <w:t>ЗДОРО</w:t>
      </w:r>
      <w:r>
        <w:t>ВЬЯ ПОДРОСТКОВ</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5"/>
        <w:gridCol w:w="5424"/>
        <w:gridCol w:w="2891"/>
      </w:tblGrid>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Главный врач центра или заведующий центром (отделением) - врач-акушер-гинеколог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 должность на 10000 детского населения (для оказания медицинской помощи в амбулаторных условиях);</w:t>
            </w:r>
          </w:p>
          <w:p w:rsidR="00000000" w:rsidRPr="00C67760" w:rsidRDefault="00C67760">
            <w:pPr>
              <w:pStyle w:val="ConsPlusNormal"/>
              <w:jc w:val="center"/>
            </w:pPr>
            <w:r w:rsidRPr="00C67760">
              <w:t>1 должность на 10 коек дневного стационара</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детский уролог-андролог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20000 детского населения</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Врач-педиатр</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1 должность на 50000 </w:t>
            </w:r>
            <w:r w:rsidRPr="00C67760">
              <w:t>детского населения</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психолог (психолог)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25000 детского населения</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 детский эндокринолог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20000 детского населения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ультразвуковой диагностики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аппарат ультразвуковой диагностики в смену</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Врач-невролог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Врач-офтальмолог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Врач-генетик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w:t>
            </w:r>
            <w:r w:rsidRPr="00C67760">
              <w:t>ность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Врач-стоматолог детский</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Врач-анестезиолог-реаниматолог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(при наличии малой операционной)</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 клинической лабораторной диагностики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Врач-физиотерапевт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15 должностей врачей-специалистов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Врач-статистик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Врач-дерматовенеролог</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w:t>
            </w:r>
            <w:r w:rsidRPr="00C67760">
              <w:t>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 или старший акушер (старшая акушерка)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Акушер (акушерка)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врача-акушера-гинеколога</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 кабинета ультразвуковой диагностики</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 ультра</w:t>
            </w:r>
            <w:r w:rsidRPr="00C67760">
              <w:t>звуковой диагностики</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сестра-анестезист (медицинский брат-анестезист)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1 должность врача-анестезиолога-реаниматолога (при наличии дневного стационара)</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не менее 1 </w:t>
            </w:r>
            <w:r w:rsidRPr="00C67760">
              <w:t>должности (при наличии малой операционной)</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стерилизационной (медицинский брат стерилизационной)</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(для центра охраны репродуктивного здоровья подростков)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статистик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регистратор</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5 должностей врачей-специалистов</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социальной работе или социальный работник</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Юрисконсульт</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715"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542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289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32</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3" w:name="Par17890"/>
      <w:bookmarkEnd w:id="43"/>
      <w:r>
        <w:t>СТАНДАРТ</w:t>
      </w:r>
    </w:p>
    <w:p w:rsidR="00000000" w:rsidRDefault="00C67760">
      <w:pPr>
        <w:pStyle w:val="ConsPlusTitle"/>
        <w:jc w:val="center"/>
      </w:pPr>
      <w:r>
        <w:t>ОСНАЩЕНИЯ ЦЕНТРА (ОТДЕЛЕНИЯ) ОХРАНЫ РЕПРОДУКТИВНОГО</w:t>
      </w:r>
    </w:p>
    <w:p w:rsidR="00000000" w:rsidRDefault="00C67760">
      <w:pPr>
        <w:pStyle w:val="ConsPlusTitle"/>
        <w:jc w:val="center"/>
      </w:pPr>
      <w:r>
        <w:t>ЗДОРОВЬЯ ПОДРОСТКОВ</w:t>
      </w:r>
    </w:p>
    <w:p w:rsidR="00000000" w:rsidRDefault="00C67760">
      <w:pPr>
        <w:pStyle w:val="ConsPlusNormal"/>
        <w:jc w:val="both"/>
      </w:pPr>
    </w:p>
    <w:p w:rsidR="00000000" w:rsidRDefault="00C67760">
      <w:pPr>
        <w:pStyle w:val="ConsPlusTitle"/>
        <w:jc w:val="center"/>
        <w:outlineLvl w:val="2"/>
      </w:pPr>
      <w:r>
        <w:t>1. Кабинет ультразвуковой диагностики</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3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3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w:t>
            </w:r>
            <w:r w:rsidRPr="00C67760">
              <w:t>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цветным допплером и тремя датчиками (трансабдоминальный, трансвагинальный и линейный)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234270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Видеопринтер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w:t>
            </w:r>
            <w:r w:rsidRPr="00C67760">
              <w:t>чатель/очиститель воздуха/устройства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ультразвуковой диагностики,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w:t>
            </w:r>
            <w:r w:rsidRPr="00C67760">
              <w:t>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2. Процедурный кабинет</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3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3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w:t>
            </w:r>
            <w:r w:rsidRPr="00C67760">
              <w:t>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забора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воздуха/устройства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w:t>
            </w:r>
            <w:r w:rsidRPr="00C67760">
              <w:t>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пробирок</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w:t>
            </w:r>
            <w:r w:rsidRPr="00C67760">
              <w:t>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w:t>
            </w:r>
            <w:r w:rsidRPr="00C67760">
              <w:t>мощи с применением медицинских изделий и лекарственных препаратов для профилактики парентеральных инфекций лицам, о оказывающим медицинскую помощь</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3. Физиотерапевтический кабинет</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3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3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285040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глубокой электромагнитной стимуляции ткан</w:t>
            </w:r>
            <w:r w:rsidRPr="00C67760">
              <w:t>ей, профессиональная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низкочастотный магнитотерапии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125510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терапевтическая для гинекологии, передвижная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ультразвуковой терапии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w:t>
            </w:r>
            <w:r w:rsidRPr="00C67760">
              <w:t>развуковая терапевтическая для онкологии/гинекологии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физиотерапевтическая чрескожной электрической нейромиостимуляции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электротерапии и электрофореза (гальванический и все импульсные токи) - комбайн физиотерапевтический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326010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мультимодальной физиотерапии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магнитолазерный терапевтический переносной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Манипуляционный стол для хранения электродов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132060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w:t>
            </w:r>
            <w:r w:rsidRPr="00C67760">
              <w:t>овый для фототерапии, профессиональный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коротковолновой ультрафиолетовый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облучатель/очиститель воздуха/устройства для </w:t>
            </w:r>
            <w:r w:rsidRPr="00C67760">
              <w:t>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для физиоаппаратов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медицинская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медикаментов и физиотерапевтических прикладов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врача-физиотерапевта,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w:t>
            </w:r>
            <w:r w:rsidRPr="00C67760">
              <w:t>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w:t>
            </w:r>
            <w:r w:rsidRPr="00C67760">
              <w:t xml:space="preserve">и парентеральных инфекций лицам, оказывающим медицинскую помощь </w:t>
            </w:r>
            <w:hyperlink w:anchor="Par19032"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4. Манипуляционная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36"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3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 с питанием от батареи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(для пациента)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w:t>
            </w:r>
            <w:r w:rsidRPr="00C67760">
              <w:t>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w:t>
            </w:r>
            <w:r w:rsidRPr="00C67760">
              <w:t>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дезинфекции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биологического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293380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перевозки вакуумных пробирок для сбора крови ИВД</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для определения физиологических показателей матери и плода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w:t>
            </w:r>
            <w:r w:rsidRPr="00C67760">
              <w:t>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w:t>
            </w:r>
            <w:r w:rsidRPr="00C67760">
              <w:t>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w:t>
            </w:r>
            <w:r w:rsidRPr="00C67760">
              <w:t>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жидкого кислорода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113810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переносной/портативный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w:t>
            </w:r>
            <w:r w:rsidRPr="00C67760">
              <w:t xml:space="preserve"> (помпа) хирургический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w:t>
            </w:r>
            <w:r w:rsidRPr="00C67760">
              <w:t xml:space="preserve">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9032"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манипуляций в смену</w:t>
            </w:r>
          </w:p>
        </w:tc>
      </w:tr>
    </w:tbl>
    <w:p w:rsidR="00000000" w:rsidRDefault="00C67760">
      <w:pPr>
        <w:pStyle w:val="ConsPlusNormal"/>
        <w:jc w:val="both"/>
      </w:pPr>
    </w:p>
    <w:p w:rsidR="00000000" w:rsidRDefault="00C67760">
      <w:pPr>
        <w:pStyle w:val="ConsPlusTitle"/>
        <w:jc w:val="center"/>
        <w:outlineLvl w:val="2"/>
      </w:pPr>
      <w:r>
        <w:t>5. Малая операционная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3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3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w:t>
            </w:r>
            <w:r w:rsidRPr="00C67760">
              <w:t>истема анестезиологическая, общего назначения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электрохирургический гинекологический высокочастотный для резекции и коагуляции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w:t>
            </w:r>
            <w:r w:rsidRPr="00C67760">
              <w:t>ационная для хирургии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пневматическая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 xml:space="preserve">(необходимо наличие одной из указанных </w:t>
            </w:r>
            <w:r w:rsidRPr="00C67760">
              <w:t>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 операционное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w:t>
            </w:r>
            <w:r w:rsidRPr="00C67760">
              <w:t>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детских гинекологических и урологических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пациентов в смену</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237710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урологических общехирургических процедур,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урологических процедур,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ретроградной эндотрахеальной интубации</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интубационный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назогастральный/орогастральный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Назогастральный зонд</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169520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назогастральный декомпрессионный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w:t>
            </w:r>
            <w:r w:rsidRPr="00C67760">
              <w:t>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прикроватный, одноканальный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воздуха/устройства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w:t>
            </w:r>
            <w:r w:rsidRPr="00C67760">
              <w:t xml:space="preserve">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 потолочный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передвижной операционный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принадлежностей к операционному столу</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процедурный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232140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эргономичный, для медицинского работника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Фиброгистероскоп (гистероскоп)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контроля температуры воздуха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Детские вагиноскопы диаметром 8, 9</w:t>
            </w:r>
            <w:r w:rsidRPr="00C67760">
              <w:rPr>
                <w:vertAlign w:val="superscript"/>
              </w:rPr>
              <w:t>1/2</w:t>
            </w:r>
            <w:r w:rsidRPr="00C67760">
              <w:t>, 11, 13 мм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19032"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bl>
    <w:p w:rsidR="00000000" w:rsidRDefault="00C67760">
      <w:pPr>
        <w:pStyle w:val="ConsPlusNormal"/>
        <w:jc w:val="both"/>
      </w:pPr>
    </w:p>
    <w:p w:rsidR="00000000" w:rsidRDefault="00C67760">
      <w:pPr>
        <w:pStyle w:val="ConsPlusTitle"/>
        <w:jc w:val="center"/>
        <w:outlineLvl w:val="2"/>
      </w:pPr>
      <w:r>
        <w:t>6. Стерилизационная (при отсутствии в медицинской</w:t>
      </w:r>
    </w:p>
    <w:p w:rsidR="00000000" w:rsidRDefault="00C67760">
      <w:pPr>
        <w:pStyle w:val="ConsPlusTitle"/>
        <w:jc w:val="center"/>
      </w:pPr>
      <w:r>
        <w:t>организации централизованного стерилизационного отделения)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4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19031"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w:t>
            </w:r>
            <w:r w:rsidRPr="00C67760">
              <w:t xml:space="preserve">о изделия в соответствии с номенклатурной </w:t>
            </w:r>
            <w:hyperlink r:id="rId34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Бактерицидный </w:t>
            </w:r>
            <w:r w:rsidRPr="00C67760">
              <w:t>облучатель/очиститель воздуха/устройства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Мойка со смесителем для промывки медицинских изделий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подкладных суден/вспомогательной посуды</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моечное, дезинфекционное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моюще-дезинфицирующая для жестких эндоскопов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хирургических инструментов/оборудования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аэрозольной дезинфекции поверхностей медицинских изделий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моющая/дезинфициру</w:t>
            </w:r>
            <w:r w:rsidRPr="00C67760">
              <w:t>ющая для эндоскопов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дезинфекции предметов без контакта с жидкостью</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моющая/дезинфекционная паровая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331480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мытья/дезинфекции датчиков системы ультразвуковой визуализации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формальдегидный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и/или газовый, и/или плазменный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145420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для жидкостей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озоновый/на основе пероксида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215790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плазменный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на основе перекиси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116950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запаивания пакетов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упаковки стерилизационного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сушильный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283470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сушильное для дыхательного контура, закрытого типа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дистилляционной очистки воды</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очистки и обеззараживания воды</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очистки воды комбинированная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231020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деионизационной очистки воды</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269500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очистки воды обратным осмосом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181260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химический/физический для контроля стерилизации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процесса стерилизации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энзимный для контроля стерилизации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Индикатор биологический для контроля стерилизации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дистилляционной очистки воды</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Аквадистиллятор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принадлежностей к операционному столу</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медицинских изделий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137590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медикаментов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бельевая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транспортировочная для доставки медицинских изделий с центрального склада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эндоскопов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229750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сушки, неспециализированный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для временного хранения медицинских изделий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342080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элект</w:t>
            </w:r>
            <w:r w:rsidRPr="00C67760">
              <w:t>рохимического синтеза дезинфицирующих растворов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получения моющих и дезинфекционных растворов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44" w:name="Par19031"/>
      <w:bookmarkEnd w:id="44"/>
      <w:r>
        <w:t xml:space="preserve">&lt;1&gt; </w:t>
      </w:r>
      <w:hyperlink r:id="rId34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w:t>
      </w:r>
      <w:r>
        <w:t>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w:t>
      </w:r>
      <w:r>
        <w:t>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w:t>
      </w:r>
      <w:r>
        <w:t>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45" w:name="Par19032"/>
      <w:bookmarkEnd w:id="45"/>
      <w:r>
        <w:t xml:space="preserve">&lt;2&gt; </w:t>
      </w:r>
      <w:hyperlink r:id="rId343"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w:t>
      </w:r>
      <w:r>
        <w:t>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w:t>
      </w:r>
      <w:r>
        <w:t xml:space="preserve">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33</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w:t>
      </w:r>
      <w:r>
        <w:t>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ГИНЕКОЛОГИЧЕСКОГО ОТДЕЛЕНИЯ</w:t>
      </w:r>
    </w:p>
    <w:p w:rsidR="00000000" w:rsidRDefault="00C67760">
      <w:pPr>
        <w:pStyle w:val="ConsPlusNormal"/>
        <w:jc w:val="both"/>
      </w:pPr>
    </w:p>
    <w:p w:rsidR="00000000" w:rsidRDefault="00C67760">
      <w:pPr>
        <w:pStyle w:val="ConsPlusNormal"/>
        <w:ind w:firstLine="540"/>
        <w:jc w:val="both"/>
      </w:pPr>
      <w:r>
        <w:t>1. Гинекологическое отделение является структурным подразделением медицинской или иной организации, имеющей лицензию на осуществлен</w:t>
      </w:r>
      <w:r>
        <w:t>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акушерству и гинекологии (искусственному прерыванию берем</w:t>
      </w:r>
      <w:r>
        <w:t>енности), акушерству и гинекологии (использованию вспомогательных репродуктивных технологий) (далее - медицинская организация), и создается для оказания специализированной, в том числе высокотехнологичной, медицинской помощи беременным до 22 недель, рожени</w:t>
      </w:r>
      <w:r>
        <w:t>цам, родильницам, а также женщинам и несовершеннолетним с гинекологическими заболеваниями в стационарных условиях.</w:t>
      </w:r>
    </w:p>
    <w:p w:rsidR="00000000" w:rsidRDefault="00C67760">
      <w:pPr>
        <w:pStyle w:val="ConsPlusNormal"/>
        <w:spacing w:before="240"/>
        <w:ind w:firstLine="540"/>
        <w:jc w:val="both"/>
      </w:pPr>
      <w:r>
        <w:t>2. Гинекологическое отделение возглавляет заведующий гинекологическим отделением - врач-акушер-гинеколог, назначаемый на должность и освобожд</w:t>
      </w:r>
      <w:r>
        <w:t>аемый от должности руководителем медицинской организации, в структуре которой создано гинекологическое отделение.</w:t>
      </w:r>
    </w:p>
    <w:p w:rsidR="00000000" w:rsidRDefault="00C67760">
      <w:pPr>
        <w:pStyle w:val="ConsPlusNormal"/>
        <w:spacing w:before="240"/>
        <w:ind w:firstLine="540"/>
        <w:jc w:val="both"/>
      </w:pPr>
      <w:r>
        <w:t>3. На должность заведующего гинекологическим отделением - врача-акушера-гинеколога назначается специалист, соответствующий квалификационным тр</w:t>
      </w:r>
      <w:r>
        <w:t xml:space="preserve">ебованиям к медицинским и фармацевтическим работникам &lt;1&gt; с высшим образованием по специальности "Акушерство и гинекология", а также требованиям профессионального </w:t>
      </w:r>
      <w:hyperlink r:id="rId344"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45"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w:t>
      </w:r>
      <w:r>
        <w:t>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медицинских работников со средним профессиональным образованием гинекологического отделения назначаются специалисты, соответствующие квалификационным требованиям к медицинским и фа</w:t>
      </w:r>
      <w:r>
        <w:t>рмацевтическим работникам со средним профессиональным образованием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5. Структура и штатная численность гинекологического отделения устанавливаются руководите</w:t>
      </w:r>
      <w:r>
        <w:t xml:space="preserve">лем медицинской организации, в структуре которой оно создано, исходя из объема проводимой лечебно-диагностической работы и с рекомендуемых штатных нормативов гинекологического отделения, предусмотренных </w:t>
      </w:r>
      <w:hyperlink w:anchor="Par19090" w:tooltip="РЕКОМЕНДУЕМЫЕ ШТАТНЫЕ НОРМАТИВЫ ГИНЕКОЛОГИЧЕСКОГО ОТДЕЛЕНИЯ" w:history="1">
        <w:r>
          <w:rPr>
            <w:color w:val="0000FF"/>
          </w:rPr>
          <w:t>приложением N 34</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 xml:space="preserve">6. Гинекологическое отделение оснащается оборудованием в соответствии со </w:t>
      </w:r>
      <w:r>
        <w:t xml:space="preserve">стандартом оснащения, предусмотренным </w:t>
      </w:r>
      <w:hyperlink w:anchor="Par19138" w:tooltip="СТАНДАРТ ОСНАЩЕНИЯ ГИНЕКОЛОГИЧЕСКОГО ОТДЕЛЕНИЯ" w:history="1">
        <w:r>
          <w:rPr>
            <w:color w:val="0000FF"/>
          </w:rPr>
          <w:t>приложением N 35</w:t>
        </w:r>
      </w:hyperlink>
      <w:r>
        <w:t xml:space="preserve"> к Порядку.</w:t>
      </w:r>
    </w:p>
    <w:p w:rsidR="00000000" w:rsidRDefault="00C67760">
      <w:pPr>
        <w:pStyle w:val="ConsPlusNormal"/>
        <w:spacing w:before="240"/>
        <w:ind w:firstLine="540"/>
        <w:jc w:val="both"/>
      </w:pPr>
      <w:r>
        <w:t>7. В гинекологическом отделении рекомендуется предусматривать:</w:t>
      </w:r>
    </w:p>
    <w:p w:rsidR="00000000" w:rsidRDefault="00C67760">
      <w:pPr>
        <w:pStyle w:val="ConsPlusNormal"/>
        <w:spacing w:before="240"/>
        <w:ind w:firstLine="540"/>
        <w:jc w:val="both"/>
      </w:pPr>
      <w:r>
        <w:t>помещения приема в гинекологическое отделение;</w:t>
      </w:r>
    </w:p>
    <w:p w:rsidR="00000000" w:rsidRDefault="00C67760">
      <w:pPr>
        <w:pStyle w:val="ConsPlusNormal"/>
        <w:spacing w:before="240"/>
        <w:ind w:firstLine="540"/>
        <w:jc w:val="both"/>
      </w:pPr>
      <w:r>
        <w:t>пал</w:t>
      </w:r>
      <w:r>
        <w:t>аты для пациентов;</w:t>
      </w:r>
    </w:p>
    <w:p w:rsidR="00000000" w:rsidRDefault="00C67760">
      <w:pPr>
        <w:pStyle w:val="ConsPlusNormal"/>
        <w:spacing w:before="240"/>
        <w:ind w:firstLine="540"/>
        <w:jc w:val="both"/>
      </w:pPr>
      <w:r>
        <w:t>предоперационную и операционную.</w:t>
      </w:r>
    </w:p>
    <w:p w:rsidR="00000000" w:rsidRDefault="00C67760">
      <w:pPr>
        <w:pStyle w:val="ConsPlusNormal"/>
        <w:spacing w:before="240"/>
        <w:ind w:firstLine="540"/>
        <w:jc w:val="both"/>
      </w:pPr>
      <w:r>
        <w:t>8. В гинекологическом отделении дополнительно может предусматриваться ургентный родильный зал.</w:t>
      </w:r>
    </w:p>
    <w:p w:rsidR="00000000" w:rsidRDefault="00C67760">
      <w:pPr>
        <w:pStyle w:val="ConsPlusNormal"/>
        <w:spacing w:before="240"/>
        <w:ind w:firstLine="540"/>
        <w:jc w:val="both"/>
      </w:pPr>
      <w:r>
        <w:t>9. Количество коек гинекологического отделения определяется руководителем медицинской организации, в структур</w:t>
      </w:r>
      <w:r>
        <w:t>е которой создано гинекологическое отделение, с учетом объемов проводимой лечебно-диагностической работы.</w:t>
      </w:r>
    </w:p>
    <w:p w:rsidR="00000000" w:rsidRDefault="00C67760">
      <w:pPr>
        <w:pStyle w:val="ConsPlusNormal"/>
        <w:spacing w:before="240"/>
        <w:ind w:firstLine="540"/>
        <w:jc w:val="both"/>
      </w:pPr>
      <w:r>
        <w:t>10. Основными функциями гинекологического отделения являются:</w:t>
      </w:r>
    </w:p>
    <w:p w:rsidR="00000000" w:rsidRDefault="00C67760">
      <w:pPr>
        <w:pStyle w:val="ConsPlusNormal"/>
        <w:spacing w:before="240"/>
        <w:ind w:firstLine="540"/>
        <w:jc w:val="both"/>
      </w:pPr>
      <w:r>
        <w:t>оказание специализированной, в том числе высокотехнологичной медицинской помощи беременн</w:t>
      </w:r>
      <w:r>
        <w:t>ым до 22 недель, роженицам, родильницам, женщинам и несовершеннолетним с гинекологическими заболеваниями в стационарных условиях;</w:t>
      </w:r>
    </w:p>
    <w:p w:rsidR="00000000" w:rsidRDefault="00C67760">
      <w:pPr>
        <w:pStyle w:val="ConsPlusNormal"/>
        <w:spacing w:before="240"/>
        <w:ind w:firstLine="540"/>
        <w:jc w:val="both"/>
      </w:pPr>
      <w:r>
        <w:t>оказание медицинской помощи в связи с искусственным прерыванием беременности и оказание медицинской помощи при свершившемся вы</w:t>
      </w:r>
      <w:r>
        <w:t>кидыше (самопроизвольном аборте);</w:t>
      </w:r>
    </w:p>
    <w:p w:rsidR="00000000" w:rsidRDefault="00C67760">
      <w:pPr>
        <w:pStyle w:val="ConsPlusNormal"/>
        <w:spacing w:before="240"/>
        <w:ind w:firstLine="540"/>
        <w:jc w:val="both"/>
      </w:pPr>
      <w:r>
        <w:t>проведение санитарно-гигиенического просвещения и гигиенического обучения среди женского населения по вопросам ведения здорового образа жизни;</w:t>
      </w:r>
    </w:p>
    <w:p w:rsidR="00000000" w:rsidRDefault="00C67760">
      <w:pPr>
        <w:pStyle w:val="ConsPlusNormal"/>
        <w:spacing w:before="240"/>
        <w:ind w:firstLine="540"/>
        <w:jc w:val="both"/>
      </w:pPr>
      <w:r>
        <w:t>освоение и внедрение в практику новых эффективных методов профилактики, диагнос</w:t>
      </w:r>
      <w:r>
        <w:t>тики и лечения гинекологических заболеваний и акушерской патологии, а также медицинской реабилитации женщин и несовершеннолетних с гинекологическими заболеваниями;</w:t>
      </w:r>
    </w:p>
    <w:p w:rsidR="00000000" w:rsidRDefault="00C67760">
      <w:pPr>
        <w:pStyle w:val="ConsPlusNormal"/>
        <w:spacing w:before="240"/>
        <w:ind w:firstLine="540"/>
        <w:jc w:val="both"/>
      </w:pPr>
      <w:r>
        <w:t>установление медицинских показаний и направление женщин и несовершеннолетних в медицинские о</w:t>
      </w:r>
      <w:r>
        <w:t>рганизации для получения специализированной, в том числе высокотехнологичной, медицинской помощи;</w:t>
      </w:r>
    </w:p>
    <w:p w:rsidR="00000000" w:rsidRDefault="00C67760">
      <w:pPr>
        <w:pStyle w:val="ConsPlusNormal"/>
        <w:spacing w:before="240"/>
        <w:ind w:firstLine="540"/>
        <w:jc w:val="both"/>
      </w:pPr>
      <w:r>
        <w:t>проведение экспертизы временной нетрудоспособности в связи с беременностью и родами, гинекологическими заболеваниями;</w:t>
      </w:r>
    </w:p>
    <w:p w:rsidR="00000000" w:rsidRDefault="00C67760">
      <w:pPr>
        <w:pStyle w:val="ConsPlusNormal"/>
        <w:spacing w:before="240"/>
        <w:ind w:firstLine="540"/>
        <w:jc w:val="both"/>
      </w:pPr>
      <w:r>
        <w:t>направление на медико-социальную эксперт</w:t>
      </w:r>
      <w:r>
        <w:t>изу женщин и несовершеннолетних при наличии данных, подтверждающих стойкое нарушение функций организма, обусловленное заболеваниями, последствиями травм или дефектами;</w:t>
      </w:r>
    </w:p>
    <w:p w:rsidR="00000000" w:rsidRDefault="00C67760">
      <w:pPr>
        <w:pStyle w:val="ConsPlusNormal"/>
        <w:spacing w:before="240"/>
        <w:ind w:firstLine="540"/>
        <w:jc w:val="both"/>
      </w:pPr>
      <w:r>
        <w:t>организация и проведение санитарно-противоэпидемических (профилактических) мероприятий;</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346"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 79</w:t>
        </w:r>
      </w:hyperlink>
      <w:r>
        <w:t xml:space="preserve"> Федерального закона от 21 ноября 2011 г. N 323-ФЗ "Об основах охраны здоровья граждан в Российской Фед</w:t>
      </w:r>
      <w:r>
        <w:t xml:space="preserve">ерации" (далее - Федеральный закон N 323-ФЗ), сбор и представление первичных статистических данных о медицинской деятельности для информационных систем в сфере здравоохранения, указанных в </w:t>
      </w:r>
      <w:hyperlink r:id="rId347"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w:t>
      </w:r>
      <w:r>
        <w:t>едерального закона N 323-ФЗ;</w:t>
      </w:r>
    </w:p>
    <w:p w:rsidR="00000000" w:rsidRDefault="00C67760">
      <w:pPr>
        <w:pStyle w:val="ConsPlusNormal"/>
        <w:spacing w:before="240"/>
        <w:ind w:firstLine="540"/>
        <w:jc w:val="both"/>
      </w:pPr>
      <w:r>
        <w:t>проведение анализа причин гинекологических заболеваний;</w:t>
      </w:r>
    </w:p>
    <w:p w:rsidR="00000000" w:rsidRDefault="00C67760">
      <w:pPr>
        <w:pStyle w:val="ConsPlusNormal"/>
        <w:spacing w:before="240"/>
        <w:ind w:firstLine="540"/>
        <w:jc w:val="both"/>
      </w:pPr>
      <w:r>
        <w:t>осуществление взаимодействия с медицинскими организациями, оказывающими первичную специализированную медико-санитарную помощь в амбулаторных условиях и в условиях дневного стационара, станцией скорой медицинской помощи, отделением скорой медицинской помощи</w:t>
      </w:r>
      <w:r>
        <w:t>, другими медицинскими организациями (в том числе противотуберкулезным, кожно-венерологическим, онкологическим диспансерами, центрами профилактики и борьбы со СПИД), а также с медицинскими работниками других лечебно-диагностических подразделений медицинско</w:t>
      </w:r>
      <w:r>
        <w:t>й организации, в структуре которой создано гинекологическое отделение.</w:t>
      </w:r>
    </w:p>
    <w:p w:rsidR="00000000" w:rsidRDefault="00C67760">
      <w:pPr>
        <w:pStyle w:val="ConsPlusNormal"/>
        <w:spacing w:before="240"/>
        <w:ind w:firstLine="540"/>
        <w:jc w:val="both"/>
      </w:pPr>
      <w:r>
        <w:t>11. Гинекологическое отделение для обеспечения своей деятельности использует возможности лечебно-диагностических и вспомогательных подразделений медицинской организации, в структуре кот</w:t>
      </w:r>
      <w:r>
        <w:t>орой оно создано.</w:t>
      </w:r>
    </w:p>
    <w:p w:rsidR="00000000" w:rsidRDefault="00C67760">
      <w:pPr>
        <w:pStyle w:val="ConsPlusNormal"/>
        <w:spacing w:before="240"/>
        <w:ind w:firstLine="540"/>
        <w:jc w:val="both"/>
      </w:pPr>
      <w:r>
        <w:t>12. При необходимости к оказанию медицинской помощи в гинекологическом отделении могут привлекаться медицинские работники других структурных подразделений медицинской организации, в структуре которой создано гинекологическое отделение.</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34</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6" w:name="Par19090"/>
      <w:bookmarkEnd w:id="46"/>
      <w:r>
        <w:t>РЕКОМЕНДУЕМЫЕ ШТАТНЫЕ НОРМАТИВЫ ГИНЕКОЛОГ</w:t>
      </w:r>
      <w:r>
        <w:t>ИЧЕСКОГО ОТДЕЛЕНИЯ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12 коек;</w:t>
            </w:r>
          </w:p>
          <w:p w:rsidR="00000000" w:rsidRPr="00C67760" w:rsidRDefault="00C67760">
            <w:pPr>
              <w:pStyle w:val="ConsPlusNormal"/>
              <w:jc w:val="center"/>
            </w:pPr>
            <w:r w:rsidRPr="00C67760">
              <w:t>4,75 должности (при наличии круглосуточного поста)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палатная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15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w:t>
            </w:r>
            <w:r w:rsidRPr="00C67760">
              <w:t>цинская сестра перевязочной (медицинский брат перевязочной)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операционный стол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Младшая медицинская сестра по уходу за больными (младший медицинский брат по 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пост медицинской сестры (медицинского брата)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w:t>
      </w:r>
      <w:r>
        <w:t>е N 35</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47" w:name="Par19138"/>
      <w:bookmarkEnd w:id="47"/>
      <w:r>
        <w:t>СТАНДАРТ ОСНАЩЕНИЯ ГИНЕКОЛОГИЧЕСКОГО ОТДЕЛЕНИЯ</w:t>
      </w:r>
    </w:p>
    <w:p w:rsidR="00000000" w:rsidRDefault="00C67760">
      <w:pPr>
        <w:pStyle w:val="ConsPlusNormal"/>
        <w:jc w:val="both"/>
      </w:pPr>
    </w:p>
    <w:p w:rsidR="00000000" w:rsidRDefault="00C67760">
      <w:pPr>
        <w:pStyle w:val="ConsPlusTitle"/>
        <w:jc w:val="center"/>
        <w:outlineLvl w:val="2"/>
      </w:pPr>
      <w:r>
        <w:t>1. Помещения приема в гинекологическое отделение</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4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0446"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изделия в соо</w:t>
            </w:r>
            <w:r w:rsidRPr="00C67760">
              <w:t xml:space="preserve">тветствии с номенклатурной </w:t>
            </w:r>
            <w:hyperlink r:id="rId34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кардиологический фетальный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Анализатор допплеровский сердечно-сосудистой деятельности матери и плода малогабаритный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допплеровская фетальная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192000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телеметрического кардиотокографического мониторирования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w:t>
            </w:r>
            <w:r w:rsidRPr="00C67760">
              <w:t xml:space="preserve">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w:t>
            </w:r>
            <w:r w:rsidRPr="00C67760">
              <w:t>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w:t>
            </w:r>
            <w:r w:rsidRPr="00C67760">
              <w:t xml:space="preserve">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165990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содержащий лекарственные средства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174440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акушерский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w:t>
            </w:r>
            <w:r w:rsidRPr="00C67760">
              <w:t>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w:t>
            </w:r>
            <w:r w:rsidRPr="00C67760">
              <w:t>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первой помощи, содержащий лекарственные средства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Противошоковая укладка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w:t>
      </w:r>
      <w:r>
        <w:t>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w:t>
            </w:r>
            <w:r w:rsidRPr="00C67760">
              <w:t>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оснащенное персональным компьютером с выходом в информационно-телекоммуникационную сеть "Инте</w:t>
            </w:r>
            <w:r w:rsidRPr="00C67760">
              <w:t>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согласно штатному расписанию</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20447"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2. Палатный блок</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5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w:t>
              </w:r>
              <w:r w:rsidRPr="00C67760">
                <w:rPr>
                  <w:color w:val="0000FF"/>
                </w:rPr>
                <w:t>ассификацией</w:t>
              </w:r>
            </w:hyperlink>
            <w:r w:rsidRPr="00C67760">
              <w:t xml:space="preserve"> медицинских изделий </w:t>
            </w:r>
            <w:hyperlink w:anchor="Par20446"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5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w:t>
            </w:r>
            <w:r w:rsidRPr="00C67760">
              <w:t>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w:t>
            </w:r>
            <w:r w:rsidRPr="00C67760">
              <w:t>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w:t>
            </w:r>
            <w:r w:rsidRPr="00C67760">
              <w:t xml:space="preserve">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датчиками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или концентратор кислорода)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УФ - бактерицидн</w:t>
            </w:r>
            <w:r w:rsidRPr="00C67760">
              <w:t>ая для хранения медицинских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201690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внутрибольничная, неприводная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238730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Каталка с рентгенпрозрачной декой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6</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6</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w:t>
            </w:r>
            <w:r w:rsidRPr="00C67760">
              <w:t>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стерильных инструментов и материала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269920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Лоток для инструментов,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операционный гинекологический, с </w:t>
            </w:r>
            <w:r w:rsidRPr="00C67760">
              <w:t>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Кресло-каталка для перевозки больных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w:t>
            </w:r>
            <w:r w:rsidRPr="00C67760">
              <w:t>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w:t>
            </w:r>
            <w:r w:rsidRPr="00C67760">
              <w:t>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 с матрацем медицинским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10</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w:t>
            </w:r>
            <w:r w:rsidRPr="00C67760">
              <w:t xml:space="preserve">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w:t>
            </w:r>
            <w:r w:rsidRPr="00C67760">
              <w:t>рядки от сети постоянного тока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122760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формальдегидный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для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микроволновой для неупакованных изделий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для неупакованных изделий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150480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озоновый/на основе пероксида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183670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химический жидкостный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188040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Стерилизатор-кипятильник</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211070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215790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плазменный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на основе перекиси водорода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253700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291960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электролитический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(необходимее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(штатив) для инфузионных систем</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10</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инструментальный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инструментов,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сухожаровой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r w:rsidRPr="00C67760">
              <w:t>не менее 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заведующего женской консультацией -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10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w:t>
            </w:r>
            <w:r w:rsidRPr="00C67760">
              <w:t>томатизированное рабочее место медицинской сестры,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на 15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рабочих мест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палатны</w:t>
            </w:r>
            <w:r w:rsidRPr="00C67760">
              <w:t>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измерения температуры воздуха в помещении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на палату</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хранения продуктов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20447"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r w:rsidRPr="00C67760">
              <w:t>2 в каждом помещении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w:t>
            </w:r>
            <w:r w:rsidRPr="00C67760">
              <w:t>нее 1</w:t>
            </w:r>
          </w:p>
        </w:tc>
      </w:tr>
    </w:tbl>
    <w:p w:rsidR="00000000" w:rsidRDefault="00C67760">
      <w:pPr>
        <w:pStyle w:val="ConsPlusNormal"/>
        <w:jc w:val="both"/>
      </w:pPr>
    </w:p>
    <w:p w:rsidR="00000000" w:rsidRDefault="00C67760">
      <w:pPr>
        <w:pStyle w:val="ConsPlusTitle"/>
        <w:jc w:val="center"/>
        <w:outlineLvl w:val="2"/>
      </w:pPr>
      <w:r>
        <w:t>3. Предоперационная и операционная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1701"/>
        <w:gridCol w:w="2211"/>
        <w:gridCol w:w="1644"/>
        <w:gridCol w:w="1247"/>
        <w:gridCol w:w="1134"/>
      </w:tblGrid>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5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0446"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35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Группа (уровень) медицинской организации</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электродная би</w:t>
            </w:r>
            <w:r w:rsidRPr="00C67760">
              <w:t>полярная аппарата электрохирургической диатермии для планарной резекции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высокочастотной электрохирургии гинекологический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w:t>
            </w:r>
            <w:r w:rsidRPr="00C67760">
              <w:t>я электрический с ручным нагнетением, портативный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w:t>
            </w:r>
            <w:r w:rsidRPr="00C67760">
              <w:t>о давления автоматический, портативный, с манжетой на плечо/запястье</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ингаляционного наркоза переносной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148120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аутотрансфузии для восстановления эритроцитов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реинфузии крови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151310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аутотрансфузии крови, автоматическая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с датчиками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180940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хирургическая твердотельная с удвоением частоты общего назначения/для различных областей применения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лазерный хирургический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180960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хирургическая твердотельная общего назначения/для различных областей применения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на основе Nd:YAG для хирургии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хирургическая твердотельная/на диоксиде углерода общего назначения/для различных областей применения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на основе Er:YAG для хирургии/дерматологии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182660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Система лазерная твердотельная с диодной накачкой для </w:t>
            </w:r>
            <w:r w:rsidRPr="00C67760">
              <w:t>хирургии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182930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на основе диоксида углерода для хирургии/дерматологии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317960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лазерная хирургическая диодная общего назначения/для различных областей применения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общего назначения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наркозно-дыхательный (резервный)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анестезиологический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анестезиологическая, с закрытым контуром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ингаляционной анестезии,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(насос отсасывающий) (помпа) хирургический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с питанием от сети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пневматическая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260650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общего назначения, вакуумная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284750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аборта, вакуумная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Вакуум-аспиратор мануальный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Высокочастотный хирургический радиоволновой генератор с комплектом соответствующего инструментария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аргоноплазменный хирургический с комплектом соответствующего инструментария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аргон-усиленной электрохирургической системы</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хирургическая для мягких тканей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Генератор ультразвуковой хирургический с комплектом соответствующего инструментария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119850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с ручным управлением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автоматический для профессионального использования с питанием от аккумуляторной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параметров с возможностью проведения дефибрилляции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262440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Дефибриллятор внешний полуавтоматический для профессионального использования с питанием от неперезаряжаемой батареи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106490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концентрирования кислорода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кислорода (центральная разводка ил</w:t>
            </w:r>
            <w:r w:rsidRPr="00C67760">
              <w:t>и концентратор кислорода)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156250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кислородной терапии респираторная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191160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Концентратор кислорода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325100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получения кислорода для экстренной помощи,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трубопроводная медицинских газов/вакуума</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медицинского воздуха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экстренной подачи медицинских газов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УФ - бактерицидная для хранения медицинских инструментов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использованных материалов (медицинских отходов)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Пакет для сбора, хранения и транспортировки медицинских отходов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предстерилизационной очистки, дезинфекции и стерилизации медицинских изделий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Бикс для перевязочного материала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стерильного материала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 операционное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с набором клинков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347810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179320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гибкий,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визуализации дыхательных путей для трудной интубации (видеоларингоскоп)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179330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гибкий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179430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гибкий,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гибкий, оптоволоконный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Ларингоскоп интубационный жесткий,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интубационный жесткий бе</w:t>
            </w:r>
            <w:r w:rsidRPr="00C67760">
              <w:t>з клинка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346360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с интубационным видеоларингоскопом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369050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Видеоларингоскоп с каналом для интубации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армированная,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армированная,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Маска ларингеальная,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160150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гистерэктомические, многоразового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Маточный манипулятор для гистерэктомии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Нагреватель крови/жидкости излучательный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подогревания инфузионных растворов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конвекционного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293840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кондуктивного подогрева крови/инфузионных растворов, с высокой скоростью потока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многофункциональный хирургический с электроприводом или механический с гидроприводом с приводом в комплекте</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материальный со стеллажами для хранения стерильных одноразовых и многоразовых стерильных комплектов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Модуль предоперационный для хранения стерильных наборов инструментов, операционного белья, пе</w:t>
            </w:r>
            <w:r w:rsidRPr="00C67760">
              <w:t>ревязочного материала,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физиологических показателей нескольких пациентов для интенсивной/общей терапии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анестезиологический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190850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Монитор у постели больного многопараметрический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274570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мониторинга нескольких жизненно важных физиологических показателей, клиническая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328210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 кратковременного использования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катетеризации центральных вен</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299630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для эпидуральной анестезии, не содержащий лекарственные средства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эпидуральной анестезии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хирургических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операций в день</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268100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лапароскопических хирургических процедур, не содержащий лекарств</w:t>
            </w:r>
            <w:r w:rsidRPr="00C67760">
              <w:t>енные средства,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инструментов для лапароскопии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268290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лапароскопических хирургических процедур, не содержащий лекарственные средства, одноразового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механический, многоразового использования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229860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шприцевой прикроватный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пр</w:t>
            </w:r>
            <w:r w:rsidRPr="00C67760">
              <w:t>икроватный, одноканальный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329460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Насос инфузионный неинсулиновый, электрический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помещений</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40</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284120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хирургическая роботизированная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Оборудование для роботохирургии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(дополнительное оснащение в случае проведения роботических операций)</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305640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исследования уродинамики</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Прибор уродинамический измерительный портативный с определением показателей профилометрии и цистометрии</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149980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Пульсоксиметр с питанием от батареи и возможностью зарядки от сети постоянного тока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150000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Датчик пульсоксиметра,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Устройство для размораживания крови/тканей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Размораживатель плазмы</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 потолочный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для освещения операционной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122760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формальдегидный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для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(при отсутствии центрального стерилизационного отделения)</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125800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микроволновой для неупакованных изделий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125810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 для неупакованных изделий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150480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озоновый/на основе пероксида водорода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173090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сухожаровой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183670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химический жидкостный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188040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Стерилизатор-кипятильник</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211070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211110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этиленоксидный/паровой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215790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плазменный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237470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газовый на основе перекиси водорода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253700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291960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электролитический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48</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для эндоскопического инструментария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паровой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моюще-дезинфицирующая для жестких эндоскопов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179990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моюще-дезинфицирующая для гибких эндоскопов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181920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Машина моющая/дезинфицирующая для хирургических инструментов/оборудования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r w:rsidRPr="00C67760">
              <w:t>,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275730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анестезиологических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врача-анестезиолога-реаниматолога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276050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передвижная (тележка) анестезиологическая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52</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шовного материала</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манипуляционный для размещения инструментов, лекарственных препаратов и приборов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54</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процедурный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55</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Столик инструментальный для операционной медсестры</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56</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Столик манипуляционный для медсестры-анестезиста</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57</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ультразвуковая хирургическая для мягких тканей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Ультразвуковой аппарат переносной операционный с комплектом соответствующих датчиков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59</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Ванна ультразвуковая для очистки и дезинфекции инструментов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ультразвуковой предстерилизационной очистки медицинских инструментов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Фиброгистероскоп (гистероскоп)</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оптоволоконный гибкий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179810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Видеогистероскоп гибкий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61</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хранения крови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62</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потолочным креплением</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Стеновые или потолочные энерго- и газоснабжающие шины с комплектом передвижных плеч</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259390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Консоль с подводами коммуникаций универсальная, с настенным креплением</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63</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144240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жесткий</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смотровой</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178970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оптоволоконный гибкий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Видеоцистоскоп гибкий, многоразового использования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64</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65</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260470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Стеллаж общего назначения</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стерильного материала и инструментов</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66</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 для внутривенного капельного вливания</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67</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126550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электродная биполярная аппарата электрохирургической диатермии для планарной резекции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Электрокоагулятор (коагулятор) хирургический моно- и биполярный для резекции и коагуляции с комплектом соответствующего инструментария</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260500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68</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294130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морцелляции тканей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Электромеханический морцелятор</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69</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182530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для хирургии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Электроотсос</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358710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аспирационная хирургическая общего назначения, электрическая</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70</w:t>
            </w:r>
          </w:p>
          <w:p w:rsidR="00000000" w:rsidRPr="00C67760" w:rsidRDefault="00C67760">
            <w:pPr>
              <w:pStyle w:val="ConsPlusNormal"/>
              <w:jc w:val="center"/>
            </w:pPr>
            <w:r w:rsidRPr="00C67760">
              <w:t>(необходимо наличие одной из указанных позиций)</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136860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медицинской техники</w:t>
            </w:r>
          </w:p>
        </w:tc>
        <w:tc>
          <w:tcPr>
            <w:tcW w:w="164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Эндоскопическая консоль или стойка с оборудованием и принадлежностями для эндовидеохирургии (лапароскопии и гистероскопии) и набором инструментов</w:t>
            </w:r>
          </w:p>
        </w:tc>
        <w:tc>
          <w:tcPr>
            <w:tcW w:w="1247"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2, 3</w:t>
            </w:r>
          </w:p>
        </w:tc>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145680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Видеолапароскоп жесткий</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271710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Видеодисплей для эндоскопии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271720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Блок обработки видеоизображений для эндоскопа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271790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эндоскопической визуализации</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Видеокамера эндоскопа</w:t>
            </w:r>
          </w:p>
        </w:tc>
        <w:tc>
          <w:tcPr>
            <w:tcW w:w="164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247"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13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71</w:t>
            </w: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138870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электрический со ступенчатым</w:t>
            </w: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13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70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271830</w:t>
            </w:r>
          </w:p>
        </w:tc>
        <w:tc>
          <w:tcPr>
            <w:tcW w:w="221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Видеокамера эндоскопа</w:t>
            </w:r>
          </w:p>
        </w:tc>
        <w:tc>
          <w:tcPr>
            <w:tcW w:w="164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247"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pPr>
          </w:p>
        </w:tc>
      </w:tr>
      <w:tr w:rsidR="00000000" w:rsidRPr="00C67760">
        <w:tc>
          <w:tcPr>
            <w:tcW w:w="9071" w:type="dxa"/>
            <w:gridSpan w:val="6"/>
            <w:tcBorders>
              <w:top w:val="single" w:sz="4" w:space="0" w:color="auto"/>
              <w:left w:val="single" w:sz="4" w:space="0" w:color="auto"/>
              <w:right w:val="single" w:sz="4" w:space="0" w:color="auto"/>
            </w:tcBorders>
          </w:tcPr>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C67760">
              <w:tblPrEx>
                <w:tblCellMar>
                  <w:top w:w="0" w:type="dxa"/>
                  <w:left w:w="0" w:type="dxa"/>
                  <w:bottom w:w="0" w:type="dxa"/>
                  <w:right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00000" w:rsidRPr="00C67760" w:rsidRDefault="00C6776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00000" w:rsidRPr="00C67760" w:rsidRDefault="00C6776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00000" w:rsidRPr="00C67760" w:rsidRDefault="00C67760">
                  <w:pPr>
                    <w:pStyle w:val="ConsPlusNormal"/>
                    <w:jc w:val="both"/>
                    <w:rPr>
                      <w:color w:val="392C69"/>
                    </w:rPr>
                  </w:pPr>
                  <w:r w:rsidRPr="00C67760">
                    <w:rPr>
                      <w:color w:val="392C69"/>
                    </w:rPr>
                    <w:t>КонсультантПлюс: примечание.</w:t>
                  </w:r>
                </w:p>
                <w:p w:rsidR="00000000" w:rsidRPr="00C67760" w:rsidRDefault="00C67760">
                  <w:pPr>
                    <w:pStyle w:val="ConsPlusNormal"/>
                    <w:jc w:val="both"/>
                    <w:rPr>
                      <w:color w:val="392C69"/>
                    </w:rPr>
                  </w:pPr>
                  <w:r w:rsidRPr="00C67760">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000000" w:rsidRPr="00C67760" w:rsidRDefault="00C67760">
                  <w:pPr>
                    <w:pStyle w:val="ConsPlusNormal"/>
                    <w:jc w:val="both"/>
                    <w:rPr>
                      <w:color w:val="392C69"/>
                    </w:rPr>
                  </w:pPr>
                </w:p>
              </w:tc>
            </w:tr>
          </w:tbl>
          <w:p w:rsidR="00000000" w:rsidRPr="00C67760" w:rsidRDefault="00C67760">
            <w:pPr>
              <w:pStyle w:val="ConsPlusNormal"/>
              <w:rPr>
                <w:color w:val="392C69"/>
              </w:rPr>
            </w:pPr>
          </w:p>
        </w:tc>
      </w:tr>
      <w:tr w:rsidR="00000000" w:rsidRPr="00C67760">
        <w:tc>
          <w:tcPr>
            <w:tcW w:w="1134"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71</w:t>
            </w:r>
          </w:p>
        </w:tc>
        <w:tc>
          <w:tcPr>
            <w:tcW w:w="1701"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138870</w:t>
            </w:r>
          </w:p>
        </w:tc>
        <w:tc>
          <w:tcPr>
            <w:tcW w:w="2211"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эндоцервикальный</w:t>
            </w:r>
          </w:p>
        </w:tc>
        <w:tc>
          <w:tcPr>
            <w:tcW w:w="1644"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Аспиратор электрический со ступенчатым заданием уровня разряжения и ножной педалью управления</w:t>
            </w:r>
          </w:p>
        </w:tc>
        <w:tc>
          <w:tcPr>
            <w:tcW w:w="1247"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1, 2, 3</w:t>
            </w:r>
          </w:p>
        </w:tc>
        <w:tc>
          <w:tcPr>
            <w:tcW w:w="1134" w:type="dxa"/>
            <w:tcBorders>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Умывальник и смеситель с локтевым (бесконтактным, педальным и прочим не кистевым) управлением</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измерения температуры воздуха в помещении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для измерения температуры воздуха в холодильниках</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холодильников</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20447"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48" w:name="Par20446"/>
      <w:bookmarkEnd w:id="48"/>
      <w:r>
        <w:t xml:space="preserve">&lt;1&gt; </w:t>
      </w:r>
      <w:hyperlink r:id="rId35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w:t>
      </w:r>
      <w:r>
        <w:t>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внесенными прика</w:t>
      </w:r>
      <w:r>
        <w:t>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юстиции Р</w:t>
      </w:r>
      <w:r>
        <w:t>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49" w:name="Par20447"/>
      <w:bookmarkEnd w:id="49"/>
      <w:r>
        <w:t xml:space="preserve">&lt;2&gt; </w:t>
      </w:r>
      <w:hyperlink r:id="rId355"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требований к</w:t>
      </w:r>
      <w:r>
        <w:t xml:space="preserve">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 20 мая</w:t>
      </w:r>
      <w:r>
        <w:t xml:space="preserve">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36</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КАБИНЕТА ВРАЧА-АКУШЕРА-ГИНЕКОЛОГА</w:t>
      </w:r>
    </w:p>
    <w:p w:rsidR="00000000" w:rsidRDefault="00C67760">
      <w:pPr>
        <w:pStyle w:val="ConsPlusTitle"/>
        <w:jc w:val="center"/>
      </w:pPr>
      <w:r>
        <w:t>ДЛЯ НЕСОВЕРШЕННОЛЕТНИХ</w:t>
      </w:r>
    </w:p>
    <w:p w:rsidR="00000000" w:rsidRDefault="00C67760">
      <w:pPr>
        <w:pStyle w:val="ConsPlusNormal"/>
        <w:jc w:val="both"/>
      </w:pPr>
    </w:p>
    <w:p w:rsidR="00000000" w:rsidRDefault="00C67760">
      <w:pPr>
        <w:pStyle w:val="ConsPlusNormal"/>
        <w:ind w:firstLine="540"/>
        <w:jc w:val="both"/>
      </w:pPr>
      <w:r>
        <w:t>1. Кабинет врача-акушера-гинеколога для несовершеннолетних (далее - Кабинет) является структурным подразделением медицинской или иной о</w:t>
      </w:r>
      <w:r>
        <w:t>рганизации, имеющей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(далее - медици</w:t>
      </w:r>
      <w:r>
        <w:t>нская организация), и создается для оказания первичной специализированной медико-санитарной помощи несовершеннолетним, в том числе при гинекологических заболеваниях.</w:t>
      </w:r>
    </w:p>
    <w:p w:rsidR="00000000" w:rsidRDefault="00C67760">
      <w:pPr>
        <w:pStyle w:val="ConsPlusNormal"/>
        <w:spacing w:before="240"/>
        <w:ind w:firstLine="540"/>
        <w:jc w:val="both"/>
      </w:pPr>
      <w:r>
        <w:t xml:space="preserve">2. На должность врача-акушера-гинеколога Кабинета назначается специалист, соответствующий </w:t>
      </w:r>
      <w:r>
        <w:t xml:space="preserve">квалификационным требованиям к медицинским и фармацевтическим работникам &lt;1&gt; с высшим образованием по специальности "Акушерство и гинекология", а также требованиям профессионального </w:t>
      </w:r>
      <w:hyperlink r:id="rId356" w:tooltip="Приказ Минтруда России от 19.04.2021 N 262н &quot;Об утверждении профессионального стандарта &quot;Врач - акушер-гинеколог&quot; (Зарегистрировано в Минюсте России 21.05.2021 N 63555){КонсультантПлюс}" w:history="1">
        <w:r>
          <w:rPr>
            <w:color w:val="0000FF"/>
          </w:rPr>
          <w:t>стандарта</w:t>
        </w:r>
      </w:hyperlink>
      <w:r>
        <w:t xml:space="preserve"> "Врач-аку</w:t>
      </w:r>
      <w:r>
        <w:t>шер-гинеколог", утвержденного приказом Министерства труда и социальной защиты Российской Федерации от 19 апреля 2021 г. N 262н &lt;2&gt;, прошедший повышение квалификации по вопросам формирования репродуктивной системы и особенностям гинекологической патологии у</w:t>
      </w:r>
      <w:r>
        <w:t xml:space="preserve"> детей.</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57"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w:t>
      </w:r>
      <w:r>
        <w:t>.</w:t>
      </w:r>
    </w:p>
    <w:p w:rsidR="00000000" w:rsidRDefault="00C67760">
      <w:pPr>
        <w:pStyle w:val="ConsPlusNormal"/>
        <w:spacing w:before="240"/>
        <w:ind w:firstLine="540"/>
        <w:jc w:val="both"/>
      </w:pPr>
      <w:r>
        <w:t>&lt;2&gt; Зарегистрирован Министерством юстиции Российской Федерации 21 мая 2021 г., регистрационный N 63555, действует до 1 сентября 2027 г.</w:t>
      </w:r>
    </w:p>
    <w:p w:rsidR="00000000" w:rsidRDefault="00C67760">
      <w:pPr>
        <w:pStyle w:val="ConsPlusNormal"/>
        <w:jc w:val="both"/>
      </w:pPr>
    </w:p>
    <w:p w:rsidR="00000000" w:rsidRDefault="00C67760">
      <w:pPr>
        <w:pStyle w:val="ConsPlusNormal"/>
        <w:ind w:firstLine="540"/>
        <w:jc w:val="both"/>
      </w:pPr>
      <w:r>
        <w:t>3. Структура и штатная численность Кабинета устанавливаются руководителем медицинской организации, в структуре которо</w:t>
      </w:r>
      <w:r>
        <w:t xml:space="preserve">й создан Кабинет, исходя из объема проводимой лечебно-диагностической работы, численности обслуживаемого населения и с учетом рекомендуемых штатных нормативов кабинета врача-акушера-гинеколога для несовершеннолетних, предусмотренных </w:t>
      </w:r>
      <w:hyperlink w:anchor="Par20507" w:tooltip="РЕКОМЕНДУЕМЫЕ ШТАТНЫЕ НОРМАТИВЫ" w:history="1">
        <w:r>
          <w:rPr>
            <w:color w:val="0000FF"/>
          </w:rPr>
          <w:t>приложением N 37</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 xml:space="preserve">4. Кабинет оснащается оборудованием в соответствии с </w:t>
      </w:r>
      <w:hyperlink w:anchor="Par20533" w:tooltip="СТАНДАРТ" w:history="1">
        <w:r>
          <w:rPr>
            <w:color w:val="0000FF"/>
          </w:rPr>
          <w:t>приложением N 38</w:t>
        </w:r>
      </w:hyperlink>
      <w:r>
        <w:t xml:space="preserve"> к Порядку.</w:t>
      </w:r>
    </w:p>
    <w:p w:rsidR="00000000" w:rsidRDefault="00C67760">
      <w:pPr>
        <w:pStyle w:val="ConsPlusNormal"/>
        <w:spacing w:before="240"/>
        <w:ind w:firstLine="540"/>
        <w:jc w:val="both"/>
      </w:pPr>
      <w:r>
        <w:t>5. В Кабинете рекомендуется предусматривать:</w:t>
      </w:r>
    </w:p>
    <w:p w:rsidR="00000000" w:rsidRDefault="00C67760">
      <w:pPr>
        <w:pStyle w:val="ConsPlusNormal"/>
        <w:spacing w:before="240"/>
        <w:ind w:firstLine="540"/>
        <w:jc w:val="both"/>
      </w:pPr>
      <w:r>
        <w:t>помещение для приема несовершеннолетней с законным представителем;</w:t>
      </w:r>
    </w:p>
    <w:p w:rsidR="00000000" w:rsidRDefault="00C67760">
      <w:pPr>
        <w:pStyle w:val="ConsPlusNormal"/>
        <w:spacing w:before="240"/>
        <w:ind w:firstLine="540"/>
        <w:jc w:val="both"/>
      </w:pPr>
      <w:r>
        <w:t>смотровую (манипуляционную).</w:t>
      </w:r>
    </w:p>
    <w:p w:rsidR="00000000" w:rsidRDefault="00C67760">
      <w:pPr>
        <w:pStyle w:val="ConsPlusNormal"/>
        <w:spacing w:before="240"/>
        <w:ind w:firstLine="540"/>
        <w:jc w:val="both"/>
      </w:pPr>
      <w:r>
        <w:t>6. Основными функциями Кабинета являются:</w:t>
      </w:r>
    </w:p>
    <w:p w:rsidR="00000000" w:rsidRDefault="00C67760">
      <w:pPr>
        <w:pStyle w:val="ConsPlusNormal"/>
        <w:spacing w:before="240"/>
        <w:ind w:firstLine="540"/>
        <w:jc w:val="both"/>
      </w:pPr>
      <w:r>
        <w:t>оказание первичной специ</w:t>
      </w:r>
      <w:r>
        <w:t>ализированной медико-санитарной помощи несовершеннолетним, в том числе при заболеваниях женских половых органов и молочных желез;</w:t>
      </w:r>
    </w:p>
    <w:p w:rsidR="00000000" w:rsidRDefault="00C67760">
      <w:pPr>
        <w:pStyle w:val="ConsPlusNormal"/>
        <w:spacing w:before="240"/>
        <w:ind w:firstLine="540"/>
        <w:jc w:val="both"/>
      </w:pPr>
      <w:r>
        <w:t xml:space="preserve">участие в проведении профилактических медицинских осмотров несовершеннолетних в соответствии с </w:t>
      </w:r>
      <w:hyperlink r:id="rId358" w:tooltip="Приказ Минздрава России от 14.04.2025 N 211н &quot;Об утверждении порядка прохождения несовершеннолетними профилактических медицинских осмотров, учетной формы N 030-ПО/у &quot;Карта профилактического медицинского осмотра несовершеннолетнего&quot;, порядка ее ведения, а также формы отраслевого статистического наблюдения N 030-ПО/о &quot;Сведения о профилактических медицинских осмотрах несовершеннолетних&quot;, порядка ее заполнения&quot; (Зарегистрировано в Минюсте России 22.05.2025 N 82300){КонсультантПлюс}" w:history="1">
        <w:r>
          <w:rPr>
            <w:color w:val="0000FF"/>
          </w:rPr>
          <w:t>порядком</w:t>
        </w:r>
      </w:hyperlink>
      <w:r>
        <w:t xml:space="preserve"> прохождения несовершеннолетними профилактических медицинских осмотров, утвержденным приказом Министерства здравоохранения Российской &lt;...&gt; от 14 апреля 2025 г. N 211н "Об утвержде</w:t>
      </w:r>
      <w:r>
        <w:t>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w:t>
      </w:r>
      <w:r>
        <w:t>О/о "Сведения о профилактических медицинских осмотрах несовершеннолетних", порядка ее заполнения" &lt;3&gt;;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&lt;3&gt; Зарегистрирован Министерством юстиции Российской Федерации 22 мая 2025 г., регистрационный N 82300, действует до 1 сентября 2031 г.</w:t>
      </w:r>
    </w:p>
    <w:p w:rsidR="00000000" w:rsidRDefault="00C67760">
      <w:pPr>
        <w:pStyle w:val="ConsPlusNormal"/>
        <w:jc w:val="both"/>
      </w:pPr>
    </w:p>
    <w:p w:rsidR="00000000" w:rsidRDefault="00C67760">
      <w:pPr>
        <w:pStyle w:val="ConsPlusNormal"/>
        <w:ind w:firstLine="540"/>
        <w:jc w:val="both"/>
      </w:pPr>
      <w:r>
        <w:t xml:space="preserve">участие в проведении диспансеризации пребывающих в стационарных учреждениях детей-сирот и детей, находящихся в трудной </w:t>
      </w:r>
      <w:r>
        <w:t xml:space="preserve">жизненной ситуации, в соответствии </w:t>
      </w:r>
      <w:hyperlink r:id="rId359" w:tooltip="Приказ Минздрава России от 14.04.2025 N 212н &quot;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quot; (Зарегистрировано в Минюсте России 28.05.2025 N 82387){КонсультантПлюс}" w:history="1">
        <w:r>
          <w:rPr>
            <w:color w:val="0000FF"/>
          </w:rPr>
          <w:t>порядком</w:t>
        </w:r>
      </w:hyperlink>
      <w:r>
        <w:t xml:space="preserve"> проведения диспансеризации пребывающих в стационарных учреждениях детей-сирот и детей, находящихся в трудной жизненной ситуации, утвержденным приказом Министерства здравоохранения Российской Фед</w:t>
      </w:r>
      <w:r>
        <w:t>ерации от 14 апреля 2025 г. N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w:t>
      </w:r>
      <w:r>
        <w:t>вого статистического наблюдения N 030/о-Д/с, порядка ее заполнения" &lt;4&gt;;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&lt;4&gt; Зарегистрирован Министерством юстиции Российской Федерации 28 Мая 2025 г., регистрационный N 82387, действует до 1 сентября 2031 г.</w:t>
      </w:r>
    </w:p>
    <w:p w:rsidR="00000000" w:rsidRDefault="00C67760">
      <w:pPr>
        <w:pStyle w:val="ConsPlusNormal"/>
        <w:jc w:val="both"/>
      </w:pPr>
    </w:p>
    <w:p w:rsidR="00000000" w:rsidRDefault="00C67760">
      <w:pPr>
        <w:pStyle w:val="ConsPlusNormal"/>
        <w:ind w:firstLine="540"/>
        <w:jc w:val="both"/>
      </w:pPr>
      <w:r>
        <w:t>участие в про</w:t>
      </w:r>
      <w:r>
        <w:t xml:space="preserve">ведении диспансеризации детей-сирот и детей, оставшихся без попечения родителей, в том числе удочеренных, принятых под опеку (попечительство), в приемную или патронатную семью, в соответствии с </w:t>
      </w:r>
      <w:hyperlink r:id="rId360" w:tooltip="Приказ Минздрава России от 21.04.2022 N 275н &quot;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quot; (Зарегистрировано в Минюсте России 29.04.2022 N 68366){КонсультантПлюс}" w:history="1">
        <w:r>
          <w:rPr>
            <w:color w:val="0000FF"/>
          </w:rPr>
          <w:t>Порядком</w:t>
        </w:r>
      </w:hyperlink>
      <w:r>
        <w:t xml:space="preserve">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утвержденным приказом Министерства здравоохранения Российской &lt;...&gt; от </w:t>
      </w:r>
      <w:r>
        <w:t>21 апреля 2022 г. N 275н &lt;5&gt;;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&lt;5&gt; Зарегистрирован Министерством юстиции Российской Федерации 29 апреля 2022 г., регистрационный N 68366, действует до 1 сентября 2028 г.</w:t>
      </w:r>
    </w:p>
    <w:p w:rsidR="00000000" w:rsidRDefault="00C67760">
      <w:pPr>
        <w:pStyle w:val="ConsPlusNormal"/>
        <w:jc w:val="both"/>
      </w:pPr>
    </w:p>
    <w:p w:rsidR="00000000" w:rsidRDefault="00C67760">
      <w:pPr>
        <w:pStyle w:val="ConsPlusNormal"/>
        <w:ind w:firstLine="540"/>
        <w:jc w:val="both"/>
      </w:pPr>
      <w:r>
        <w:t>комплексное обследование несовершеннолетних с заболев</w:t>
      </w:r>
      <w:r>
        <w:t>аниями женских половых органов и молочных желез;</w:t>
      </w:r>
    </w:p>
    <w:p w:rsidR="00000000" w:rsidRDefault="00C67760">
      <w:pPr>
        <w:pStyle w:val="ConsPlusNormal"/>
        <w:spacing w:before="240"/>
        <w:ind w:firstLine="540"/>
        <w:jc w:val="both"/>
      </w:pPr>
      <w:r>
        <w:t>установление медицинских показаний и направление несовершеннолетних в медицинские организации, оказывающие специализированную, в том числе высокотехнологичную, медицинскую помощь в том числе в экстренной и н</w:t>
      </w:r>
      <w:r>
        <w:t>еотложной формах;</w:t>
      </w:r>
    </w:p>
    <w:p w:rsidR="00000000" w:rsidRDefault="00C67760">
      <w:pPr>
        <w:pStyle w:val="ConsPlusNormal"/>
        <w:spacing w:before="240"/>
        <w:ind w:firstLine="540"/>
        <w:jc w:val="both"/>
      </w:pPr>
      <w:r>
        <w:t>направление несовершеннолетних с заболеваниями женских половых органов и молочных желез на медицинскую реабилитацию и санаторно-курортное лечение;</w:t>
      </w:r>
    </w:p>
    <w:p w:rsidR="00000000" w:rsidRDefault="00C67760">
      <w:pPr>
        <w:pStyle w:val="ConsPlusNormal"/>
        <w:spacing w:before="240"/>
        <w:ind w:firstLine="540"/>
        <w:jc w:val="both"/>
      </w:pPr>
      <w:r>
        <w:t>организация оформления и направления документов несовершеннолетних для госпитализации в мед</w:t>
      </w:r>
      <w:r>
        <w:t>ицинскую организацию в соответствии с алгоритмом маршрутизации и профилем заболевания женских половых органов и молочных желез;</w:t>
      </w:r>
    </w:p>
    <w:p w:rsidR="00000000" w:rsidRDefault="00C67760">
      <w:pPr>
        <w:pStyle w:val="ConsPlusNormal"/>
        <w:spacing w:before="240"/>
        <w:ind w:firstLine="540"/>
        <w:jc w:val="both"/>
      </w:pPr>
      <w:r>
        <w:t>диспансерное наблюдение несовершеннолетних, страдающих хроническими заболеваниями женских половых органов и молочных желез;</w:t>
      </w:r>
    </w:p>
    <w:p w:rsidR="00000000" w:rsidRDefault="00C67760">
      <w:pPr>
        <w:pStyle w:val="ConsPlusNormal"/>
        <w:spacing w:before="240"/>
        <w:ind w:firstLine="540"/>
        <w:jc w:val="both"/>
      </w:pPr>
      <w:r>
        <w:t>пров</w:t>
      </w:r>
      <w:r>
        <w:t>едение санитарно-гигиенического просвещения и гигиенического обучения несовершеннолетних, их родителей или иных законных представителей и работников общеобразовательных организаций и профессиональных образовательных организаций по вопросам интимной гигиены</w:t>
      </w:r>
      <w:r>
        <w:t>, формирования и ведения здорового образа жизни и ответственного отношения к репродуктивному здоровью, профилактики инфекций, передающихся преимущественно половым путем, в том числе ВИЧ-инфекции, и онкологических заболеваний половых органов, физиологии пол</w:t>
      </w:r>
      <w:r>
        <w:t>ового развития несовершеннолетних, основных симптомов заболеваний женских половых органов и молочных желез, требующих безотлагательного или планового обращения к врачу-акушеру-гинекологу.</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37</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w:t>
      </w:r>
      <w:r>
        <w:t>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0" w:name="Par20507"/>
      <w:bookmarkEnd w:id="50"/>
      <w:r>
        <w:t>РЕКОМЕНДУЕМЫЕ ШТАТНЫЕ НОРМАТИВЫ</w:t>
      </w:r>
    </w:p>
    <w:p w:rsidR="00000000" w:rsidRDefault="00C67760">
      <w:pPr>
        <w:pStyle w:val="ConsPlusTitle"/>
        <w:jc w:val="center"/>
      </w:pPr>
      <w:r>
        <w:t>КАБИНЕТА ВРАЧА-АКУШЕРА-ГИНЕКОЛОГА</w:t>
      </w:r>
    </w:p>
    <w:p w:rsidR="00000000" w:rsidRDefault="00C67760">
      <w:pPr>
        <w:pStyle w:val="ConsPlusTitle"/>
        <w:jc w:val="center"/>
      </w:pPr>
      <w:r>
        <w:t>ДЛЯ НЕСОВЕРШЕННОЛЕТНИХ</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10000 детского населения женского пола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 или акушер (акушерка)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 должность врача-акушера-гинеколога</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38</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1" w:name="Par20533"/>
      <w:bookmarkEnd w:id="51"/>
      <w:r>
        <w:t>СТАНДАРТ</w:t>
      </w:r>
    </w:p>
    <w:p w:rsidR="00000000" w:rsidRDefault="00C67760">
      <w:pPr>
        <w:pStyle w:val="ConsPlusTitle"/>
        <w:jc w:val="center"/>
      </w:pPr>
      <w:r>
        <w:t>ОСНАЩЕНИЯ КАБИНЕТА ВРАЧА-АКУШЕРА-ГИ</w:t>
      </w:r>
      <w:r>
        <w:t>НЕКОЛОГА</w:t>
      </w:r>
    </w:p>
    <w:p w:rsidR="00000000" w:rsidRDefault="00C67760">
      <w:pPr>
        <w:pStyle w:val="ConsPlusTitle"/>
        <w:jc w:val="center"/>
      </w:pPr>
      <w:r>
        <w:t>ДЛЯ НЕСОВЕРШЕННОЛЕТНИХ</w:t>
      </w:r>
    </w:p>
    <w:p w:rsidR="00000000" w:rsidRDefault="00C67760">
      <w:pPr>
        <w:pStyle w:val="ConsPlusNormal"/>
        <w:jc w:val="both"/>
      </w:pPr>
    </w:p>
    <w:p w:rsidR="00000000" w:rsidRDefault="00C67760">
      <w:pPr>
        <w:pStyle w:val="ConsPlusTitle"/>
        <w:jc w:val="center"/>
        <w:outlineLvl w:val="2"/>
      </w:pPr>
      <w:r>
        <w:t>1. Помещение для приема несовершеннолетней</w:t>
      </w:r>
    </w:p>
    <w:p w:rsidR="00000000" w:rsidRDefault="00C67760">
      <w:pPr>
        <w:pStyle w:val="ConsPlusTitle"/>
        <w:jc w:val="center"/>
      </w:pPr>
      <w:r>
        <w:t>с законным представителем</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6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082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6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 электронные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w:t>
            </w:r>
            <w:r w:rsidRPr="00C67760">
              <w:t>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с манжетами для детей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w:t>
            </w:r>
            <w:r w:rsidRPr="00C67760">
              <w:t>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w:t>
            </w:r>
            <w:r w:rsidRPr="00C67760">
              <w:t>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Стулья медицинские для пациентов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w:t>
            </w:r>
            <w:r w:rsidRPr="00C67760">
              <w:t xml:space="preserve">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медицинской сестры, оснащ</w:t>
            </w:r>
            <w:r w:rsidRPr="00C67760">
              <w:t>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bl>
    <w:p w:rsidR="00000000" w:rsidRDefault="00C67760">
      <w:pPr>
        <w:pStyle w:val="ConsPlusNormal"/>
        <w:jc w:val="both"/>
      </w:pPr>
    </w:p>
    <w:p w:rsidR="00000000" w:rsidRDefault="00C67760">
      <w:pPr>
        <w:pStyle w:val="ConsPlusTitle"/>
        <w:jc w:val="center"/>
        <w:outlineLvl w:val="2"/>
      </w:pPr>
      <w:r>
        <w:t>2. Смотровая (манипуляционная)</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6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0824"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364"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w:t>
            </w:r>
            <w:r w:rsidRPr="00C67760">
              <w:t>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302890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Осветитель головной оптоволоконный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Источник холодного света и волоконно-оптический световод</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 цифровой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158030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Зеркало вагинальное с оптоволоконной подсветкой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Влагалищные зеркала одноразового использования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227960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Зеркало вагинальное,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для перевязочного материала/универсальные, в форме ножниц,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Корнцанги детские изогнутые 228 мм повышенной стойкости и корнцанги детские прямые 230 мм многоразового испо</w:t>
            </w:r>
            <w:r w:rsidRPr="00C67760">
              <w:t>льзования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171650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для перевязочного материала/универсальные, в форме пинцета,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273550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Корнцанг</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маточный,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Зонды хирургические желобоватые 140 см многоразового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маточный,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маточный многоразового использования с делениями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116910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Ножницы для перевязочного материала,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Ножницы медицинские хирургические тупоконечные вертикально изогнутые многоразового использования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маточный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двуст</w:t>
            </w:r>
            <w:r w:rsidRPr="00C67760">
              <w:t>оронний пуговчатый хирургический многоразового использования 160 x 2 мм</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296470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Зонд фистульный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медицинская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232140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эргономичный, для медицинского работника</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принадлежностей к операционному столу</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Стол </w:t>
            </w:r>
            <w:r w:rsidRPr="00C67760">
              <w:t>медицинский манипуляционный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стекол и доставки в лабораторию</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Емкости-контейнеры полимерные для дезинфекции и предстерилизационной очистки и для хранения стерильных гинекологических и хирургических инструментов и материала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123680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отходов с биологическими загрязнениями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Контейнеры и емкости для сбора бытовых и медицинских отходов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257280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сбора колюще-режущих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Пакет для </w:t>
            </w:r>
            <w:r w:rsidRPr="00C67760">
              <w:t>сбора, хранения и транспортировки медицинских отходов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ультрафиолетовый для медицинских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уретральный для однократного дренирования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Катетер уретральный, одноразовый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w:t>
            </w:r>
            <w:r w:rsidRPr="00C67760">
              <w:t xml:space="preserve">делий и лекарственных препаратов для профилактики парентеральных инфекций лицам, оказывающим медицинскую помощь </w:t>
            </w:r>
            <w:hyperlink w:anchor="Par20825"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vAlign w:val="bottom"/>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52" w:name="Par20824"/>
      <w:bookmarkEnd w:id="52"/>
      <w:r>
        <w:t xml:space="preserve">&lt;1&gt; </w:t>
      </w:r>
      <w:hyperlink r:id="rId365"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w:t>
      </w:r>
      <w:r>
        <w:t>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w:t>
      </w:r>
      <w:r>
        <w:t>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(зарегистрирован Министерством юс</w:t>
      </w:r>
      <w:r>
        <w:t>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53" w:name="Par20825"/>
      <w:bookmarkEnd w:id="53"/>
      <w:r>
        <w:t xml:space="preserve">&lt;2&gt; </w:t>
      </w:r>
      <w:hyperlink r:id="rId366"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w:t>
      </w:r>
      <w:r>
        <w:t>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w:t>
      </w:r>
      <w:r>
        <w:t xml:space="preserve">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39</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ГИНЕКОЛОГИЧЕСКОГО ОТДЕЛЕНИЯ</w:t>
      </w:r>
    </w:p>
    <w:p w:rsidR="00000000" w:rsidRDefault="00C67760">
      <w:pPr>
        <w:pStyle w:val="ConsPlusTitle"/>
        <w:jc w:val="center"/>
      </w:pPr>
      <w:r>
        <w:t>ДЛЯ НЕСОВЕРШЕННОЛЕТНИХ</w:t>
      </w:r>
    </w:p>
    <w:p w:rsidR="00000000" w:rsidRDefault="00C67760">
      <w:pPr>
        <w:pStyle w:val="ConsPlusNormal"/>
        <w:jc w:val="both"/>
      </w:pPr>
    </w:p>
    <w:p w:rsidR="00000000" w:rsidRDefault="00C67760">
      <w:pPr>
        <w:pStyle w:val="ConsPlusNormal"/>
        <w:ind w:firstLine="540"/>
        <w:jc w:val="both"/>
      </w:pPr>
      <w:r>
        <w:t>1. Гинекологическое отделение для несовершеннолетних (далее - Отделение) является структурным подразделением медицинской или иной организации</w:t>
      </w:r>
      <w:r>
        <w:t>, имеющей лицензию на осуществление медицинской деятельности, включающую работы (услуги) по акушерству и гинекологии (за исключением использования вспомогательных репродуктивных технологий и искусственного прерывания беременности) и по детской хирургии (да</w:t>
      </w:r>
      <w:r>
        <w:t>лее - медицинская организация), и создается для оказания специализированной, в том числе высокотехнологичной, медицинской помощи несовершеннолетним с гинекологическими заболеваниями в стационарных условиях (обеспечивающих круглосуточное медицинское наблюде</w:t>
      </w:r>
      <w:r>
        <w:t>ние и лечение).</w:t>
      </w:r>
    </w:p>
    <w:p w:rsidR="00000000" w:rsidRDefault="00C67760">
      <w:pPr>
        <w:pStyle w:val="ConsPlusNormal"/>
        <w:spacing w:before="240"/>
        <w:ind w:firstLine="540"/>
        <w:jc w:val="both"/>
      </w:pPr>
      <w:r>
        <w:t>2. Отделение возглавляет заведующий Отделением - врач-акушер-гинеколог, назначаемый на должность и освобождаемый от должности руководителем медицинской организации, в структуре которой создано Отделение.</w:t>
      </w:r>
    </w:p>
    <w:p w:rsidR="00000000" w:rsidRDefault="00C67760">
      <w:pPr>
        <w:pStyle w:val="ConsPlusNormal"/>
        <w:spacing w:before="240"/>
        <w:ind w:firstLine="540"/>
        <w:jc w:val="both"/>
      </w:pPr>
      <w:r>
        <w:t>3. На должность заведующего Отделени</w:t>
      </w:r>
      <w:r>
        <w:t xml:space="preserve">ем - врача-акушера-гинеколога назначается специалист, соответствующий квалификационным требованиям к медицинским и фармацевтическим работникам &lt;1&gt; с высшим образованием по специальности "Акушерство и гинекология", а также требованиям профессионального </w:t>
      </w:r>
      <w:hyperlink r:id="rId367"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утвержденного приказом Министерства труда и социальной защиты Россий</w:t>
      </w:r>
      <w:r>
        <w:t>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68"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Российской Федерации, утвержденного постановлением Правительства Россий</w:t>
      </w:r>
      <w:r>
        <w:t>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4. На должности медицинских работников со средним профессиональным образованием Отделения назначаются специ</w:t>
      </w:r>
      <w:r>
        <w:t>алисты, соответствующие квалификационным требованиям к медицинским и фармацевтическим работникам &lt;1&gt; со средним профессиональным образованием по соответствующим специальностям, а также требованиям соответствующих профессиональных стандартов.</w:t>
      </w:r>
    </w:p>
    <w:p w:rsidR="00000000" w:rsidRDefault="00C67760">
      <w:pPr>
        <w:pStyle w:val="ConsPlusNormal"/>
        <w:spacing w:before="240"/>
        <w:ind w:firstLine="540"/>
        <w:jc w:val="both"/>
      </w:pPr>
      <w:r>
        <w:t>5. Структура и</w:t>
      </w:r>
      <w:r>
        <w:t xml:space="preserve"> штатная численность Отделения устанавливаются руководителем медицинской организации, в структуре которой оно создано, исходя из объема проводимой лечебно-диагностической работы и с учетом рекомендуемых штатных нормативов гинекологического отделения для не</w:t>
      </w:r>
      <w:r>
        <w:t xml:space="preserve">совершеннолетних, предусмотренных </w:t>
      </w:r>
      <w:hyperlink w:anchor="Par20877" w:tooltip="РЕКОМЕНДУЕМЫЕ ШТАТНЫЕ НОРМАТИВЫ" w:history="1">
        <w:r>
          <w:rPr>
            <w:color w:val="0000FF"/>
          </w:rPr>
          <w:t>приложением N 40</w:t>
        </w:r>
      </w:hyperlink>
      <w:r>
        <w:t xml:space="preserve"> к Порядку оказания медицинской помощи по профилю "акушерство и гинекология", утвержденному настоящим приказом (далее - Порядок).</w:t>
      </w:r>
    </w:p>
    <w:p w:rsidR="00000000" w:rsidRDefault="00C67760">
      <w:pPr>
        <w:pStyle w:val="ConsPlusNormal"/>
        <w:spacing w:before="240"/>
        <w:ind w:firstLine="540"/>
        <w:jc w:val="both"/>
      </w:pPr>
      <w:r>
        <w:t>6. Отделение о</w:t>
      </w:r>
      <w:r>
        <w:t xml:space="preserve">снащается оборудованием в соответствии со стандартом оснащения, предусмотренным </w:t>
      </w:r>
      <w:hyperlink w:anchor="Par20926" w:tooltip="СТАНДАРТ" w:history="1">
        <w:r>
          <w:rPr>
            <w:color w:val="0000FF"/>
          </w:rPr>
          <w:t>приложением N 41</w:t>
        </w:r>
      </w:hyperlink>
      <w:r>
        <w:t xml:space="preserve"> к Порядку.</w:t>
      </w:r>
    </w:p>
    <w:p w:rsidR="00000000" w:rsidRDefault="00C67760">
      <w:pPr>
        <w:pStyle w:val="ConsPlusNormal"/>
        <w:spacing w:before="240"/>
        <w:ind w:firstLine="540"/>
        <w:jc w:val="both"/>
      </w:pPr>
      <w:r>
        <w:t xml:space="preserve">7. Количество коек Отделения определяется руководителем медицинской организации, в структуре которой создано </w:t>
      </w:r>
      <w:r>
        <w:t>Отделение, с учетом объемов проводимой лечебно-диагностической работы.</w:t>
      </w:r>
    </w:p>
    <w:p w:rsidR="00000000" w:rsidRDefault="00C67760">
      <w:pPr>
        <w:pStyle w:val="ConsPlusNormal"/>
        <w:spacing w:before="240"/>
        <w:ind w:firstLine="540"/>
        <w:jc w:val="both"/>
      </w:pPr>
      <w:r>
        <w:t>8. Основными функциями Отделения являются:</w:t>
      </w:r>
    </w:p>
    <w:p w:rsidR="00000000" w:rsidRDefault="00C67760">
      <w:pPr>
        <w:pStyle w:val="ConsPlusNormal"/>
        <w:spacing w:before="240"/>
        <w:ind w:firstLine="540"/>
        <w:jc w:val="both"/>
      </w:pPr>
      <w:r>
        <w:t>оказание специализированной, в том числе высокотехнологичной медицинской помощи несовершеннолетним с заболеваниями женских половых органов и молочных желез в стационарных условиях;</w:t>
      </w:r>
    </w:p>
    <w:p w:rsidR="00000000" w:rsidRDefault="00C67760">
      <w:pPr>
        <w:pStyle w:val="ConsPlusNormal"/>
        <w:spacing w:before="240"/>
        <w:ind w:firstLine="540"/>
        <w:jc w:val="both"/>
      </w:pPr>
      <w:r>
        <w:t>освоение и внедрение в практику новых эффективных методов профилактики, диа</w:t>
      </w:r>
      <w:r>
        <w:t>гностики и лечения заболеваний женских половых органов и молочных желез;</w:t>
      </w:r>
    </w:p>
    <w:p w:rsidR="00000000" w:rsidRDefault="00C67760">
      <w:pPr>
        <w:pStyle w:val="ConsPlusNormal"/>
        <w:spacing w:before="240"/>
        <w:ind w:firstLine="540"/>
        <w:jc w:val="both"/>
      </w:pPr>
      <w:r>
        <w:t>установление медицинских показаний и направление несовершеннолетних в медицинские организации для получения высокотехнологичной медицинской помощи;</w:t>
      </w:r>
    </w:p>
    <w:p w:rsidR="00000000" w:rsidRDefault="00C67760">
      <w:pPr>
        <w:pStyle w:val="ConsPlusNormal"/>
        <w:spacing w:before="240"/>
        <w:ind w:firstLine="540"/>
        <w:jc w:val="both"/>
      </w:pPr>
      <w:r>
        <w:t>организация и проведение санитарно-</w:t>
      </w:r>
      <w:r>
        <w:t>противоэпидемических (профилактических) мероприятий;</w:t>
      </w:r>
    </w:p>
    <w:p w:rsidR="00000000" w:rsidRDefault="00C67760">
      <w:pPr>
        <w:pStyle w:val="ConsPlusNormal"/>
        <w:spacing w:before="240"/>
        <w:ind w:firstLine="540"/>
        <w:jc w:val="both"/>
      </w:pPr>
      <w:r>
        <w:t>осуществление внутреннего контроля качества и безопасности медицинской деятельности;</w:t>
      </w:r>
    </w:p>
    <w:p w:rsidR="00000000" w:rsidRDefault="00C67760">
      <w:pPr>
        <w:pStyle w:val="ConsPlusNormal"/>
        <w:spacing w:before="240"/>
        <w:ind w:firstLine="540"/>
        <w:jc w:val="both"/>
      </w:pPr>
      <w:r>
        <w:t>разработка предложений по повышению качества медицинской помощи; проведение анализа причин заболеваний женских половых</w:t>
      </w:r>
      <w:r>
        <w:t xml:space="preserve"> органов и молочных желез у несовершеннолетних;</w:t>
      </w:r>
    </w:p>
    <w:p w:rsidR="00000000" w:rsidRDefault="00C67760">
      <w:pPr>
        <w:pStyle w:val="ConsPlusNormal"/>
        <w:spacing w:before="240"/>
        <w:ind w:firstLine="540"/>
        <w:jc w:val="both"/>
      </w:pPr>
      <w:r>
        <w:t>проведение анализа причин заболеваний, потребовавших проведение операций, приведших к потере органа или утрате его функции;</w:t>
      </w:r>
    </w:p>
    <w:p w:rsidR="00000000" w:rsidRDefault="00C67760">
      <w:pPr>
        <w:pStyle w:val="ConsPlusNormal"/>
        <w:spacing w:before="240"/>
        <w:ind w:firstLine="540"/>
        <w:jc w:val="both"/>
      </w:pPr>
      <w:r>
        <w:t>осуществление взаимодействия с детской поликлиникой, центром (отделением) охраны реп</w:t>
      </w:r>
      <w:r>
        <w:t>родуктивного здоровья подростков, женской консультацией, станцией скорой медицинской помощи, отделением скорой медицинской помощи, а также с другими медицинскими организациями (в том числе противотуберкулезным, кожно-венерологическим, онкологическим диспан</w:t>
      </w:r>
      <w:r>
        <w:t>серами, центрами профилактики и борьбы со СПИД);</w:t>
      </w:r>
    </w:p>
    <w:p w:rsidR="00000000" w:rsidRDefault="00C67760">
      <w:pPr>
        <w:pStyle w:val="ConsPlusNormal"/>
        <w:spacing w:before="240"/>
        <w:ind w:firstLine="540"/>
        <w:jc w:val="both"/>
      </w:pPr>
      <w:r>
        <w:t>проведение экспертизы временной нетрудоспособности в связи с заболеваниями женских половых органов и молочных желез;</w:t>
      </w:r>
    </w:p>
    <w:p w:rsidR="00000000" w:rsidRDefault="00C67760">
      <w:pPr>
        <w:pStyle w:val="ConsPlusNormal"/>
        <w:spacing w:before="240"/>
        <w:ind w:firstLine="540"/>
        <w:jc w:val="both"/>
      </w:pPr>
      <w:r>
        <w:t>направление несовершеннолетних на медико-социальную экспертизу при наличии данных, подтвер</w:t>
      </w:r>
      <w:r>
        <w:t>ждающих стойкое нарушение функций организма, обусловленное заболеваниями, последствиями травм или дефектами;</w:t>
      </w:r>
    </w:p>
    <w:p w:rsidR="00000000" w:rsidRDefault="00C67760">
      <w:pPr>
        <w:pStyle w:val="ConsPlusNormal"/>
        <w:spacing w:before="240"/>
        <w:ind w:firstLine="540"/>
        <w:jc w:val="both"/>
      </w:pPr>
      <w:r>
        <w:t xml:space="preserve">ведение медицинской документации и представление отчетности в соответствии с </w:t>
      </w:r>
      <w:hyperlink r:id="rId369"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пунктом 11 части 1 статьи</w:t>
        </w:r>
        <w:r>
          <w:rPr>
            <w:color w:val="0000FF"/>
          </w:rPr>
          <w:t xml:space="preserve"> 79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сбор и предоставление первичных статистических данных о медицинской деятельности для информационных с</w:t>
      </w:r>
      <w:r>
        <w:t xml:space="preserve">истем в сфере здравоохранения, указанных в </w:t>
      </w:r>
      <w:hyperlink r:id="rId370" w:tooltip="Федеральный закон от 21.11.2011 N 323-ФЗ (ред. от 23.07.2025) &quot;Об основах охраны здоровья граждан в Российской Федерации&quot; (с изм. и доп., вступ. в силу с 01.01.2026){КонсультантПлюс}" w:history="1">
        <w:r>
          <w:rPr>
            <w:color w:val="0000FF"/>
          </w:rPr>
          <w:t>части 1 статьи 91</w:t>
        </w:r>
      </w:hyperlink>
      <w:r>
        <w:t xml:space="preserve"> Федерального закона N 323-ФЗ.</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40</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w:t>
      </w:r>
      <w:r>
        <w:t>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4" w:name="Par20877"/>
      <w:bookmarkEnd w:id="54"/>
      <w:r>
        <w:t>РЕКОМЕНДУЕМЫЕ ШТАТНЫЕ НОРМАТИВЫ</w:t>
      </w:r>
    </w:p>
    <w:p w:rsidR="00000000" w:rsidRDefault="00C67760">
      <w:pPr>
        <w:pStyle w:val="ConsPlusTitle"/>
        <w:jc w:val="center"/>
      </w:pPr>
      <w:r>
        <w:t>ГИНЕКОЛОГИЧЕСКОГО ОТДЕЛЕНИЯ ДЛЯ НЕСОВЕРШЕННОЛЕТНИХ</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отделением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 на 10 коек; 4,75 должности (при наличии круглосуточного поста)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Старшая медицинская сестра (старший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палатна</w:t>
            </w:r>
            <w:r w:rsidRPr="00C67760">
              <w:t>я (постовая) (медицинский брат палатный (постовой)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9,75 должности на 30 коек (для обеспечения круглосуточной работы)</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процедурной (медицинский брат процедурной)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перевязочной (медицинский брат перевязочной)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Операционная медицинская сестра (операционный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4,75 должности на операционный стол</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Младшая медицинская сестра по уходу за больными (младший медицинский брат </w:t>
            </w:r>
            <w:r w:rsidRPr="00C67760">
              <w:t>по уходу за больными)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9,75 должности на 30 коек (при наличии круглосуточного поста)</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Сестра-хозяйка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Санитар (санитарка)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 в смену</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41</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5" w:name="Par20926"/>
      <w:bookmarkEnd w:id="55"/>
      <w:r>
        <w:t>СТАНДАРТ</w:t>
      </w:r>
    </w:p>
    <w:p w:rsidR="00000000" w:rsidRDefault="00C67760">
      <w:pPr>
        <w:pStyle w:val="ConsPlusTitle"/>
        <w:jc w:val="center"/>
      </w:pPr>
      <w:r>
        <w:t>ОСНАЩЕНИЯ ГИНЕКОЛОГИЧЕСКОГО ОТДЕЛЕНИЯ</w:t>
      </w:r>
    </w:p>
    <w:p w:rsidR="00000000" w:rsidRDefault="00C67760">
      <w:pPr>
        <w:pStyle w:val="ConsPlusTitle"/>
        <w:jc w:val="center"/>
      </w:pPr>
      <w:r>
        <w:t>ДЛЯ НЕСОВЕРШЕННОЛЕТНИХ</w:t>
      </w:r>
    </w:p>
    <w:p w:rsidR="00000000" w:rsidRDefault="00C67760">
      <w:pPr>
        <w:pStyle w:val="ConsPlusNormal"/>
        <w:jc w:val="both"/>
      </w:pPr>
    </w:p>
    <w:p w:rsidR="00000000" w:rsidRDefault="00C67760">
      <w:pPr>
        <w:pStyle w:val="ConsPlusTitle"/>
        <w:jc w:val="center"/>
        <w:outlineLvl w:val="2"/>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7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1279"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72"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w:t>
            </w:r>
            <w:r w:rsidRPr="00C67760">
              <w:t>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механическая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функциональная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Кровать больничная стандартная с электроприводом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Тумбочка прикроватная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260310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Табурет/стул общего назначения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Стулья медицинские для пациентов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коек</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w:t>
            </w:r>
            <w:r w:rsidRPr="00C67760">
              <w:t>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184200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 прикроватная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Ширма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медицинский для хранения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лекарственных средств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медикаментов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 медицинский винтовой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манипу</w:t>
            </w:r>
            <w:r w:rsidRPr="00C67760">
              <w:t>ляционный для размещения инструмента, лекарственных препаратов и приборов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медицинский инструментальный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гинекологический для осмотра/терапевтических процедур, механический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гинекологическое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электромеханический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электрогидравлическим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151580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операционный гинекологический,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операционный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169610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для перевязочного материала/универсальные, в форме ножниц,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влагалищные для извлечения инородного тела</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171650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Щипцы для перевязочного материала/униве</w:t>
            </w:r>
            <w:r w:rsidRPr="00C67760">
              <w:t>рсальные, в форме пинцета,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166030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гинекологических инструментов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для акушерских/гинекологических операций, не содержащий лекарственные средства,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электронный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238570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медицинский, с электрическим управлением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(для просмотра рентгеновских изображений)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медицинский, без электрического управления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Негатоскоп для радиографических снимков большой оптической плотности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с манжетами для детей и взрослых</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w:t>
            </w:r>
            <w:r w:rsidRPr="00C67760">
              <w:t>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Кольпоскоп</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228980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электрохирургическая аргон-усиленная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Радиоволновой хирургический портативный аппарат</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282950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диатермической электрохирургии эндоскопическая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жесткий оптический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диагностический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Гистероскоп оптоволоконный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Видеогистероскоп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жесткий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смотровой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178970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Цистоскоп оптоволоконный гибкий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179720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Видеоцистоскоп гибкий,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260250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ультразвуковой визуализации универсальная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ультразвукового исследования (возможно экспертного уровня) с цветным допплером и тремя датчиками (трансабдоминальный, трансвагинальный и линейный)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121180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искусственной вентиляции легких, ручной, многоразового использования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дыхательный ручной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271490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транспортировки эндоскопов</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эндоскопическая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144330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Кресло/кушетка донорская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Донорское кресло для забора крови</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336120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w:t>
            </w:r>
            <w:r w:rsidRPr="00C67760">
              <w:t>нтейнер для анализа ИВД,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хранения стекол и доставки в лабораторию</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340600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анализа ИВД,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неизолированный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пересылки образцов, изолированный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334300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транспортировки образцов, термоизолированный, многоразового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185890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стерилизации/дезинфекции, многоразового использования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Емкость для дезинфекции инструментария и расходных материалов</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269850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Контейнер для системы химической дезинфекции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площади п</w:t>
            </w:r>
            <w:r w:rsidRPr="00C67760">
              <w:t>омещений</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31</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330770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Камера стерилизационная бактерицидная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Стерилизатор ультрафиолетовый для медицинских инструментов</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Кресло-коляска, управляемая </w:t>
            </w:r>
            <w:r w:rsidRPr="00C67760">
              <w:t>пациентом/сопровождающим лицом, с приводом на задние колеса, нескладная</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больничное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односторонним рычажным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двуручным цепным приводом,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пациентом/сопровождающим лицом, с приводом на задние колеса,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208400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управляемая пациентом/</w:t>
            </w:r>
            <w:r w:rsidRPr="00C67760">
              <w:t>сопровождающим лицом, с односторонним рычажным приводом,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ручным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207930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сопровождающим лицом,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электродвигателем, управляемая сопровождающим лицом, с электронным рулевым управлением, нескладная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208340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Кресло-коляска, с приводом, управляемая сопр</w:t>
            </w:r>
            <w:r w:rsidRPr="00C67760">
              <w:t>овождающим лицом, складная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Микропланшет ИВД</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определения группы крови</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327170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Планшет для лабораторных исследований общего назначения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34</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для внутривенных вливаний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Штативы для капельниц</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35</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215850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фармацевтический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261620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лабораторный, стандартный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143910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для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321680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Холодильник/камера морозильная для крови</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36</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 -</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both"/>
            </w:pPr>
            <w:r w:rsidRPr="00C67760">
              <w:t>По числу коек</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both"/>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184110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жидкокристаллический для пациента, одноразового использования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233010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для младенцев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303440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пеленальный,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38</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120320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ирригации прямой кишки ручная</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Боброва</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bl>
    <w:p w:rsidR="00000000" w:rsidRDefault="00C67760">
      <w:pPr>
        <w:pStyle w:val="ConsPlusNormal"/>
        <w:jc w:val="both"/>
      </w:pPr>
    </w:p>
    <w:p w:rsidR="00000000" w:rsidRDefault="00C67760">
      <w:pPr>
        <w:pStyle w:val="ConsPlusTitle"/>
        <w:jc w:val="center"/>
        <w:outlineLvl w:val="2"/>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 акушера-гинеколога,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штатных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w:t>
            </w:r>
            <w:r w:rsidRPr="00C67760">
              <w:t>о медицинской сестры (медицинского брата), оснащенное персональным компьютером с выходом в информационно-телекоммуникационную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по числу штатных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комнатный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Гигрометр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Холодильник бытовой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vAlign w:val="center"/>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Укладка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w:t>
            </w:r>
            <w:hyperlink w:anchor="Par21280"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&lt;2&gt;</w:t>
              </w:r>
            </w:hyperlink>
          </w:p>
        </w:tc>
        <w:tc>
          <w:tcPr>
            <w:tcW w:w="3458" w:type="dxa"/>
            <w:tcBorders>
              <w:top w:val="single" w:sz="4" w:space="0" w:color="auto"/>
              <w:left w:val="single" w:sz="4" w:space="0" w:color="auto"/>
              <w:bottom w:val="single" w:sz="4" w:space="0" w:color="auto"/>
              <w:right w:val="single" w:sz="4" w:space="0" w:color="auto"/>
            </w:tcBorders>
            <w:vAlign w:val="center"/>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 в каждом помещении</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56" w:name="Par21279"/>
      <w:bookmarkEnd w:id="56"/>
      <w:r>
        <w:t xml:space="preserve">&lt;1&gt; </w:t>
      </w:r>
      <w:hyperlink r:id="rId373"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здравоохранения Российской Федерации от 6 июня 2012 г. N 4н "Об утверждении номенклатурной классификации медицинских изделий" (зарегистрирован Министерством юстиции Российской Федерации 9 июля 2012 </w:t>
      </w:r>
      <w:r>
        <w:t xml:space="preserve">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w:t>
      </w:r>
      <w:r>
        <w:t>июля 2020 г. N 686н (зарегистрирован Министерством юстиции Российской Федерации 10 августа 2020 г., регистрационный N 59225), от 24 июня 2025 г. N 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57" w:name="Par21280"/>
      <w:bookmarkEnd w:id="57"/>
      <w:r>
        <w:t xml:space="preserve">&lt;2&gt; </w:t>
      </w:r>
      <w:hyperlink r:id="rId374"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w:t>
      </w:r>
      <w:r>
        <w:t>ции от 11 апреля 2025 г. N 189н "Об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 (зарег</w:t>
      </w:r>
      <w:r>
        <w:t>истрирован Министерством юстиции Российской Федерации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42</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w:t>
      </w:r>
      <w:r>
        <w:t>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r>
        <w:t>ПРАВИЛА</w:t>
      </w:r>
    </w:p>
    <w:p w:rsidR="00000000" w:rsidRDefault="00C67760">
      <w:pPr>
        <w:pStyle w:val="ConsPlusTitle"/>
        <w:jc w:val="center"/>
      </w:pPr>
      <w:r>
        <w:t>ОРГАНИЗАЦИИ ДЕЯТЕЛЬНОСТИ ЦЕНТРА МЕДИКО-СОЦИАЛЬНОЙ ПОДДЕРЖКИ</w:t>
      </w:r>
    </w:p>
    <w:p w:rsidR="00000000" w:rsidRDefault="00C67760">
      <w:pPr>
        <w:pStyle w:val="ConsPlusTitle"/>
        <w:jc w:val="center"/>
      </w:pPr>
      <w:r>
        <w:t>ЖЕНЩИН, ОКАЗАВШИХСЯ В ТРУДНОЙ ЖИЗНЕННОЙ СИТУАЦИИ</w:t>
      </w:r>
    </w:p>
    <w:p w:rsidR="00000000" w:rsidRDefault="00C67760">
      <w:pPr>
        <w:pStyle w:val="ConsPlusNormal"/>
        <w:jc w:val="both"/>
      </w:pPr>
    </w:p>
    <w:p w:rsidR="00000000" w:rsidRDefault="00C67760">
      <w:pPr>
        <w:pStyle w:val="ConsPlusNormal"/>
        <w:ind w:firstLine="540"/>
        <w:jc w:val="both"/>
      </w:pPr>
      <w:r>
        <w:t>1. Центр медико-социальной поддержки женщин, оказавшихся в трудной жизненной ситуации (далее - Центр), является структурным подразделением медицинской или иной организации, имеющей лицензию на Осуществление медицинской деятельности, включающую работу (услу</w:t>
      </w:r>
      <w:r>
        <w:t>гу) по акушерству и гинекологии (за исключением использования вспомогательных репродуктивных технологий и искусственного прерывания беременности) (далее - медицинская организация), и создается для оказания медико-социальной помощи женщинам, оказавшимся в т</w:t>
      </w:r>
      <w:r>
        <w:t>рудной жизненной ситуации, в том числе подвергшимся психофизическому насилию, и (или) потерявшим родных и близких (в том числе вдовам), и (или) имеющим детей-инвалидов, и (или) женщинам-инвалидам, и (или) одиноким матерям с несовершеннолетними детьми, и (и</w:t>
      </w:r>
      <w:r>
        <w:t xml:space="preserve">ли) несовершеннолетним матерям, и (или) несовершеннолетним и одиноким женщинам из неполных семей, и (или) находящимся в предразводной и послеразводной ситуации, и (или) находящимся в конфликте с семьей, координации деятельности кабинетов психологической и </w:t>
      </w:r>
      <w:r>
        <w:t>медико-социальной помощи женщинам, оказавшимся в трудной жизненной ситуации, женских консультаций.</w:t>
      </w:r>
    </w:p>
    <w:p w:rsidR="00000000" w:rsidRDefault="00C67760">
      <w:pPr>
        <w:pStyle w:val="ConsPlusNormal"/>
        <w:spacing w:before="240"/>
        <w:ind w:firstLine="540"/>
        <w:jc w:val="both"/>
      </w:pPr>
      <w:r>
        <w:t>2. Центр возглавляет заведующий Центром - врач-акушер-гинеколог, назначаемый на должность и освобождаемый от должности руководителем медицинской организации,</w:t>
      </w:r>
      <w:r>
        <w:t xml:space="preserve"> в структуре которой создан Центр.</w:t>
      </w:r>
    </w:p>
    <w:p w:rsidR="00000000" w:rsidRDefault="00C67760">
      <w:pPr>
        <w:pStyle w:val="ConsPlusNormal"/>
        <w:spacing w:before="240"/>
        <w:ind w:firstLine="540"/>
        <w:jc w:val="both"/>
      </w:pPr>
      <w:r>
        <w:t>3. На должность заведующего Центром - врача-акушера-гинеколога назначается специалист, соответствующий квалификационным требованиям к медицинским и фармацевтическим работникам &lt;1&gt; с высшим образованием по специальности "А</w:t>
      </w:r>
      <w:r>
        <w:t xml:space="preserve">кушерство и гинекология", а также требованиям профессионального </w:t>
      </w:r>
      <w:hyperlink r:id="rId375" w:tooltip="Приказ Минтруда России от 07.11.2017 N 768н &quot;Об утверждении профессионального стандарта &quot;Специалист в области организации здравоохранения и общественного здоровья&quot; (Зарегистрировано в Минюсте России 29.11.2017 N 49047){КонсультантПлюс}" w:history="1">
        <w:r>
          <w:rPr>
            <w:color w:val="0000FF"/>
          </w:rPr>
          <w:t>стандарта</w:t>
        </w:r>
      </w:hyperlink>
      <w:r>
        <w:t xml:space="preserve"> "Специалист в области организации здравоохранения и общественного здоровья", </w:t>
      </w:r>
      <w:r>
        <w:t>утвержденного приказом Министерства труда и социальной защиты Российской Федерации от 7 ноября 2017 г. N 768н &lt;2&gt;.</w:t>
      </w:r>
    </w:p>
    <w:p w:rsidR="00000000" w:rsidRDefault="00C67760">
      <w:pPr>
        <w:pStyle w:val="ConsPlusNormal"/>
        <w:spacing w:before="240"/>
        <w:ind w:firstLine="540"/>
        <w:jc w:val="both"/>
      </w:pPr>
      <w:r>
        <w:t>--------------------------------</w:t>
      </w:r>
    </w:p>
    <w:p w:rsidR="00000000" w:rsidRDefault="00C67760">
      <w:pPr>
        <w:pStyle w:val="ConsPlusNormal"/>
        <w:spacing w:before="240"/>
        <w:ind w:firstLine="540"/>
        <w:jc w:val="both"/>
      </w:pPr>
      <w:r>
        <w:t xml:space="preserve">&lt;1&gt; </w:t>
      </w:r>
      <w:hyperlink r:id="rId376" w:tooltip="Постановление Правительства РФ от 19.06.2012 N 608 (ред. от 19.02.2026) &quot;Об утверждении Положения о Министерстве здравоохранения Российской Федерации&quot;{КонсультантПлюс}" w:history="1">
        <w:r>
          <w:rPr>
            <w:color w:val="0000FF"/>
          </w:rPr>
          <w:t>Подпункт 5.2.2 пункта 5</w:t>
        </w:r>
      </w:hyperlink>
      <w:r>
        <w:t xml:space="preserve"> Положения о Министерстве здравоохранения Рос</w:t>
      </w:r>
      <w:r>
        <w:t>сийской Федерации, утвержденного постановлением Правительства Российской Федерации от 19 июня 2012 г. N 608.</w:t>
      </w:r>
    </w:p>
    <w:p w:rsidR="00000000" w:rsidRDefault="00C67760">
      <w:pPr>
        <w:pStyle w:val="ConsPlusNormal"/>
        <w:spacing w:before="240"/>
        <w:ind w:firstLine="540"/>
        <w:jc w:val="both"/>
      </w:pPr>
      <w:r>
        <w:t>&lt;2&gt; Зарегистрирован Министерством юстиции Российской Федерации 29 ноября 2017 г., регистрационный N 49047.</w:t>
      </w:r>
    </w:p>
    <w:p w:rsidR="00000000" w:rsidRDefault="00C67760">
      <w:pPr>
        <w:pStyle w:val="ConsPlusNormal"/>
        <w:jc w:val="both"/>
      </w:pPr>
    </w:p>
    <w:p w:rsidR="00000000" w:rsidRDefault="00C67760">
      <w:pPr>
        <w:pStyle w:val="ConsPlusNormal"/>
        <w:ind w:firstLine="540"/>
        <w:jc w:val="both"/>
      </w:pPr>
      <w:r>
        <w:t xml:space="preserve">4. На должности медицинских работников </w:t>
      </w:r>
      <w:r>
        <w:t>со средним профессиональным образованием Центра. назначаются специалисты, соответствующие квалификационным требованиям к медицинским и фармацевтическим работникам со средним профессиональным образованием по соответствующим а также требованиям соответствующ</w:t>
      </w:r>
      <w:r>
        <w:t>их профессиональных стандартов.</w:t>
      </w:r>
    </w:p>
    <w:p w:rsidR="00000000" w:rsidRDefault="00C67760">
      <w:pPr>
        <w:pStyle w:val="ConsPlusNormal"/>
        <w:spacing w:before="240"/>
        <w:ind w:firstLine="540"/>
        <w:jc w:val="both"/>
      </w:pPr>
      <w:r>
        <w:t>5. Структура и штатная численность Центра устанавливаются руководителем медицинской организации, в структуре которой он создан, исходя из объема проводимой консультативной работы и с учетом рекомендуемых штатных нормативов ц</w:t>
      </w:r>
      <w:r>
        <w:t xml:space="preserve">ентра медико-социальной поддержки женщин, оказавшихся в трудной жизненной ситуации, предусмотренных </w:t>
      </w:r>
      <w:hyperlink w:anchor="Par21340" w:tooltip="РЕКОМЕНДУЕМЫЕ ШТАТНЫЕ НОРМАТИВЫ" w:history="1">
        <w:r>
          <w:rPr>
            <w:color w:val="0000FF"/>
          </w:rPr>
          <w:t>приложением N 43</w:t>
        </w:r>
      </w:hyperlink>
      <w:r>
        <w:t xml:space="preserve"> к Порядку оказания медицинской помощи по профилю "акушерство и гинекология", </w:t>
      </w:r>
      <w:r>
        <w:t>утвержденному настоящим приказом (далее - Порядок).</w:t>
      </w:r>
    </w:p>
    <w:p w:rsidR="00000000" w:rsidRDefault="00C67760">
      <w:pPr>
        <w:pStyle w:val="ConsPlusNormal"/>
        <w:spacing w:before="240"/>
        <w:ind w:firstLine="540"/>
        <w:jc w:val="both"/>
      </w:pPr>
      <w:r>
        <w:t xml:space="preserve">6. Центр оснащается оборудованием в соответствии со стандартом оснащения, предусмотренным </w:t>
      </w:r>
      <w:hyperlink w:anchor="Par21378" w:tooltip="СТАНДАРТ" w:history="1">
        <w:r>
          <w:rPr>
            <w:color w:val="0000FF"/>
          </w:rPr>
          <w:t>приложением N 44</w:t>
        </w:r>
      </w:hyperlink>
      <w:r>
        <w:t xml:space="preserve"> к Порядку.</w:t>
      </w:r>
    </w:p>
    <w:p w:rsidR="00000000" w:rsidRDefault="00C67760">
      <w:pPr>
        <w:pStyle w:val="ConsPlusNormal"/>
        <w:spacing w:before="240"/>
        <w:ind w:firstLine="540"/>
        <w:jc w:val="both"/>
      </w:pPr>
      <w:r>
        <w:t>7. В Центре рекомендуется предусматривать:</w:t>
      </w:r>
    </w:p>
    <w:p w:rsidR="00000000" w:rsidRDefault="00C67760">
      <w:pPr>
        <w:pStyle w:val="ConsPlusNormal"/>
        <w:spacing w:before="240"/>
        <w:ind w:firstLine="540"/>
        <w:jc w:val="both"/>
      </w:pPr>
      <w:r>
        <w:t>каби</w:t>
      </w:r>
      <w:r>
        <w:t>нет заведующего Центром - врача-акушера-гинеколога;</w:t>
      </w:r>
    </w:p>
    <w:p w:rsidR="00000000" w:rsidRDefault="00C67760">
      <w:pPr>
        <w:pStyle w:val="ConsPlusNormal"/>
        <w:spacing w:before="240"/>
        <w:ind w:firstLine="540"/>
        <w:jc w:val="both"/>
      </w:pPr>
      <w:r>
        <w:t>кабинет врача-психотерапевта;</w:t>
      </w:r>
    </w:p>
    <w:p w:rsidR="00000000" w:rsidRDefault="00C67760">
      <w:pPr>
        <w:pStyle w:val="ConsPlusNormal"/>
        <w:spacing w:before="240"/>
        <w:ind w:firstLine="540"/>
        <w:jc w:val="both"/>
      </w:pPr>
      <w:r>
        <w:t>кабинет медицинского психолога или психолога;</w:t>
      </w:r>
    </w:p>
    <w:p w:rsidR="00000000" w:rsidRDefault="00C67760">
      <w:pPr>
        <w:pStyle w:val="ConsPlusNormal"/>
        <w:spacing w:before="240"/>
        <w:ind w:firstLine="540"/>
        <w:jc w:val="both"/>
      </w:pPr>
      <w:r>
        <w:t>кабинет специалиста по социальной работе;</w:t>
      </w:r>
    </w:p>
    <w:p w:rsidR="00000000" w:rsidRDefault="00C67760">
      <w:pPr>
        <w:pStyle w:val="ConsPlusNormal"/>
        <w:spacing w:before="240"/>
        <w:ind w:firstLine="540"/>
        <w:jc w:val="both"/>
      </w:pPr>
      <w:r>
        <w:t>кабинет юрисконсульта.</w:t>
      </w:r>
    </w:p>
    <w:p w:rsidR="00000000" w:rsidRDefault="00C67760">
      <w:pPr>
        <w:pStyle w:val="ConsPlusNormal"/>
        <w:spacing w:before="240"/>
        <w:ind w:firstLine="540"/>
        <w:jc w:val="both"/>
      </w:pPr>
      <w:r>
        <w:t>8. Основными функциями Центра являются:</w:t>
      </w:r>
    </w:p>
    <w:p w:rsidR="00000000" w:rsidRDefault="00C67760">
      <w:pPr>
        <w:pStyle w:val="ConsPlusNormal"/>
        <w:spacing w:before="240"/>
        <w:ind w:firstLine="540"/>
        <w:jc w:val="both"/>
      </w:pPr>
      <w:r>
        <w:t>оказание медико-социаль</w:t>
      </w:r>
      <w:r>
        <w:t>ной помощи женщинам, оказавшимся в трудной жизненной ситуации;</w:t>
      </w:r>
    </w:p>
    <w:p w:rsidR="00000000" w:rsidRDefault="00C67760">
      <w:pPr>
        <w:pStyle w:val="ConsPlusNormal"/>
        <w:spacing w:before="240"/>
        <w:ind w:firstLine="540"/>
        <w:jc w:val="both"/>
      </w:pPr>
      <w:r>
        <w:t xml:space="preserve">разработка методических рекомендаций для специалистов по социальной работе и медицинских психологов (психологов) женских консультаций и медицинских организаций, оказывающих специализированную, </w:t>
      </w:r>
      <w:r>
        <w:t>в том числе высокотехнологичную, медицинскую помощь в период беременности, родов и послеродовый период;</w:t>
      </w:r>
    </w:p>
    <w:p w:rsidR="00000000" w:rsidRDefault="00C67760">
      <w:pPr>
        <w:pStyle w:val="ConsPlusNormal"/>
        <w:spacing w:before="240"/>
        <w:ind w:firstLine="540"/>
        <w:jc w:val="both"/>
      </w:pPr>
      <w:r>
        <w:t>проведение тренингов со специалистами кабинетов психологической и медико-социальной помощи женщинам, оказавшимся в трудной жизненной ситуации, женских к</w:t>
      </w:r>
      <w:r>
        <w:t>онсультаций;</w:t>
      </w:r>
    </w:p>
    <w:p w:rsidR="00000000" w:rsidRDefault="00C67760">
      <w:pPr>
        <w:pStyle w:val="ConsPlusNormal"/>
        <w:spacing w:before="240"/>
        <w:ind w:firstLine="540"/>
        <w:jc w:val="both"/>
      </w:pPr>
      <w:r>
        <w:t>организация "телефонов доверия";</w:t>
      </w:r>
    </w:p>
    <w:p w:rsidR="00000000" w:rsidRDefault="00C67760">
      <w:pPr>
        <w:pStyle w:val="ConsPlusNormal"/>
        <w:spacing w:before="240"/>
        <w:ind w:firstLine="540"/>
        <w:jc w:val="both"/>
      </w:pPr>
      <w:r>
        <w:t>разработка официального сайта в информационно-телекоммуникационной сети "Интернет" для размещения информации, пропагандирующей позитивное отношение к материнству и позиционирующей результаты деятельности Центра</w:t>
      </w:r>
      <w:r>
        <w:t>;</w:t>
      </w:r>
    </w:p>
    <w:p w:rsidR="00000000" w:rsidRDefault="00C67760">
      <w:pPr>
        <w:pStyle w:val="ConsPlusNormal"/>
        <w:spacing w:before="240"/>
        <w:ind w:firstLine="540"/>
        <w:jc w:val="both"/>
      </w:pPr>
      <w:r>
        <w:t>оказание содействия в обеспечении временного проживания в организациях социального обслуживания, а также в приютах, созданных общественными и религиозными организациями, организации патронажа женщин, нуждающихся в медико-социальной помощи, реабилитации и</w:t>
      </w:r>
      <w:r>
        <w:t xml:space="preserve"> поддержке;</w:t>
      </w:r>
    </w:p>
    <w:p w:rsidR="00000000" w:rsidRDefault="00C67760">
      <w:pPr>
        <w:pStyle w:val="ConsPlusNormal"/>
        <w:spacing w:before="240"/>
        <w:ind w:firstLine="540"/>
        <w:jc w:val="both"/>
      </w:pPr>
      <w:r>
        <w:t>анализ деятельности кабинетов психологической и медико-социальной помощи женщинам, оказавшимся в трудной жизненной ситуации, женских консультаций;</w:t>
      </w:r>
    </w:p>
    <w:p w:rsidR="00000000" w:rsidRDefault="00C67760">
      <w:pPr>
        <w:pStyle w:val="ConsPlusNormal"/>
        <w:spacing w:before="240"/>
        <w:ind w:firstLine="540"/>
        <w:jc w:val="both"/>
      </w:pPr>
      <w:r>
        <w:t>создание необходимых условий для обеспечения максимально полной медицинской и психологической реа</w:t>
      </w:r>
      <w:r>
        <w:t>билитации и адаптации в обществе, семье;</w:t>
      </w:r>
    </w:p>
    <w:p w:rsidR="00000000" w:rsidRDefault="00C67760">
      <w:pPr>
        <w:pStyle w:val="ConsPlusNormal"/>
        <w:spacing w:before="240"/>
        <w:ind w:firstLine="540"/>
        <w:jc w:val="both"/>
      </w:pPr>
      <w:r>
        <w:t>привлечение органов государственной власти субъекта Российской Федерации и общественных объединений к решению вопросов медико-социальной помощи женщинам, оказавшимся в трудной жизненной ситуации, и координация их де</w:t>
      </w:r>
      <w:r>
        <w:t>ятельности при решении указанных вопросов;</w:t>
      </w:r>
    </w:p>
    <w:p w:rsidR="00000000" w:rsidRDefault="00C67760">
      <w:pPr>
        <w:pStyle w:val="ConsPlusNormal"/>
        <w:spacing w:before="240"/>
        <w:ind w:firstLine="540"/>
        <w:jc w:val="both"/>
      </w:pPr>
      <w:r>
        <w:t>осуществление мероприятий по выявлению женщин "групп риска" по отказу от ребенка после родов;</w:t>
      </w:r>
    </w:p>
    <w:p w:rsidR="00000000" w:rsidRDefault="00C67760">
      <w:pPr>
        <w:pStyle w:val="ConsPlusNormal"/>
        <w:spacing w:before="240"/>
        <w:ind w:firstLine="540"/>
        <w:jc w:val="both"/>
      </w:pPr>
      <w:r>
        <w:t>организация консультирования по вопросам медико-социальной помощи женщинам, оказавшимся в трудной жизненной ситуации, в том числе на постоянной основе;</w:t>
      </w:r>
    </w:p>
    <w:p w:rsidR="00000000" w:rsidRDefault="00C67760">
      <w:pPr>
        <w:pStyle w:val="ConsPlusNormal"/>
        <w:spacing w:before="240"/>
        <w:ind w:firstLine="540"/>
        <w:jc w:val="both"/>
      </w:pPr>
      <w:r>
        <w:t>участие в формировании у женщины мотивации к необходимости вынашивания беременности и дальнейшего воспит</w:t>
      </w:r>
      <w:r>
        <w:t>ания ребенка;</w:t>
      </w:r>
    </w:p>
    <w:p w:rsidR="00000000" w:rsidRDefault="00C67760">
      <w:pPr>
        <w:pStyle w:val="ConsPlusNormal"/>
        <w:spacing w:before="240"/>
        <w:ind w:firstLine="540"/>
        <w:jc w:val="both"/>
      </w:pPr>
      <w:r>
        <w:t>организация групп психологической поддержки женщин в период беременности с привлечением врачей-психотерапевтов;</w:t>
      </w:r>
    </w:p>
    <w:p w:rsidR="00000000" w:rsidRDefault="00C67760">
      <w:pPr>
        <w:pStyle w:val="ConsPlusNormal"/>
        <w:spacing w:before="240"/>
        <w:ind w:firstLine="540"/>
        <w:jc w:val="both"/>
      </w:pPr>
      <w:r>
        <w:t>осуществление взаимодействия с органами исполнительной власти субъектов Российской Федерации в сфере охраны здоровья, образования,</w:t>
      </w:r>
      <w:r>
        <w:t xml:space="preserve"> социального обслуживания, с общественными организациями (объединениями), негосударственными фондами, традиционными конфессиями по вопросам реализации медико-социальных и психологических задач, направленных на сохранение и укрепление здоровья женщин, в том</w:t>
      </w:r>
      <w:r>
        <w:t xml:space="preserve"> числе беременных, оказавшихся в трудной жизненной ситуации, включая превентивные меры по предупреждению искусственного прерывания беременности и отказов от ребенка после родов.</w:t>
      </w: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43</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w:t>
      </w:r>
      <w:r>
        <w:t>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8" w:name="Par21340"/>
      <w:bookmarkEnd w:id="58"/>
      <w:r>
        <w:t>РЕКОМЕНДУЕМЫЕ ШТАТНЫЕ НОРМАТИВЫ</w:t>
      </w:r>
    </w:p>
    <w:p w:rsidR="00000000" w:rsidRDefault="00C67760">
      <w:pPr>
        <w:pStyle w:val="ConsPlusTitle"/>
        <w:jc w:val="center"/>
      </w:pPr>
      <w:r>
        <w:t>ЦЕНТРА МЕДИКО-СОЦИАЛЬНОЙ ПОДДЕРЖКИ ЖЕНЩИН, ОКАЗАВШИХСЯ</w:t>
      </w:r>
    </w:p>
    <w:p w:rsidR="00000000" w:rsidRDefault="00C67760">
      <w:pPr>
        <w:pStyle w:val="ConsPlusTitle"/>
        <w:jc w:val="center"/>
      </w:pPr>
      <w:r>
        <w:t>В ТРУДНОЙ ЖИЗНЕННОЙ СИТУАЦИИ</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должности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Количество должностей</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Заведующий центром - врач-акушер-гинеколог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Врач-психотерапевт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Медицинский психолог или психолог</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 должности</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Специалист по социальной работе</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Юрисконсульт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Медицинская сестра (медицинский брат)</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 должность</w:t>
            </w:r>
          </w:p>
        </w:tc>
      </w:tr>
    </w:tbl>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both"/>
      </w:pPr>
    </w:p>
    <w:p w:rsidR="00000000" w:rsidRDefault="00C67760">
      <w:pPr>
        <w:pStyle w:val="ConsPlusNormal"/>
        <w:jc w:val="right"/>
        <w:outlineLvl w:val="1"/>
      </w:pPr>
      <w:r>
        <w:t>Приложение N 44</w:t>
      </w:r>
    </w:p>
    <w:p w:rsidR="00000000" w:rsidRDefault="00C67760">
      <w:pPr>
        <w:pStyle w:val="ConsPlusNormal"/>
        <w:jc w:val="right"/>
      </w:pPr>
      <w:r>
        <w:t>к Порядку оказания медицинской помощи</w:t>
      </w:r>
    </w:p>
    <w:p w:rsidR="00000000" w:rsidRDefault="00C67760">
      <w:pPr>
        <w:pStyle w:val="ConsPlusNormal"/>
        <w:jc w:val="right"/>
      </w:pPr>
      <w:r>
        <w:t>по профилю "акушерство и гинекология",</w:t>
      </w:r>
    </w:p>
    <w:p w:rsidR="00000000" w:rsidRDefault="00C67760">
      <w:pPr>
        <w:pStyle w:val="ConsPlusNormal"/>
        <w:jc w:val="right"/>
      </w:pPr>
      <w:r>
        <w:t>утвержденному приказом Министерства</w:t>
      </w:r>
    </w:p>
    <w:p w:rsidR="00000000" w:rsidRDefault="00C67760">
      <w:pPr>
        <w:pStyle w:val="ConsPlusNormal"/>
        <w:jc w:val="right"/>
      </w:pPr>
      <w:r>
        <w:t>здравоохранения Российской Федерации</w:t>
      </w:r>
    </w:p>
    <w:p w:rsidR="00000000" w:rsidRDefault="00C67760">
      <w:pPr>
        <w:pStyle w:val="ConsPlusNormal"/>
        <w:jc w:val="right"/>
      </w:pPr>
      <w:r>
        <w:t>от 19 декабря 2025 г. N 747н</w:t>
      </w:r>
    </w:p>
    <w:p w:rsidR="00000000" w:rsidRDefault="00C67760">
      <w:pPr>
        <w:pStyle w:val="ConsPlusNormal"/>
        <w:jc w:val="both"/>
      </w:pPr>
    </w:p>
    <w:p w:rsidR="00000000" w:rsidRDefault="00C67760">
      <w:pPr>
        <w:pStyle w:val="ConsPlusTitle"/>
        <w:jc w:val="center"/>
      </w:pPr>
      <w:bookmarkStart w:id="59" w:name="Par21378"/>
      <w:bookmarkEnd w:id="59"/>
      <w:r>
        <w:t>СТАНДАРТ</w:t>
      </w:r>
    </w:p>
    <w:p w:rsidR="00000000" w:rsidRDefault="00C67760">
      <w:pPr>
        <w:pStyle w:val="ConsPlusTitle"/>
        <w:jc w:val="center"/>
      </w:pPr>
      <w:r>
        <w:t>ОСНАЩЕНИЯ ЦЕНТРА МЕДИКО-СОЦИАЛЬНОЙ ПОДДЕРЖКИ ЖЕНЩИН,</w:t>
      </w:r>
    </w:p>
    <w:p w:rsidR="00000000" w:rsidRDefault="00C67760">
      <w:pPr>
        <w:pStyle w:val="ConsPlusTitle"/>
        <w:jc w:val="center"/>
      </w:pPr>
      <w:r>
        <w:t>ОКАЗАВШИХСЯ В ТРУДНОЙ ЖИЗНЕННОЙ СИТУАЦИИ</w:t>
      </w:r>
    </w:p>
    <w:p w:rsidR="00000000" w:rsidRDefault="00C67760">
      <w:pPr>
        <w:pStyle w:val="ConsPlusNormal"/>
        <w:jc w:val="both"/>
      </w:pPr>
    </w:p>
    <w:p w:rsidR="00000000" w:rsidRDefault="00C67760">
      <w:pPr>
        <w:pStyle w:val="ConsPlusTitle"/>
        <w:jc w:val="center"/>
        <w:outlineLvl w:val="2"/>
      </w:pPr>
      <w:r>
        <w:t>1. Стандарт оснащения кабинета заведующего Центром медика</w:t>
      </w:r>
    </w:p>
    <w:p w:rsidR="00000000" w:rsidRDefault="00C67760">
      <w:pPr>
        <w:pStyle w:val="ConsPlusTitle"/>
        <w:jc w:val="center"/>
      </w:pPr>
      <w:r>
        <w:t>социальной поддержки женщин, оказавшихся в трудн</w:t>
      </w:r>
      <w:r>
        <w:t>ой жизненной</w:t>
      </w:r>
    </w:p>
    <w:p w:rsidR="00000000" w:rsidRDefault="00C67760">
      <w:pPr>
        <w:pStyle w:val="ConsPlusTitle"/>
        <w:jc w:val="center"/>
      </w:pPr>
      <w:r>
        <w:t>ситуации - врача-акушера-гинеколога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77"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1599"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вида медицинского издели</w:t>
            </w:r>
            <w:r w:rsidRPr="00C67760">
              <w:t xml:space="preserve">я в соответствии с номенклатурной </w:t>
            </w:r>
            <w:hyperlink r:id="rId378"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w:t>
            </w:r>
            <w:r w:rsidRPr="00C67760">
              <w:t>ным нагнетением, стационарный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122850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электрический с ручным нагнетением, портативный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216350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с автоматическим накачиванием воздуха,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216630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электронный для измерения артериального давления автоматический, портативный, с манжетой на плечо/запястье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218430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телеметрический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239410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Аппарат для измерения артериального давления анероидный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электронные</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медицинские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258840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Весы напольные, механические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питанием от сети</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Кушетка медицинская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с гидравлическим приводом</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187250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осмотра/терапевтических процедур, механический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w:t>
            </w:r>
            <w:r w:rsidRPr="00C67760">
              <w:t>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157600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 медицинский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Ростомер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187160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для осмотра/терапевтических процедур передвижной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Светильник медицинский передвижной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122050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акушерский</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124550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неавтоматизированный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Стетофонендоскоп</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127360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ультразвуковой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292270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Стетоскоп электронный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9</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186180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Тазомер</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10</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126390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инфракрасный для измерения температуры тела пациента, кожный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медицинский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2</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213740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ртутный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266210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электронный для периодического измерения температуры тела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300390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с цветовой индикацией для пациента</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335240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Термометр капиллярный для измерения температуры тела пациента на основе сплава галлия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182870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Система тележек для транспортировки инструментов</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Стол/шкаф для хранения инструментария и средств медицинского назначения</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202390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медицинская универсальная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Стол для хирургических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270020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Тележка для медицинских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379410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Стойка тележки для транспортировки инструментов</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w:t>
            </w:r>
          </w:p>
          <w:p w:rsidR="00000000" w:rsidRPr="00C67760" w:rsidRDefault="00C67760">
            <w:pPr>
              <w:pStyle w:val="ConsPlusNormal"/>
              <w:jc w:val="center"/>
            </w:pPr>
            <w:r w:rsidRPr="00C67760">
              <w:t>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заведующего центром медико-социальной поддержки женщин, оказавшихся в трудной жизненной ситуации - врача-акушера-гинеколога, оснащенное персональным компьютером с выходом в информационно-телекоммуникационную сеть "Интернет"</w:t>
            </w:r>
            <w:r w:rsidRPr="00C67760">
              <w:t xml:space="preserve">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Принтер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Раковина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Укладка для оказания первой помощи с применением медицинских изделий и лекарственных препаратов для профилактики парентеральных инфекци</w:t>
            </w:r>
            <w:r w:rsidRPr="00C67760">
              <w:t xml:space="preserve">й лицам, оказывающим медицинскую помощь </w:t>
            </w:r>
            <w:hyperlink w:anchor="Par21600" w:tooltip="&lt;2&gt; Приказ Министерства здравоохранения Российской Федерации от 11 апреля 2025 г.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 Министерством юстиции Российской Федерации 20 мая 2025 г., регистрационный N 82252). Действует до 1 сентября 2031 г." w:history="1">
              <w:r w:rsidRPr="00C67760">
                <w:rPr>
                  <w:color w:val="0000FF"/>
                </w:rPr>
                <w:t>&lt;2</w:t>
              </w:r>
              <w:r w:rsidRPr="00C67760">
                <w:rPr>
                  <w:color w:val="0000FF"/>
                </w:rPr>
                <w:t>&gt;</w:t>
              </w:r>
            </w:hyperlink>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Сантиметровая лента</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bl>
    <w:p w:rsidR="00000000" w:rsidRDefault="00C67760">
      <w:pPr>
        <w:pStyle w:val="ConsPlusNormal"/>
        <w:jc w:val="both"/>
      </w:pPr>
    </w:p>
    <w:p w:rsidR="00000000" w:rsidRDefault="00C67760">
      <w:pPr>
        <w:pStyle w:val="ConsPlusTitle"/>
        <w:jc w:val="center"/>
        <w:outlineLvl w:val="2"/>
      </w:pPr>
      <w:r>
        <w:t>2. Стандарт оснащения кабинета врача-психотерапевта,</w:t>
      </w:r>
    </w:p>
    <w:p w:rsidR="00000000" w:rsidRDefault="00C67760">
      <w:pPr>
        <w:pStyle w:val="ConsPlusTitle"/>
        <w:jc w:val="center"/>
      </w:pPr>
      <w:r>
        <w:t>кабинета медицинского психолога или (психолога)</w:t>
      </w:r>
    </w:p>
    <w:p w:rsidR="00000000" w:rsidRDefault="00C67760">
      <w:pPr>
        <w:pStyle w:val="ConsPlusNormal"/>
        <w:jc w:val="both"/>
      </w:pPr>
    </w:p>
    <w:p w:rsidR="00000000" w:rsidRDefault="00C67760">
      <w:pPr>
        <w:pStyle w:val="ConsPlusTitle"/>
        <w:jc w:val="center"/>
        <w:outlineLvl w:val="3"/>
      </w:pPr>
      <w:r>
        <w:t>Медицинские изделия</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74"/>
        <w:gridCol w:w="1928"/>
        <w:gridCol w:w="2948"/>
        <w:gridCol w:w="1871"/>
        <w:gridCol w:w="850"/>
      </w:tblGrid>
      <w:tr w:rsidR="00000000" w:rsidRPr="00C67760">
        <w:tc>
          <w:tcPr>
            <w:tcW w:w="1474"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Код вида медицинского изделия в соответствии с номенклатурной </w:t>
            </w:r>
            <w:hyperlink r:id="rId379"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 </w:t>
            </w:r>
            <w:hyperlink w:anchor="Par21599" w:tooltip="&lt;1&gt; Приказ Министерства здравоохранения Российской Федерации от 6 июня 2012 г. N 4н &quot;Об утверждении номенклатурной классификации медицинских изделий&quot;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арегистрирован Министерством юстиции Российской Федерации 17 декабря 2014 г., регистрационный N 35201), от 7 июля 2020 г. N 686н (зарегистри..." w:history="1">
              <w:r w:rsidRPr="00C67760">
                <w:rPr>
                  <w:color w:val="0000FF"/>
                </w:rPr>
                <w:t>&lt;1&gt;</w:t>
              </w:r>
            </w:hyperlink>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 xml:space="preserve">Наименование вида медицинского изделия в соответствии с номенклатурной </w:t>
            </w:r>
            <w:hyperlink r:id="rId380"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sidRPr="00C67760">
                <w:rPr>
                  <w:color w:val="0000FF"/>
                </w:rPr>
                <w:t>классификацией</w:t>
              </w:r>
            </w:hyperlink>
            <w:r w:rsidRPr="00C67760">
              <w:t xml:space="preserve"> медицинских изделий</w:t>
            </w:r>
          </w:p>
        </w:tc>
        <w:tc>
          <w:tcPr>
            <w:tcW w:w="1871"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оснащения (оборудования)</w:t>
            </w:r>
          </w:p>
        </w:tc>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131980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Облучатель ультрафиолетовый бактерицидный</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Бактерицидный облучатель/очиститель воздуха/устройство для обеззараживания и (или) фильтрации воздуха и (или) дезинфекции поверхностей</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152690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фильтрующий высокоэффективный,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152700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фильтрующ</w:t>
            </w:r>
            <w:r w:rsidRPr="00C67760">
              <w:t>ий высокоэффективный, стационарный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209360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Установка для создания ламинарного потока передвижная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292620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электростатическим осаждением, передвижной</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375930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Очиститель воздуха с использованием ультрафиолетового излучения</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r w:rsidR="00000000" w:rsidRPr="00C67760">
        <w:tc>
          <w:tcPr>
            <w:tcW w:w="1474"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p w:rsidR="00000000" w:rsidRPr="00C67760" w:rsidRDefault="00C67760">
            <w:pPr>
              <w:pStyle w:val="ConsPlusNormal"/>
              <w:jc w:val="center"/>
            </w:pPr>
            <w:r w:rsidRPr="00C67760">
              <w:t>(необходимо наличие одной из указанных позиций)</w:t>
            </w: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259880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с электропитанием</w:t>
            </w:r>
          </w:p>
        </w:tc>
        <w:tc>
          <w:tcPr>
            <w:tcW w:w="1871"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терапевтическое</w:t>
            </w:r>
          </w:p>
        </w:tc>
        <w:tc>
          <w:tcPr>
            <w:tcW w:w="850" w:type="dxa"/>
            <w:vMerge w:val="restart"/>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1474"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259970</w:t>
            </w:r>
          </w:p>
        </w:tc>
        <w:tc>
          <w:tcPr>
            <w:tcW w:w="294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Кресло для осмотра/терапевтических процедур общего назначения, механическое</w:t>
            </w:r>
          </w:p>
        </w:tc>
        <w:tc>
          <w:tcPr>
            <w:tcW w:w="1871"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p>
        </w:tc>
      </w:tr>
    </w:tbl>
    <w:p w:rsidR="00000000" w:rsidRDefault="00C67760">
      <w:pPr>
        <w:pStyle w:val="ConsPlusNormal"/>
        <w:jc w:val="both"/>
      </w:pPr>
    </w:p>
    <w:p w:rsidR="00000000" w:rsidRDefault="00C67760">
      <w:pPr>
        <w:pStyle w:val="ConsPlusTitle"/>
        <w:jc w:val="center"/>
        <w:outlineLvl w:val="3"/>
      </w:pPr>
      <w:r>
        <w:t>Прочее оборудование (оснащение)</w:t>
      </w:r>
    </w:p>
    <w:p w:rsidR="00000000" w:rsidRDefault="00C6776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4762"/>
        <w:gridCol w:w="3458"/>
      </w:tblGrid>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N п/п</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Наименование оборудования (оснащения)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Требуемое количество, шт.</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Автоматизированное рабочее, место врача-психотерапевта или медицинского психолога (психолога), оснащенное персональным компьютером с выходом в информа</w:t>
            </w:r>
            <w:r w:rsidRPr="00C67760">
              <w:t>ционно-телекоммуникационную сеть "Интернет" и источником бесперебойного питания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Секундомер</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3</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кукол-муляжей</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4</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Комплект аудио- и видеоаппаратуры</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5</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Набор игрового инвентаря</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6</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Диспенсер для мытья и дезинфекции рук</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2</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7</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Шкаф для хранения медицинской документации</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1</w:t>
            </w:r>
          </w:p>
        </w:tc>
      </w:tr>
      <w:tr w:rsidR="00000000" w:rsidRPr="00C67760">
        <w:tc>
          <w:tcPr>
            <w:tcW w:w="850"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8</w:t>
            </w:r>
          </w:p>
        </w:tc>
        <w:tc>
          <w:tcPr>
            <w:tcW w:w="4762"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Стул</w:t>
            </w:r>
          </w:p>
        </w:tc>
        <w:tc>
          <w:tcPr>
            <w:tcW w:w="3458" w:type="dxa"/>
            <w:tcBorders>
              <w:top w:val="single" w:sz="4" w:space="0" w:color="auto"/>
              <w:left w:val="single" w:sz="4" w:space="0" w:color="auto"/>
              <w:bottom w:val="single" w:sz="4" w:space="0" w:color="auto"/>
              <w:right w:val="single" w:sz="4" w:space="0" w:color="auto"/>
            </w:tcBorders>
          </w:tcPr>
          <w:p w:rsidR="00000000" w:rsidRPr="00C67760" w:rsidRDefault="00C67760">
            <w:pPr>
              <w:pStyle w:val="ConsPlusNormal"/>
              <w:jc w:val="center"/>
            </w:pPr>
            <w:r w:rsidRPr="00C67760">
              <w:t>не менее 3</w:t>
            </w:r>
          </w:p>
        </w:tc>
      </w:tr>
    </w:tbl>
    <w:p w:rsidR="00000000" w:rsidRDefault="00C67760">
      <w:pPr>
        <w:pStyle w:val="ConsPlusNormal"/>
        <w:jc w:val="both"/>
      </w:pPr>
    </w:p>
    <w:p w:rsidR="00000000" w:rsidRDefault="00C67760">
      <w:pPr>
        <w:pStyle w:val="ConsPlusNormal"/>
        <w:ind w:firstLine="540"/>
        <w:jc w:val="both"/>
      </w:pPr>
      <w:r>
        <w:t>--------------------------------</w:t>
      </w:r>
    </w:p>
    <w:p w:rsidR="00000000" w:rsidRDefault="00C67760">
      <w:pPr>
        <w:pStyle w:val="ConsPlusNormal"/>
        <w:spacing w:before="240"/>
        <w:ind w:firstLine="540"/>
        <w:jc w:val="both"/>
      </w:pPr>
      <w:bookmarkStart w:id="60" w:name="Par21599"/>
      <w:bookmarkEnd w:id="60"/>
      <w:r>
        <w:t xml:space="preserve">&lt;1&gt; </w:t>
      </w:r>
      <w:hyperlink r:id="rId381" w:tooltip="Приказ Минздрава России от 06.06.2012 N 4н (ред. от 24.06.2025) &quot;Об утверждении номенклатурной классификации медицинских изделий&quot; (вместе с &quot;Номенклатурной классификацией медицинских изделий по видам&quot;, &quot;Номенклатурной классификацией медицинских изделий по классам в зависимости от потенциального риска их применения&quot;) (Зарегистрировано в Минюсте России 09.07.2012 N 24852){КонсультантПлюс}" w:history="1">
        <w:r>
          <w:rPr>
            <w:color w:val="0000FF"/>
          </w:rPr>
          <w:t>Приказ</w:t>
        </w:r>
      </w:hyperlink>
      <w:r>
        <w:t xml:space="preserve"> Министерства здравоохранения Российской Федерации от 6 июня 2012 г. N 4н "Об утверждении номенклатурно</w:t>
      </w:r>
      <w:r>
        <w:t>й классификации медицинских изделий" (зарегистрирован Министерством юстиции Российской Федерации 9 июля 2012 г., регистрационный N 24852) с изменениями, внесенными приказами Министерства здравоохранения Российской Федерации от 25 сентября 2014 г. N 557н (з</w:t>
      </w:r>
      <w:r>
        <w:t xml:space="preserve">арегистрирован Министерством юстиции Российской Федерации 17 декабря 2014 г., регистрационный N 35201), от 7 июля 2020 г. N 686н (зарегистрирован Министерством юстиции Российской Федерации 10 августа 2020 г., регистрационный N 59225), от 24 июня 2025 г. N </w:t>
      </w:r>
      <w:r>
        <w:t>364н (зарегистрирован Министерством юстиции Российской Федерации 5 августа 2025 г., регистрационный N 83136).</w:t>
      </w:r>
    </w:p>
    <w:p w:rsidR="00000000" w:rsidRDefault="00C67760">
      <w:pPr>
        <w:pStyle w:val="ConsPlusNormal"/>
        <w:spacing w:before="240"/>
        <w:ind w:firstLine="540"/>
        <w:jc w:val="both"/>
      </w:pPr>
      <w:bookmarkStart w:id="61" w:name="Par21600"/>
      <w:bookmarkEnd w:id="61"/>
      <w:r>
        <w:t xml:space="preserve">&lt;2&gt; </w:t>
      </w:r>
      <w:hyperlink r:id="rId382" w:tooltip="Приказ Минздрава России от 11.04.2025 N 189н &quot;Об утверждении требований к комплектации укладки для оказания первой помощи с применением медицинских изделий и лекарственных препаратов для профилактики парентеральных инфекций лицам, оказывающим медицинскую помощь&quot; (Зарегистрировано в Минюсте России 20.05.2025 N 82252){КонсультантПлюс}" w:history="1">
        <w:r>
          <w:rPr>
            <w:color w:val="0000FF"/>
          </w:rPr>
          <w:t>Приказ</w:t>
        </w:r>
      </w:hyperlink>
      <w:r>
        <w:t xml:space="preserve"> Министерства здравоохранения Российской Федерации от 11 апреля 2025 г. N 189н "Об утверждении требований к комплектации укладки для оказания первой помощи с применением медицинских изделий и ле</w:t>
      </w:r>
      <w:r>
        <w:t>карственных препаратов для профилактики парентеральных инфекций лицам, оказывающим медицинскую помощь" (зарегистрирован Министерством юстиции Российской Федерации 20 мая 2025 г., регистрационный N 82252). Действует до 1 сентября 2031 г.</w:t>
      </w:r>
    </w:p>
    <w:p w:rsidR="00000000" w:rsidRDefault="00C67760">
      <w:pPr>
        <w:pStyle w:val="ConsPlusNormal"/>
        <w:jc w:val="both"/>
      </w:pPr>
    </w:p>
    <w:p w:rsidR="00000000" w:rsidRDefault="00C67760">
      <w:pPr>
        <w:pStyle w:val="ConsPlusNormal"/>
        <w:jc w:val="both"/>
      </w:pPr>
    </w:p>
    <w:p w:rsidR="00C67760" w:rsidRDefault="00C67760">
      <w:pPr>
        <w:pStyle w:val="ConsPlusNormal"/>
        <w:pBdr>
          <w:top w:val="single" w:sz="6" w:space="0" w:color="auto"/>
        </w:pBdr>
        <w:spacing w:before="100" w:after="100"/>
        <w:jc w:val="both"/>
        <w:rPr>
          <w:sz w:val="2"/>
          <w:szCs w:val="2"/>
        </w:rPr>
      </w:pPr>
    </w:p>
    <w:sectPr w:rsidR="00C67760">
      <w:headerReference w:type="default" r:id="rId383"/>
      <w:footerReference w:type="default" r:id="rId384"/>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760" w:rsidRDefault="00C67760">
      <w:pPr>
        <w:spacing w:after="0" w:line="240" w:lineRule="auto"/>
      </w:pPr>
      <w:r>
        <w:separator/>
      </w:r>
    </w:p>
  </w:endnote>
  <w:endnote w:type="continuationSeparator" w:id="0">
    <w:p w:rsidR="00C67760" w:rsidRDefault="00C6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67760">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rsidRPr="00C6776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rPr>
              <w:rFonts w:ascii="Tahoma" w:hAnsi="Tahoma" w:cs="Tahoma"/>
              <w:b/>
              <w:bCs/>
              <w:color w:val="F58220"/>
              <w:sz w:val="28"/>
              <w:szCs w:val="28"/>
            </w:rPr>
          </w:pPr>
          <w:r w:rsidRPr="00C67760">
            <w:rPr>
              <w:rFonts w:ascii="Tahoma" w:hAnsi="Tahoma" w:cs="Tahoma"/>
              <w:b/>
              <w:bCs/>
              <w:color w:val="F58220"/>
              <w:sz w:val="28"/>
              <w:szCs w:val="28"/>
            </w:rPr>
            <w:t>КонсультантПлюс</w:t>
          </w:r>
          <w:r w:rsidRPr="00C67760">
            <w:rPr>
              <w:rFonts w:ascii="Tahoma" w:hAnsi="Tahoma" w:cs="Tahoma"/>
              <w:b/>
              <w:bCs/>
              <w:sz w:val="16"/>
              <w:szCs w:val="16"/>
            </w:rPr>
            <w:br/>
          </w:r>
          <w:r w:rsidRPr="00C67760">
            <w:rPr>
              <w:rFonts w:ascii="Tahoma" w:hAnsi="Tahoma" w:cs="Tahoma"/>
              <w:b/>
              <w:bCs/>
              <w:sz w:val="16"/>
              <w:szCs w:val="16"/>
            </w:rP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center"/>
            <w:rPr>
              <w:rFonts w:ascii="Tahoma" w:hAnsi="Tahoma" w:cs="Tahoma"/>
              <w:b/>
              <w:bCs/>
              <w:sz w:val="20"/>
              <w:szCs w:val="20"/>
            </w:rPr>
          </w:pPr>
          <w:hyperlink r:id="rId1" w:history="1">
            <w:r w:rsidRPr="00C67760">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right"/>
            <w:rPr>
              <w:rFonts w:ascii="Tahoma" w:hAnsi="Tahoma" w:cs="Tahoma"/>
              <w:sz w:val="20"/>
              <w:szCs w:val="20"/>
            </w:rPr>
          </w:pPr>
          <w:r w:rsidRPr="00C67760">
            <w:rPr>
              <w:rFonts w:ascii="Tahoma" w:hAnsi="Tahoma" w:cs="Tahoma"/>
              <w:sz w:val="20"/>
              <w:szCs w:val="20"/>
            </w:rPr>
            <w:t xml:space="preserve">Страница </w:t>
          </w:r>
          <w:r w:rsidRPr="00C67760">
            <w:rPr>
              <w:rFonts w:ascii="Tahoma" w:hAnsi="Tahoma" w:cs="Tahoma"/>
              <w:sz w:val="20"/>
              <w:szCs w:val="20"/>
            </w:rPr>
            <w:fldChar w:fldCharType="begin"/>
          </w:r>
          <w:r w:rsidRPr="00C67760">
            <w:rPr>
              <w:rFonts w:ascii="Tahoma" w:hAnsi="Tahoma" w:cs="Tahoma"/>
              <w:sz w:val="20"/>
              <w:szCs w:val="20"/>
            </w:rPr>
            <w:instrText>\PAGE</w:instrText>
          </w:r>
          <w:r w:rsidR="00A378D2" w:rsidRPr="00C67760">
            <w:rPr>
              <w:rFonts w:ascii="Tahoma" w:hAnsi="Tahoma" w:cs="Tahoma"/>
              <w:sz w:val="20"/>
              <w:szCs w:val="20"/>
            </w:rPr>
            <w:fldChar w:fldCharType="separate"/>
          </w:r>
          <w:r w:rsidR="00CA56EF" w:rsidRPr="00C67760">
            <w:rPr>
              <w:rFonts w:ascii="Tahoma" w:hAnsi="Tahoma" w:cs="Tahoma"/>
              <w:noProof/>
              <w:sz w:val="20"/>
              <w:szCs w:val="20"/>
            </w:rPr>
            <w:t>2</w:t>
          </w:r>
          <w:r w:rsidRPr="00C67760">
            <w:rPr>
              <w:rFonts w:ascii="Tahoma" w:hAnsi="Tahoma" w:cs="Tahoma"/>
              <w:sz w:val="20"/>
              <w:szCs w:val="20"/>
            </w:rPr>
            <w:fldChar w:fldCharType="end"/>
          </w:r>
          <w:r w:rsidRPr="00C67760">
            <w:rPr>
              <w:rFonts w:ascii="Tahoma" w:hAnsi="Tahoma" w:cs="Tahoma"/>
              <w:sz w:val="20"/>
              <w:szCs w:val="20"/>
            </w:rPr>
            <w:t xml:space="preserve"> из </w:t>
          </w:r>
          <w:r w:rsidRPr="00C67760">
            <w:rPr>
              <w:rFonts w:ascii="Tahoma" w:hAnsi="Tahoma" w:cs="Tahoma"/>
              <w:sz w:val="20"/>
              <w:szCs w:val="20"/>
            </w:rPr>
            <w:fldChar w:fldCharType="begin"/>
          </w:r>
          <w:r w:rsidRPr="00C67760">
            <w:rPr>
              <w:rFonts w:ascii="Tahoma" w:hAnsi="Tahoma" w:cs="Tahoma"/>
              <w:sz w:val="20"/>
              <w:szCs w:val="20"/>
            </w:rPr>
            <w:instrText>\NUMPAGES</w:instrText>
          </w:r>
          <w:r w:rsidR="00A378D2" w:rsidRPr="00C67760">
            <w:rPr>
              <w:rFonts w:ascii="Tahoma" w:hAnsi="Tahoma" w:cs="Tahoma"/>
              <w:sz w:val="20"/>
              <w:szCs w:val="20"/>
            </w:rPr>
            <w:fldChar w:fldCharType="separate"/>
          </w:r>
          <w:r w:rsidR="00CA56EF" w:rsidRPr="00C67760">
            <w:rPr>
              <w:rFonts w:ascii="Tahoma" w:hAnsi="Tahoma" w:cs="Tahoma"/>
              <w:noProof/>
              <w:sz w:val="20"/>
              <w:szCs w:val="20"/>
            </w:rPr>
            <w:t>313</w:t>
          </w:r>
          <w:r w:rsidRPr="00C67760">
            <w:rPr>
              <w:rFonts w:ascii="Tahoma" w:hAnsi="Tahoma" w:cs="Tahoma"/>
              <w:sz w:val="20"/>
              <w:szCs w:val="20"/>
            </w:rPr>
            <w:fldChar w:fldCharType="end"/>
          </w:r>
        </w:p>
      </w:tc>
    </w:tr>
  </w:tbl>
  <w:p w:rsidR="00000000" w:rsidRDefault="00C67760">
    <w:pPr>
      <w:pStyle w:val="ConsPlusNormal"/>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C67760">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000000" w:rsidRPr="00C67760">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rPr>
              <w:rFonts w:ascii="Tahoma" w:hAnsi="Tahoma" w:cs="Tahoma"/>
              <w:b/>
              <w:bCs/>
              <w:color w:val="F58220"/>
              <w:sz w:val="28"/>
              <w:szCs w:val="28"/>
            </w:rPr>
          </w:pPr>
          <w:r w:rsidRPr="00C67760">
            <w:rPr>
              <w:rFonts w:ascii="Tahoma" w:hAnsi="Tahoma" w:cs="Tahoma"/>
              <w:b/>
              <w:bCs/>
              <w:color w:val="F58220"/>
              <w:sz w:val="28"/>
              <w:szCs w:val="28"/>
            </w:rPr>
            <w:t>КонсультантПлюс</w:t>
          </w:r>
          <w:r w:rsidRPr="00C67760">
            <w:rPr>
              <w:rFonts w:ascii="Tahoma" w:hAnsi="Tahoma" w:cs="Tahoma"/>
              <w:b/>
              <w:bCs/>
              <w:sz w:val="16"/>
              <w:szCs w:val="16"/>
            </w:rPr>
            <w:br/>
            <w:t>надежная правовая поддержка</w:t>
          </w:r>
        </w:p>
      </w:tc>
      <w:tc>
        <w:tcPr>
          <w:tcW w:w="170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center"/>
            <w:rPr>
              <w:rFonts w:ascii="Tahoma" w:hAnsi="Tahoma" w:cs="Tahoma"/>
              <w:b/>
              <w:bCs/>
              <w:sz w:val="20"/>
              <w:szCs w:val="20"/>
            </w:rPr>
          </w:pPr>
          <w:hyperlink r:id="rId1" w:history="1">
            <w:r w:rsidRPr="00C67760">
              <w:rPr>
                <w:rFonts w:ascii="Tahoma" w:hAnsi="Tahoma" w:cs="Tahoma"/>
                <w:b/>
                <w:bCs/>
                <w:color w:val="0000FF"/>
                <w:sz w:val="20"/>
                <w:szCs w:val="20"/>
              </w:rPr>
              <w:t>www.consultant.ru</w:t>
            </w:r>
          </w:hyperlink>
        </w:p>
      </w:tc>
      <w:tc>
        <w:tcPr>
          <w:tcW w:w="1650" w:type="pct"/>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right"/>
            <w:rPr>
              <w:rFonts w:ascii="Tahoma" w:hAnsi="Tahoma" w:cs="Tahoma"/>
              <w:sz w:val="20"/>
              <w:szCs w:val="20"/>
            </w:rPr>
          </w:pPr>
          <w:r w:rsidRPr="00C67760">
            <w:rPr>
              <w:rFonts w:ascii="Tahoma" w:hAnsi="Tahoma" w:cs="Tahoma"/>
              <w:sz w:val="20"/>
              <w:szCs w:val="20"/>
            </w:rPr>
            <w:t xml:space="preserve">Страница </w:t>
          </w:r>
          <w:r w:rsidRPr="00C67760">
            <w:rPr>
              <w:rFonts w:ascii="Tahoma" w:hAnsi="Tahoma" w:cs="Tahoma"/>
              <w:sz w:val="20"/>
              <w:szCs w:val="20"/>
            </w:rPr>
            <w:fldChar w:fldCharType="begin"/>
          </w:r>
          <w:r w:rsidRPr="00C67760">
            <w:rPr>
              <w:rFonts w:ascii="Tahoma" w:hAnsi="Tahoma" w:cs="Tahoma"/>
              <w:sz w:val="20"/>
              <w:szCs w:val="20"/>
            </w:rPr>
            <w:instrText>\PAGE</w:instrText>
          </w:r>
          <w:r w:rsidR="00A378D2" w:rsidRPr="00C67760">
            <w:rPr>
              <w:rFonts w:ascii="Tahoma" w:hAnsi="Tahoma" w:cs="Tahoma"/>
              <w:sz w:val="20"/>
              <w:szCs w:val="20"/>
            </w:rPr>
            <w:fldChar w:fldCharType="separate"/>
          </w:r>
          <w:r w:rsidR="00CA56EF" w:rsidRPr="00C67760">
            <w:rPr>
              <w:rFonts w:ascii="Tahoma" w:hAnsi="Tahoma" w:cs="Tahoma"/>
              <w:noProof/>
              <w:sz w:val="20"/>
              <w:szCs w:val="20"/>
            </w:rPr>
            <w:t>312</w:t>
          </w:r>
          <w:r w:rsidRPr="00C67760">
            <w:rPr>
              <w:rFonts w:ascii="Tahoma" w:hAnsi="Tahoma" w:cs="Tahoma"/>
              <w:sz w:val="20"/>
              <w:szCs w:val="20"/>
            </w:rPr>
            <w:fldChar w:fldCharType="end"/>
          </w:r>
          <w:r w:rsidRPr="00C67760">
            <w:rPr>
              <w:rFonts w:ascii="Tahoma" w:hAnsi="Tahoma" w:cs="Tahoma"/>
              <w:sz w:val="20"/>
              <w:szCs w:val="20"/>
            </w:rPr>
            <w:t xml:space="preserve"> из </w:t>
          </w:r>
          <w:r w:rsidRPr="00C67760">
            <w:rPr>
              <w:rFonts w:ascii="Tahoma" w:hAnsi="Tahoma" w:cs="Tahoma"/>
              <w:sz w:val="20"/>
              <w:szCs w:val="20"/>
            </w:rPr>
            <w:fldChar w:fldCharType="begin"/>
          </w:r>
          <w:r w:rsidRPr="00C67760">
            <w:rPr>
              <w:rFonts w:ascii="Tahoma" w:hAnsi="Tahoma" w:cs="Tahoma"/>
              <w:sz w:val="20"/>
              <w:szCs w:val="20"/>
            </w:rPr>
            <w:instrText>\NUMPAGES</w:instrText>
          </w:r>
          <w:r w:rsidR="00A378D2" w:rsidRPr="00C67760">
            <w:rPr>
              <w:rFonts w:ascii="Tahoma" w:hAnsi="Tahoma" w:cs="Tahoma"/>
              <w:sz w:val="20"/>
              <w:szCs w:val="20"/>
            </w:rPr>
            <w:fldChar w:fldCharType="separate"/>
          </w:r>
          <w:r w:rsidR="00CA56EF" w:rsidRPr="00C67760">
            <w:rPr>
              <w:rFonts w:ascii="Tahoma" w:hAnsi="Tahoma" w:cs="Tahoma"/>
              <w:noProof/>
              <w:sz w:val="20"/>
              <w:szCs w:val="20"/>
            </w:rPr>
            <w:t>312</w:t>
          </w:r>
          <w:r w:rsidRPr="00C67760">
            <w:rPr>
              <w:rFonts w:ascii="Tahoma" w:hAnsi="Tahoma" w:cs="Tahoma"/>
              <w:sz w:val="20"/>
              <w:szCs w:val="20"/>
            </w:rPr>
            <w:fldChar w:fldCharType="end"/>
          </w:r>
        </w:p>
      </w:tc>
    </w:tr>
  </w:tbl>
  <w:p w:rsidR="00000000" w:rsidRDefault="00C67760">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760" w:rsidRDefault="00C67760">
      <w:pPr>
        <w:spacing w:after="0" w:line="240" w:lineRule="auto"/>
      </w:pPr>
      <w:r>
        <w:separator/>
      </w:r>
    </w:p>
  </w:footnote>
  <w:footnote w:type="continuationSeparator" w:id="0">
    <w:p w:rsidR="00C67760" w:rsidRDefault="00C67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rsidRPr="00C6776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rPr>
              <w:rFonts w:ascii="Tahoma" w:hAnsi="Tahoma" w:cs="Tahoma"/>
              <w:sz w:val="16"/>
              <w:szCs w:val="16"/>
            </w:rPr>
          </w:pPr>
          <w:r w:rsidRPr="00C67760">
            <w:rPr>
              <w:rFonts w:ascii="Tahoma" w:hAnsi="Tahoma" w:cs="Tahoma"/>
              <w:sz w:val="16"/>
              <w:szCs w:val="16"/>
            </w:rPr>
            <w:t>Приказ Минздрава России от 19.12.2025 N 747н</w:t>
          </w:r>
          <w:r w:rsidRPr="00C67760">
            <w:rPr>
              <w:rFonts w:ascii="Tahoma" w:hAnsi="Tahoma" w:cs="Tahoma"/>
              <w:sz w:val="16"/>
              <w:szCs w:val="16"/>
            </w:rPr>
            <w:br/>
            <w:t>"О Порядке оказания медицинской помощ</w:t>
          </w:r>
          <w:r w:rsidRPr="00C67760">
            <w:rPr>
              <w:rFonts w:ascii="Tahoma" w:hAnsi="Tahoma" w:cs="Tahoma"/>
              <w:sz w:val="16"/>
              <w:szCs w:val="16"/>
            </w:rPr>
            <w:t>и по профилю "акушерство и гинекология...</w:t>
          </w:r>
        </w:p>
      </w:tc>
      <w:tc>
        <w:tcPr>
          <w:tcW w:w="4695" w:type="dxa"/>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right"/>
            <w:rPr>
              <w:rFonts w:ascii="Tahoma" w:hAnsi="Tahoma" w:cs="Tahoma"/>
              <w:sz w:val="16"/>
              <w:szCs w:val="16"/>
            </w:rPr>
          </w:pPr>
          <w:r w:rsidRPr="00C67760">
            <w:rPr>
              <w:rFonts w:ascii="Tahoma" w:hAnsi="Tahoma" w:cs="Tahoma"/>
              <w:sz w:val="18"/>
              <w:szCs w:val="18"/>
            </w:rPr>
            <w:t xml:space="preserve">Документ предоставлен </w:t>
          </w:r>
          <w:hyperlink r:id="rId1" w:history="1">
            <w:r w:rsidRPr="00C67760">
              <w:rPr>
                <w:rFonts w:ascii="Tahoma" w:hAnsi="Tahoma" w:cs="Tahoma"/>
                <w:color w:val="0000FF"/>
                <w:sz w:val="18"/>
                <w:szCs w:val="18"/>
              </w:rPr>
              <w:t>КонсультантПлюс</w:t>
            </w:r>
          </w:hyperlink>
          <w:r w:rsidRPr="00C67760">
            <w:rPr>
              <w:rFonts w:ascii="Tahoma" w:hAnsi="Tahoma" w:cs="Tahoma"/>
              <w:sz w:val="18"/>
              <w:szCs w:val="18"/>
            </w:rPr>
            <w:br/>
          </w:r>
          <w:r w:rsidRPr="00C67760">
            <w:rPr>
              <w:rFonts w:ascii="Tahoma" w:hAnsi="Tahoma" w:cs="Tahoma"/>
              <w:sz w:val="16"/>
              <w:szCs w:val="16"/>
            </w:rPr>
            <w:t>Дата сохранения: 27.02.2026</w:t>
          </w:r>
        </w:p>
      </w:tc>
    </w:tr>
  </w:tbl>
  <w:p w:rsidR="00000000" w:rsidRDefault="00C67760">
    <w:pPr>
      <w:pStyle w:val="ConsPlusNormal"/>
      <w:pBdr>
        <w:bottom w:val="single" w:sz="12" w:space="0" w:color="auto"/>
      </w:pBdr>
      <w:jc w:val="center"/>
      <w:rPr>
        <w:sz w:val="2"/>
        <w:szCs w:val="2"/>
      </w:rPr>
    </w:pPr>
  </w:p>
  <w:p w:rsidR="00000000" w:rsidRDefault="00C67760">
    <w:pPr>
      <w:pStyle w:val="ConsPlusNormal"/>
    </w:pPr>
    <w:r>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000000" w:rsidRPr="00C67760">
      <w:tblPrEx>
        <w:tblCellMar>
          <w:top w:w="0" w:type="dxa"/>
          <w:bottom w:w="0" w:type="dxa"/>
        </w:tblCellMar>
      </w:tblPrEx>
      <w:trPr>
        <w:trHeight w:hRule="exact" w:val="168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rPr>
              <w:rFonts w:ascii="Tahoma" w:hAnsi="Tahoma" w:cs="Tahoma"/>
              <w:sz w:val="16"/>
              <w:szCs w:val="16"/>
            </w:rPr>
          </w:pPr>
          <w:r w:rsidRPr="00C67760">
            <w:rPr>
              <w:rFonts w:ascii="Tahoma" w:hAnsi="Tahoma" w:cs="Tahoma"/>
              <w:sz w:val="16"/>
              <w:szCs w:val="16"/>
            </w:rPr>
            <w:t>Приказ Минздрава России от 19.12.2025 N 747н</w:t>
          </w:r>
          <w:r w:rsidRPr="00C67760">
            <w:rPr>
              <w:rFonts w:ascii="Tahoma" w:hAnsi="Tahoma" w:cs="Tahoma"/>
              <w:sz w:val="16"/>
              <w:szCs w:val="16"/>
            </w:rPr>
            <w:br/>
            <w:t>"О Порядке оказания медицинской помощи по профилю "акушерство и гинекология...</w:t>
          </w:r>
        </w:p>
      </w:tc>
      <w:tc>
        <w:tcPr>
          <w:tcW w:w="4695" w:type="dxa"/>
          <w:tcBorders>
            <w:top w:val="none" w:sz="2" w:space="0" w:color="auto"/>
            <w:left w:val="none" w:sz="2" w:space="0" w:color="auto"/>
            <w:bottom w:val="none" w:sz="2" w:space="0" w:color="auto"/>
            <w:right w:val="none" w:sz="2" w:space="0" w:color="auto"/>
          </w:tcBorders>
          <w:vAlign w:val="center"/>
        </w:tcPr>
        <w:p w:rsidR="00000000" w:rsidRPr="00C67760" w:rsidRDefault="00C67760">
          <w:pPr>
            <w:pStyle w:val="ConsPlusNormal"/>
            <w:jc w:val="right"/>
            <w:rPr>
              <w:rFonts w:ascii="Tahoma" w:hAnsi="Tahoma" w:cs="Tahoma"/>
              <w:sz w:val="16"/>
              <w:szCs w:val="16"/>
            </w:rPr>
          </w:pPr>
          <w:r w:rsidRPr="00C67760">
            <w:rPr>
              <w:rFonts w:ascii="Tahoma" w:hAnsi="Tahoma" w:cs="Tahoma"/>
              <w:sz w:val="18"/>
              <w:szCs w:val="18"/>
            </w:rPr>
            <w:t xml:space="preserve">Документ предоставлен </w:t>
          </w:r>
          <w:hyperlink r:id="rId1" w:history="1">
            <w:r w:rsidRPr="00C67760">
              <w:rPr>
                <w:rFonts w:ascii="Tahoma" w:hAnsi="Tahoma" w:cs="Tahoma"/>
                <w:color w:val="0000FF"/>
                <w:sz w:val="18"/>
                <w:szCs w:val="18"/>
              </w:rPr>
              <w:t>Консульта</w:t>
            </w:r>
            <w:r w:rsidRPr="00C67760">
              <w:rPr>
                <w:rFonts w:ascii="Tahoma" w:hAnsi="Tahoma" w:cs="Tahoma"/>
                <w:color w:val="0000FF"/>
                <w:sz w:val="18"/>
                <w:szCs w:val="18"/>
              </w:rPr>
              <w:t>нтПлюс</w:t>
            </w:r>
          </w:hyperlink>
          <w:r w:rsidRPr="00C67760">
            <w:rPr>
              <w:rFonts w:ascii="Tahoma" w:hAnsi="Tahoma" w:cs="Tahoma"/>
              <w:sz w:val="18"/>
              <w:szCs w:val="18"/>
            </w:rPr>
            <w:br/>
          </w:r>
          <w:r w:rsidRPr="00C67760">
            <w:rPr>
              <w:rFonts w:ascii="Tahoma" w:hAnsi="Tahoma" w:cs="Tahoma"/>
              <w:sz w:val="16"/>
              <w:szCs w:val="16"/>
            </w:rPr>
            <w:t>Дата сохранения: 27.02.2026</w:t>
          </w:r>
        </w:p>
      </w:tc>
    </w:tr>
  </w:tbl>
  <w:p w:rsidR="00000000" w:rsidRDefault="00C67760">
    <w:pPr>
      <w:pStyle w:val="ConsPlusNormal"/>
      <w:pBdr>
        <w:bottom w:val="single" w:sz="12" w:space="0" w:color="auto"/>
      </w:pBdr>
      <w:jc w:val="center"/>
      <w:rPr>
        <w:sz w:val="2"/>
        <w:szCs w:val="2"/>
      </w:rPr>
    </w:pPr>
  </w:p>
  <w:p w:rsidR="00000000" w:rsidRDefault="00C67760">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oNotDisplayPageBoundaries/>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78D2"/>
    <w:rsid w:val="009B1676"/>
    <w:rsid w:val="00A378D2"/>
    <w:rsid w:val="00C67760"/>
    <w:rsid w:val="00CA5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3A1C65D-8BC4-4F37-AFFA-11F33C21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11723&amp;date=27.02.2026&amp;dst=2&amp;field=134&amp;demo=1" TargetMode="External"/><Relationship Id="rId299" Type="http://schemas.openxmlformats.org/officeDocument/2006/relationships/hyperlink" Target="https://login.consultant.ru/link/?req=doc&amp;base=LAW&amp;n=195259&amp;date=27.02.2026&amp;dst=100184&amp;field=134&amp;demo=1" TargetMode="External"/><Relationship Id="rId21" Type="http://schemas.openxmlformats.org/officeDocument/2006/relationships/hyperlink" Target="https://login.consultant.ru/link/?req=doc&amp;base=LAW&amp;n=506958&amp;date=27.02.2026&amp;dst=100011&amp;field=134&amp;demo=1" TargetMode="External"/><Relationship Id="rId63" Type="http://schemas.openxmlformats.org/officeDocument/2006/relationships/hyperlink" Target="https://login.consultant.ru/link/?req=doc&amp;base=LAW&amp;n=472753&amp;date=27.02.2026&amp;dst=100012&amp;field=134&amp;demo=1" TargetMode="External"/><Relationship Id="rId159" Type="http://schemas.openxmlformats.org/officeDocument/2006/relationships/hyperlink" Target="https://login.consultant.ru/link/?req=doc&amp;base=LAW&amp;n=511723&amp;date=27.02.2026&amp;dst=2&amp;field=134&amp;demo=1" TargetMode="External"/><Relationship Id="rId324" Type="http://schemas.openxmlformats.org/officeDocument/2006/relationships/hyperlink" Target="https://login.consultant.ru/link/?req=doc&amp;base=LAW&amp;n=513476&amp;date=27.02.2026&amp;dst=100429&amp;field=134&amp;demo=1" TargetMode="External"/><Relationship Id="rId366" Type="http://schemas.openxmlformats.org/officeDocument/2006/relationships/hyperlink" Target="https://login.consultant.ru/link/?req=doc&amp;base=LAW&amp;n=505660&amp;date=27.02.2026&amp;demo=1" TargetMode="External"/><Relationship Id="rId170" Type="http://schemas.openxmlformats.org/officeDocument/2006/relationships/hyperlink" Target="https://login.consultant.ru/link/?req=doc&amp;base=LAW&amp;n=505660&amp;date=27.02.2026&amp;demo=1" TargetMode="External"/><Relationship Id="rId226" Type="http://schemas.openxmlformats.org/officeDocument/2006/relationships/hyperlink" Target="https://login.consultant.ru/link/?req=doc&amp;base=LAW&amp;n=511723&amp;date=27.02.2026&amp;dst=2&amp;field=134&amp;demo=1" TargetMode="External"/><Relationship Id="rId268" Type="http://schemas.openxmlformats.org/officeDocument/2006/relationships/hyperlink" Target="https://login.consultant.ru/link/?req=doc&amp;base=LAW&amp;n=511723&amp;date=27.02.2026&amp;dst=2&amp;field=134&amp;demo=1" TargetMode="External"/><Relationship Id="rId32" Type="http://schemas.openxmlformats.org/officeDocument/2006/relationships/image" Target="media/image3.wmf"/><Relationship Id="rId74" Type="http://schemas.openxmlformats.org/officeDocument/2006/relationships/hyperlink" Target="https://login.consultant.ru/link/?req=doc&amp;base=LAW&amp;n=511723&amp;date=27.02.2026&amp;dst=2&amp;field=134&amp;demo=1" TargetMode="External"/><Relationship Id="rId128" Type="http://schemas.openxmlformats.org/officeDocument/2006/relationships/hyperlink" Target="https://login.consultant.ru/link/?req=doc&amp;base=LAW&amp;n=511723&amp;date=27.02.2026&amp;dst=2&amp;field=134&amp;demo=1" TargetMode="External"/><Relationship Id="rId335" Type="http://schemas.openxmlformats.org/officeDocument/2006/relationships/hyperlink" Target="https://login.consultant.ru/link/?req=doc&amp;base=LAW&amp;n=511723&amp;date=27.02.2026&amp;dst=2&amp;field=134&amp;demo=1" TargetMode="External"/><Relationship Id="rId377" Type="http://schemas.openxmlformats.org/officeDocument/2006/relationships/hyperlink" Target="https://login.consultant.ru/link/?req=doc&amp;base=LAW&amp;n=511723&amp;date=27.02.2026&amp;dst=2&amp;field=134&amp;demo=1" TargetMode="External"/><Relationship Id="rId5" Type="http://schemas.openxmlformats.org/officeDocument/2006/relationships/endnotes" Target="endnotes.xml"/><Relationship Id="rId181" Type="http://schemas.openxmlformats.org/officeDocument/2006/relationships/hyperlink" Target="https://login.consultant.ru/link/?req=doc&amp;base=LAW&amp;n=511723&amp;date=27.02.2026&amp;dst=2&amp;field=134&amp;demo=1" TargetMode="External"/><Relationship Id="rId237" Type="http://schemas.openxmlformats.org/officeDocument/2006/relationships/hyperlink" Target="https://login.consultant.ru/link/?req=doc&amp;base=LAW&amp;n=511723&amp;date=27.02.2026&amp;dst=2&amp;field=134&amp;demo=1" TargetMode="External"/><Relationship Id="rId279" Type="http://schemas.openxmlformats.org/officeDocument/2006/relationships/hyperlink" Target="https://login.consultant.ru/link/?req=doc&amp;base=LAW&amp;n=358711&amp;date=27.02.2026&amp;dst=100597&amp;field=134&amp;demo=1" TargetMode="External"/><Relationship Id="rId43" Type="http://schemas.openxmlformats.org/officeDocument/2006/relationships/hyperlink" Target="https://login.consultant.ru/link/?req=doc&amp;base=LAW&amp;n=523862&amp;date=27.02.2026&amp;dst=122955&amp;field=134&amp;demo=1" TargetMode="External"/><Relationship Id="rId139" Type="http://schemas.openxmlformats.org/officeDocument/2006/relationships/hyperlink" Target="https://login.consultant.ru/link/?req=doc&amp;base=LAW&amp;n=510750&amp;date=27.02.2026&amp;dst=783&amp;field=134&amp;demo=1" TargetMode="External"/><Relationship Id="rId290" Type="http://schemas.openxmlformats.org/officeDocument/2006/relationships/hyperlink" Target="https://login.consultant.ru/link/?req=doc&amp;base=LAW&amp;n=511723&amp;date=27.02.2026&amp;demo=1" TargetMode="External"/><Relationship Id="rId304" Type="http://schemas.openxmlformats.org/officeDocument/2006/relationships/hyperlink" Target="https://login.consultant.ru/link/?req=doc&amp;base=LAW&amp;n=527018&amp;date=27.02.2026&amp;dst=100020&amp;field=134&amp;demo=1" TargetMode="External"/><Relationship Id="rId346" Type="http://schemas.openxmlformats.org/officeDocument/2006/relationships/hyperlink" Target="https://login.consultant.ru/link/?req=doc&amp;base=LAW&amp;n=510750&amp;date=27.02.2026&amp;dst=783&amp;field=134&amp;demo=1" TargetMode="External"/><Relationship Id="rId85" Type="http://schemas.openxmlformats.org/officeDocument/2006/relationships/hyperlink" Target="https://login.consultant.ru/link/?req=doc&amp;base=LAW&amp;n=511723&amp;date=27.02.2026&amp;dst=2&amp;field=134&amp;demo=1" TargetMode="External"/><Relationship Id="rId150" Type="http://schemas.openxmlformats.org/officeDocument/2006/relationships/hyperlink" Target="https://login.consultant.ru/link/?req=doc&amp;base=LAW&amp;n=511723&amp;date=27.02.2026&amp;dst=2&amp;field=134&amp;demo=1" TargetMode="External"/><Relationship Id="rId192" Type="http://schemas.openxmlformats.org/officeDocument/2006/relationships/hyperlink" Target="https://login.consultant.ru/link/?req=doc&amp;base=LAW&amp;n=511723&amp;date=27.02.2026&amp;dst=2&amp;field=134&amp;demo=1" TargetMode="External"/><Relationship Id="rId206" Type="http://schemas.openxmlformats.org/officeDocument/2006/relationships/hyperlink" Target="https://login.consultant.ru/link/?req=doc&amp;base=LAW&amp;n=511723&amp;date=27.02.2026&amp;dst=2&amp;field=134&amp;demo=1" TargetMode="External"/><Relationship Id="rId248" Type="http://schemas.openxmlformats.org/officeDocument/2006/relationships/hyperlink" Target="https://login.consultant.ru/link/?req=doc&amp;base=LAW&amp;n=511723&amp;date=27.02.2026&amp;dst=2&amp;field=134&amp;demo=1" TargetMode="External"/><Relationship Id="rId12" Type="http://schemas.openxmlformats.org/officeDocument/2006/relationships/footer" Target="footer1.xml"/><Relationship Id="rId108" Type="http://schemas.openxmlformats.org/officeDocument/2006/relationships/hyperlink" Target="https://login.consultant.ru/link/?req=doc&amp;base=LAW&amp;n=510750&amp;date=27.02.2026&amp;dst=783&amp;field=134&amp;demo=1" TargetMode="External"/><Relationship Id="rId315" Type="http://schemas.openxmlformats.org/officeDocument/2006/relationships/hyperlink" Target="https://login.consultant.ru/link/?req=doc&amp;base=LAW&amp;n=284077&amp;date=27.02.2026&amp;dst=100009&amp;field=134&amp;demo=1" TargetMode="External"/><Relationship Id="rId357" Type="http://schemas.openxmlformats.org/officeDocument/2006/relationships/hyperlink" Target="https://login.consultant.ru/link/?req=doc&amp;base=LAW&amp;n=527018&amp;date=27.02.2026&amp;dst=100020&amp;field=134&amp;demo=1" TargetMode="External"/><Relationship Id="rId54" Type="http://schemas.openxmlformats.org/officeDocument/2006/relationships/hyperlink" Target="https://login.consultant.ru/link/?req=doc&amp;base=LAW&amp;n=523862&amp;date=27.02.2026&amp;dst=123448&amp;field=134&amp;demo=1" TargetMode="External"/><Relationship Id="rId96" Type="http://schemas.openxmlformats.org/officeDocument/2006/relationships/hyperlink" Target="https://login.consultant.ru/link/?req=doc&amp;base=LAW&amp;n=511723&amp;date=27.02.2026&amp;dst=2&amp;field=134&amp;demo=1" TargetMode="External"/><Relationship Id="rId161" Type="http://schemas.openxmlformats.org/officeDocument/2006/relationships/hyperlink" Target="https://login.consultant.ru/link/?req=doc&amp;base=LAW&amp;n=511723&amp;date=27.02.2026&amp;dst=2&amp;field=134&amp;demo=1" TargetMode="External"/><Relationship Id="rId217" Type="http://schemas.openxmlformats.org/officeDocument/2006/relationships/hyperlink" Target="https://login.consultant.ru/link/?req=doc&amp;base=LAW&amp;n=511723&amp;date=27.02.2026&amp;dst=2&amp;field=134&amp;demo=1" TargetMode="External"/><Relationship Id="rId259" Type="http://schemas.openxmlformats.org/officeDocument/2006/relationships/hyperlink" Target="https://login.consultant.ru/link/?req=doc&amp;base=LAW&amp;n=511723&amp;date=27.02.2026&amp;dst=2&amp;field=134&amp;demo=1" TargetMode="External"/><Relationship Id="rId23" Type="http://schemas.openxmlformats.org/officeDocument/2006/relationships/hyperlink" Target="https://login.consultant.ru/link/?req=doc&amp;base=LAW&amp;n=506074&amp;date=27.02.2026&amp;dst=100013&amp;field=134&amp;demo=1" TargetMode="External"/><Relationship Id="rId119" Type="http://schemas.openxmlformats.org/officeDocument/2006/relationships/hyperlink" Target="https://login.consultant.ru/link/?req=doc&amp;base=LAW&amp;n=511723&amp;date=27.02.2026&amp;demo=1" TargetMode="External"/><Relationship Id="rId270" Type="http://schemas.openxmlformats.org/officeDocument/2006/relationships/hyperlink" Target="https://login.consultant.ru/link/?req=doc&amp;base=LAW&amp;n=511723&amp;date=27.02.2026&amp;dst=2&amp;field=134&amp;demo=1" TargetMode="External"/><Relationship Id="rId326" Type="http://schemas.openxmlformats.org/officeDocument/2006/relationships/hyperlink" Target="https://login.consultant.ru/link/?req=doc&amp;base=LAW&amp;n=513476&amp;date=27.02.2026&amp;dst=100022&amp;field=134&amp;demo=1" TargetMode="External"/><Relationship Id="rId65" Type="http://schemas.openxmlformats.org/officeDocument/2006/relationships/hyperlink" Target="https://login.consultant.ru/link/?req=doc&amp;base=LAW&amp;n=510750&amp;date=27.02.2026&amp;dst=100566&amp;field=134&amp;demo=1" TargetMode="External"/><Relationship Id="rId130" Type="http://schemas.openxmlformats.org/officeDocument/2006/relationships/hyperlink" Target="https://login.consultant.ru/link/?req=doc&amp;base=LAW&amp;n=511723&amp;date=27.02.2026&amp;demo=1" TargetMode="External"/><Relationship Id="rId368" Type="http://schemas.openxmlformats.org/officeDocument/2006/relationships/hyperlink" Target="https://login.consultant.ru/link/?req=doc&amp;base=LAW&amp;n=527018&amp;date=27.02.2026&amp;dst=100020&amp;field=134&amp;demo=1" TargetMode="External"/><Relationship Id="rId172" Type="http://schemas.openxmlformats.org/officeDocument/2006/relationships/hyperlink" Target="https://login.consultant.ru/link/?req=doc&amp;base=LAW&amp;n=527018&amp;date=27.02.2026&amp;dst=100020&amp;field=134&amp;demo=1" TargetMode="External"/><Relationship Id="rId228" Type="http://schemas.openxmlformats.org/officeDocument/2006/relationships/hyperlink" Target="https://login.consultant.ru/link/?req=doc&amp;base=LAW&amp;n=511723&amp;date=27.02.2026&amp;dst=2&amp;field=134&amp;demo=1" TargetMode="External"/><Relationship Id="rId281" Type="http://schemas.openxmlformats.org/officeDocument/2006/relationships/hyperlink" Target="https://login.consultant.ru/link/?req=doc&amp;base=LAW&amp;n=358711&amp;date=27.02.2026&amp;dst=100615&amp;field=134&amp;demo=1" TargetMode="External"/><Relationship Id="rId337" Type="http://schemas.openxmlformats.org/officeDocument/2006/relationships/hyperlink" Target="https://login.consultant.ru/link/?req=doc&amp;base=LAW&amp;n=511723&amp;date=27.02.2026&amp;dst=2&amp;field=134&amp;demo=1" TargetMode="External"/><Relationship Id="rId34" Type="http://schemas.openxmlformats.org/officeDocument/2006/relationships/hyperlink" Target="https://login.consultant.ru/link/?req=doc&amp;base=LAW&amp;n=523862&amp;date=27.02.2026&amp;dst=103064&amp;field=134&amp;demo=1" TargetMode="External"/><Relationship Id="rId76" Type="http://schemas.openxmlformats.org/officeDocument/2006/relationships/hyperlink" Target="https://login.consultant.ru/link/?req=doc&amp;base=LAW&amp;n=511723&amp;date=27.02.2026&amp;dst=2&amp;field=134&amp;demo=1" TargetMode="External"/><Relationship Id="rId141" Type="http://schemas.openxmlformats.org/officeDocument/2006/relationships/hyperlink" Target="https://login.consultant.ru/link/?req=doc&amp;base=LAW&amp;n=511723&amp;date=27.02.2026&amp;dst=2&amp;field=134&amp;demo=1" TargetMode="External"/><Relationship Id="rId379" Type="http://schemas.openxmlformats.org/officeDocument/2006/relationships/hyperlink" Target="https://login.consultant.ru/link/?req=doc&amp;base=LAW&amp;n=511723&amp;date=27.02.2026&amp;dst=2&amp;field=134&amp;demo=1" TargetMode="External"/><Relationship Id="rId7" Type="http://schemas.openxmlformats.org/officeDocument/2006/relationships/hyperlink" Target="https://www.consultant.ru" TargetMode="External"/><Relationship Id="rId183" Type="http://schemas.openxmlformats.org/officeDocument/2006/relationships/hyperlink" Target="https://login.consultant.ru/link/?req=doc&amp;base=LAW&amp;n=511723&amp;date=27.02.2026&amp;dst=2&amp;field=134&amp;demo=1" TargetMode="External"/><Relationship Id="rId239" Type="http://schemas.openxmlformats.org/officeDocument/2006/relationships/hyperlink" Target="https://login.consultant.ru/link/?req=doc&amp;base=LAW&amp;n=511723&amp;date=27.02.2026&amp;dst=2&amp;field=134&amp;demo=1" TargetMode="External"/><Relationship Id="rId250" Type="http://schemas.openxmlformats.org/officeDocument/2006/relationships/hyperlink" Target="https://login.consultant.ru/link/?req=doc&amp;base=LAW&amp;n=511723&amp;date=27.02.2026&amp;dst=2&amp;field=134&amp;demo=1" TargetMode="External"/><Relationship Id="rId292" Type="http://schemas.openxmlformats.org/officeDocument/2006/relationships/hyperlink" Target="https://login.consultant.ru/link/?req=doc&amp;base=LAW&amp;n=513476&amp;date=27.02.2026&amp;dst=100039&amp;field=134&amp;demo=1" TargetMode="External"/><Relationship Id="rId306" Type="http://schemas.openxmlformats.org/officeDocument/2006/relationships/hyperlink" Target="https://login.consultant.ru/link/?req=doc&amp;base=LAW&amp;n=284077&amp;date=27.02.2026&amp;dst=100009&amp;field=134&amp;demo=1" TargetMode="External"/><Relationship Id="rId45" Type="http://schemas.openxmlformats.org/officeDocument/2006/relationships/hyperlink" Target="https://login.consultant.ru/link/?req=doc&amp;base=LAW&amp;n=523862&amp;date=27.02.2026&amp;dst=103111&amp;field=134&amp;demo=1" TargetMode="External"/><Relationship Id="rId87" Type="http://schemas.openxmlformats.org/officeDocument/2006/relationships/hyperlink" Target="https://login.consultant.ru/link/?req=doc&amp;base=LAW&amp;n=511723&amp;date=27.02.2026&amp;dst=2&amp;field=134&amp;demo=1" TargetMode="External"/><Relationship Id="rId110" Type="http://schemas.openxmlformats.org/officeDocument/2006/relationships/hyperlink" Target="https://login.consultant.ru/link/?req=doc&amp;base=LAW&amp;n=511723&amp;date=27.02.2026&amp;dst=2&amp;field=134&amp;demo=1" TargetMode="External"/><Relationship Id="rId348" Type="http://schemas.openxmlformats.org/officeDocument/2006/relationships/hyperlink" Target="https://login.consultant.ru/link/?req=doc&amp;base=LAW&amp;n=511723&amp;date=27.02.2026&amp;dst=2&amp;field=134&amp;demo=1" TargetMode="External"/><Relationship Id="rId152" Type="http://schemas.openxmlformats.org/officeDocument/2006/relationships/hyperlink" Target="https://login.consultant.ru/link/?req=doc&amp;base=LAW&amp;n=511723&amp;date=27.02.2026&amp;dst=2&amp;field=134&amp;demo=1" TargetMode="External"/><Relationship Id="rId194" Type="http://schemas.openxmlformats.org/officeDocument/2006/relationships/hyperlink" Target="https://login.consultant.ru/link/?req=doc&amp;base=LAW&amp;n=511723&amp;date=27.02.2026&amp;dst=2&amp;field=134&amp;demo=1" TargetMode="External"/><Relationship Id="rId208" Type="http://schemas.openxmlformats.org/officeDocument/2006/relationships/hyperlink" Target="https://login.consultant.ru/link/?req=doc&amp;base=LAW&amp;n=511723&amp;date=27.02.2026&amp;dst=2&amp;field=134&amp;demo=1" TargetMode="External"/><Relationship Id="rId261" Type="http://schemas.openxmlformats.org/officeDocument/2006/relationships/hyperlink" Target="https://login.consultant.ru/link/?req=doc&amp;base=LAW&amp;n=511723&amp;date=27.02.2026&amp;dst=2&amp;field=134&amp;demo=1" TargetMode="External"/><Relationship Id="rId14" Type="http://schemas.openxmlformats.org/officeDocument/2006/relationships/hyperlink" Target="https://login.consultant.ru/link/?req=doc&amp;base=LAW&amp;n=527018&amp;date=27.02.2026&amp;dst=100035&amp;field=134&amp;demo=1" TargetMode="External"/><Relationship Id="rId56" Type="http://schemas.openxmlformats.org/officeDocument/2006/relationships/hyperlink" Target="https://login.consultant.ru/link/?req=doc&amp;base=LAW&amp;n=523862&amp;date=27.02.2026&amp;dst=123322&amp;field=134&amp;demo=1" TargetMode="External"/><Relationship Id="rId317" Type="http://schemas.openxmlformats.org/officeDocument/2006/relationships/hyperlink" Target="https://login.consultant.ru/link/?req=doc&amp;base=LAW&amp;n=195259&amp;date=27.02.2026&amp;dst=100090&amp;field=134&amp;demo=1" TargetMode="External"/><Relationship Id="rId359" Type="http://schemas.openxmlformats.org/officeDocument/2006/relationships/hyperlink" Target="https://login.consultant.ru/link/?req=doc&amp;base=LAW&amp;n=506446&amp;date=27.02.2026&amp;dst=100019&amp;field=134&amp;demo=1" TargetMode="External"/><Relationship Id="rId98" Type="http://schemas.openxmlformats.org/officeDocument/2006/relationships/hyperlink" Target="https://login.consultant.ru/link/?req=doc&amp;base=LAW&amp;n=505660&amp;date=27.02.2026&amp;demo=1" TargetMode="External"/><Relationship Id="rId121" Type="http://schemas.openxmlformats.org/officeDocument/2006/relationships/hyperlink" Target="https://login.consultant.ru/link/?req=doc&amp;base=LAW&amp;n=513476&amp;date=27.02.2026&amp;dst=100022&amp;field=134&amp;demo=1" TargetMode="External"/><Relationship Id="rId163" Type="http://schemas.openxmlformats.org/officeDocument/2006/relationships/hyperlink" Target="https://login.consultant.ru/link/?req=doc&amp;base=LAW&amp;n=511723&amp;date=27.02.2026&amp;dst=2&amp;field=134&amp;demo=1" TargetMode="External"/><Relationship Id="rId219" Type="http://schemas.openxmlformats.org/officeDocument/2006/relationships/hyperlink" Target="https://login.consultant.ru/link/?req=doc&amp;base=LAW&amp;n=511723&amp;date=27.02.2026&amp;dst=2&amp;field=134&amp;demo=1" TargetMode="External"/><Relationship Id="rId370" Type="http://schemas.openxmlformats.org/officeDocument/2006/relationships/hyperlink" Target="https://login.consultant.ru/link/?req=doc&amp;base=LAW&amp;n=510750&amp;date=27.02.2026&amp;dst=467&amp;field=134&amp;demo=1" TargetMode="External"/><Relationship Id="rId230" Type="http://schemas.openxmlformats.org/officeDocument/2006/relationships/hyperlink" Target="https://login.consultant.ru/link/?req=doc&amp;base=LAW&amp;n=511723&amp;date=27.02.2026&amp;dst=2&amp;field=134&amp;demo=1" TargetMode="External"/><Relationship Id="rId25" Type="http://schemas.openxmlformats.org/officeDocument/2006/relationships/hyperlink" Target="https://login.consultant.ru/link/?req=doc&amp;base=LAW&amp;n=358721&amp;date=27.02.2026&amp;dst=100015&amp;field=134&amp;demo=1" TargetMode="External"/><Relationship Id="rId67" Type="http://schemas.openxmlformats.org/officeDocument/2006/relationships/hyperlink" Target="https://login.consultant.ru/link/?req=doc&amp;base=LAW&amp;n=510750&amp;date=27.02.2026&amp;dst=100572&amp;field=134&amp;demo=1" TargetMode="External"/><Relationship Id="rId272" Type="http://schemas.openxmlformats.org/officeDocument/2006/relationships/hyperlink" Target="https://login.consultant.ru/link/?req=doc&amp;base=LAW&amp;n=511723&amp;date=27.02.2026&amp;dst=2&amp;field=134&amp;demo=1" TargetMode="External"/><Relationship Id="rId328" Type="http://schemas.openxmlformats.org/officeDocument/2006/relationships/hyperlink" Target="https://login.consultant.ru/link/?req=doc&amp;base=LAW&amp;n=195259&amp;date=27.02.2026&amp;dst=100090&amp;field=134&amp;demo=1" TargetMode="External"/><Relationship Id="rId132" Type="http://schemas.openxmlformats.org/officeDocument/2006/relationships/hyperlink" Target="https://login.consultant.ru/link/?req=doc&amp;base=LAW&amp;n=513476&amp;date=27.02.2026&amp;dst=100429&amp;field=134&amp;demo=1" TargetMode="External"/><Relationship Id="rId174" Type="http://schemas.openxmlformats.org/officeDocument/2006/relationships/hyperlink" Target="https://login.consultant.ru/link/?req=doc&amp;base=LAW&amp;n=511723&amp;date=27.02.2026&amp;dst=2&amp;field=134&amp;demo=1" TargetMode="External"/><Relationship Id="rId381" Type="http://schemas.openxmlformats.org/officeDocument/2006/relationships/hyperlink" Target="https://login.consultant.ru/link/?req=doc&amp;base=LAW&amp;n=511723&amp;date=27.02.2026&amp;demo=1" TargetMode="External"/><Relationship Id="rId241" Type="http://schemas.openxmlformats.org/officeDocument/2006/relationships/hyperlink" Target="https://login.consultant.ru/link/?req=doc&amp;base=LAW&amp;n=511723&amp;date=27.02.2026&amp;dst=2&amp;field=134&amp;demo=1" TargetMode="External"/><Relationship Id="rId36" Type="http://schemas.openxmlformats.org/officeDocument/2006/relationships/hyperlink" Target="https://login.consultant.ru/link/?req=doc&amp;base=LAW&amp;n=523862&amp;date=27.02.2026&amp;dst=122955&amp;field=134&amp;demo=1" TargetMode="External"/><Relationship Id="rId283" Type="http://schemas.openxmlformats.org/officeDocument/2006/relationships/hyperlink" Target="https://login.consultant.ru/link/?req=doc&amp;base=LAW&amp;n=510750&amp;date=27.02.2026&amp;dst=783&amp;field=134&amp;demo=1" TargetMode="External"/><Relationship Id="rId339" Type="http://schemas.openxmlformats.org/officeDocument/2006/relationships/hyperlink" Target="https://login.consultant.ru/link/?req=doc&amp;base=LAW&amp;n=511723&amp;date=27.02.2026&amp;dst=2&amp;field=134&amp;demo=1" TargetMode="External"/><Relationship Id="rId78" Type="http://schemas.openxmlformats.org/officeDocument/2006/relationships/hyperlink" Target="https://login.consultant.ru/link/?req=doc&amp;base=LAW&amp;n=511723&amp;date=27.02.2026&amp;dst=2&amp;field=134&amp;demo=1" TargetMode="External"/><Relationship Id="rId101" Type="http://schemas.openxmlformats.org/officeDocument/2006/relationships/hyperlink" Target="https://login.consultant.ru/link/?req=doc&amp;base=LAW&amp;n=347172&amp;date=27.02.2026&amp;dst=100011&amp;field=134&amp;demo=1" TargetMode="External"/><Relationship Id="rId143" Type="http://schemas.openxmlformats.org/officeDocument/2006/relationships/hyperlink" Target="https://login.consultant.ru/link/?req=doc&amp;base=LAW&amp;n=511723&amp;date=27.02.2026&amp;dst=2&amp;field=134&amp;demo=1" TargetMode="External"/><Relationship Id="rId185" Type="http://schemas.openxmlformats.org/officeDocument/2006/relationships/hyperlink" Target="https://login.consultant.ru/link/?req=doc&amp;base=LAW&amp;n=511723&amp;date=27.02.2026&amp;dst=2&amp;field=134&amp;demo=1" TargetMode="External"/><Relationship Id="rId350" Type="http://schemas.openxmlformats.org/officeDocument/2006/relationships/hyperlink" Target="https://login.consultant.ru/link/?req=doc&amp;base=LAW&amp;n=511723&amp;date=27.02.2026&amp;dst=2&amp;field=134&amp;demo=1" TargetMode="External"/><Relationship Id="rId9" Type="http://schemas.openxmlformats.org/officeDocument/2006/relationships/hyperlink" Target="http://pravo.gov.ru" TargetMode="External"/><Relationship Id="rId210" Type="http://schemas.openxmlformats.org/officeDocument/2006/relationships/hyperlink" Target="https://login.consultant.ru/link/?req=doc&amp;base=LAW&amp;n=511723&amp;date=27.02.2026&amp;dst=2&amp;field=134&amp;demo=1" TargetMode="External"/><Relationship Id="rId252" Type="http://schemas.openxmlformats.org/officeDocument/2006/relationships/hyperlink" Target="https://login.consultant.ru/link/?req=doc&amp;base=LAW&amp;n=511723&amp;date=27.02.2026&amp;dst=2&amp;field=134&amp;demo=1" TargetMode="External"/><Relationship Id="rId294" Type="http://schemas.openxmlformats.org/officeDocument/2006/relationships/hyperlink" Target="https://login.consultant.ru/link/?req=doc&amp;base=LAW&amp;n=527018&amp;date=27.02.2026&amp;dst=100020&amp;field=134&amp;demo=1" TargetMode="External"/><Relationship Id="rId308" Type="http://schemas.openxmlformats.org/officeDocument/2006/relationships/hyperlink" Target="https://login.consultant.ru/link/?req=doc&amp;base=LAW&amp;n=384955&amp;date=27.02.2026&amp;dst=100010&amp;field=134&amp;demo=1" TargetMode="External"/><Relationship Id="rId47" Type="http://schemas.openxmlformats.org/officeDocument/2006/relationships/hyperlink" Target="https://login.consultant.ru/link/?req=doc&amp;base=LAW&amp;n=523862&amp;date=27.02.2026&amp;dst=122955&amp;field=134&amp;demo=1" TargetMode="External"/><Relationship Id="rId68" Type="http://schemas.openxmlformats.org/officeDocument/2006/relationships/hyperlink" Target="https://login.consultant.ru/link/?req=doc&amp;base=LAW&amp;n=505342&amp;date=27.02.2026&amp;dst=100011&amp;field=134&amp;demo=1" TargetMode="External"/><Relationship Id="rId89" Type="http://schemas.openxmlformats.org/officeDocument/2006/relationships/hyperlink" Target="https://login.consultant.ru/link/?req=doc&amp;base=LAW&amp;n=511723&amp;date=27.02.2026&amp;dst=2&amp;field=134&amp;demo=1" TargetMode="External"/><Relationship Id="rId112" Type="http://schemas.openxmlformats.org/officeDocument/2006/relationships/hyperlink" Target="https://login.consultant.ru/link/?req=doc&amp;base=LAW&amp;n=511723&amp;date=27.02.2026&amp;dst=2&amp;field=134&amp;demo=1" TargetMode="External"/><Relationship Id="rId133" Type="http://schemas.openxmlformats.org/officeDocument/2006/relationships/hyperlink" Target="https://login.consultant.ru/link/?req=doc&amp;base=LAW&amp;n=284077&amp;date=27.02.2026&amp;dst=100009&amp;field=134&amp;demo=1" TargetMode="External"/><Relationship Id="rId154" Type="http://schemas.openxmlformats.org/officeDocument/2006/relationships/hyperlink" Target="https://login.consultant.ru/link/?req=doc&amp;base=LAW&amp;n=511723&amp;date=27.02.2026&amp;dst=2&amp;field=134&amp;demo=1" TargetMode="External"/><Relationship Id="rId175" Type="http://schemas.openxmlformats.org/officeDocument/2006/relationships/hyperlink" Target="https://login.consultant.ru/link/?req=doc&amp;base=LAW&amp;n=511723&amp;date=27.02.2026&amp;dst=2&amp;field=134&amp;demo=1" TargetMode="External"/><Relationship Id="rId340" Type="http://schemas.openxmlformats.org/officeDocument/2006/relationships/hyperlink" Target="https://login.consultant.ru/link/?req=doc&amp;base=LAW&amp;n=511723&amp;date=27.02.2026&amp;dst=2&amp;field=134&amp;demo=1" TargetMode="External"/><Relationship Id="rId361" Type="http://schemas.openxmlformats.org/officeDocument/2006/relationships/hyperlink" Target="https://login.consultant.ru/link/?req=doc&amp;base=LAW&amp;n=511723&amp;date=27.02.2026&amp;dst=2&amp;field=134&amp;demo=1" TargetMode="External"/><Relationship Id="rId196" Type="http://schemas.openxmlformats.org/officeDocument/2006/relationships/hyperlink" Target="https://login.consultant.ru/link/?req=doc&amp;base=LAW&amp;n=511723&amp;date=27.02.2026&amp;dst=2&amp;field=134&amp;demo=1" TargetMode="External"/><Relationship Id="rId200" Type="http://schemas.openxmlformats.org/officeDocument/2006/relationships/hyperlink" Target="https://login.consultant.ru/link/?req=doc&amp;base=LAW&amp;n=511723&amp;date=27.02.2026&amp;dst=2&amp;field=134&amp;demo=1" TargetMode="External"/><Relationship Id="rId382" Type="http://schemas.openxmlformats.org/officeDocument/2006/relationships/hyperlink" Target="https://login.consultant.ru/link/?req=doc&amp;base=LAW&amp;n=505660&amp;date=27.02.2026&amp;demo=1" TargetMode="External"/><Relationship Id="rId16" Type="http://schemas.openxmlformats.org/officeDocument/2006/relationships/hyperlink" Target="https://login.consultant.ru/link/?req=doc&amp;base=LAW&amp;n=523862&amp;date=27.02.2026&amp;dst=103021&amp;field=134&amp;demo=1" TargetMode="External"/><Relationship Id="rId221" Type="http://schemas.openxmlformats.org/officeDocument/2006/relationships/hyperlink" Target="https://login.consultant.ru/link/?req=doc&amp;base=LAW&amp;n=511723&amp;date=27.02.2026&amp;dst=2&amp;field=134&amp;demo=1" TargetMode="External"/><Relationship Id="rId242" Type="http://schemas.openxmlformats.org/officeDocument/2006/relationships/hyperlink" Target="https://login.consultant.ru/link/?req=doc&amp;base=LAW&amp;n=511723&amp;date=27.02.2026&amp;dst=2&amp;field=134&amp;demo=1" TargetMode="External"/><Relationship Id="rId263" Type="http://schemas.openxmlformats.org/officeDocument/2006/relationships/hyperlink" Target="https://login.consultant.ru/link/?req=doc&amp;base=LAW&amp;n=511723&amp;date=27.02.2026&amp;dst=2&amp;field=134&amp;demo=1" TargetMode="External"/><Relationship Id="rId284" Type="http://schemas.openxmlformats.org/officeDocument/2006/relationships/hyperlink" Target="https://login.consultant.ru/link/?req=doc&amp;base=LAW&amp;n=510750&amp;date=27.02.2026&amp;dst=467&amp;field=134&amp;demo=1" TargetMode="External"/><Relationship Id="rId319" Type="http://schemas.openxmlformats.org/officeDocument/2006/relationships/hyperlink" Target="https://login.consultant.ru/link/?req=doc&amp;base=LAW&amp;n=195259&amp;date=27.02.2026&amp;dst=100184&amp;field=134&amp;demo=1" TargetMode="External"/><Relationship Id="rId37" Type="http://schemas.openxmlformats.org/officeDocument/2006/relationships/hyperlink" Target="https://login.consultant.ru/link/?req=doc&amp;base=LAW&amp;n=523862&amp;date=27.02.2026&amp;dst=122322&amp;field=134&amp;demo=1" TargetMode="External"/><Relationship Id="rId58" Type="http://schemas.openxmlformats.org/officeDocument/2006/relationships/hyperlink" Target="https://login.consultant.ru/link/?req=doc&amp;base=LAW&amp;n=523862&amp;date=27.02.2026&amp;dst=122955&amp;field=134&amp;demo=1" TargetMode="External"/><Relationship Id="rId79" Type="http://schemas.openxmlformats.org/officeDocument/2006/relationships/hyperlink" Target="https://login.consultant.ru/link/?req=doc&amp;base=LAW&amp;n=511723&amp;date=27.02.2026&amp;dst=2&amp;field=134&amp;demo=1" TargetMode="External"/><Relationship Id="rId102" Type="http://schemas.openxmlformats.org/officeDocument/2006/relationships/hyperlink" Target="https://login.consultant.ru/link/?req=doc&amp;base=LAW&amp;n=284077&amp;date=27.02.2026&amp;dst=100009&amp;field=134&amp;demo=1" TargetMode="External"/><Relationship Id="rId123" Type="http://schemas.openxmlformats.org/officeDocument/2006/relationships/hyperlink" Target="https://login.consultant.ru/link/?req=doc&amp;base=LAW&amp;n=527018&amp;date=27.02.2026&amp;dst=100020&amp;field=134&amp;demo=1" TargetMode="External"/><Relationship Id="rId144" Type="http://schemas.openxmlformats.org/officeDocument/2006/relationships/hyperlink" Target="https://login.consultant.ru/link/?req=doc&amp;base=LAW&amp;n=511723&amp;date=27.02.2026&amp;dst=2&amp;field=134&amp;demo=1" TargetMode="External"/><Relationship Id="rId330" Type="http://schemas.openxmlformats.org/officeDocument/2006/relationships/hyperlink" Target="https://login.consultant.ru/link/?req=doc&amp;base=LAW&amp;n=511723&amp;date=27.02.2026&amp;dst=2&amp;field=134&amp;demo=1" TargetMode="External"/><Relationship Id="rId90" Type="http://schemas.openxmlformats.org/officeDocument/2006/relationships/hyperlink" Target="https://login.consultant.ru/link/?req=doc&amp;base=LAW&amp;n=511723&amp;date=27.02.2026&amp;dst=2&amp;field=134&amp;demo=1" TargetMode="External"/><Relationship Id="rId165" Type="http://schemas.openxmlformats.org/officeDocument/2006/relationships/hyperlink" Target="https://login.consultant.ru/link/?req=doc&amp;base=LAW&amp;n=511723&amp;date=27.02.2026&amp;dst=2&amp;field=134&amp;demo=1" TargetMode="External"/><Relationship Id="rId186" Type="http://schemas.openxmlformats.org/officeDocument/2006/relationships/hyperlink" Target="https://login.consultant.ru/link/?req=doc&amp;base=LAW&amp;n=511723&amp;date=27.02.2026&amp;dst=2&amp;field=134&amp;demo=1" TargetMode="External"/><Relationship Id="rId351" Type="http://schemas.openxmlformats.org/officeDocument/2006/relationships/hyperlink" Target="https://login.consultant.ru/link/?req=doc&amp;base=LAW&amp;n=511723&amp;date=27.02.2026&amp;dst=2&amp;field=134&amp;demo=1" TargetMode="External"/><Relationship Id="rId372" Type="http://schemas.openxmlformats.org/officeDocument/2006/relationships/hyperlink" Target="https://login.consultant.ru/link/?req=doc&amp;base=LAW&amp;n=511723&amp;date=27.02.2026&amp;dst=2&amp;field=134&amp;demo=1" TargetMode="External"/><Relationship Id="rId211" Type="http://schemas.openxmlformats.org/officeDocument/2006/relationships/hyperlink" Target="https://login.consultant.ru/link/?req=doc&amp;base=LAW&amp;n=511723&amp;date=27.02.2026&amp;dst=2&amp;field=134&amp;demo=1" TargetMode="External"/><Relationship Id="rId232" Type="http://schemas.openxmlformats.org/officeDocument/2006/relationships/hyperlink" Target="https://login.consultant.ru/link/?req=doc&amp;base=LAW&amp;n=511723&amp;date=27.02.2026&amp;dst=2&amp;field=134&amp;demo=1" TargetMode="External"/><Relationship Id="rId253" Type="http://schemas.openxmlformats.org/officeDocument/2006/relationships/hyperlink" Target="https://login.consultant.ru/link/?req=doc&amp;base=LAW&amp;n=511723&amp;date=27.02.2026&amp;dst=2&amp;field=134&amp;demo=1" TargetMode="External"/><Relationship Id="rId274" Type="http://schemas.openxmlformats.org/officeDocument/2006/relationships/hyperlink" Target="https://login.consultant.ru/link/?req=doc&amp;base=LAW&amp;n=511723&amp;date=27.02.2026&amp;demo=1" TargetMode="External"/><Relationship Id="rId295" Type="http://schemas.openxmlformats.org/officeDocument/2006/relationships/hyperlink" Target="https://login.consultant.ru/link/?req=doc&amp;base=LAW&amp;n=513476&amp;date=27.02.2026&amp;dst=100039&amp;field=134&amp;demo=1" TargetMode="External"/><Relationship Id="rId309" Type="http://schemas.openxmlformats.org/officeDocument/2006/relationships/hyperlink" Target="https://login.consultant.ru/link/?req=doc&amp;base=LAW&amp;n=513476&amp;date=27.02.2026&amp;dst=100039&amp;field=134&amp;demo=1" TargetMode="External"/><Relationship Id="rId27" Type="http://schemas.openxmlformats.org/officeDocument/2006/relationships/hyperlink" Target="https://login.consultant.ru/link/?req=doc&amp;base=LAW&amp;n=510750&amp;date=27.02.2026&amp;dst=251&amp;field=134&amp;demo=1" TargetMode="External"/><Relationship Id="rId48" Type="http://schemas.openxmlformats.org/officeDocument/2006/relationships/hyperlink" Target="https://login.consultant.ru/link/?req=doc&amp;base=LAW&amp;n=510750&amp;date=27.02.2026&amp;dst=100279&amp;field=134&amp;demo=1" TargetMode="External"/><Relationship Id="rId69" Type="http://schemas.openxmlformats.org/officeDocument/2006/relationships/hyperlink" Target="https://login.consultant.ru/link/?req=doc&amp;base=LAW&amp;n=503004&amp;date=27.02.2026&amp;dst=100012&amp;field=134&amp;demo=1" TargetMode="External"/><Relationship Id="rId113" Type="http://schemas.openxmlformats.org/officeDocument/2006/relationships/hyperlink" Target="https://login.consultant.ru/link/?req=doc&amp;base=LAW&amp;n=511723&amp;date=27.02.2026&amp;dst=2&amp;field=134&amp;demo=1" TargetMode="External"/><Relationship Id="rId134" Type="http://schemas.openxmlformats.org/officeDocument/2006/relationships/hyperlink" Target="https://login.consultant.ru/link/?req=doc&amp;base=LAW&amp;n=527018&amp;date=27.02.2026&amp;dst=100020&amp;field=134&amp;demo=1" TargetMode="External"/><Relationship Id="rId320" Type="http://schemas.openxmlformats.org/officeDocument/2006/relationships/hyperlink" Target="https://login.consultant.ru/link/?req=doc&amp;base=LAW&amp;n=365474&amp;date=27.02.2026&amp;dst=101264&amp;field=134&amp;demo=1" TargetMode="External"/><Relationship Id="rId80" Type="http://schemas.openxmlformats.org/officeDocument/2006/relationships/hyperlink" Target="https://login.consultant.ru/link/?req=doc&amp;base=LAW&amp;n=511723&amp;date=27.02.2026&amp;dst=2&amp;field=134&amp;demo=1" TargetMode="External"/><Relationship Id="rId155" Type="http://schemas.openxmlformats.org/officeDocument/2006/relationships/hyperlink" Target="https://login.consultant.ru/link/?req=doc&amp;base=LAW&amp;n=511723&amp;date=27.02.2026&amp;dst=2&amp;field=134&amp;demo=1" TargetMode="External"/><Relationship Id="rId176" Type="http://schemas.openxmlformats.org/officeDocument/2006/relationships/hyperlink" Target="https://login.consultant.ru/link/?req=doc&amp;base=LAW&amp;n=511723&amp;date=27.02.2026&amp;dst=2&amp;field=134&amp;demo=1" TargetMode="External"/><Relationship Id="rId197" Type="http://schemas.openxmlformats.org/officeDocument/2006/relationships/hyperlink" Target="https://login.consultant.ru/link/?req=doc&amp;base=LAW&amp;n=511723&amp;date=27.02.2026&amp;dst=2&amp;field=134&amp;demo=1" TargetMode="External"/><Relationship Id="rId341" Type="http://schemas.openxmlformats.org/officeDocument/2006/relationships/hyperlink" Target="https://login.consultant.ru/link/?req=doc&amp;base=LAW&amp;n=511723&amp;date=27.02.2026&amp;dst=2&amp;field=134&amp;demo=1" TargetMode="External"/><Relationship Id="rId362" Type="http://schemas.openxmlformats.org/officeDocument/2006/relationships/hyperlink" Target="https://login.consultant.ru/link/?req=doc&amp;base=LAW&amp;n=511723&amp;date=27.02.2026&amp;dst=2&amp;field=134&amp;demo=1" TargetMode="External"/><Relationship Id="rId383" Type="http://schemas.openxmlformats.org/officeDocument/2006/relationships/header" Target="header2.xml"/><Relationship Id="rId201" Type="http://schemas.openxmlformats.org/officeDocument/2006/relationships/hyperlink" Target="https://login.consultant.ru/link/?req=doc&amp;base=LAW&amp;n=511723&amp;date=27.02.2026&amp;dst=2&amp;field=134&amp;demo=1" TargetMode="External"/><Relationship Id="rId222" Type="http://schemas.openxmlformats.org/officeDocument/2006/relationships/hyperlink" Target="https://login.consultant.ru/link/?req=doc&amp;base=LAW&amp;n=511723&amp;date=27.02.2026&amp;dst=2&amp;field=134&amp;demo=1" TargetMode="External"/><Relationship Id="rId243" Type="http://schemas.openxmlformats.org/officeDocument/2006/relationships/hyperlink" Target="https://login.consultant.ru/link/?req=doc&amp;base=LAW&amp;n=511723&amp;date=27.02.2026&amp;dst=2&amp;field=134&amp;demo=1" TargetMode="External"/><Relationship Id="rId264" Type="http://schemas.openxmlformats.org/officeDocument/2006/relationships/hyperlink" Target="https://login.consultant.ru/link/?req=doc&amp;base=LAW&amp;n=511723&amp;date=27.02.2026&amp;dst=2&amp;field=134&amp;demo=1" TargetMode="External"/><Relationship Id="rId285" Type="http://schemas.openxmlformats.org/officeDocument/2006/relationships/hyperlink" Target="https://login.consultant.ru/link/?req=doc&amp;base=LAW&amp;n=347172&amp;date=27.02.2026&amp;dst=100011&amp;field=134&amp;demo=1" TargetMode="External"/><Relationship Id="rId17" Type="http://schemas.openxmlformats.org/officeDocument/2006/relationships/hyperlink" Target="https://login.consultant.ru/link/?req=doc&amp;base=LAW&amp;n=523862&amp;date=27.02.2026&amp;dst=103111&amp;field=134&amp;demo=1" TargetMode="External"/><Relationship Id="rId38" Type="http://schemas.openxmlformats.org/officeDocument/2006/relationships/hyperlink" Target="https://login.consultant.ru/link/?req=doc&amp;base=LAW&amp;n=523862&amp;date=27.02.2026&amp;dst=122955&amp;field=134&amp;demo=1" TargetMode="External"/><Relationship Id="rId59" Type="http://schemas.openxmlformats.org/officeDocument/2006/relationships/hyperlink" Target="https://login.consultant.ru/link/?req=doc&amp;base=LAW&amp;n=388675&amp;date=27.02.2026&amp;demo=1" TargetMode="External"/><Relationship Id="rId103" Type="http://schemas.openxmlformats.org/officeDocument/2006/relationships/hyperlink" Target="https://login.consultant.ru/link/?req=doc&amp;base=LAW&amp;n=527018&amp;date=27.02.2026&amp;dst=100020&amp;field=134&amp;demo=1" TargetMode="External"/><Relationship Id="rId124" Type="http://schemas.openxmlformats.org/officeDocument/2006/relationships/hyperlink" Target="https://login.consultant.ru/link/?req=doc&amp;base=LAW&amp;n=510750&amp;date=27.02.2026&amp;dst=783&amp;field=134&amp;demo=1" TargetMode="External"/><Relationship Id="rId310" Type="http://schemas.openxmlformats.org/officeDocument/2006/relationships/hyperlink" Target="https://login.consultant.ru/link/?req=doc&amp;base=LAW&amp;n=306918&amp;date=27.02.2026&amp;dst=100009&amp;field=134&amp;demo=1" TargetMode="External"/><Relationship Id="rId70" Type="http://schemas.openxmlformats.org/officeDocument/2006/relationships/hyperlink" Target="https://login.consultant.ru/link/?req=doc&amp;base=LAW&amp;n=527018&amp;date=27.02.2026&amp;dst=100020&amp;field=134&amp;demo=1" TargetMode="External"/><Relationship Id="rId91" Type="http://schemas.openxmlformats.org/officeDocument/2006/relationships/hyperlink" Target="https://login.consultant.ru/link/?req=doc&amp;base=LAW&amp;n=511723&amp;date=27.02.2026&amp;dst=2&amp;field=134&amp;demo=1" TargetMode="External"/><Relationship Id="rId145" Type="http://schemas.openxmlformats.org/officeDocument/2006/relationships/hyperlink" Target="https://login.consultant.ru/link/?req=doc&amp;base=LAW&amp;n=511723&amp;date=27.02.2026&amp;dst=2&amp;field=134&amp;demo=1" TargetMode="External"/><Relationship Id="rId166" Type="http://schemas.openxmlformats.org/officeDocument/2006/relationships/hyperlink" Target="https://login.consultant.ru/link/?req=doc&amp;base=LAW&amp;n=511723&amp;date=27.02.2026&amp;dst=2&amp;field=134&amp;demo=1" TargetMode="External"/><Relationship Id="rId187" Type="http://schemas.openxmlformats.org/officeDocument/2006/relationships/hyperlink" Target="https://login.consultant.ru/link/?req=doc&amp;base=LAW&amp;n=511723&amp;date=27.02.2026&amp;dst=2&amp;field=134&amp;demo=1" TargetMode="External"/><Relationship Id="rId331" Type="http://schemas.openxmlformats.org/officeDocument/2006/relationships/hyperlink" Target="https://login.consultant.ru/link/?req=doc&amp;base=LAW&amp;n=511723&amp;date=27.02.2026&amp;dst=2&amp;field=134&amp;demo=1" TargetMode="External"/><Relationship Id="rId352" Type="http://schemas.openxmlformats.org/officeDocument/2006/relationships/hyperlink" Target="https://login.consultant.ru/link/?req=doc&amp;base=LAW&amp;n=511723&amp;date=27.02.2026&amp;dst=2&amp;field=134&amp;demo=1" TargetMode="External"/><Relationship Id="rId373" Type="http://schemas.openxmlformats.org/officeDocument/2006/relationships/hyperlink" Target="https://login.consultant.ru/link/?req=doc&amp;base=LAW&amp;n=511723&amp;date=27.02.2026&amp;demo=1" TargetMode="External"/><Relationship Id="rId1" Type="http://schemas.openxmlformats.org/officeDocument/2006/relationships/styles" Target="styles.xml"/><Relationship Id="rId212" Type="http://schemas.openxmlformats.org/officeDocument/2006/relationships/hyperlink" Target="https://login.consultant.ru/link/?req=doc&amp;base=LAW&amp;n=511723&amp;date=27.02.2026&amp;dst=2&amp;field=134&amp;demo=1" TargetMode="External"/><Relationship Id="rId233" Type="http://schemas.openxmlformats.org/officeDocument/2006/relationships/hyperlink" Target="https://login.consultant.ru/link/?req=doc&amp;base=LAW&amp;n=511723&amp;date=27.02.2026&amp;dst=2&amp;field=134&amp;demo=1" TargetMode="External"/><Relationship Id="rId254" Type="http://schemas.openxmlformats.org/officeDocument/2006/relationships/hyperlink" Target="https://login.consultant.ru/link/?req=doc&amp;base=LAW&amp;n=511723&amp;date=27.02.2026&amp;dst=2&amp;field=134&amp;demo=1" TargetMode="External"/><Relationship Id="rId28" Type="http://schemas.openxmlformats.org/officeDocument/2006/relationships/hyperlink" Target="https://login.consultant.ru/link/?req=doc&amp;base=LAW&amp;n=523862&amp;date=27.02.2026&amp;dst=122322&amp;field=134&amp;demo=1" TargetMode="External"/><Relationship Id="rId49" Type="http://schemas.openxmlformats.org/officeDocument/2006/relationships/hyperlink" Target="https://login.consultant.ru/link/?req=doc&amp;base=LAW&amp;n=523862&amp;date=27.02.2026&amp;dst=122322&amp;field=134&amp;demo=1" TargetMode="External"/><Relationship Id="rId114" Type="http://schemas.openxmlformats.org/officeDocument/2006/relationships/hyperlink" Target="https://login.consultant.ru/link/?req=doc&amp;base=LAW&amp;n=511723&amp;date=27.02.2026&amp;demo=1" TargetMode="External"/><Relationship Id="rId275" Type="http://schemas.openxmlformats.org/officeDocument/2006/relationships/hyperlink" Target="https://login.consultant.ru/link/?req=doc&amp;base=LAW&amp;n=505660&amp;date=27.02.2026&amp;demo=1" TargetMode="External"/><Relationship Id="rId296" Type="http://schemas.openxmlformats.org/officeDocument/2006/relationships/hyperlink" Target="https://login.consultant.ru/link/?req=doc&amp;base=LAW&amp;n=306918&amp;date=27.02.2026&amp;dst=100009&amp;field=134&amp;demo=1" TargetMode="External"/><Relationship Id="rId300" Type="http://schemas.openxmlformats.org/officeDocument/2006/relationships/hyperlink" Target="https://login.consultant.ru/link/?req=doc&amp;base=LAW&amp;n=510750&amp;date=27.02.2026&amp;dst=783&amp;field=134&amp;demo=1" TargetMode="External"/><Relationship Id="rId60" Type="http://schemas.openxmlformats.org/officeDocument/2006/relationships/hyperlink" Target="https://login.consultant.ru/link/?req=doc&amp;base=LAW&amp;n=523862&amp;date=27.02.2026&amp;dst=122322&amp;field=134&amp;demo=1" TargetMode="External"/><Relationship Id="rId81" Type="http://schemas.openxmlformats.org/officeDocument/2006/relationships/hyperlink" Target="https://login.consultant.ru/link/?req=doc&amp;base=LAW&amp;n=511723&amp;date=27.02.2026&amp;dst=2&amp;field=134&amp;demo=1" TargetMode="External"/><Relationship Id="rId135" Type="http://schemas.openxmlformats.org/officeDocument/2006/relationships/hyperlink" Target="https://login.consultant.ru/link/?req=doc&amp;base=LAW&amp;n=513476&amp;date=27.02.2026&amp;dst=100022&amp;field=134&amp;demo=1" TargetMode="External"/><Relationship Id="rId156" Type="http://schemas.openxmlformats.org/officeDocument/2006/relationships/hyperlink" Target="https://login.consultant.ru/link/?req=doc&amp;base=LAW&amp;n=511723&amp;date=27.02.2026&amp;dst=2&amp;field=134&amp;demo=1" TargetMode="External"/><Relationship Id="rId177" Type="http://schemas.openxmlformats.org/officeDocument/2006/relationships/hyperlink" Target="https://login.consultant.ru/link/?req=doc&amp;base=LAW&amp;n=511723&amp;date=27.02.2026&amp;dst=2&amp;field=134&amp;demo=1" TargetMode="External"/><Relationship Id="rId198" Type="http://schemas.openxmlformats.org/officeDocument/2006/relationships/hyperlink" Target="https://login.consultant.ru/link/?req=doc&amp;base=LAW&amp;n=511723&amp;date=27.02.2026&amp;dst=2&amp;field=134&amp;demo=1" TargetMode="External"/><Relationship Id="rId321" Type="http://schemas.openxmlformats.org/officeDocument/2006/relationships/hyperlink" Target="https://login.consultant.ru/link/?req=doc&amp;base=LAW&amp;n=365474&amp;date=27.02.2026&amp;dst=101877&amp;field=134&amp;demo=1" TargetMode="External"/><Relationship Id="rId342" Type="http://schemas.openxmlformats.org/officeDocument/2006/relationships/hyperlink" Target="https://login.consultant.ru/link/?req=doc&amp;base=LAW&amp;n=511723&amp;date=27.02.2026&amp;demo=1" TargetMode="External"/><Relationship Id="rId363" Type="http://schemas.openxmlformats.org/officeDocument/2006/relationships/hyperlink" Target="https://login.consultant.ru/link/?req=doc&amp;base=LAW&amp;n=511723&amp;date=27.02.2026&amp;dst=2&amp;field=134&amp;demo=1" TargetMode="External"/><Relationship Id="rId384" Type="http://schemas.openxmlformats.org/officeDocument/2006/relationships/footer" Target="footer2.xml"/><Relationship Id="rId202" Type="http://schemas.openxmlformats.org/officeDocument/2006/relationships/hyperlink" Target="https://login.consultant.ru/link/?req=doc&amp;base=LAW&amp;n=511723&amp;date=27.02.2026&amp;dst=2&amp;field=134&amp;demo=1" TargetMode="External"/><Relationship Id="rId223" Type="http://schemas.openxmlformats.org/officeDocument/2006/relationships/hyperlink" Target="https://login.consultant.ru/link/?req=doc&amp;base=LAW&amp;n=511723&amp;date=27.02.2026&amp;dst=2&amp;field=134&amp;demo=1" TargetMode="External"/><Relationship Id="rId244" Type="http://schemas.openxmlformats.org/officeDocument/2006/relationships/hyperlink" Target="https://login.consultant.ru/link/?req=doc&amp;base=LAW&amp;n=511723&amp;date=27.02.2026&amp;dst=2&amp;field=134&amp;demo=1" TargetMode="External"/><Relationship Id="rId18" Type="http://schemas.openxmlformats.org/officeDocument/2006/relationships/hyperlink" Target="https://login.consultant.ru/link/?req=doc&amp;base=LAW&amp;n=510750&amp;date=27.02.2026&amp;dst=355&amp;field=134&amp;demo=1" TargetMode="External"/><Relationship Id="rId39" Type="http://schemas.openxmlformats.org/officeDocument/2006/relationships/hyperlink" Target="https://login.consultant.ru/link/?req=doc&amp;base=LAW&amp;n=125799&amp;date=27.02.2026&amp;dst=100010&amp;field=134&amp;demo=1" TargetMode="External"/><Relationship Id="rId265" Type="http://schemas.openxmlformats.org/officeDocument/2006/relationships/hyperlink" Target="https://login.consultant.ru/link/?req=doc&amp;base=LAW&amp;n=511723&amp;date=27.02.2026&amp;dst=2&amp;field=134&amp;demo=1" TargetMode="External"/><Relationship Id="rId286" Type="http://schemas.openxmlformats.org/officeDocument/2006/relationships/hyperlink" Target="https://login.consultant.ru/link/?req=doc&amp;base=LAW&amp;n=510750&amp;date=27.02.2026&amp;dst=783&amp;field=134&amp;demo=1" TargetMode="External"/><Relationship Id="rId50" Type="http://schemas.openxmlformats.org/officeDocument/2006/relationships/hyperlink" Target="https://login.consultant.ru/link/?req=doc&amp;base=LAW&amp;n=523862&amp;date=27.02.2026&amp;dst=122955&amp;field=134&amp;demo=1" TargetMode="External"/><Relationship Id="rId104" Type="http://schemas.openxmlformats.org/officeDocument/2006/relationships/image" Target="media/image4.wmf"/><Relationship Id="rId125" Type="http://schemas.openxmlformats.org/officeDocument/2006/relationships/hyperlink" Target="https://login.consultant.ru/link/?req=doc&amp;base=LAW&amp;n=510750&amp;date=27.02.2026&amp;dst=467&amp;field=134&amp;demo=1" TargetMode="External"/><Relationship Id="rId146" Type="http://schemas.openxmlformats.org/officeDocument/2006/relationships/hyperlink" Target="https://login.consultant.ru/link/?req=doc&amp;base=LAW&amp;n=511723&amp;date=27.02.2026&amp;dst=2&amp;field=134&amp;demo=1" TargetMode="External"/><Relationship Id="rId167" Type="http://schemas.openxmlformats.org/officeDocument/2006/relationships/hyperlink" Target="https://login.consultant.ru/link/?req=doc&amp;base=LAW&amp;n=511723&amp;date=27.02.2026&amp;dst=2&amp;field=134&amp;demo=1" TargetMode="External"/><Relationship Id="rId188" Type="http://schemas.openxmlformats.org/officeDocument/2006/relationships/hyperlink" Target="https://login.consultant.ru/link/?req=doc&amp;base=LAW&amp;n=511723&amp;date=27.02.2026&amp;dst=2&amp;field=134&amp;demo=1" TargetMode="External"/><Relationship Id="rId311" Type="http://schemas.openxmlformats.org/officeDocument/2006/relationships/hyperlink" Target="https://login.consultant.ru/link/?req=doc&amp;base=LAW&amp;n=510750&amp;date=27.02.2026&amp;dst=783&amp;field=134&amp;demo=1" TargetMode="External"/><Relationship Id="rId332" Type="http://schemas.openxmlformats.org/officeDocument/2006/relationships/hyperlink" Target="https://login.consultant.ru/link/?req=doc&amp;base=LAW&amp;n=511723&amp;date=27.02.2026&amp;dst=2&amp;field=134&amp;demo=1" TargetMode="External"/><Relationship Id="rId353" Type="http://schemas.openxmlformats.org/officeDocument/2006/relationships/hyperlink" Target="https://login.consultant.ru/link/?req=doc&amp;base=LAW&amp;n=511723&amp;date=27.02.2026&amp;dst=2&amp;field=134&amp;demo=1" TargetMode="External"/><Relationship Id="rId374" Type="http://schemas.openxmlformats.org/officeDocument/2006/relationships/hyperlink" Target="https://login.consultant.ru/link/?req=doc&amp;base=LAW&amp;n=505660&amp;date=27.02.2026&amp;demo=1" TargetMode="External"/><Relationship Id="rId71" Type="http://schemas.openxmlformats.org/officeDocument/2006/relationships/hyperlink" Target="https://login.consultant.ru/link/?req=doc&amp;base=LAW&amp;n=284077&amp;date=27.02.2026&amp;dst=100009&amp;field=134&amp;demo=1" TargetMode="External"/><Relationship Id="rId92" Type="http://schemas.openxmlformats.org/officeDocument/2006/relationships/hyperlink" Target="https://login.consultant.ru/link/?req=doc&amp;base=LAW&amp;n=511723&amp;date=27.02.2026&amp;dst=2&amp;field=134&amp;demo=1" TargetMode="External"/><Relationship Id="rId213" Type="http://schemas.openxmlformats.org/officeDocument/2006/relationships/hyperlink" Target="https://login.consultant.ru/link/?req=doc&amp;base=LAW&amp;n=511723&amp;date=27.02.2026&amp;dst=2&amp;field=134&amp;demo=1" TargetMode="External"/><Relationship Id="rId234" Type="http://schemas.openxmlformats.org/officeDocument/2006/relationships/hyperlink" Target="https://login.consultant.ru/link/?req=doc&amp;base=LAW&amp;n=511723&amp;date=27.02.2026&amp;dst=2&amp;field=134&amp;demo=1" TargetMode="External"/><Relationship Id="rId2" Type="http://schemas.openxmlformats.org/officeDocument/2006/relationships/settings" Target="settings.xml"/><Relationship Id="rId29" Type="http://schemas.openxmlformats.org/officeDocument/2006/relationships/hyperlink" Target="https://login.consultant.ru/link/?req=doc&amp;base=LAW&amp;n=523862&amp;date=27.02.2026&amp;dst=122955&amp;field=134&amp;demo=1" TargetMode="External"/><Relationship Id="rId255" Type="http://schemas.openxmlformats.org/officeDocument/2006/relationships/hyperlink" Target="https://login.consultant.ru/link/?req=doc&amp;base=LAW&amp;n=511723&amp;date=27.02.2026&amp;dst=2&amp;field=134&amp;demo=1" TargetMode="External"/><Relationship Id="rId276" Type="http://schemas.openxmlformats.org/officeDocument/2006/relationships/hyperlink" Target="https://login.consultant.ru/link/?req=doc&amp;base=LAW&amp;n=513476&amp;date=27.02.2026&amp;dst=100429&amp;field=134&amp;demo=1" TargetMode="External"/><Relationship Id="rId297" Type="http://schemas.openxmlformats.org/officeDocument/2006/relationships/hyperlink" Target="https://login.consultant.ru/link/?req=doc&amp;base=LAW&amp;n=195259&amp;date=27.02.2026&amp;dst=100090&amp;field=134&amp;demo=1" TargetMode="External"/><Relationship Id="rId40" Type="http://schemas.openxmlformats.org/officeDocument/2006/relationships/hyperlink" Target="https://login.consultant.ru/link/?req=doc&amp;base=LAW&amp;n=505342&amp;date=27.02.2026&amp;dst=100011&amp;field=134&amp;demo=1" TargetMode="External"/><Relationship Id="rId115" Type="http://schemas.openxmlformats.org/officeDocument/2006/relationships/hyperlink" Target="https://login.consultant.ru/link/?req=doc&amp;base=LAW&amp;n=284077&amp;date=27.02.2026&amp;dst=100009&amp;field=134&amp;demo=1" TargetMode="External"/><Relationship Id="rId136" Type="http://schemas.openxmlformats.org/officeDocument/2006/relationships/hyperlink" Target="https://login.consultant.ru/link/?req=doc&amp;base=LAW&amp;n=513476&amp;date=27.02.2026&amp;dst=100429&amp;field=134&amp;demo=1" TargetMode="External"/><Relationship Id="rId157" Type="http://schemas.openxmlformats.org/officeDocument/2006/relationships/hyperlink" Target="https://login.consultant.ru/link/?req=doc&amp;base=LAW&amp;n=511723&amp;date=27.02.2026&amp;dst=2&amp;field=134&amp;demo=1" TargetMode="External"/><Relationship Id="rId178" Type="http://schemas.openxmlformats.org/officeDocument/2006/relationships/hyperlink" Target="https://login.consultant.ru/link/?req=doc&amp;base=LAW&amp;n=511723&amp;date=27.02.2026&amp;dst=2&amp;field=134&amp;demo=1" TargetMode="External"/><Relationship Id="rId301" Type="http://schemas.openxmlformats.org/officeDocument/2006/relationships/hyperlink" Target="https://login.consultant.ru/link/?req=doc&amp;base=LAW&amp;n=510750&amp;date=27.02.2026&amp;dst=467&amp;field=134&amp;demo=1" TargetMode="External"/><Relationship Id="rId322" Type="http://schemas.openxmlformats.org/officeDocument/2006/relationships/hyperlink" Target="https://login.consultant.ru/link/?req=doc&amp;base=LAW&amp;n=510750&amp;date=27.02.2026&amp;dst=783&amp;field=134&amp;demo=1" TargetMode="External"/><Relationship Id="rId343" Type="http://schemas.openxmlformats.org/officeDocument/2006/relationships/hyperlink" Target="https://login.consultant.ru/link/?req=doc&amp;base=LAW&amp;n=505660&amp;date=27.02.2026&amp;demo=1" TargetMode="External"/><Relationship Id="rId364" Type="http://schemas.openxmlformats.org/officeDocument/2006/relationships/hyperlink" Target="https://login.consultant.ru/link/?req=doc&amp;base=LAW&amp;n=511723&amp;date=27.02.2026&amp;dst=2&amp;field=134&amp;demo=1" TargetMode="External"/><Relationship Id="rId61" Type="http://schemas.openxmlformats.org/officeDocument/2006/relationships/hyperlink" Target="https://login.consultant.ru/link/?req=doc&amp;base=LAW&amp;n=523862&amp;date=27.02.2026&amp;dst=122955&amp;field=134&amp;demo=1" TargetMode="External"/><Relationship Id="rId82" Type="http://schemas.openxmlformats.org/officeDocument/2006/relationships/hyperlink" Target="https://login.consultant.ru/link/?req=doc&amp;base=LAW&amp;n=511723&amp;date=27.02.2026&amp;dst=2&amp;field=134&amp;demo=1" TargetMode="External"/><Relationship Id="rId199" Type="http://schemas.openxmlformats.org/officeDocument/2006/relationships/hyperlink" Target="https://login.consultant.ru/link/?req=doc&amp;base=LAW&amp;n=511723&amp;date=27.02.2026&amp;dst=2&amp;field=134&amp;demo=1" TargetMode="External"/><Relationship Id="rId203" Type="http://schemas.openxmlformats.org/officeDocument/2006/relationships/hyperlink" Target="https://login.consultant.ru/link/?req=doc&amp;base=LAW&amp;n=511723&amp;date=27.02.2026&amp;dst=2&amp;field=134&amp;demo=1" TargetMode="External"/><Relationship Id="rId385" Type="http://schemas.openxmlformats.org/officeDocument/2006/relationships/fontTable" Target="fontTable.xml"/><Relationship Id="rId19" Type="http://schemas.openxmlformats.org/officeDocument/2006/relationships/hyperlink" Target="https://login.consultant.ru/link/?req=doc&amp;base=LAW&amp;n=510750&amp;date=27.02.2026&amp;dst=356&amp;field=134&amp;demo=1" TargetMode="External"/><Relationship Id="rId224" Type="http://schemas.openxmlformats.org/officeDocument/2006/relationships/hyperlink" Target="https://login.consultant.ru/link/?req=doc&amp;base=LAW&amp;n=511723&amp;date=27.02.2026&amp;dst=2&amp;field=134&amp;demo=1" TargetMode="External"/><Relationship Id="rId245" Type="http://schemas.openxmlformats.org/officeDocument/2006/relationships/hyperlink" Target="https://login.consultant.ru/link/?req=doc&amp;base=LAW&amp;n=511723&amp;date=27.02.2026&amp;dst=2&amp;field=134&amp;demo=1" TargetMode="External"/><Relationship Id="rId266" Type="http://schemas.openxmlformats.org/officeDocument/2006/relationships/hyperlink" Target="https://login.consultant.ru/link/?req=doc&amp;base=LAW&amp;n=511723&amp;date=27.02.2026&amp;dst=2&amp;field=134&amp;demo=1" TargetMode="External"/><Relationship Id="rId287" Type="http://schemas.openxmlformats.org/officeDocument/2006/relationships/hyperlink" Target="https://login.consultant.ru/link/?req=doc&amp;base=LAW&amp;n=510750&amp;date=27.02.2026&amp;dst=467&amp;field=134&amp;demo=1" TargetMode="External"/><Relationship Id="rId30" Type="http://schemas.openxmlformats.org/officeDocument/2006/relationships/image" Target="media/image2.wmf"/><Relationship Id="rId105" Type="http://schemas.openxmlformats.org/officeDocument/2006/relationships/hyperlink" Target="https://login.consultant.ru/link/?req=doc&amp;base=LAW&amp;n=523862&amp;date=27.02.2026&amp;dst=103064&amp;field=134&amp;demo=1" TargetMode="External"/><Relationship Id="rId126" Type="http://schemas.openxmlformats.org/officeDocument/2006/relationships/hyperlink" Target="https://login.consultant.ru/link/?req=doc&amp;base=LAW&amp;n=511723&amp;date=27.02.2026&amp;dst=2&amp;field=134&amp;demo=1" TargetMode="External"/><Relationship Id="rId147" Type="http://schemas.openxmlformats.org/officeDocument/2006/relationships/hyperlink" Target="https://login.consultant.ru/link/?req=doc&amp;base=LAW&amp;n=511723&amp;date=27.02.2026&amp;dst=2&amp;field=134&amp;demo=1" TargetMode="External"/><Relationship Id="rId168" Type="http://schemas.openxmlformats.org/officeDocument/2006/relationships/hyperlink" Target="https://login.consultant.ru/link/?req=doc&amp;base=LAW&amp;n=511723&amp;date=27.02.2026&amp;dst=2&amp;field=134&amp;demo=1" TargetMode="External"/><Relationship Id="rId312" Type="http://schemas.openxmlformats.org/officeDocument/2006/relationships/hyperlink" Target="https://login.consultant.ru/link/?req=doc&amp;base=LAW&amp;n=510750&amp;date=27.02.2026&amp;dst=467&amp;field=134&amp;demo=1" TargetMode="External"/><Relationship Id="rId333" Type="http://schemas.openxmlformats.org/officeDocument/2006/relationships/hyperlink" Target="https://login.consultant.ru/link/?req=doc&amp;base=LAW&amp;n=511723&amp;date=27.02.2026&amp;dst=2&amp;field=134&amp;demo=1" TargetMode="External"/><Relationship Id="rId354" Type="http://schemas.openxmlformats.org/officeDocument/2006/relationships/hyperlink" Target="https://login.consultant.ru/link/?req=doc&amp;base=LAW&amp;n=511723&amp;date=27.02.2026&amp;demo=1" TargetMode="External"/><Relationship Id="rId51" Type="http://schemas.openxmlformats.org/officeDocument/2006/relationships/hyperlink" Target="https://login.consultant.ru/link/?req=doc&amp;base=LAW&amp;n=505342&amp;date=27.02.2026&amp;dst=100011&amp;field=134&amp;demo=1" TargetMode="External"/><Relationship Id="rId72" Type="http://schemas.openxmlformats.org/officeDocument/2006/relationships/hyperlink" Target="https://login.consultant.ru/link/?req=doc&amp;base=LAW&amp;n=347172&amp;date=27.02.2026&amp;dst=100011&amp;field=134&amp;demo=1" TargetMode="External"/><Relationship Id="rId93" Type="http://schemas.openxmlformats.org/officeDocument/2006/relationships/hyperlink" Target="https://login.consultant.ru/link/?req=doc&amp;base=LAW&amp;n=511723&amp;date=27.02.2026&amp;dst=2&amp;field=134&amp;demo=1" TargetMode="External"/><Relationship Id="rId189" Type="http://schemas.openxmlformats.org/officeDocument/2006/relationships/hyperlink" Target="https://login.consultant.ru/link/?req=doc&amp;base=LAW&amp;n=511723&amp;date=27.02.2026&amp;dst=2&amp;field=134&amp;demo=1" TargetMode="External"/><Relationship Id="rId375" Type="http://schemas.openxmlformats.org/officeDocument/2006/relationships/hyperlink" Target="https://login.consultant.ru/link/?req=doc&amp;base=LAW&amp;n=284077&amp;date=27.02.2026&amp;dst=100009&amp;field=134&amp;demo=1"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511723&amp;date=27.02.2026&amp;dst=2&amp;field=134&amp;demo=1" TargetMode="External"/><Relationship Id="rId235" Type="http://schemas.openxmlformats.org/officeDocument/2006/relationships/hyperlink" Target="https://login.consultant.ru/link/?req=doc&amp;base=LAW&amp;n=511723&amp;date=27.02.2026&amp;dst=2&amp;field=134&amp;demo=1" TargetMode="External"/><Relationship Id="rId256" Type="http://schemas.openxmlformats.org/officeDocument/2006/relationships/hyperlink" Target="https://login.consultant.ru/link/?req=doc&amp;base=LAW&amp;n=511723&amp;date=27.02.2026&amp;dst=2&amp;field=134&amp;demo=1" TargetMode="External"/><Relationship Id="rId277" Type="http://schemas.openxmlformats.org/officeDocument/2006/relationships/hyperlink" Target="https://login.consultant.ru/link/?req=doc&amp;base=LAW&amp;n=284077&amp;date=27.02.2026&amp;dst=100009&amp;field=134&amp;demo=1" TargetMode="External"/><Relationship Id="rId298" Type="http://schemas.openxmlformats.org/officeDocument/2006/relationships/hyperlink" Target="https://login.consultant.ru/link/?req=doc&amp;base=LAW&amp;n=195259&amp;date=27.02.2026&amp;dst=100010&amp;field=134&amp;demo=1" TargetMode="External"/><Relationship Id="rId116" Type="http://schemas.openxmlformats.org/officeDocument/2006/relationships/hyperlink" Target="https://login.consultant.ru/link/?req=doc&amp;base=LAW&amp;n=527018&amp;date=27.02.2026&amp;dst=100020&amp;field=134&amp;demo=1" TargetMode="External"/><Relationship Id="rId137" Type="http://schemas.openxmlformats.org/officeDocument/2006/relationships/hyperlink" Target="https://login.consultant.ru/link/?req=doc&amp;base=LAW&amp;n=284077&amp;date=27.02.2026&amp;dst=100009&amp;field=134&amp;demo=1" TargetMode="External"/><Relationship Id="rId158" Type="http://schemas.openxmlformats.org/officeDocument/2006/relationships/hyperlink" Target="https://login.consultant.ru/link/?req=doc&amp;base=LAW&amp;n=511723&amp;date=27.02.2026&amp;dst=2&amp;field=134&amp;demo=1" TargetMode="External"/><Relationship Id="rId302" Type="http://schemas.openxmlformats.org/officeDocument/2006/relationships/hyperlink" Target="https://login.consultant.ru/link/?req=doc&amp;base=LAW&amp;n=513476&amp;date=27.02.2026&amp;dst=100022&amp;field=134&amp;demo=1" TargetMode="External"/><Relationship Id="rId323" Type="http://schemas.openxmlformats.org/officeDocument/2006/relationships/hyperlink" Target="https://login.consultant.ru/link/?req=doc&amp;base=LAW&amp;n=510750&amp;date=27.02.2026&amp;dst=467&amp;field=134&amp;demo=1" TargetMode="External"/><Relationship Id="rId344" Type="http://schemas.openxmlformats.org/officeDocument/2006/relationships/hyperlink" Target="https://login.consultant.ru/link/?req=doc&amp;base=LAW&amp;n=284077&amp;date=27.02.2026&amp;dst=100009&amp;field=134&amp;demo=1" TargetMode="External"/><Relationship Id="rId20" Type="http://schemas.openxmlformats.org/officeDocument/2006/relationships/hyperlink" Target="https://login.consultant.ru/link/?req=doc&amp;base=LAW&amp;n=506927&amp;date=27.02.2026&amp;dst=100018&amp;field=134&amp;demo=1" TargetMode="External"/><Relationship Id="rId41" Type="http://schemas.openxmlformats.org/officeDocument/2006/relationships/hyperlink" Target="https://login.consultant.ru/link/?req=doc&amp;base=LAW&amp;n=505342&amp;date=27.02.2026&amp;dst=100011&amp;field=134&amp;demo=1" TargetMode="External"/><Relationship Id="rId62" Type="http://schemas.openxmlformats.org/officeDocument/2006/relationships/hyperlink" Target="https://login.consultant.ru/link/?req=doc&amp;base=LAW&amp;n=523862&amp;date=27.02.2026&amp;dst=125604&amp;field=134&amp;demo=1" TargetMode="External"/><Relationship Id="rId83" Type="http://schemas.openxmlformats.org/officeDocument/2006/relationships/hyperlink" Target="https://login.consultant.ru/link/?req=doc&amp;base=LAW&amp;n=511723&amp;date=27.02.2026&amp;dst=2&amp;field=134&amp;demo=1" TargetMode="External"/><Relationship Id="rId179" Type="http://schemas.openxmlformats.org/officeDocument/2006/relationships/hyperlink" Target="https://login.consultant.ru/link/?req=doc&amp;base=LAW&amp;n=511723&amp;date=27.02.2026&amp;dst=2&amp;field=134&amp;demo=1" TargetMode="External"/><Relationship Id="rId365" Type="http://schemas.openxmlformats.org/officeDocument/2006/relationships/hyperlink" Target="https://login.consultant.ru/link/?req=doc&amp;base=LAW&amp;n=511723&amp;date=27.02.2026&amp;demo=1" TargetMode="External"/><Relationship Id="rId386" Type="http://schemas.openxmlformats.org/officeDocument/2006/relationships/theme" Target="theme/theme1.xml"/><Relationship Id="rId190" Type="http://schemas.openxmlformats.org/officeDocument/2006/relationships/hyperlink" Target="https://login.consultant.ru/link/?req=doc&amp;base=LAW&amp;n=511723&amp;date=27.02.2026&amp;dst=2&amp;field=134&amp;demo=1" TargetMode="External"/><Relationship Id="rId204" Type="http://schemas.openxmlformats.org/officeDocument/2006/relationships/hyperlink" Target="https://login.consultant.ru/link/?req=doc&amp;base=LAW&amp;n=511723&amp;date=27.02.2026&amp;dst=2&amp;field=134&amp;demo=1" TargetMode="External"/><Relationship Id="rId225" Type="http://schemas.openxmlformats.org/officeDocument/2006/relationships/hyperlink" Target="https://login.consultant.ru/link/?req=doc&amp;base=LAW&amp;n=511723&amp;date=27.02.2026&amp;dst=2&amp;field=134&amp;demo=1" TargetMode="External"/><Relationship Id="rId246" Type="http://schemas.openxmlformats.org/officeDocument/2006/relationships/hyperlink" Target="https://login.consultant.ru/link/?req=doc&amp;base=LAW&amp;n=511723&amp;date=27.02.2026&amp;dst=2&amp;field=134&amp;demo=1" TargetMode="External"/><Relationship Id="rId267" Type="http://schemas.openxmlformats.org/officeDocument/2006/relationships/hyperlink" Target="https://login.consultant.ru/link/?req=doc&amp;base=LAW&amp;n=511723&amp;date=27.02.2026&amp;dst=2&amp;field=134&amp;demo=1" TargetMode="External"/><Relationship Id="rId288" Type="http://schemas.openxmlformats.org/officeDocument/2006/relationships/hyperlink" Target="https://login.consultant.ru/link/?req=doc&amp;base=LAW&amp;n=511723&amp;date=27.02.2026&amp;dst=2&amp;field=134&amp;demo=1" TargetMode="External"/><Relationship Id="rId106" Type="http://schemas.openxmlformats.org/officeDocument/2006/relationships/hyperlink" Target="https://login.consultant.ru/link/?req=doc&amp;base=LAW&amp;n=510750&amp;date=27.02.2026&amp;dst=783&amp;field=134&amp;demo=1" TargetMode="External"/><Relationship Id="rId127" Type="http://schemas.openxmlformats.org/officeDocument/2006/relationships/hyperlink" Target="https://login.consultant.ru/link/?req=doc&amp;base=LAW&amp;n=511723&amp;date=27.02.2026&amp;dst=2&amp;field=134&amp;demo=1" TargetMode="External"/><Relationship Id="rId313" Type="http://schemas.openxmlformats.org/officeDocument/2006/relationships/hyperlink" Target="https://login.consultant.ru/link/?req=doc&amp;base=LAW&amp;n=513476&amp;date=27.02.2026&amp;dst=100429&amp;field=134&amp;demo=1" TargetMode="External"/><Relationship Id="rId10" Type="http://schemas.openxmlformats.org/officeDocument/2006/relationships/hyperlink" Target="https://login.consultant.ru/link/?req=doc&amp;base=LAW&amp;n=22472&amp;date=27.02.2026&amp;dst=100108&amp;field=134&amp;demo=1" TargetMode="External"/><Relationship Id="rId31" Type="http://schemas.openxmlformats.org/officeDocument/2006/relationships/hyperlink" Target="https://login.consultant.ru/link/?req=doc&amp;base=LAW&amp;n=523862&amp;date=27.02.2026&amp;dst=125604&amp;field=134&amp;demo=1" TargetMode="External"/><Relationship Id="rId52" Type="http://schemas.openxmlformats.org/officeDocument/2006/relationships/hyperlink" Target="https://login.consultant.ru/link/?req=doc&amp;base=LAW&amp;n=507128&amp;date=27.02.2026&amp;dst=100032&amp;field=134&amp;demo=1" TargetMode="External"/><Relationship Id="rId73" Type="http://schemas.openxmlformats.org/officeDocument/2006/relationships/hyperlink" Target="https://login.consultant.ru/link/?req=doc&amp;base=LAW&amp;n=511723&amp;date=27.02.2026&amp;dst=2&amp;field=134&amp;demo=1" TargetMode="External"/><Relationship Id="rId94" Type="http://schemas.openxmlformats.org/officeDocument/2006/relationships/hyperlink" Target="https://login.consultant.ru/link/?req=doc&amp;base=LAW&amp;n=511723&amp;date=27.02.2026&amp;dst=2&amp;field=134&amp;demo=1" TargetMode="External"/><Relationship Id="rId148" Type="http://schemas.openxmlformats.org/officeDocument/2006/relationships/hyperlink" Target="https://login.consultant.ru/link/?req=doc&amp;base=LAW&amp;n=511723&amp;date=27.02.2026&amp;dst=2&amp;field=134&amp;demo=1" TargetMode="External"/><Relationship Id="rId169" Type="http://schemas.openxmlformats.org/officeDocument/2006/relationships/hyperlink" Target="https://login.consultant.ru/link/?req=doc&amp;base=LAW&amp;n=511723&amp;date=27.02.2026&amp;demo=1" TargetMode="External"/><Relationship Id="rId334" Type="http://schemas.openxmlformats.org/officeDocument/2006/relationships/hyperlink" Target="https://login.consultant.ru/link/?req=doc&amp;base=LAW&amp;n=511723&amp;date=27.02.2026&amp;dst=2&amp;field=134&amp;demo=1" TargetMode="External"/><Relationship Id="rId355" Type="http://schemas.openxmlformats.org/officeDocument/2006/relationships/hyperlink" Target="https://login.consultant.ru/link/?req=doc&amp;base=LAW&amp;n=505660&amp;date=27.02.2026&amp;demo=1" TargetMode="External"/><Relationship Id="rId376" Type="http://schemas.openxmlformats.org/officeDocument/2006/relationships/hyperlink" Target="https://login.consultant.ru/link/?req=doc&amp;base=LAW&amp;n=527018&amp;date=27.02.2026&amp;dst=100020&amp;field=134&amp;demo=1" TargetMode="External"/><Relationship Id="rId4" Type="http://schemas.openxmlformats.org/officeDocument/2006/relationships/footnotes" Target="footnotes.xml"/><Relationship Id="rId180" Type="http://schemas.openxmlformats.org/officeDocument/2006/relationships/hyperlink" Target="https://login.consultant.ru/link/?req=doc&amp;base=LAW&amp;n=511723&amp;date=27.02.2026&amp;dst=2&amp;field=134&amp;demo=1" TargetMode="External"/><Relationship Id="rId215" Type="http://schemas.openxmlformats.org/officeDocument/2006/relationships/hyperlink" Target="https://login.consultant.ru/link/?req=doc&amp;base=LAW&amp;n=511723&amp;date=27.02.2026&amp;dst=2&amp;field=134&amp;demo=1" TargetMode="External"/><Relationship Id="rId236" Type="http://schemas.openxmlformats.org/officeDocument/2006/relationships/hyperlink" Target="https://login.consultant.ru/link/?req=doc&amp;base=LAW&amp;n=511723&amp;date=27.02.2026&amp;dst=2&amp;field=134&amp;demo=1" TargetMode="External"/><Relationship Id="rId257" Type="http://schemas.openxmlformats.org/officeDocument/2006/relationships/hyperlink" Target="https://login.consultant.ru/link/?req=doc&amp;base=LAW&amp;n=511723&amp;date=27.02.2026&amp;dst=2&amp;field=134&amp;demo=1" TargetMode="External"/><Relationship Id="rId278" Type="http://schemas.openxmlformats.org/officeDocument/2006/relationships/hyperlink" Target="https://login.consultant.ru/link/?req=doc&amp;base=LAW&amp;n=527018&amp;date=27.02.2026&amp;dst=100020&amp;field=134&amp;demo=1" TargetMode="External"/><Relationship Id="rId303" Type="http://schemas.openxmlformats.org/officeDocument/2006/relationships/hyperlink" Target="https://login.consultant.ru/link/?req=doc&amp;base=LAW&amp;n=284077&amp;date=27.02.2026&amp;dst=100009&amp;field=134&amp;demo=1" TargetMode="External"/><Relationship Id="rId42" Type="http://schemas.openxmlformats.org/officeDocument/2006/relationships/hyperlink" Target="https://login.consultant.ru/link/?req=doc&amp;base=LAW&amp;n=523862&amp;date=27.02.2026&amp;dst=122322&amp;field=134&amp;demo=1" TargetMode="External"/><Relationship Id="rId84" Type="http://schemas.openxmlformats.org/officeDocument/2006/relationships/hyperlink" Target="https://login.consultant.ru/link/?req=doc&amp;base=LAW&amp;n=511723&amp;date=27.02.2026&amp;dst=2&amp;field=134&amp;demo=1" TargetMode="External"/><Relationship Id="rId138" Type="http://schemas.openxmlformats.org/officeDocument/2006/relationships/hyperlink" Target="https://login.consultant.ru/link/?req=doc&amp;base=LAW&amp;n=384955&amp;date=27.02.2026&amp;dst=100010&amp;field=134&amp;demo=1" TargetMode="External"/><Relationship Id="rId345" Type="http://schemas.openxmlformats.org/officeDocument/2006/relationships/hyperlink" Target="https://login.consultant.ru/link/?req=doc&amp;base=LAW&amp;n=527018&amp;date=27.02.2026&amp;dst=100020&amp;field=134&amp;demo=1" TargetMode="External"/><Relationship Id="rId191" Type="http://schemas.openxmlformats.org/officeDocument/2006/relationships/hyperlink" Target="https://login.consultant.ru/link/?req=doc&amp;base=LAW&amp;n=511723&amp;date=27.02.2026&amp;dst=2&amp;field=134&amp;demo=1" TargetMode="External"/><Relationship Id="rId205" Type="http://schemas.openxmlformats.org/officeDocument/2006/relationships/hyperlink" Target="https://login.consultant.ru/link/?req=doc&amp;base=LAW&amp;n=511723&amp;date=27.02.2026&amp;dst=2&amp;field=134&amp;demo=1" TargetMode="External"/><Relationship Id="rId247" Type="http://schemas.openxmlformats.org/officeDocument/2006/relationships/hyperlink" Target="https://login.consultant.ru/link/?req=doc&amp;base=LAW&amp;n=511723&amp;date=27.02.2026&amp;dst=2&amp;field=134&amp;demo=1" TargetMode="External"/><Relationship Id="rId107" Type="http://schemas.openxmlformats.org/officeDocument/2006/relationships/hyperlink" Target="https://login.consultant.ru/link/?req=doc&amp;base=LAW&amp;n=510750&amp;date=27.02.2026&amp;dst=467&amp;field=134&amp;demo=1" TargetMode="External"/><Relationship Id="rId289" Type="http://schemas.openxmlformats.org/officeDocument/2006/relationships/hyperlink" Target="https://login.consultant.ru/link/?req=doc&amp;base=LAW&amp;n=511723&amp;date=27.02.2026&amp;dst=2&amp;field=134&amp;demo=1" TargetMode="External"/><Relationship Id="rId11" Type="http://schemas.openxmlformats.org/officeDocument/2006/relationships/header" Target="header1.xml"/><Relationship Id="rId53" Type="http://schemas.openxmlformats.org/officeDocument/2006/relationships/hyperlink" Target="https://login.consultant.ru/link/?req=doc&amp;base=LAW&amp;n=523862&amp;date=27.02.2026&amp;dst=123379&amp;field=134&amp;demo=1" TargetMode="External"/><Relationship Id="rId149" Type="http://schemas.openxmlformats.org/officeDocument/2006/relationships/hyperlink" Target="https://login.consultant.ru/link/?req=doc&amp;base=LAW&amp;n=511723&amp;date=27.02.2026&amp;dst=2&amp;field=134&amp;demo=1" TargetMode="External"/><Relationship Id="rId314" Type="http://schemas.openxmlformats.org/officeDocument/2006/relationships/hyperlink" Target="https://login.consultant.ru/link/?req=doc&amp;base=LAW&amp;n=513476&amp;date=27.02.2026&amp;dst=100022&amp;field=134&amp;demo=1" TargetMode="External"/><Relationship Id="rId356" Type="http://schemas.openxmlformats.org/officeDocument/2006/relationships/hyperlink" Target="https://login.consultant.ru/link/?req=doc&amp;base=LAW&amp;n=384955&amp;date=27.02.2026&amp;dst=100010&amp;field=134&amp;demo=1" TargetMode="External"/><Relationship Id="rId95" Type="http://schemas.openxmlformats.org/officeDocument/2006/relationships/hyperlink" Target="https://login.consultant.ru/link/?req=doc&amp;base=LAW&amp;n=511723&amp;date=27.02.2026&amp;dst=2&amp;field=134&amp;demo=1" TargetMode="External"/><Relationship Id="rId160" Type="http://schemas.openxmlformats.org/officeDocument/2006/relationships/hyperlink" Target="https://login.consultant.ru/link/?req=doc&amp;base=LAW&amp;n=511723&amp;date=27.02.2026&amp;dst=2&amp;field=134&amp;demo=1" TargetMode="External"/><Relationship Id="rId216" Type="http://schemas.openxmlformats.org/officeDocument/2006/relationships/hyperlink" Target="https://login.consultant.ru/link/?req=doc&amp;base=LAW&amp;n=511723&amp;date=27.02.2026&amp;dst=2&amp;field=134&amp;demo=1" TargetMode="External"/><Relationship Id="rId258" Type="http://schemas.openxmlformats.org/officeDocument/2006/relationships/hyperlink" Target="https://login.consultant.ru/link/?req=doc&amp;base=LAW&amp;n=511723&amp;date=27.02.2026&amp;dst=2&amp;field=134&amp;demo=1" TargetMode="External"/><Relationship Id="rId22" Type="http://schemas.openxmlformats.org/officeDocument/2006/relationships/hyperlink" Target="https://login.consultant.ru/link/?req=doc&amp;base=LAW&amp;n=505342&amp;date=27.02.2026&amp;dst=100011&amp;field=134&amp;demo=1" TargetMode="External"/><Relationship Id="rId64" Type="http://schemas.openxmlformats.org/officeDocument/2006/relationships/hyperlink" Target="https://login.consultant.ru/link/?req=doc&amp;base=LAW&amp;n=505342&amp;date=27.02.2026&amp;dst=100011&amp;field=134&amp;demo=1" TargetMode="External"/><Relationship Id="rId118" Type="http://schemas.openxmlformats.org/officeDocument/2006/relationships/hyperlink" Target="https://login.consultant.ru/link/?req=doc&amp;base=LAW&amp;n=511723&amp;date=27.02.2026&amp;dst=2&amp;field=134&amp;demo=1" TargetMode="External"/><Relationship Id="rId325" Type="http://schemas.openxmlformats.org/officeDocument/2006/relationships/hyperlink" Target="https://login.consultant.ru/link/?req=doc&amp;base=LAW&amp;n=527018&amp;date=27.02.2026&amp;dst=100020&amp;field=134&amp;demo=1" TargetMode="External"/><Relationship Id="rId367" Type="http://schemas.openxmlformats.org/officeDocument/2006/relationships/hyperlink" Target="https://login.consultant.ru/link/?req=doc&amp;base=LAW&amp;n=284077&amp;date=27.02.2026&amp;dst=100009&amp;field=134&amp;demo=1" TargetMode="External"/><Relationship Id="rId171" Type="http://schemas.openxmlformats.org/officeDocument/2006/relationships/hyperlink" Target="https://login.consultant.ru/link/?req=doc&amp;base=LAW&amp;n=284077&amp;date=27.02.2026&amp;dst=100009&amp;field=134&amp;demo=1" TargetMode="External"/><Relationship Id="rId227" Type="http://schemas.openxmlformats.org/officeDocument/2006/relationships/hyperlink" Target="https://login.consultant.ru/link/?req=doc&amp;base=LAW&amp;n=511723&amp;date=27.02.2026&amp;dst=2&amp;field=134&amp;demo=1" TargetMode="External"/><Relationship Id="rId269" Type="http://schemas.openxmlformats.org/officeDocument/2006/relationships/hyperlink" Target="https://login.consultant.ru/link/?req=doc&amp;base=LAW&amp;n=511723&amp;date=27.02.2026&amp;dst=2&amp;field=134&amp;demo=1" TargetMode="External"/><Relationship Id="rId33" Type="http://schemas.openxmlformats.org/officeDocument/2006/relationships/hyperlink" Target="https://login.consultant.ru/link/?req=doc&amp;base=LAW&amp;n=523862&amp;date=27.02.2026&amp;dst=103064&amp;field=134&amp;demo=1" TargetMode="External"/><Relationship Id="rId129" Type="http://schemas.openxmlformats.org/officeDocument/2006/relationships/hyperlink" Target="https://login.consultant.ru/link/?req=doc&amp;base=LAW&amp;n=511723&amp;date=27.02.2026&amp;dst=2&amp;field=134&amp;demo=1" TargetMode="External"/><Relationship Id="rId280" Type="http://schemas.openxmlformats.org/officeDocument/2006/relationships/hyperlink" Target="https://login.consultant.ru/link/?req=doc&amp;base=LAW&amp;n=139603&amp;date=27.02.2026&amp;dst=100167&amp;field=134&amp;demo=1" TargetMode="External"/><Relationship Id="rId336" Type="http://schemas.openxmlformats.org/officeDocument/2006/relationships/hyperlink" Target="https://login.consultant.ru/link/?req=doc&amp;base=LAW&amp;n=511723&amp;date=27.02.2026&amp;dst=2&amp;field=134&amp;demo=1" TargetMode="External"/><Relationship Id="rId75" Type="http://schemas.openxmlformats.org/officeDocument/2006/relationships/hyperlink" Target="https://login.consultant.ru/link/?req=doc&amp;base=LAW&amp;n=511723&amp;date=27.02.2026&amp;dst=2&amp;field=134&amp;demo=1" TargetMode="External"/><Relationship Id="rId140" Type="http://schemas.openxmlformats.org/officeDocument/2006/relationships/hyperlink" Target="https://login.consultant.ru/link/?req=doc&amp;base=LAW&amp;n=510750&amp;date=27.02.2026&amp;dst=467&amp;field=134&amp;demo=1" TargetMode="External"/><Relationship Id="rId182" Type="http://schemas.openxmlformats.org/officeDocument/2006/relationships/hyperlink" Target="https://login.consultant.ru/link/?req=doc&amp;base=LAW&amp;n=511723&amp;date=27.02.2026&amp;dst=2&amp;field=134&amp;demo=1" TargetMode="External"/><Relationship Id="rId378" Type="http://schemas.openxmlformats.org/officeDocument/2006/relationships/hyperlink" Target="https://login.consultant.ru/link/?req=doc&amp;base=LAW&amp;n=511723&amp;date=27.02.2026&amp;dst=2&amp;field=134&amp;demo=1" TargetMode="External"/><Relationship Id="rId6" Type="http://schemas.openxmlformats.org/officeDocument/2006/relationships/image" Target="media/image1.png"/><Relationship Id="rId238" Type="http://schemas.openxmlformats.org/officeDocument/2006/relationships/hyperlink" Target="https://login.consultant.ru/link/?req=doc&amp;base=LAW&amp;n=511723&amp;date=27.02.2026&amp;dst=2&amp;field=134&amp;demo=1" TargetMode="External"/><Relationship Id="rId291" Type="http://schemas.openxmlformats.org/officeDocument/2006/relationships/hyperlink" Target="https://login.consultant.ru/link/?req=doc&amp;base=LAW&amp;n=505660&amp;date=27.02.2026&amp;demo=1" TargetMode="External"/><Relationship Id="rId305" Type="http://schemas.openxmlformats.org/officeDocument/2006/relationships/hyperlink" Target="https://login.consultant.ru/link/?req=doc&amp;base=LAW&amp;n=513476&amp;date=27.02.2026&amp;dst=100039&amp;field=134&amp;demo=1" TargetMode="External"/><Relationship Id="rId347" Type="http://schemas.openxmlformats.org/officeDocument/2006/relationships/hyperlink" Target="https://login.consultant.ru/link/?req=doc&amp;base=LAW&amp;n=510750&amp;date=27.02.2026&amp;dst=467&amp;field=134&amp;demo=1" TargetMode="External"/><Relationship Id="rId44" Type="http://schemas.openxmlformats.org/officeDocument/2006/relationships/hyperlink" Target="https://login.consultant.ru/link/?req=doc&amp;base=LAW&amp;n=523862&amp;date=27.02.2026&amp;dst=103111&amp;field=134&amp;demo=1" TargetMode="External"/><Relationship Id="rId86" Type="http://schemas.openxmlformats.org/officeDocument/2006/relationships/hyperlink" Target="https://login.consultant.ru/link/?req=doc&amp;base=LAW&amp;n=511723&amp;date=27.02.2026&amp;dst=2&amp;field=134&amp;demo=1" TargetMode="External"/><Relationship Id="rId151" Type="http://schemas.openxmlformats.org/officeDocument/2006/relationships/hyperlink" Target="https://login.consultant.ru/link/?req=doc&amp;base=LAW&amp;n=511723&amp;date=27.02.2026&amp;dst=2&amp;field=134&amp;demo=1" TargetMode="External"/><Relationship Id="rId193" Type="http://schemas.openxmlformats.org/officeDocument/2006/relationships/hyperlink" Target="https://login.consultant.ru/link/?req=doc&amp;base=LAW&amp;n=511723&amp;date=27.02.2026&amp;dst=2&amp;field=134&amp;demo=1" TargetMode="External"/><Relationship Id="rId207" Type="http://schemas.openxmlformats.org/officeDocument/2006/relationships/hyperlink" Target="https://login.consultant.ru/link/?req=doc&amp;base=LAW&amp;n=511723&amp;date=27.02.2026&amp;dst=2&amp;field=134&amp;demo=1" TargetMode="External"/><Relationship Id="rId249" Type="http://schemas.openxmlformats.org/officeDocument/2006/relationships/hyperlink" Target="https://login.consultant.ru/link/?req=doc&amp;base=LAW&amp;n=511723&amp;date=27.02.2026&amp;dst=2&amp;field=134&amp;demo=1" TargetMode="External"/><Relationship Id="rId13" Type="http://schemas.openxmlformats.org/officeDocument/2006/relationships/hyperlink" Target="https://login.consultant.ru/link/?req=doc&amp;base=LAW&amp;n=510750&amp;date=27.02.2026&amp;dst=354&amp;field=134&amp;demo=1" TargetMode="External"/><Relationship Id="rId109" Type="http://schemas.openxmlformats.org/officeDocument/2006/relationships/hyperlink" Target="https://login.consultant.ru/link/?req=doc&amp;base=LAW&amp;n=510750&amp;date=27.02.2026&amp;dst=467&amp;field=134&amp;demo=1" TargetMode="External"/><Relationship Id="rId260" Type="http://schemas.openxmlformats.org/officeDocument/2006/relationships/hyperlink" Target="https://login.consultant.ru/link/?req=doc&amp;base=LAW&amp;n=511723&amp;date=27.02.2026&amp;dst=2&amp;field=134&amp;demo=1" TargetMode="External"/><Relationship Id="rId316" Type="http://schemas.openxmlformats.org/officeDocument/2006/relationships/hyperlink" Target="https://login.consultant.ru/link/?req=doc&amp;base=LAW&amp;n=527018&amp;date=27.02.2026&amp;dst=100020&amp;field=134&amp;demo=1" TargetMode="External"/><Relationship Id="rId55" Type="http://schemas.openxmlformats.org/officeDocument/2006/relationships/hyperlink" Target="https://login.consultant.ru/link/?req=doc&amp;base=LAW&amp;n=523862&amp;date=27.02.2026&amp;dst=123275&amp;field=134&amp;demo=1" TargetMode="External"/><Relationship Id="rId97" Type="http://schemas.openxmlformats.org/officeDocument/2006/relationships/hyperlink" Target="https://login.consultant.ru/link/?req=doc&amp;base=LAW&amp;n=511723&amp;date=27.02.2026&amp;demo=1" TargetMode="External"/><Relationship Id="rId120" Type="http://schemas.openxmlformats.org/officeDocument/2006/relationships/hyperlink" Target="https://login.consultant.ru/link/?req=doc&amp;base=LAW&amp;n=505660&amp;date=27.02.2026&amp;demo=1" TargetMode="External"/><Relationship Id="rId358" Type="http://schemas.openxmlformats.org/officeDocument/2006/relationships/hyperlink" Target="https://login.consultant.ru/link/?req=doc&amp;base=LAW&amp;n=505879&amp;date=27.02.2026&amp;dst=100020&amp;field=134&amp;demo=1" TargetMode="External"/><Relationship Id="rId162" Type="http://schemas.openxmlformats.org/officeDocument/2006/relationships/hyperlink" Target="https://login.consultant.ru/link/?req=doc&amp;base=LAW&amp;n=511723&amp;date=27.02.2026&amp;dst=2&amp;field=134&amp;demo=1" TargetMode="External"/><Relationship Id="rId218" Type="http://schemas.openxmlformats.org/officeDocument/2006/relationships/hyperlink" Target="https://login.consultant.ru/link/?req=doc&amp;base=LAW&amp;n=511723&amp;date=27.02.2026&amp;dst=2&amp;field=134&amp;demo=1" TargetMode="External"/><Relationship Id="rId271" Type="http://schemas.openxmlformats.org/officeDocument/2006/relationships/hyperlink" Target="https://login.consultant.ru/link/?req=doc&amp;base=LAW&amp;n=511723&amp;date=27.02.2026&amp;dst=2&amp;field=134&amp;demo=1" TargetMode="External"/><Relationship Id="rId24" Type="http://schemas.openxmlformats.org/officeDocument/2006/relationships/hyperlink" Target="https://login.consultant.ru/link/?req=doc&amp;base=LAW&amp;n=506075&amp;date=27.02.2026&amp;dst=100011&amp;field=134&amp;demo=1" TargetMode="External"/><Relationship Id="rId66" Type="http://schemas.openxmlformats.org/officeDocument/2006/relationships/hyperlink" Target="https://login.consultant.ru/link/?req=doc&amp;base=LAW&amp;n=510750&amp;date=27.02.2026&amp;dst=100567&amp;field=134&amp;demo=1" TargetMode="External"/><Relationship Id="rId131" Type="http://schemas.openxmlformats.org/officeDocument/2006/relationships/hyperlink" Target="https://login.consultant.ru/link/?req=doc&amp;base=LAW&amp;n=505660&amp;date=27.02.2026&amp;demo=1" TargetMode="External"/><Relationship Id="rId327" Type="http://schemas.openxmlformats.org/officeDocument/2006/relationships/hyperlink" Target="https://login.consultant.ru/link/?req=doc&amp;base=LAW&amp;n=284077&amp;date=27.02.2026&amp;dst=100009&amp;field=134&amp;demo=1" TargetMode="External"/><Relationship Id="rId369" Type="http://schemas.openxmlformats.org/officeDocument/2006/relationships/hyperlink" Target="https://login.consultant.ru/link/?req=doc&amp;base=LAW&amp;n=510750&amp;date=27.02.2026&amp;dst=783&amp;field=134&amp;demo=1" TargetMode="External"/><Relationship Id="rId173" Type="http://schemas.openxmlformats.org/officeDocument/2006/relationships/hyperlink" Target="https://login.consultant.ru/link/?req=doc&amp;base=LAW&amp;n=347172&amp;date=27.02.2026&amp;dst=100011&amp;field=134&amp;demo=1" TargetMode="External"/><Relationship Id="rId229" Type="http://schemas.openxmlformats.org/officeDocument/2006/relationships/hyperlink" Target="https://login.consultant.ru/link/?req=doc&amp;base=LAW&amp;n=511723&amp;date=27.02.2026&amp;dst=2&amp;field=134&amp;demo=1" TargetMode="External"/><Relationship Id="rId380" Type="http://schemas.openxmlformats.org/officeDocument/2006/relationships/hyperlink" Target="https://login.consultant.ru/link/?req=doc&amp;base=LAW&amp;n=511723&amp;date=27.02.2026&amp;dst=2&amp;field=134&amp;demo=1" TargetMode="External"/><Relationship Id="rId240" Type="http://schemas.openxmlformats.org/officeDocument/2006/relationships/hyperlink" Target="https://login.consultant.ru/link/?req=doc&amp;base=LAW&amp;n=511723&amp;date=27.02.2026&amp;dst=2&amp;field=134&amp;demo=1" TargetMode="External"/><Relationship Id="rId35" Type="http://schemas.openxmlformats.org/officeDocument/2006/relationships/hyperlink" Target="https://login.consultant.ru/link/?req=doc&amp;base=LAW&amp;n=523862&amp;date=27.02.2026&amp;dst=122322&amp;field=134&amp;demo=1" TargetMode="External"/><Relationship Id="rId77" Type="http://schemas.openxmlformats.org/officeDocument/2006/relationships/hyperlink" Target="https://login.consultant.ru/link/?req=doc&amp;base=LAW&amp;n=511723&amp;date=27.02.2026&amp;dst=2&amp;field=134&amp;demo=1" TargetMode="External"/><Relationship Id="rId100" Type="http://schemas.openxmlformats.org/officeDocument/2006/relationships/hyperlink" Target="https://login.consultant.ru/link/?req=doc&amp;base=LAW&amp;n=527018&amp;date=27.02.2026&amp;dst=100020&amp;field=134&amp;demo=1" TargetMode="External"/><Relationship Id="rId282" Type="http://schemas.openxmlformats.org/officeDocument/2006/relationships/hyperlink" Target="https://login.consultant.ru/link/?req=doc&amp;base=LAW&amp;n=139603&amp;date=27.02.2026&amp;dst=100184&amp;field=134&amp;demo=1" TargetMode="External"/><Relationship Id="rId338" Type="http://schemas.openxmlformats.org/officeDocument/2006/relationships/hyperlink" Target="https://login.consultant.ru/link/?req=doc&amp;base=LAW&amp;n=511723&amp;date=27.02.2026&amp;dst=2&amp;field=134&amp;demo=1" TargetMode="External"/><Relationship Id="rId8" Type="http://schemas.openxmlformats.org/officeDocument/2006/relationships/hyperlink" Target="https://www.consultant.ru" TargetMode="External"/><Relationship Id="rId142" Type="http://schemas.openxmlformats.org/officeDocument/2006/relationships/hyperlink" Target="https://login.consultant.ru/link/?req=doc&amp;base=LAW&amp;n=511723&amp;date=27.02.2026&amp;dst=2&amp;field=134&amp;demo=1" TargetMode="External"/><Relationship Id="rId184" Type="http://schemas.openxmlformats.org/officeDocument/2006/relationships/hyperlink" Target="https://login.consultant.ru/link/?req=doc&amp;base=LAW&amp;n=511723&amp;date=27.02.2026&amp;dst=2&amp;field=134&amp;demo=1" TargetMode="External"/><Relationship Id="rId251" Type="http://schemas.openxmlformats.org/officeDocument/2006/relationships/hyperlink" Target="https://login.consultant.ru/link/?req=doc&amp;base=LAW&amp;n=511723&amp;date=27.02.2026&amp;dst=2&amp;field=134&amp;demo=1" TargetMode="External"/><Relationship Id="rId46" Type="http://schemas.openxmlformats.org/officeDocument/2006/relationships/hyperlink" Target="https://login.consultant.ru/link/?req=doc&amp;base=LAW&amp;n=523862&amp;date=27.02.2026&amp;dst=122322&amp;field=134&amp;demo=1" TargetMode="External"/><Relationship Id="rId293" Type="http://schemas.openxmlformats.org/officeDocument/2006/relationships/hyperlink" Target="https://login.consultant.ru/link/?req=doc&amp;base=LAW&amp;n=284077&amp;date=27.02.2026&amp;dst=100009&amp;field=134&amp;demo=1" TargetMode="External"/><Relationship Id="rId307" Type="http://schemas.openxmlformats.org/officeDocument/2006/relationships/hyperlink" Target="https://login.consultant.ru/link/?req=doc&amp;base=LAW&amp;n=513476&amp;date=27.02.2026&amp;dst=100022&amp;field=134&amp;demo=1" TargetMode="External"/><Relationship Id="rId349" Type="http://schemas.openxmlformats.org/officeDocument/2006/relationships/hyperlink" Target="https://login.consultant.ru/link/?req=doc&amp;base=LAW&amp;n=511723&amp;date=27.02.2026&amp;dst=2&amp;field=134&amp;demo=1" TargetMode="External"/><Relationship Id="rId88" Type="http://schemas.openxmlformats.org/officeDocument/2006/relationships/hyperlink" Target="https://login.consultant.ru/link/?req=doc&amp;base=LAW&amp;n=511723&amp;date=27.02.2026&amp;dst=2&amp;field=134&amp;demo=1" TargetMode="External"/><Relationship Id="rId111" Type="http://schemas.openxmlformats.org/officeDocument/2006/relationships/hyperlink" Target="https://login.consultant.ru/link/?req=doc&amp;base=LAW&amp;n=511723&amp;date=27.02.2026&amp;dst=2&amp;field=134&amp;demo=1" TargetMode="External"/><Relationship Id="rId153" Type="http://schemas.openxmlformats.org/officeDocument/2006/relationships/hyperlink" Target="https://login.consultant.ru/link/?req=doc&amp;base=LAW&amp;n=511723&amp;date=27.02.2026&amp;dst=2&amp;field=134&amp;demo=1" TargetMode="External"/><Relationship Id="rId195" Type="http://schemas.openxmlformats.org/officeDocument/2006/relationships/hyperlink" Target="https://login.consultant.ru/link/?req=doc&amp;base=LAW&amp;n=511723&amp;date=27.02.2026&amp;dst=2&amp;field=134&amp;demo=1" TargetMode="External"/><Relationship Id="rId209" Type="http://schemas.openxmlformats.org/officeDocument/2006/relationships/hyperlink" Target="https://login.consultant.ru/link/?req=doc&amp;base=LAW&amp;n=511723&amp;date=27.02.2026&amp;dst=2&amp;field=134&amp;demo=1" TargetMode="External"/><Relationship Id="rId360" Type="http://schemas.openxmlformats.org/officeDocument/2006/relationships/hyperlink" Target="https://login.consultant.ru/link/?req=doc&amp;base=LAW&amp;n=416066&amp;date=27.02.2026&amp;dst=100013&amp;field=134&amp;demo=1" TargetMode="External"/><Relationship Id="rId220" Type="http://schemas.openxmlformats.org/officeDocument/2006/relationships/hyperlink" Target="https://login.consultant.ru/link/?req=doc&amp;base=LAW&amp;n=511723&amp;date=27.02.2026&amp;dst=2&amp;field=134&amp;demo=1" TargetMode="External"/><Relationship Id="rId15" Type="http://schemas.openxmlformats.org/officeDocument/2006/relationships/hyperlink" Target="https://login.consultant.ru/link/?req=doc&amp;base=LAW&amp;n=367763&amp;date=27.02.2026&amp;dst=100021&amp;field=134&amp;demo=1" TargetMode="External"/><Relationship Id="rId57" Type="http://schemas.openxmlformats.org/officeDocument/2006/relationships/hyperlink" Target="https://login.consultant.ru/link/?req=doc&amp;base=LAW&amp;n=523862&amp;date=27.02.2026&amp;dst=122322&amp;field=134&amp;demo=1" TargetMode="External"/><Relationship Id="rId262" Type="http://schemas.openxmlformats.org/officeDocument/2006/relationships/hyperlink" Target="https://login.consultant.ru/link/?req=doc&amp;base=LAW&amp;n=511723&amp;date=27.02.2026&amp;dst=2&amp;field=134&amp;demo=1" TargetMode="External"/><Relationship Id="rId318" Type="http://schemas.openxmlformats.org/officeDocument/2006/relationships/hyperlink" Target="https://login.consultant.ru/link/?req=doc&amp;base=LAW&amp;n=195259&amp;date=27.02.2026&amp;dst=100010&amp;field=134&amp;demo=1" TargetMode="External"/><Relationship Id="rId99" Type="http://schemas.openxmlformats.org/officeDocument/2006/relationships/hyperlink" Target="https://login.consultant.ru/link/?req=doc&amp;base=LAW&amp;n=384955&amp;date=27.02.2026&amp;dst=100010&amp;field=134&amp;demo=1" TargetMode="External"/><Relationship Id="rId122" Type="http://schemas.openxmlformats.org/officeDocument/2006/relationships/hyperlink" Target="https://login.consultant.ru/link/?req=doc&amp;base=LAW&amp;n=284077&amp;date=27.02.2026&amp;dst=100009&amp;field=134&amp;demo=1" TargetMode="External"/><Relationship Id="rId164" Type="http://schemas.openxmlformats.org/officeDocument/2006/relationships/hyperlink" Target="https://login.consultant.ru/link/?req=doc&amp;base=LAW&amp;n=511723&amp;date=27.02.2026&amp;dst=2&amp;field=134&amp;demo=1" TargetMode="External"/><Relationship Id="rId371" Type="http://schemas.openxmlformats.org/officeDocument/2006/relationships/hyperlink" Target="https://login.consultant.ru/link/?req=doc&amp;base=LAW&amp;n=511723&amp;date=27.02.2026&amp;dst=2&amp;field=134&amp;demo=1" TargetMode="External"/><Relationship Id="rId26" Type="http://schemas.openxmlformats.org/officeDocument/2006/relationships/hyperlink" Target="https://login.consultant.ru/link/?req=doc&amp;base=LAW&amp;n=505146&amp;date=27.02.2026&amp;dst=100014&amp;field=134&amp;demo=1" TargetMode="External"/><Relationship Id="rId231" Type="http://schemas.openxmlformats.org/officeDocument/2006/relationships/hyperlink" Target="https://login.consultant.ru/link/?req=doc&amp;base=LAW&amp;n=511723&amp;date=27.02.2026&amp;dst=2&amp;field=134&amp;demo=1" TargetMode="External"/><Relationship Id="rId273" Type="http://schemas.openxmlformats.org/officeDocument/2006/relationships/hyperlink" Target="https://login.consultant.ru/link/?req=doc&amp;base=LAW&amp;n=511723&amp;date=27.02.2026&amp;dst=2&amp;field=134&amp;demo=1" TargetMode="External"/><Relationship Id="rId329" Type="http://schemas.openxmlformats.org/officeDocument/2006/relationships/hyperlink" Target="https://login.consultant.ru/link/?req=doc&amp;base=LAW&amp;n=195259&amp;date=27.02.2026&amp;dst=100184&amp;field=134&amp;demo=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313</Pages>
  <Words>165872</Words>
  <Characters>945472</Characters>
  <Application>Microsoft Office Word</Application>
  <DocSecurity>2</DocSecurity>
  <Lines>7878</Lines>
  <Paragraphs>2218</Paragraphs>
  <ScaleCrop>false</ScaleCrop>
  <HeadingPairs>
    <vt:vector size="2" baseType="variant">
      <vt:variant>
        <vt:lpstr>Название</vt:lpstr>
      </vt:variant>
      <vt:variant>
        <vt:i4>1</vt:i4>
      </vt:variant>
    </vt:vector>
  </HeadingPairs>
  <TitlesOfParts>
    <vt:vector size="1" baseType="lpstr">
      <vt:lpstr>Приказ Минздрава России от 19.12.2025 N 747н"О Порядке оказания медицинской помощи по профилю "акушерство и гинекология"(Зарегистрировано в Минюсте России 30.12.2025 N 84894)</vt:lpstr>
    </vt:vector>
  </TitlesOfParts>
  <Company>КонсультантПлюс Версия 4025.00.50</Company>
  <LinksUpToDate>false</LinksUpToDate>
  <CharactersWithSpaces>1109126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Минздрава России от 19.12.2025 N 747н"О Порядке оказания медицинской помощи по профилю "акушерство и гинекология"(Зарегистрировано в Минюсте России 30.12.2025 N 84894)</dc:title>
  <dc:subject/>
  <dc:creator>curscurs@outlook.com</dc:creator>
  <cp:keywords/>
  <dc:description/>
  <cp:lastModifiedBy>curscurs@outlook.com</cp:lastModifiedBy>
  <cp:revision>2</cp:revision>
  <dcterms:created xsi:type="dcterms:W3CDTF">2026-02-27T16:34:00Z</dcterms:created>
  <dcterms:modified xsi:type="dcterms:W3CDTF">2026-02-27T16:34:00Z</dcterms:modified>
</cp:coreProperties>
</file>