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14 декабря 2018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1556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ПОЛОЖЕНИЯ О СИСТЕМЕ МОНИТОРИНГА ДВИЖЕНИЯ ЛЕКАРСТВЕННЫХ ПРЕПАРАТОВ ДЛЯ МЕДИЦИНСКОГО ПРИМЕНЕНИЯ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02.03.2020 N 219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21.07.2020 N 107</w:t>
        </w:r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28.01.2021 N 60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30.06.2021 N 1069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31.01.2022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73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19.01.2024 N 25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06.07</w:t>
        </w:r>
        <w:r>
          <w:rPr>
            <w:rFonts w:ascii="Times New Roman" w:hAnsi="Times New Roman"/>
            <w:sz w:val="24"/>
            <w:szCs w:val="24"/>
            <w:u w:val="single"/>
          </w:rPr>
          <w:t>.2024 N 922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24.04.2025 N 553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29.09.2025 N 1495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Правительство Российской Федерации постановляет: (в ред. Постановления Правительства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31.12.2019 N </w:t>
        </w:r>
        <w:r>
          <w:rPr>
            <w:rFonts w:ascii="Times New Roman" w:hAnsi="Times New Roman"/>
            <w:sz w:val="24"/>
            <w:szCs w:val="24"/>
            <w:u w:val="single"/>
          </w:rPr>
          <w:t>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прилагаемое Положение о системе мониторинга движения лекарственных препаратов для медицинского применения.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Установить, что юридические лица и индивидуальные предприниматели, являющиеся субъектами обращения лекарственных средств в</w:t>
      </w:r>
      <w:r>
        <w:rPr>
          <w:rFonts w:ascii="Times New Roman" w:hAnsi="Times New Roman"/>
          <w:sz w:val="24"/>
          <w:szCs w:val="24"/>
        </w:rPr>
        <w:t xml:space="preserve"> соответствии с Положением, утвержденным настоящим постановлением (далее - субъекты обращения лекарственных средств): (в ред. Постановления Правительства РФ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осуществляют свою регистрацию в системе мониторинга движения лекарственных препаратов для медицинского применения (далее - система мониторинга) с 1 января 2020 г. до 29 февраля 2020 г. (включительно) либо после 29 февраля 2020 г. в течение 7 календарн</w:t>
      </w:r>
      <w:r>
        <w:rPr>
          <w:rFonts w:ascii="Times New Roman" w:hAnsi="Times New Roman"/>
          <w:sz w:val="24"/>
          <w:szCs w:val="24"/>
        </w:rPr>
        <w:t xml:space="preserve">ых дней со дня возникновения у субъектов обращения лекарственных средств необходимости осуществления деятельности, связанной с обращением лекарственных препаратов для медицинского применения (далее - лекарственные препараты) при наличии права осуществлять </w:t>
      </w:r>
      <w:r>
        <w:rPr>
          <w:rFonts w:ascii="Times New Roman" w:hAnsi="Times New Roman"/>
          <w:sz w:val="24"/>
          <w:szCs w:val="24"/>
        </w:rPr>
        <w:t xml:space="preserve">такую деятельность; (в ред. Постановлений Правительства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24.03.2023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позднее 21 календарного дня со дня регистрации в системе мониторинга обеспечивают готовность своих информационных систем к информационному взаимодействию с системой мониторинга и направляют оператору системы мониторинга заявку на прохождение </w:t>
      </w:r>
      <w:r>
        <w:rPr>
          <w:rFonts w:ascii="Times New Roman" w:hAnsi="Times New Roman"/>
          <w:sz w:val="24"/>
          <w:szCs w:val="24"/>
        </w:rPr>
        <w:t xml:space="preserve">тестирования информационного взаимодействия с указанием производителей программно-аппаратных средств информационных систем; (в ред. Постановления Правительства РФ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31.12.2019 </w:t>
        </w:r>
        <w:r>
          <w:rPr>
            <w:rFonts w:ascii="Times New Roman" w:hAnsi="Times New Roman"/>
            <w:sz w:val="24"/>
            <w:szCs w:val="24"/>
            <w:u w:val="single"/>
          </w:rPr>
          <w:t>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проходят тестирование информационного взаимодействия своих информационных систем и системы мониторинга в соответствии с порядком, размещенным на официальном сайте оператора системы мониторинга в информационно-телекоммуникационной сети "Интернет"</w:t>
      </w:r>
      <w:r>
        <w:rPr>
          <w:rFonts w:ascii="Times New Roman" w:hAnsi="Times New Roman"/>
          <w:sz w:val="24"/>
          <w:szCs w:val="24"/>
        </w:rPr>
        <w:t>, в отношении маркировки лекарственных препаратов, ввода в оборот лекарственных препаратов, их оборота и вывода из оборота в соответствии с Положением, утвержденным настоящим постановлением, в течение 2 календарных месяцев со дня готовности своих информаци</w:t>
      </w:r>
      <w:r>
        <w:rPr>
          <w:rFonts w:ascii="Times New Roman" w:hAnsi="Times New Roman"/>
          <w:sz w:val="24"/>
          <w:szCs w:val="24"/>
        </w:rPr>
        <w:t xml:space="preserve">онных систем к информационному взаимодействию с системой мониторинга; (в ред. Постановления Правительства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вносят начиная с 1 июля 2020 г. в систему м</w:t>
      </w:r>
      <w:r>
        <w:rPr>
          <w:rFonts w:ascii="Times New Roman" w:hAnsi="Times New Roman"/>
          <w:sz w:val="24"/>
          <w:szCs w:val="24"/>
        </w:rPr>
        <w:t xml:space="preserve">ониторинга сведения обо всех операциях, производимых с лекарственными препаратами в соответствии с Положением, утвержденным настоящим постановлением. (в ред. Постановления Правительства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Регистрация в информационной системе, в которой осуществлялось информационное обеспечение проведения эксперимента в соответствии с постановлением Правительства Российской Федерации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24 января 2017 г. N 62</w:t>
        </w:r>
      </w:hyperlink>
      <w:r>
        <w:rPr>
          <w:rFonts w:ascii="Times New Roman" w:hAnsi="Times New Roman"/>
          <w:sz w:val="24"/>
          <w:szCs w:val="24"/>
        </w:rPr>
        <w:t xml:space="preserve"> "О проведении эксперимента по маркировке контрольными (идентификационными) знаками и мониторингу за оборотом отдельных видов лекарственных препаратов для медицинского применения", ю</w:t>
      </w:r>
      <w:r>
        <w:rPr>
          <w:rFonts w:ascii="Times New Roman" w:hAnsi="Times New Roman"/>
          <w:sz w:val="24"/>
          <w:szCs w:val="24"/>
        </w:rPr>
        <w:t>ридических лиц и физических лиц, зарегистрированных в качестве индивидуальных предпринимателей, которые по состоянию на 1 января 2020 г. являются субъектами обращения лекарственных средств, приравнивается к регистрации в системе мониторинга.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рамках эксперимента сведения, представленные субъектами обращения лекарственных средств в информационную систем</w:t>
      </w:r>
      <w:r>
        <w:rPr>
          <w:rFonts w:ascii="Times New Roman" w:hAnsi="Times New Roman"/>
          <w:sz w:val="24"/>
          <w:szCs w:val="24"/>
        </w:rPr>
        <w:t>у, в которой осуществлялось информационное обеспечение проведения эксперимента, а также документы, представленные ими в Федеральную службу по надзору в сфере здравоохранения, не отвечают требованиям к сведениям и документам, предусмотренным Положением, утв</w:t>
      </w:r>
      <w:r>
        <w:rPr>
          <w:rFonts w:ascii="Times New Roman" w:hAnsi="Times New Roman"/>
          <w:sz w:val="24"/>
          <w:szCs w:val="24"/>
        </w:rPr>
        <w:t>ержденным настоящим постановлением, такие субъекты обращения лекарственных средств начиная с 1 января 2020 г. вносят недостающие и (или) актуальные сведения в систему мониторинга, а недостающие и (или) актуальные документы представляют в Федеральную службу</w:t>
      </w:r>
      <w:r>
        <w:rPr>
          <w:rFonts w:ascii="Times New Roman" w:hAnsi="Times New Roman"/>
          <w:sz w:val="24"/>
          <w:szCs w:val="24"/>
        </w:rPr>
        <w:t xml:space="preserve"> по надзору в сфере здравоохранения до 1 июля 2020 г. (включительно). (в ред. Постановления Правительства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Субъекты обращения лекарственных средс</w:t>
      </w:r>
      <w:r>
        <w:rPr>
          <w:rFonts w:ascii="Times New Roman" w:hAnsi="Times New Roman"/>
          <w:sz w:val="24"/>
          <w:szCs w:val="24"/>
        </w:rPr>
        <w:t>тв, являющиеся производителями лекарственных средств, в отношении которых ими осуществляются технологические операции, соответствующие производственным стадиям фасовки (упаковки) лекарственных препаратов (в случае производства лекарственного препарата на т</w:t>
      </w:r>
      <w:r>
        <w:rPr>
          <w:rFonts w:ascii="Times New Roman" w:hAnsi="Times New Roman"/>
          <w:sz w:val="24"/>
          <w:szCs w:val="24"/>
        </w:rPr>
        <w:t xml:space="preserve">ерритории Российской Федерации), или держателями (владельцами) регистрационных удостоверений лекарственных препаратов либо представительствами иностранных организаций на территории Российской Федерации, являющихся держателями (владельцами) регистрационных </w:t>
      </w:r>
      <w:r>
        <w:rPr>
          <w:rFonts w:ascii="Times New Roman" w:hAnsi="Times New Roman"/>
          <w:sz w:val="24"/>
          <w:szCs w:val="24"/>
        </w:rPr>
        <w:t xml:space="preserve">удостоверений лекарственных препаратов (при производстве лекарственного препарата вне территории Российской Федерации), до ввода лекарственных препаратов в оборот: (в ред. Постановления Правительства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вносят в систему мониторинга сведения о лекарственных препаратах в соответствии с Положением, утвержденным настоящим постановлением; (в ред. Постановлений Правительства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направляют с использованием системы мониторинга оператору системы мониторинга зая</w:t>
      </w:r>
      <w:r>
        <w:rPr>
          <w:rFonts w:ascii="Times New Roman" w:hAnsi="Times New Roman"/>
          <w:sz w:val="24"/>
          <w:szCs w:val="24"/>
        </w:rPr>
        <w:t xml:space="preserve">вку (в электронной форме) на получение устройств регистрации эмиссии кодов маркировки или </w:t>
      </w:r>
      <w:r>
        <w:rPr>
          <w:rFonts w:ascii="Times New Roman" w:hAnsi="Times New Roman"/>
          <w:sz w:val="24"/>
          <w:szCs w:val="24"/>
        </w:rPr>
        <w:lastRenderedPageBreak/>
        <w:t>предоставление к нему удаленного доступа не позднее 1 мая 2020 г. либо в течение 7 календарных дней со дня регистрации в системе мониторинга при возникновении у субъе</w:t>
      </w:r>
      <w:r>
        <w:rPr>
          <w:rFonts w:ascii="Times New Roman" w:hAnsi="Times New Roman"/>
          <w:sz w:val="24"/>
          <w:szCs w:val="24"/>
        </w:rPr>
        <w:t xml:space="preserve">ктов обращения лекарственных средств необходимости осуществления деятельности, связанной с обращением лекарственных препаратов при наличии права осуществлять такую деятельность; (в ред. Постановления Правительства РФ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обеспечивают с 1 июля 2020 г. нанесение средств идентификации на первичную упаковку лекарственного препарата (в случае, если вторичная упаковка не предусмотрена) и на вторичную (потребительск</w:t>
      </w:r>
      <w:r>
        <w:rPr>
          <w:rFonts w:ascii="Times New Roman" w:hAnsi="Times New Roman"/>
          <w:sz w:val="24"/>
          <w:szCs w:val="24"/>
        </w:rPr>
        <w:t xml:space="preserve">ую) упаковку лекарственного препарата, за исключением положений, указанных в абзаце пятом настоящего пункта; (в ред. Постановлений Правительства РФ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обеспечивают с 1 апреля 2024 г. нанесение на лекарственные препараты с международным непатентованным наименованием "Этанол" средств идентификации на вторич</w:t>
      </w:r>
      <w:r>
        <w:rPr>
          <w:rFonts w:ascii="Times New Roman" w:hAnsi="Times New Roman"/>
          <w:sz w:val="24"/>
          <w:szCs w:val="24"/>
        </w:rPr>
        <w:t xml:space="preserve">ную (потребительскую) упаковку в случае, если такая упаковка является индивидуальной вторичной (потребительской) упаковкой этого лекарственного препарата, а в случае отсутствия вторичной (потребительской) упаковки или наличия упаковки, в которой находится </w:t>
      </w:r>
      <w:r>
        <w:rPr>
          <w:rFonts w:ascii="Times New Roman" w:hAnsi="Times New Roman"/>
          <w:sz w:val="24"/>
          <w:szCs w:val="24"/>
        </w:rPr>
        <w:t xml:space="preserve">более одной единицы указанного лекарственного препарата в первичной упаковке, средство идентификации наносится на первичную упаковку; (в ред. Постановления Правительства РФ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имеют право с 1 января 2020 г. наносить средства идентификации лекарственного препарата на первичную упаковку лекарственного препарата (в случае, если вторичная упаковка не предусмотрена) и на вторичную (потребительскую) упаковку лека</w:t>
      </w:r>
      <w:r>
        <w:rPr>
          <w:rFonts w:ascii="Times New Roman" w:hAnsi="Times New Roman"/>
          <w:sz w:val="24"/>
          <w:szCs w:val="24"/>
        </w:rPr>
        <w:t xml:space="preserve">рственного препарата. (в ред. Постановления Правительства РФ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в случае, если субъекты обращения лекарственных средств наносят с 1 января 2020 г.</w:t>
      </w:r>
      <w:r>
        <w:rPr>
          <w:rFonts w:ascii="Times New Roman" w:hAnsi="Times New Roman"/>
          <w:sz w:val="24"/>
          <w:szCs w:val="24"/>
        </w:rPr>
        <w:t xml:space="preserve"> средства идентификации лекарственного препарата на первичную упаковку лекарственного препарата (в случае, если вторичная упаковка не предусмотрена) и на вторичную (потребительскую) упаковку лекарственного препарата, то они представляют сведения о нанесени</w:t>
      </w:r>
      <w:r>
        <w:rPr>
          <w:rFonts w:ascii="Times New Roman" w:hAnsi="Times New Roman"/>
          <w:sz w:val="24"/>
          <w:szCs w:val="24"/>
        </w:rPr>
        <w:t xml:space="preserve">и средств идентификации в систему мониторинга. (в ред. Постановления Правительства РФ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Субъекты обращения лекарственных средств, осуществляющие меди</w:t>
      </w:r>
      <w:r>
        <w:rPr>
          <w:rFonts w:ascii="Times New Roman" w:hAnsi="Times New Roman"/>
          <w:sz w:val="24"/>
          <w:szCs w:val="24"/>
        </w:rPr>
        <w:t>цинскую деятельность и вывод из оборота лекарственных препаратов при оказании медицинской помощи, а также субъекты обращения лекарственных средств, отпускающие лекарственные препараты бесплатно по рецепту на лекарственные препараты, направляют с использова</w:t>
      </w:r>
      <w:r>
        <w:rPr>
          <w:rFonts w:ascii="Times New Roman" w:hAnsi="Times New Roman"/>
          <w:sz w:val="24"/>
          <w:szCs w:val="24"/>
        </w:rPr>
        <w:t>нием системы мониторинга оператору системы мониторинга заявку (в электронной форме) на получение регистраторов выбытия не позднее 15 февраля 2020 г. либо в течение 7 календарных дней со дня регистрации в системе мониторинга при возникновении у субъектов об</w:t>
      </w:r>
      <w:r>
        <w:rPr>
          <w:rFonts w:ascii="Times New Roman" w:hAnsi="Times New Roman"/>
          <w:sz w:val="24"/>
          <w:szCs w:val="24"/>
        </w:rPr>
        <w:t xml:space="preserve">ращения лекарственных средств необходимости осуществления деятельности, связанной с обращением лекарственных препаратов при наличии права осуществлять такую деятельность. (в ред. Постановлений Правительства РФ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Установить, что оператор системы мониторинга обеспечивает: 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субъектов обращения лекарственных средств, предусмотренных пунктом 1.3 настоящего постановления, устройствами регистрации эмиссии к</w:t>
      </w:r>
      <w:r>
        <w:rPr>
          <w:rFonts w:ascii="Times New Roman" w:hAnsi="Times New Roman"/>
          <w:sz w:val="24"/>
          <w:szCs w:val="24"/>
        </w:rPr>
        <w:t xml:space="preserve">одов маркировки или предоставление им удаленного доступа к таким устройствам регистрации эмиссии, размещенным в инфраструктуре оператора системы мониторинга, на условиях, </w:t>
      </w:r>
      <w:r>
        <w:rPr>
          <w:rFonts w:ascii="Times New Roman" w:hAnsi="Times New Roman"/>
          <w:sz w:val="24"/>
          <w:szCs w:val="24"/>
        </w:rPr>
        <w:lastRenderedPageBreak/>
        <w:t>предусмотренных Положением, утвержденным настоящим постановлением, не позднее 30 кале</w:t>
      </w:r>
      <w:r>
        <w:rPr>
          <w:rFonts w:ascii="Times New Roman" w:hAnsi="Times New Roman"/>
          <w:sz w:val="24"/>
          <w:szCs w:val="24"/>
        </w:rPr>
        <w:t xml:space="preserve">ндарных дней со дня получения от субъектов обращения лекарственных средств заявки на получение таких устройств или удаленного доступа к ним; (в ред. Постановлений Правительства РФ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субъектов обращения лекарственных средств, осуществляющих медицинскую деятельность и вывод из оборота лекарственны</w:t>
      </w:r>
      <w:r>
        <w:rPr>
          <w:rFonts w:ascii="Times New Roman" w:hAnsi="Times New Roman"/>
          <w:sz w:val="24"/>
          <w:szCs w:val="24"/>
        </w:rPr>
        <w:t>х препаратов при оказании медицинской помощи, а также субъектов обращения лекарственных средств, отпускающих лекарственные препараты бесплатно по рецепту на лекарственные препараты, регистраторами выбытия на условиях, предусмотренных Положением, утвержденн</w:t>
      </w:r>
      <w:r>
        <w:rPr>
          <w:rFonts w:ascii="Times New Roman" w:hAnsi="Times New Roman"/>
          <w:sz w:val="24"/>
          <w:szCs w:val="24"/>
        </w:rPr>
        <w:t xml:space="preserve">ым настоящим постановлением, не позднее 30 календарных дней со дня получения от субъектов обращения лекарственных средств заявки на получение таких устройств; (в ред. Постановлений Правительства РФ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тестирования информационного взаимодействия информационных систем субъектов обращения лекарственных средств и системы мониторинга не позднее 30 календарных дней со дня получения от субъектов обращения лекарственных средств заявки на прохождение</w:t>
      </w:r>
      <w:r>
        <w:rPr>
          <w:rFonts w:ascii="Times New Roman" w:hAnsi="Times New Roman"/>
          <w:sz w:val="24"/>
          <w:szCs w:val="24"/>
        </w:rPr>
        <w:t xml:space="preserve"> тестирования информационного взаимодействия. (в ред. Постановления Правительства РФ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Установить, что оператор системы мониторинга по запросу субъек</w:t>
      </w:r>
      <w:r>
        <w:rPr>
          <w:rFonts w:ascii="Times New Roman" w:hAnsi="Times New Roman"/>
          <w:sz w:val="24"/>
          <w:szCs w:val="24"/>
        </w:rPr>
        <w:t xml:space="preserve">тов обращения лекарственных средств предоставляет коды маркировки с 1 января 2020 г. (в ред. Постановления Правительства РФ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Установить, что плата з</w:t>
      </w:r>
      <w:r>
        <w:rPr>
          <w:rFonts w:ascii="Times New Roman" w:hAnsi="Times New Roman"/>
          <w:sz w:val="24"/>
          <w:szCs w:val="24"/>
        </w:rPr>
        <w:t xml:space="preserve">а оказание оператором системы мониторинга услуги по предоставлению кодов маркировки взимается с 1 июля 2020 г. (в ред. Постановления Правительства РФ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Реализация настоящего постановления осуществляется соответствующими федеральными органами исполнительной власти в пределах установленной Правительством Российской Федерации предельной численности их работников и бюджетных ассигнований, предусмотренных им </w:t>
      </w:r>
      <w:r>
        <w:rPr>
          <w:rFonts w:ascii="Times New Roman" w:hAnsi="Times New Roman"/>
          <w:sz w:val="24"/>
          <w:szCs w:val="24"/>
        </w:rPr>
        <w:t>в федеральном бюджете на руководство и управление в сфере установленных функций.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постановление вступает в силу со дня его официального опубликования, за исключением положений, указанных в пункте 4 настоящего постановления.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Положение о систе</w:t>
      </w:r>
      <w:r>
        <w:rPr>
          <w:rFonts w:ascii="Times New Roman" w:hAnsi="Times New Roman"/>
          <w:sz w:val="24"/>
          <w:szCs w:val="24"/>
        </w:rPr>
        <w:t>ме мониторинга движения лекарственных препаратов для медицинского применения, утвержденное настоящим постановлением, в отношении производителей лекарственных средств в части нанесения на первичную упаковку (в отношении лекарственных препаратов для медицинс</w:t>
      </w:r>
      <w:r>
        <w:rPr>
          <w:rFonts w:ascii="Times New Roman" w:hAnsi="Times New Roman"/>
          <w:sz w:val="24"/>
          <w:szCs w:val="24"/>
        </w:rPr>
        <w:t>кого применения, для которых не предусмотрена вторичная упаковка) и вторичную (потребительскую) упаковку лекарственных препаратов для медицинского применения средства идентификации, а также в отношении юридических лиц и индивидуальных предпринимателей, осу</w:t>
      </w:r>
      <w:r>
        <w:rPr>
          <w:rFonts w:ascii="Times New Roman" w:hAnsi="Times New Roman"/>
          <w:sz w:val="24"/>
          <w:szCs w:val="24"/>
        </w:rPr>
        <w:t>ществляющих производство, хранение, ввоз в Российскую Федерацию, отпуск, реализацию, передачу, применение и уничтожение лекарственных препаратов для медицинского применения, в части внесения информации о лекарственных препаратах для медицинского применения</w:t>
      </w:r>
      <w:r>
        <w:rPr>
          <w:rFonts w:ascii="Times New Roman" w:hAnsi="Times New Roman"/>
          <w:sz w:val="24"/>
          <w:szCs w:val="24"/>
        </w:rPr>
        <w:t xml:space="preserve"> в систему мониторинга движения лекарственных препаратов для медицинского применения вступает в силу со дня вступления в силу абзацев второго и пятого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подпункта "б"</w:t>
        </w:r>
      </w:hyperlink>
      <w:r>
        <w:rPr>
          <w:rFonts w:ascii="Times New Roman" w:hAnsi="Times New Roman"/>
          <w:sz w:val="24"/>
          <w:szCs w:val="24"/>
        </w:rPr>
        <w:t xml:space="preserve"> пункта 7</w:t>
      </w:r>
      <w:r>
        <w:rPr>
          <w:rFonts w:ascii="Times New Roman" w:hAnsi="Times New Roman"/>
          <w:sz w:val="24"/>
          <w:szCs w:val="24"/>
        </w:rPr>
        <w:t xml:space="preserve"> статьи 1 Федерального закона от 28 декабря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425-ФЗ "О внесении изменений в Федеральный закон "Об обращении лекарственных средств".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Д. МЕДВЕДЕВ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УТВЕРЖДЕНО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</w:t>
      </w:r>
      <w:r>
        <w:rPr>
          <w:rFonts w:ascii="Times New Roman" w:hAnsi="Times New Roman"/>
          <w:i/>
          <w:iCs/>
          <w:sz w:val="24"/>
          <w:szCs w:val="24"/>
        </w:rPr>
        <w:t>Федерации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декабря 2018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1556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 О СИСТЕМЕ МОНИТОРИНГА ДВИЖЕНИЯ ЛЕКАРСТВЕННЫХ ПРЕПАРАТОВ ДЛЯ МЕДИЦИНСКОГО ПРИМЕНЕНИЯ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3</w:t>
        </w:r>
        <w:r>
          <w:rPr>
            <w:rFonts w:ascii="Times New Roman" w:hAnsi="Times New Roman"/>
            <w:sz w:val="24"/>
            <w:szCs w:val="24"/>
            <w:u w:val="single"/>
          </w:rPr>
          <w:t>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02.03.2020 N 219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28.01.2021 N 60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30.06.2021 N 1069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31.01.2022 N 73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19.01.2024 N 25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24.04.2025 N 553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29.09.2025 N 1495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определяет: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порядок нанесения средства идентификации лекарственного препарата для медицинского применения (далее - лекарственные препараты), требования к его структуре и</w:t>
      </w:r>
      <w:r>
        <w:rPr>
          <w:rFonts w:ascii="Times New Roman" w:hAnsi="Times New Roman"/>
          <w:sz w:val="24"/>
          <w:szCs w:val="24"/>
        </w:rPr>
        <w:t xml:space="preserve"> формату информации, которую содержит средство идентификации лекарственного препарата, и его характеристики;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порядок создания, развития, ввода в эксплуатацию, эксплуатации и вывода из эксплуатации системы мониторинга движения лекарственных препаратов (д</w:t>
      </w:r>
      <w:r>
        <w:rPr>
          <w:rFonts w:ascii="Times New Roman" w:hAnsi="Times New Roman"/>
          <w:sz w:val="24"/>
          <w:szCs w:val="24"/>
        </w:rPr>
        <w:t>алее - система мониторинга);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порядок взаимодействия системы мониторинга с иными государственными информационными системами и информационными системами юридических лиц и индивидуальных предпринимателей, указанных в частях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"Об обращении лекарственных средств";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порядок внесения в систему мониторинга ю</w:t>
      </w:r>
      <w:r>
        <w:rPr>
          <w:rFonts w:ascii="Times New Roman" w:hAnsi="Times New Roman"/>
          <w:sz w:val="24"/>
          <w:szCs w:val="24"/>
        </w:rPr>
        <w:t>ридическими лицами и индивидуальными предпринимателями, осуществляющими производство, хранение, ввоз в Российскую Федерацию, отпуск, реализацию, передачу, применение и уничтожение лекарственных препаратов, информации о лекарственных препаратах и ее состав;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д) порядок предоставления информации и доступа к информации, содержащейся в системе мониторинга; (в ред. Постановления Правительства РФ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цели доступ</w:t>
      </w:r>
      <w:r>
        <w:rPr>
          <w:rFonts w:ascii="Times New Roman" w:hAnsi="Times New Roman"/>
          <w:sz w:val="24"/>
          <w:szCs w:val="24"/>
        </w:rPr>
        <w:t>а федеральных органов исполнительной власти и исполнительных органов субъектов Российской Федерации к информации о субъектах обращения лекарственных средств, о лекарственных препаратах и об обороте таких лекарственных препаратов, необходимой для выполнения</w:t>
      </w:r>
      <w:r>
        <w:rPr>
          <w:rFonts w:ascii="Times New Roman" w:hAnsi="Times New Roman"/>
          <w:sz w:val="24"/>
          <w:szCs w:val="24"/>
        </w:rPr>
        <w:t xml:space="preserve"> задач и осуществления функций, возложенных на федеральные органы исполнительной власти и исполнительные органы субъектов Российской Федерации, статистической информации о лекарственных препаратах и об их обороте, а также к общедоступной информации;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состав информации, предоставляемой в соответствии с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частью 10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"Об обращении лекарственных средств". (в ред. Постановления Правительства РФ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Понятия, </w:t>
      </w:r>
      <w:r>
        <w:rPr>
          <w:rFonts w:ascii="Times New Roman" w:hAnsi="Times New Roman"/>
          <w:sz w:val="24"/>
          <w:szCs w:val="24"/>
        </w:rPr>
        <w:t>используемые в настоящем Положении, означают следующее: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"агрегирование" - процесс объединения лекарственных препаратов на любом этапе обращения лекарственных препаратов субъектом обращения лекарственных средств в третичную (транспортную) упаковку лекарстве</w:t>
      </w:r>
      <w:r>
        <w:rPr>
          <w:rFonts w:ascii="Times New Roman" w:hAnsi="Times New Roman"/>
          <w:sz w:val="24"/>
          <w:szCs w:val="24"/>
        </w:rPr>
        <w:t>нных препаратов с нанесением соответствующего кода идентификации третичной (транспортной) упаковки лекарственных препаратов и с сохранением информации в системе мониторинга о взаимосвязи средств идентификации или кодов идентификации каждого вложенного в та</w:t>
      </w:r>
      <w:r>
        <w:rPr>
          <w:rFonts w:ascii="Times New Roman" w:hAnsi="Times New Roman"/>
          <w:sz w:val="24"/>
          <w:szCs w:val="24"/>
        </w:rPr>
        <w:t xml:space="preserve">кую упаковку лекарственного препарата с кодом идентификации третичной (транспортной) упаковки лекарственных препаратов; (в ред. Постановления Правительства РФ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20.03.2020 N 31</w:t>
        </w:r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"ввод в оборот лекарственных препаратов":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производстве на территории Российской Федерации - операции, производимые с лекарственными препаратами от прохождения производственной стадии фасовки (упаковки) лекарственных препаратов и маркировки упаков</w:t>
      </w:r>
      <w:r>
        <w:rPr>
          <w:rFonts w:ascii="Times New Roman" w:hAnsi="Times New Roman"/>
          <w:sz w:val="24"/>
          <w:szCs w:val="24"/>
        </w:rPr>
        <w:t xml:space="preserve">ок лекарственных препаратов средствами идентификации до завершения производственной стадии выпускающего контроля качества и представления документов и сведений, предусмотренных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средств", в Федеральную службу по надзору в сфере здравоохранения или получения разрешения, предусмотренного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(в случае производства иммунобиологических лекарственных препаратов); (в ред. Постановления Правительства РФ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производстве вне территории Российской Федерации - операции, производимые с лекарственными препаратами от прохождения производственной стадии фасовки (упаковки) лекарственных препаратов и маркировки упак</w:t>
      </w:r>
      <w:r>
        <w:rPr>
          <w:rFonts w:ascii="Times New Roman" w:hAnsi="Times New Roman"/>
          <w:sz w:val="24"/>
          <w:szCs w:val="24"/>
        </w:rPr>
        <w:t xml:space="preserve">овок лекарственных препаратов средствами идентификации лекарственного препарата до размещения лекарственных препаратов на фармацевтическом складе и представления документов и сведений, предусмотренных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средств", в Федеральную службу по надзору в сфере здравоохранения или получения разрешения, предусмотренного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(в случае производства иммунобиологических лекарственных препаратов); (в ред. Постановления Правительства РФ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шестой - Утратил силу (в ред. Постановления Правительства РФ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"вторичная (</w:t>
      </w:r>
      <w:r>
        <w:rPr>
          <w:rFonts w:ascii="Times New Roman" w:hAnsi="Times New Roman"/>
          <w:sz w:val="24"/>
          <w:szCs w:val="24"/>
        </w:rPr>
        <w:t xml:space="preserve">потребительская) упаковка лекарственного препарата" - упаковка, поступающая </w:t>
      </w:r>
      <w:r>
        <w:rPr>
          <w:rFonts w:ascii="Times New Roman" w:hAnsi="Times New Roman"/>
          <w:sz w:val="24"/>
          <w:szCs w:val="24"/>
        </w:rPr>
        <w:lastRenderedPageBreak/>
        <w:t>к потребителю и служащая для размещения единичной первичной упаковки лекарственного препарата (индивидуальная вторичная (потребительская) упаковка) или объединяющая несколько перви</w:t>
      </w:r>
      <w:r>
        <w:rPr>
          <w:rFonts w:ascii="Times New Roman" w:hAnsi="Times New Roman"/>
          <w:sz w:val="24"/>
          <w:szCs w:val="24"/>
        </w:rPr>
        <w:t xml:space="preserve">чных упаковок лекарственных препаратов; (в ред. Постановления Правительства РФ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"вывод из оборота лекарственных препаратов" - реализация, продажа и отпу</w:t>
      </w:r>
      <w:r>
        <w:rPr>
          <w:rFonts w:ascii="Times New Roman" w:hAnsi="Times New Roman"/>
          <w:sz w:val="24"/>
          <w:szCs w:val="24"/>
        </w:rPr>
        <w:t>ск (в том числе по рецепту) лекарственных препаратов потребителю, применение, передача на уничтожение, утрата и списание лекарственных препаратов, отбор образцов, вывоз ранее ввезенных в Российскую Федерацию лекарственных препаратов (реэкспорт), а также вы</w:t>
      </w:r>
      <w:r>
        <w:rPr>
          <w:rFonts w:ascii="Times New Roman" w:hAnsi="Times New Roman"/>
          <w:sz w:val="24"/>
          <w:szCs w:val="24"/>
        </w:rPr>
        <w:t>вод из оборота по иным причинам;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"глобальный идентификационный номер торговой единицы" - уникальный код, присваиваемый группе товаров при их описании в информационном ресурсе, обеспечивающем учет и хранение достоверных данных о товарах по соответствующей т</w:t>
      </w:r>
      <w:r>
        <w:rPr>
          <w:rFonts w:ascii="Times New Roman" w:hAnsi="Times New Roman"/>
          <w:sz w:val="24"/>
          <w:szCs w:val="24"/>
        </w:rPr>
        <w:t>оварной номенклатуре;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десятый - одиннадцатый. - Утратили силу. (в ред. Постановления Правительства РФ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"идентификатор применения" - префикс, предст</w:t>
      </w:r>
      <w:r>
        <w:rPr>
          <w:rFonts w:ascii="Times New Roman" w:hAnsi="Times New Roman"/>
          <w:sz w:val="24"/>
          <w:szCs w:val="24"/>
        </w:rPr>
        <w:t xml:space="preserve">авляющий собой набор из 2 или более знаков, расположенный в начале элементной строки и однозначно определяющий назначение и формат поля данных, следующего за префиксом; (в ред. Постановления Правительства РФ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"идентификатор субъекта обращения лекарственных средств" - уникальный код, присваиваемый системой мониторинга субъекту обращения лекарственных средств по итогам его регистрации в системе мониторинга н</w:t>
      </w:r>
      <w:r>
        <w:rPr>
          <w:rFonts w:ascii="Times New Roman" w:hAnsi="Times New Roman"/>
          <w:sz w:val="24"/>
          <w:szCs w:val="24"/>
        </w:rPr>
        <w:t>а основе переданных субъектом обращения лекарственных средств сведений об идентификационном номере налогоплательщика для каждого адреса места осуществления деятельности согласно лицензии на производство лекарственных средств, лицензии на фармацевтическую д</w:t>
      </w:r>
      <w:r>
        <w:rPr>
          <w:rFonts w:ascii="Times New Roman" w:hAnsi="Times New Roman"/>
          <w:sz w:val="24"/>
          <w:szCs w:val="24"/>
        </w:rPr>
        <w:t xml:space="preserve">еятельность, лицензии на деятельность по обороту наркотических средств, психотропных веществ и их прекурсоров, культивированию наркосодержащих растений и лицензии на медицинскую деятельность (при наличии такой лицензии) или коде налогоплательщика в стране </w:t>
      </w:r>
      <w:r>
        <w:rPr>
          <w:rFonts w:ascii="Times New Roman" w:hAnsi="Times New Roman"/>
          <w:sz w:val="24"/>
          <w:szCs w:val="24"/>
        </w:rPr>
        <w:t xml:space="preserve">регистрации и коде страны регистрации (для субъектов обращения лекарственных средств, не признаваемых налоговыми резидентами Российской Федерации); (в ред. Постановления Правительства РФ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"индивидуальный серийный номер торговой единицы" - цифровая или буквенно-цифровая последовательность;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"код идентификации" - серийный глобальный идентификационный номер торговой единицы, представляющий собой уникальный иде</w:t>
      </w:r>
      <w:r>
        <w:rPr>
          <w:rFonts w:ascii="Times New Roman" w:hAnsi="Times New Roman"/>
          <w:sz w:val="24"/>
          <w:szCs w:val="24"/>
        </w:rPr>
        <w:t xml:space="preserve">нтификатор упаковки лекарственного препарата, формируемый путем добавления к глобальному идентификационному номеру торговой единицы индивидуального серийного номера торговой единицы; (в ред. Постановлений Правительства РФ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"код идентификации третичной (транспортной) упаковки лекарственного препарата" - с</w:t>
      </w:r>
      <w:r>
        <w:rPr>
          <w:rFonts w:ascii="Times New Roman" w:hAnsi="Times New Roman"/>
          <w:sz w:val="24"/>
          <w:szCs w:val="24"/>
        </w:rPr>
        <w:t xml:space="preserve">имвольная последовательность, формируемая в соответствии с требованиями, предусмотренными разделом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настоящего Положения; (в ред. Постановления Правительства РФ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20.03.2020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"код маркировки" - уникальная последовательность символов, состоящая из кода идентификации и кода проверки, формируемая для целей идентификации упаковки </w:t>
      </w:r>
      <w:r>
        <w:rPr>
          <w:rFonts w:ascii="Times New Roman" w:hAnsi="Times New Roman"/>
          <w:sz w:val="24"/>
          <w:szCs w:val="24"/>
        </w:rPr>
        <w:lastRenderedPageBreak/>
        <w:t>лекарственных препаратов для медицинского применения; (в ред. Постановлений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"код проверки" - последовательность символов, сформированная в результате криптографического преобразования кода идентификации и позволяющая выявить фальсификацию кода идентификации при его проверке </w:t>
      </w:r>
      <w:r>
        <w:rPr>
          <w:rFonts w:ascii="Times New Roman" w:hAnsi="Times New Roman"/>
          <w:sz w:val="24"/>
          <w:szCs w:val="24"/>
        </w:rPr>
        <w:t xml:space="preserve">с использованием фискального накопителя и (или) технических средств проверки кода проверки; (в ред. Постановления Правительства РФ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"лекарственные препара</w:t>
      </w:r>
      <w:r>
        <w:rPr>
          <w:rFonts w:ascii="Times New Roman" w:hAnsi="Times New Roman"/>
          <w:sz w:val="24"/>
          <w:szCs w:val="24"/>
        </w:rPr>
        <w:t>ты, маркированные средствами идентификации" - лекарственные препараты, на упаковку которых нанесены средства идентификации с соблюдением требований настоящего Положения и достоверные сведения о которых (в том числе сведения о нанесенных на них средствах ид</w:t>
      </w:r>
      <w:r>
        <w:rPr>
          <w:rFonts w:ascii="Times New Roman" w:hAnsi="Times New Roman"/>
          <w:sz w:val="24"/>
          <w:szCs w:val="24"/>
        </w:rPr>
        <w:t xml:space="preserve">ентификации и (или) материальных носителях (этикетках), содержащих средства идентификации) содержатся в системе мониторинга; (в ред. Постановления Правительства РФ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29.11.202</w:t>
        </w:r>
        <w:r>
          <w:rPr>
            <w:rFonts w:ascii="Times New Roman" w:hAnsi="Times New Roman"/>
            <w:sz w:val="24"/>
            <w:szCs w:val="24"/>
            <w:u w:val="single"/>
          </w:rPr>
          <w:t>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"маркировка упаковок лекарственных препаратов средствами идентификации" - нанесение средств идентификации, преобразованных из соответствующих кодов маркировки, на упаковку лекарственного препарата или нанесение материальных носителей (этикеток</w:t>
      </w:r>
      <w:r>
        <w:rPr>
          <w:rFonts w:ascii="Times New Roman" w:hAnsi="Times New Roman"/>
          <w:sz w:val="24"/>
          <w:szCs w:val="24"/>
        </w:rPr>
        <w:t xml:space="preserve">), содержащих средства идентификации, преобразованные из соответствующих кодов маркировки, на упаковку лекарственного препарата с соблюдением требований настоящего Положения; (в ред. Постановления Правительства РФ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"описание лекарственного препарата" - перечень характеристик, размещенных субъектом обращения лекарственных средств в соответствующем информационном ресурсе, обеспечивающем учет и хранение дост</w:t>
      </w:r>
      <w:r>
        <w:rPr>
          <w:rFonts w:ascii="Times New Roman" w:hAnsi="Times New Roman"/>
          <w:sz w:val="24"/>
          <w:szCs w:val="24"/>
        </w:rPr>
        <w:t>оверных данных о товарах по соответствующей товарной номенклатуре;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"первичная упаковка лекарственного препарата" - средство или комплекс средств, обеспечивающих защиту лекарственных препаратов от повреждения и потерь, воздействия окружающей среды, загрязне</w:t>
      </w:r>
      <w:r>
        <w:rPr>
          <w:rFonts w:ascii="Times New Roman" w:hAnsi="Times New Roman"/>
          <w:sz w:val="24"/>
          <w:szCs w:val="24"/>
        </w:rPr>
        <w:t>ний и имеющих непосредственный контакт с лекарственными препаратами;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"регистратор выбытия" - техническое средство информационного обмена, предназначенное для передачи в систему мониторинга сведений о выводе из оборота лекарственных препаратов, включающее в</w:t>
      </w:r>
      <w:r>
        <w:rPr>
          <w:rFonts w:ascii="Times New Roman" w:hAnsi="Times New Roman"/>
          <w:sz w:val="24"/>
          <w:szCs w:val="24"/>
        </w:rPr>
        <w:t xml:space="preserve"> себя программно-аппаратное шифровальное (криптографическое) техническое средство проверки кодов проверки, в отношении которого Федеральной службой безопасности Российской Федерации выдан документ о его соответствии установленным требованиям к шифровальным</w:t>
      </w:r>
      <w:r>
        <w:rPr>
          <w:rFonts w:ascii="Times New Roman" w:hAnsi="Times New Roman"/>
          <w:sz w:val="24"/>
          <w:szCs w:val="24"/>
        </w:rPr>
        <w:t xml:space="preserve"> (криптографическим) средствам защиты информации, действующим в отношении шифровальных (криптографических) средств, предназначенных для проверки кодов маркировки; (в ред. Постановления Правительства РФ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двадцать первый. - Утратил силу. (в ред. Постановления Правительства РФ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"средство идентификации" -</w:t>
      </w:r>
      <w:r>
        <w:rPr>
          <w:rFonts w:ascii="Times New Roman" w:hAnsi="Times New Roman"/>
          <w:sz w:val="24"/>
          <w:szCs w:val="24"/>
        </w:rPr>
        <w:t xml:space="preserve"> код маркировки, представленный в машиночитаемой форме или с использованием иного средства (технологии) автоматической идентификации, формируемый для нанесения на упаковку лекарственного препарата методами, не допускающими отделения средства идентификации </w:t>
      </w:r>
      <w:r>
        <w:rPr>
          <w:rFonts w:ascii="Times New Roman" w:hAnsi="Times New Roman"/>
          <w:sz w:val="24"/>
          <w:szCs w:val="24"/>
        </w:rPr>
        <w:t xml:space="preserve">и (или) материальных носителей, содержащих средства идентификации, от упаковки лекарственных препаратов без повреждений; (в ред. Постановления Правительства РФ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29.11.2023 N </w:t>
        </w:r>
        <w:r>
          <w:rPr>
            <w:rFonts w:ascii="Times New Roman" w:hAnsi="Times New Roman"/>
            <w:sz w:val="24"/>
            <w:szCs w:val="24"/>
            <w:u w:val="single"/>
          </w:rPr>
          <w:t>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"субъекты обращения лекарственных средств" - юридические лица и индивидуальные предприниматели, осуществляющие производство, хранение, ввоз в Российскую Федерацию, отпуск, реализацию, передачу, применение и передачу на уничтожение лекарственных пр</w:t>
      </w:r>
      <w:r>
        <w:rPr>
          <w:rFonts w:ascii="Times New Roman" w:hAnsi="Times New Roman"/>
          <w:sz w:val="24"/>
          <w:szCs w:val="24"/>
        </w:rPr>
        <w:t xml:space="preserve">епаратов; (в ред. Постановления Правительства РФ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"третичная (транспортная) упаковка лекарственного препарата" - упаковка, используемая для хранения, п</w:t>
      </w:r>
      <w:r>
        <w:rPr>
          <w:rFonts w:ascii="Times New Roman" w:hAnsi="Times New Roman"/>
          <w:sz w:val="24"/>
          <w:szCs w:val="24"/>
        </w:rPr>
        <w:t xml:space="preserve">еревозки и перемещения лекарственного препарата между субъектами обращения лекарственных средств; (в ред. Постановления Правительства РФ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"устройство реги</w:t>
      </w:r>
      <w:r>
        <w:rPr>
          <w:rFonts w:ascii="Times New Roman" w:hAnsi="Times New Roman"/>
          <w:sz w:val="24"/>
          <w:szCs w:val="24"/>
        </w:rPr>
        <w:t>страции эмиссии" - техническое средство информационного обмена, предназначенное для получения кодов маркировки и передачи в систему мониторинга сведений о маркировке упаковок лекарственных препаратов средствами идентификации, выполняющее функции техническо</w:t>
      </w:r>
      <w:r>
        <w:rPr>
          <w:rFonts w:ascii="Times New Roman" w:hAnsi="Times New Roman"/>
          <w:sz w:val="24"/>
          <w:szCs w:val="24"/>
        </w:rPr>
        <w:t>го средства проверки кода проверки, в отношении которого Федеральной службой безопасности Российской Федерации выдан документ о его соответствии установленным требованиям к шифровальным (криптографическим) средствам защиты информации, действующим в отношен</w:t>
      </w:r>
      <w:r>
        <w:rPr>
          <w:rFonts w:ascii="Times New Roman" w:hAnsi="Times New Roman"/>
          <w:sz w:val="24"/>
          <w:szCs w:val="24"/>
        </w:rPr>
        <w:t>ии шифровальных (криптографических) средств, предназначенных для проверки кодов маркировки, либо включающее в свой состав техническое средство проверки кодов проверки, в отношении которого Федеральной службой безопасности Российской Федерации выдан докумен</w:t>
      </w:r>
      <w:r>
        <w:rPr>
          <w:rFonts w:ascii="Times New Roman" w:hAnsi="Times New Roman"/>
          <w:sz w:val="24"/>
          <w:szCs w:val="24"/>
        </w:rPr>
        <w:t>т о его соответствии установленным требованиям к шифровальным (криптографическим) средствам защиты информации, действующим в отношении шифровальных (криптографических) средств, предназначенных для проверки кодов маркировки; (в ред. Постановления Правительс</w:t>
      </w:r>
      <w:r>
        <w:rPr>
          <w:rFonts w:ascii="Times New Roman" w:hAnsi="Times New Roman"/>
          <w:sz w:val="24"/>
          <w:szCs w:val="24"/>
        </w:rPr>
        <w:t xml:space="preserve">тва РФ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02.03.2020 N 219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"фасовка (упаковка) лекарственного препарата" - производственная стадия, предусматривающая помещение лекарственного препарата в первичную упаковку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или во вторичную (потребительскую) упаковку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двадцать девятый - Утратил силу. (в ред. Постановления Правительства РФ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"эмитент кода идентификации третичной (транспортной) упаковки" - субъект обращения лекарственных средств, осуществляющий формирование и нанесение кода идентификации третичной (транспортной) упаковки лекарственного препарата на трети</w:t>
      </w:r>
      <w:r>
        <w:rPr>
          <w:rFonts w:ascii="Times New Roman" w:hAnsi="Times New Roman"/>
          <w:sz w:val="24"/>
          <w:szCs w:val="24"/>
        </w:rPr>
        <w:t xml:space="preserve">чную (транспортную) упаковку лекарственных препаратов; (в ред. Постановления Правительства РФ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"эмитент средств идентификации" - производитель лекарственн</w:t>
      </w:r>
      <w:r>
        <w:rPr>
          <w:rFonts w:ascii="Times New Roman" w:hAnsi="Times New Roman"/>
          <w:sz w:val="24"/>
          <w:szCs w:val="24"/>
        </w:rPr>
        <w:t>ых средств, осуществляющий производственную стадию фасовки (упаковки) лекарственного препарата и маркировку упаковок лекарственного препарата средствами идентификации, - при производстве лекарственного препарата на территории Российской Федерации, или держ</w:t>
      </w:r>
      <w:r>
        <w:rPr>
          <w:rFonts w:ascii="Times New Roman" w:hAnsi="Times New Roman"/>
          <w:sz w:val="24"/>
          <w:szCs w:val="24"/>
        </w:rPr>
        <w:t>атель либо владелец регистрационного удостоверения лекарственного препарата (далее - регистрационное удостоверение) - при производстве лекарственного препарата вне территории Российской Федерации, или представительство иностранной организации на территории</w:t>
      </w:r>
      <w:r>
        <w:rPr>
          <w:rFonts w:ascii="Times New Roman" w:hAnsi="Times New Roman"/>
          <w:sz w:val="24"/>
          <w:szCs w:val="24"/>
        </w:rPr>
        <w:t xml:space="preserve"> Российской Федерации, являющейся держателем либо владельцем регистрационного удостоверения, - при производстве лекарственного препарата вне территории Российской Федерации. (в ред. Постановления Правительства РФ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 xml:space="preserve">. Характеристики средства идентификации, порядок его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нанесения и требования к структуре и формату информации, которую содержит средство идентификации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маркировке упаковок лекарственных п</w:t>
      </w:r>
      <w:r>
        <w:rPr>
          <w:rFonts w:ascii="Times New Roman" w:hAnsi="Times New Roman"/>
          <w:sz w:val="24"/>
          <w:szCs w:val="24"/>
        </w:rPr>
        <w:t xml:space="preserve">репаратов средство идентификации должно соответствовать следующим характеристикам: (в ред. Постановления Правительства РФ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двухмерный штриховой код на</w:t>
      </w:r>
      <w:r>
        <w:rPr>
          <w:rFonts w:ascii="Times New Roman" w:hAnsi="Times New Roman"/>
          <w:sz w:val="24"/>
          <w:szCs w:val="24"/>
        </w:rPr>
        <w:t xml:space="preserve">носится точечными символами в соответствии с требованиями национального стандарта Российской Федерации ГОСТ Р ИСО/МЭК 16022-2008 "Автоматическая идентификация. Кодирование штриховое. Спецификация символики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Matrix</w:t>
      </w:r>
      <w:r>
        <w:rPr>
          <w:rFonts w:ascii="Times New Roman" w:hAnsi="Times New Roman"/>
          <w:sz w:val="24"/>
          <w:szCs w:val="24"/>
        </w:rPr>
        <w:t xml:space="preserve">", утвержденного приказом Федерального </w:t>
      </w:r>
      <w:r>
        <w:rPr>
          <w:rFonts w:ascii="Times New Roman" w:hAnsi="Times New Roman"/>
          <w:sz w:val="24"/>
          <w:szCs w:val="24"/>
        </w:rPr>
        <w:t xml:space="preserve">агентства по техническому регулированию и метрологии от 18 декабря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509-ст и введенного в действие с 1 января 2010 г. (далее - национальный стандарт Российской Федерации ГОСТ Р ИСО/МЭК 16022-2008); (в ред. Постановления Правительства РФ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двухмерный штриховой код наносится с уровнем класса качества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или выше в соответствии с требованиями национального стандарта Российской Федерации ГОСТ Р ИСО/М</w:t>
      </w:r>
      <w:r>
        <w:rPr>
          <w:rFonts w:ascii="Times New Roman" w:hAnsi="Times New Roman"/>
          <w:sz w:val="24"/>
          <w:szCs w:val="24"/>
        </w:rPr>
        <w:t xml:space="preserve">ЭК 15415-2012 "Информационные технологии. Технологии автоматической идентификации и сбора данных. Спецификация испытаний символов штрихового кода для оценки качества печати. Двумерные символы", утвержденного приказом Федерального агентства по техническому </w:t>
      </w:r>
      <w:r>
        <w:rPr>
          <w:rFonts w:ascii="Times New Roman" w:hAnsi="Times New Roman"/>
          <w:sz w:val="24"/>
          <w:szCs w:val="24"/>
        </w:rPr>
        <w:t xml:space="preserve">регулированию и метрологии от 18 сентября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357-ст и введенного в действие с 1 июля 2013 г.; (в ред. Постановления Правительства РФ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двухмерны</w:t>
      </w:r>
      <w:r>
        <w:rPr>
          <w:rFonts w:ascii="Times New Roman" w:hAnsi="Times New Roman"/>
          <w:sz w:val="24"/>
          <w:szCs w:val="24"/>
        </w:rPr>
        <w:t xml:space="preserve">й штриховой код наносится печатью с использованием метода коррекции ошибок ЕСС-200 в соответствии с требованиями национального стандарта Российской Федерации ГОСТ Р ИСО/МЭК 16022-2008; (в ред. Постановления Правительства РФ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средство идентификации формируется в виде двухмерного штрихового кода в формате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Matrix</w:t>
      </w:r>
      <w:r>
        <w:rPr>
          <w:rFonts w:ascii="Times New Roman" w:hAnsi="Times New Roman"/>
          <w:sz w:val="24"/>
          <w:szCs w:val="24"/>
        </w:rPr>
        <w:t xml:space="preserve"> в соответствии с требованиями национального стандарта Российской Федерации ГОСТ Р ИСО/МЭК</w:t>
      </w:r>
      <w:r>
        <w:rPr>
          <w:rFonts w:ascii="Times New Roman" w:hAnsi="Times New Roman"/>
          <w:sz w:val="24"/>
          <w:szCs w:val="24"/>
        </w:rPr>
        <w:t xml:space="preserve"> 16022-2008; (в ред. Постановления Правительства РФ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при преобразовании кода маркировки в средство идентификации должна применяться версия символики Е</w:t>
      </w:r>
      <w:r>
        <w:rPr>
          <w:rFonts w:ascii="Times New Roman" w:hAnsi="Times New Roman"/>
          <w:sz w:val="24"/>
          <w:szCs w:val="24"/>
        </w:rPr>
        <w:t xml:space="preserve">СС-200 с использованием управляющего знака </w:t>
      </w:r>
      <w:r>
        <w:rPr>
          <w:rFonts w:ascii="Times New Roman" w:hAnsi="Times New Roman"/>
          <w:sz w:val="24"/>
          <w:szCs w:val="24"/>
        </w:rPr>
        <w:t>FNC</w:t>
      </w:r>
      <w:r>
        <w:rPr>
          <w:rFonts w:ascii="Times New Roman" w:hAnsi="Times New Roman"/>
          <w:sz w:val="24"/>
          <w:szCs w:val="24"/>
        </w:rPr>
        <w:t>1 как признака соответствия данных типовому формату идентификаторов применения (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GS</w:t>
      </w:r>
      <w:r>
        <w:rPr>
          <w:rFonts w:ascii="Times New Roman" w:hAnsi="Times New Roman"/>
          <w:sz w:val="24"/>
          <w:szCs w:val="24"/>
        </w:rPr>
        <w:t>1 в соответствии с пунктами 5.2.4.6 и 11.1 национального стандарта Российской Федерации ГОСТ Р ИСО/МЭК 16022-2008. (в ред. П</w:t>
      </w:r>
      <w:r>
        <w:rPr>
          <w:rFonts w:ascii="Times New Roman" w:hAnsi="Times New Roman"/>
          <w:sz w:val="24"/>
          <w:szCs w:val="24"/>
        </w:rPr>
        <w:t xml:space="preserve">остановления Правительства РФ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Сведения, содержащиеся в средстве идентификации, наносятся производителем в виде двухмерного штрихового кода методами п</w:t>
      </w:r>
      <w:r>
        <w:rPr>
          <w:rFonts w:ascii="Times New Roman" w:hAnsi="Times New Roman"/>
          <w:sz w:val="24"/>
          <w:szCs w:val="24"/>
        </w:rPr>
        <w:t>ечати на вторичную (потребительскую) упаковку лекарственного препарата (в случае ее отсутствия - на первичную упаковку лекарственного препарата) или печати на материальный носитель (этикетку), не допускающими отделения средства идентификации и (или) матери</w:t>
      </w:r>
      <w:r>
        <w:rPr>
          <w:rFonts w:ascii="Times New Roman" w:hAnsi="Times New Roman"/>
          <w:sz w:val="24"/>
          <w:szCs w:val="24"/>
        </w:rPr>
        <w:t xml:space="preserve">альных носителей, содержащих средства идентификации, от упаковки лекарственного препарата без повреждений (за исключением лекарственных препаратов с международным непатентованным наименованием "Этанол"). (в ред. Постановлений Правительства РФ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лекарственных препаратов с международным непатентованным</w:t>
      </w:r>
      <w:r>
        <w:rPr>
          <w:rFonts w:ascii="Times New Roman" w:hAnsi="Times New Roman"/>
          <w:sz w:val="24"/>
          <w:szCs w:val="24"/>
        </w:rPr>
        <w:t xml:space="preserve"> наименованием "Этанол" сведения, содержащиеся в средстве идентификации, наносятся производителем в виде </w:t>
      </w:r>
      <w:r>
        <w:rPr>
          <w:rFonts w:ascii="Times New Roman" w:hAnsi="Times New Roman"/>
          <w:sz w:val="24"/>
          <w:szCs w:val="24"/>
        </w:rPr>
        <w:lastRenderedPageBreak/>
        <w:t>двухмерного штрихового кода методом печати на вторичную (потребительскую) упаковку в случае, если такая упаковка является индивидуальной вторичной (пот</w:t>
      </w:r>
      <w:r>
        <w:rPr>
          <w:rFonts w:ascii="Times New Roman" w:hAnsi="Times New Roman"/>
          <w:sz w:val="24"/>
          <w:szCs w:val="24"/>
        </w:rPr>
        <w:t>ребительской) упаковкой этого лекарственного препарата, а в случае отсутствия вторичной (потребительской) упаковки или наличия упаковки, в которой находится более одной единицы указанного лекарственного препарата в первичной упаковке, средство идентификаци</w:t>
      </w:r>
      <w:r>
        <w:rPr>
          <w:rFonts w:ascii="Times New Roman" w:hAnsi="Times New Roman"/>
          <w:sz w:val="24"/>
          <w:szCs w:val="24"/>
        </w:rPr>
        <w:t>и наносится на первичную упаковку, или методом печати на материальный носитель (этикетку), не допускающими отделения средства идентификации и (или) материальных носителей, содержащих средства идентификации, от упаковки такого лекарственного препарата без п</w:t>
      </w:r>
      <w:r>
        <w:rPr>
          <w:rFonts w:ascii="Times New Roman" w:hAnsi="Times New Roman"/>
          <w:sz w:val="24"/>
          <w:szCs w:val="24"/>
        </w:rPr>
        <w:t xml:space="preserve">овреждений. (в ред. Постановления Правительства РФ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ввоза в Российскую Федерацию при производстве вне территории Российской Федерации (за исклю</w:t>
      </w:r>
      <w:r>
        <w:rPr>
          <w:rFonts w:ascii="Times New Roman" w:hAnsi="Times New Roman"/>
          <w:sz w:val="24"/>
          <w:szCs w:val="24"/>
        </w:rPr>
        <w:t>чением лекарственных препаратов, ввозимых из государств - членов Евразийского экономического союза) партии лекарственного препарата допускается нанесение двухмерного штрихового кода методом печати на материальный носитель (этикетку), не допускающим отделен</w:t>
      </w:r>
      <w:r>
        <w:rPr>
          <w:rFonts w:ascii="Times New Roman" w:hAnsi="Times New Roman"/>
          <w:sz w:val="24"/>
          <w:szCs w:val="24"/>
        </w:rPr>
        <w:t>ия материального носителя (этикетки), содержащего средство идентификации, от упаковки лекарственного препарата без повреждений, с последующим нанесением материального носителя (этикетки) на упаковки лекарственного препарата в соответствии с требованиями пе</w:t>
      </w:r>
      <w:r>
        <w:rPr>
          <w:rFonts w:ascii="Times New Roman" w:hAnsi="Times New Roman"/>
          <w:sz w:val="24"/>
          <w:szCs w:val="24"/>
        </w:rPr>
        <w:t xml:space="preserve">рвого и второго абзацев настоящего пункта на таможенном складе, адрес которого указан в качестве адреса места осуществления деятельности в лицензии на фармацевтическую деятельность организации, осуществляющей оптовую торговлю лекарственными средствами. (в </w:t>
      </w:r>
      <w:r>
        <w:rPr>
          <w:rFonts w:ascii="Times New Roman" w:hAnsi="Times New Roman"/>
          <w:sz w:val="24"/>
          <w:szCs w:val="24"/>
        </w:rPr>
        <w:t xml:space="preserve">ред. Постановления Правительства РФ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Информация, содержащаяся в средстве идентификации, имеет следующую структуру: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признак символики </w:t>
      </w:r>
      <w:r>
        <w:rPr>
          <w:rFonts w:ascii="Times New Roman" w:hAnsi="Times New Roman"/>
          <w:sz w:val="24"/>
          <w:szCs w:val="24"/>
        </w:rPr>
        <w:t>GS</w:t>
      </w:r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Matrix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имеющий код 232 в таблице символов </w:t>
      </w:r>
      <w:r>
        <w:rPr>
          <w:rFonts w:ascii="Times New Roman" w:hAnsi="Times New Roman"/>
          <w:sz w:val="24"/>
          <w:szCs w:val="24"/>
        </w:rPr>
        <w:t>ASCII</w:t>
      </w:r>
      <w:r>
        <w:rPr>
          <w:rFonts w:ascii="Times New Roman" w:hAnsi="Times New Roman"/>
          <w:sz w:val="24"/>
          <w:szCs w:val="24"/>
        </w:rPr>
        <w:t xml:space="preserve">; (в ред. Постановления Правительства РФ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первая группа данных - глобальный идентификационный номер торговой еди</w:t>
      </w:r>
      <w:r>
        <w:rPr>
          <w:rFonts w:ascii="Times New Roman" w:hAnsi="Times New Roman"/>
          <w:sz w:val="24"/>
          <w:szCs w:val="24"/>
        </w:rPr>
        <w:t>ницы, состоящий из 14 цифровых символов, которому предшествует идентификатор применения (01);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вторая группа данных - индивидуальный серийный номер торговой единицы, состоящий из 13 символов цифровой или буквенно-цифровой последовательности (латинского алфа</w:t>
      </w:r>
      <w:r>
        <w:rPr>
          <w:rFonts w:ascii="Times New Roman" w:hAnsi="Times New Roman"/>
          <w:sz w:val="24"/>
          <w:szCs w:val="24"/>
        </w:rPr>
        <w:t xml:space="preserve">вита), которому предшествует идентификатор применения (21). Завершающим символом для этой группы данных является специальный символ-разделитель, имеющий код 29 в таблице символов </w:t>
      </w:r>
      <w:r>
        <w:rPr>
          <w:rFonts w:ascii="Times New Roman" w:hAnsi="Times New Roman"/>
          <w:sz w:val="24"/>
          <w:szCs w:val="24"/>
        </w:rPr>
        <w:t>ASCII</w:t>
      </w:r>
      <w:r>
        <w:rPr>
          <w:rFonts w:ascii="Times New Roman" w:hAnsi="Times New Roman"/>
          <w:sz w:val="24"/>
          <w:szCs w:val="24"/>
        </w:rPr>
        <w:t>, или символ ФУНКЦИЯ 1 (</w:t>
      </w:r>
      <w:r>
        <w:rPr>
          <w:rFonts w:ascii="Times New Roman" w:hAnsi="Times New Roman"/>
          <w:sz w:val="24"/>
          <w:szCs w:val="24"/>
        </w:rPr>
        <w:t>FNC</w:t>
      </w:r>
      <w:r>
        <w:rPr>
          <w:rFonts w:ascii="Times New Roman" w:hAnsi="Times New Roman"/>
          <w:sz w:val="24"/>
          <w:szCs w:val="24"/>
        </w:rPr>
        <w:t xml:space="preserve">1); (в ред. Постановления Правительства РФ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третья группа данных - идентификатор (индивидуальный порядковый номер) ключа проверки, предоставляемый эмитентам средств идентификации оператором системы м</w:t>
      </w:r>
      <w:r>
        <w:rPr>
          <w:rFonts w:ascii="Times New Roman" w:hAnsi="Times New Roman"/>
          <w:sz w:val="24"/>
          <w:szCs w:val="24"/>
        </w:rPr>
        <w:t>ониторинга в составе кода проверки в соответствии с настоящим Положением, состоящий из 4 символов (цифр, строчных и прописных букв латинского алфавита), которому предшествует идентификатор применения (91). Завершающим символом для этой группы данных являет</w:t>
      </w:r>
      <w:r>
        <w:rPr>
          <w:rFonts w:ascii="Times New Roman" w:hAnsi="Times New Roman"/>
          <w:sz w:val="24"/>
          <w:szCs w:val="24"/>
        </w:rPr>
        <w:t xml:space="preserve">ся специальный символ-разделитель, имеющий код 29 в таблице символов </w:t>
      </w:r>
      <w:r>
        <w:rPr>
          <w:rFonts w:ascii="Times New Roman" w:hAnsi="Times New Roman"/>
          <w:sz w:val="24"/>
          <w:szCs w:val="24"/>
        </w:rPr>
        <w:t>ASCII</w:t>
      </w:r>
      <w:r>
        <w:rPr>
          <w:rFonts w:ascii="Times New Roman" w:hAnsi="Times New Roman"/>
          <w:sz w:val="24"/>
          <w:szCs w:val="24"/>
        </w:rPr>
        <w:t>, или символ ФУНКЦИЯ 1 (</w:t>
      </w:r>
      <w:r>
        <w:rPr>
          <w:rFonts w:ascii="Times New Roman" w:hAnsi="Times New Roman"/>
          <w:sz w:val="24"/>
          <w:szCs w:val="24"/>
        </w:rPr>
        <w:t>FNC</w:t>
      </w:r>
      <w:r>
        <w:rPr>
          <w:rFonts w:ascii="Times New Roman" w:hAnsi="Times New Roman"/>
          <w:sz w:val="24"/>
          <w:szCs w:val="24"/>
        </w:rPr>
        <w:t xml:space="preserve">1); (в ред. Постановлений Правительства РФ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четвертая группа данных - значение кода проверки, предоставляемое эмитентам средств идентификации оператором системы мониторинга в составе кода проверки в соотве</w:t>
      </w:r>
      <w:r>
        <w:rPr>
          <w:rFonts w:ascii="Times New Roman" w:hAnsi="Times New Roman"/>
          <w:sz w:val="24"/>
          <w:szCs w:val="24"/>
        </w:rPr>
        <w:t xml:space="preserve">тствии с настоящим Положением, которому предшествует идентификатор применения (92), и </w:t>
      </w:r>
      <w:r>
        <w:rPr>
          <w:rFonts w:ascii="Times New Roman" w:hAnsi="Times New Roman"/>
          <w:sz w:val="24"/>
          <w:szCs w:val="24"/>
        </w:rPr>
        <w:lastRenderedPageBreak/>
        <w:t xml:space="preserve">состоящее из 44 символов (цифр, строчных и прописных букв латинского алфавита, а также специальных символов). (в ред. Постановления Правительства РФ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седьмой - десятый. - Утратили силу. (в ред. Постановления Правительства РФ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30.08.201</w:t>
        </w:r>
        <w:r>
          <w:rPr>
            <w:rFonts w:ascii="Times New Roman" w:hAnsi="Times New Roman"/>
            <w:sz w:val="24"/>
            <w:szCs w:val="24"/>
            <w:u w:val="single"/>
          </w:rPr>
          <w:t>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Группы данных должны располагаться последовательно - от первой к четвертой. (в ред. Постановления Правительства РФ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Индивидуальный серийный </w:t>
      </w:r>
      <w:r>
        <w:rPr>
          <w:rFonts w:ascii="Times New Roman" w:hAnsi="Times New Roman"/>
          <w:sz w:val="24"/>
          <w:szCs w:val="24"/>
        </w:rPr>
        <w:t>номер торговой единицы генерируется с учетом обеспечения его уникальности для каждого глобального идентификационного номера торговой единицы в течение всего срока функционирования системы мониторинга.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Глобальный идентификационный номер торговой единицы и и</w:t>
      </w:r>
      <w:r>
        <w:rPr>
          <w:rFonts w:ascii="Times New Roman" w:hAnsi="Times New Roman"/>
          <w:sz w:val="24"/>
          <w:szCs w:val="24"/>
        </w:rPr>
        <w:t>ндивидуальный серийный номер торговой единицы дублируются в виде читаемого печатного текста.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Порядок получения кодов маркировки, формирования кодов идентификации третичной (транспортной) упаковки лекарственного препарата и их регистрации в системе мо</w:t>
      </w:r>
      <w:r>
        <w:rPr>
          <w:rFonts w:ascii="Times New Roman" w:hAnsi="Times New Roman"/>
          <w:b/>
          <w:bCs/>
          <w:sz w:val="32"/>
          <w:szCs w:val="32"/>
        </w:rPr>
        <w:t xml:space="preserve">ниторинга (в ред. Постановлений Правительства РФ </w:t>
      </w:r>
      <w:hyperlink r:id="rId12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30.08.2019 N 1118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2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20.03.2020 N 311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Получение эмитентами средств идентификации от оператора системы мониторинга кодов маркировки осуществляется с использованием устройств регистрации эмиссии. (в ред. Постановления Правительства РФ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Эмитент средств идентификации, зарегистрированный в системе мониторинга, представляет оператору системы мониторинга заявку на получение кодов маркировки. Заявка направляется посредством использования устро</w:t>
      </w:r>
      <w:r>
        <w:rPr>
          <w:rFonts w:ascii="Times New Roman" w:hAnsi="Times New Roman"/>
          <w:sz w:val="24"/>
          <w:szCs w:val="24"/>
        </w:rPr>
        <w:t>йств регистрации эмиссии. При этом взаимодействие устройств регистрации эмиссии с информационными системами эмитента средств идентификации осуществляется с использованием форматов данных, размещаемых оператором системы мониторинга на официальном сайте опер</w:t>
      </w:r>
      <w:r>
        <w:rPr>
          <w:rFonts w:ascii="Times New Roman" w:hAnsi="Times New Roman"/>
          <w:sz w:val="24"/>
          <w:szCs w:val="24"/>
        </w:rPr>
        <w:t xml:space="preserve">атора системы мониторинга в информационно-телекоммуникационной сети "Интернет". Заявка на получение кодов маркировки содержит: (в ред. Постановления Правительства РФ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30.08.2</w:t>
        </w:r>
        <w:r>
          <w:rPr>
            <w:rFonts w:ascii="Times New Roman" w:hAnsi="Times New Roman"/>
            <w:sz w:val="24"/>
            <w:szCs w:val="24"/>
            <w:u w:val="single"/>
          </w:rPr>
          <w:t>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код идентификации в случае формирования индивидуального серийного номера торговой единицы эмитентом средств идентификации; (в ред. Постановления Правительства РФ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глобальный идентификационный номер торговой единицы и количество индивидуальных серийных номеров торговой единицы в случае формирования индивидуального серийного номера торговой единицы оператором системы мониторинга.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Код м</w:t>
      </w:r>
      <w:r>
        <w:rPr>
          <w:rFonts w:ascii="Times New Roman" w:hAnsi="Times New Roman"/>
          <w:sz w:val="24"/>
          <w:szCs w:val="24"/>
        </w:rPr>
        <w:t xml:space="preserve">аркировки формируется оператором системы мониторинга путем присвоения кодов проверки для каждого кода идентификации и включается в реестр средств идентификации оператора системы мониторинга. (в ред. Постановлений Правительства РФ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Оператор системы мониторинга не позднее 2 часов с момента получения заявки</w:t>
      </w:r>
      <w:r>
        <w:rPr>
          <w:rFonts w:ascii="Times New Roman" w:hAnsi="Times New Roman"/>
          <w:sz w:val="24"/>
          <w:szCs w:val="24"/>
        </w:rPr>
        <w:t xml:space="preserve"> на получение кодов маркировки направляет эмитенту средств идентификации список сформированных кодов маркировки. (в ред. Постановления Правительства РФ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8(1). Эмитентам средств идентификации отказывается в выдаче кодов маркировки по следующим причинам: (в ред. Постановления Правительства РФ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отсутств</w:t>
      </w:r>
      <w:r>
        <w:rPr>
          <w:rFonts w:ascii="Times New Roman" w:hAnsi="Times New Roman"/>
          <w:sz w:val="24"/>
          <w:szCs w:val="24"/>
        </w:rPr>
        <w:t xml:space="preserve">ие в заявке на получение кодов маркировки сведений, предусмотренных пунктом 7 настоящего Положения; (в ред. Постановления Правительства РФ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отсутстви</w:t>
      </w:r>
      <w:r>
        <w:rPr>
          <w:rFonts w:ascii="Times New Roman" w:hAnsi="Times New Roman"/>
          <w:sz w:val="24"/>
          <w:szCs w:val="24"/>
        </w:rPr>
        <w:t xml:space="preserve">е сведений о регистрации эмитента средств идентификации в системе мониторинга; (в ред. Постановления Правительства РФ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отсутствие у оператора системы</w:t>
      </w:r>
      <w:r>
        <w:rPr>
          <w:rFonts w:ascii="Times New Roman" w:hAnsi="Times New Roman"/>
          <w:sz w:val="24"/>
          <w:szCs w:val="24"/>
        </w:rPr>
        <w:t xml:space="preserve"> мониторинга сведений об устройстве регистрации эмиссии, с использованием которого направлена заявка на получение кодов маркировки; (в ред. Постановления Правительства РФ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30</w:t>
        </w:r>
        <w:r>
          <w:rPr>
            <w:rFonts w:ascii="Times New Roman" w:hAnsi="Times New Roman"/>
            <w:sz w:val="24"/>
            <w:szCs w:val="24"/>
            <w:u w:val="single"/>
          </w:rPr>
          <w:t>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наличие ранее зарегистрированных в системе мониторинга сведений о коде идентификации, представленном в соответствии с подпунктом "а" пункта 7 настоящего Положения; (в ред. Постановлений Правительства РФ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отсутствие в системе мониторинга сведений о глобальном идентификационном но</w:t>
      </w:r>
      <w:r>
        <w:rPr>
          <w:rFonts w:ascii="Times New Roman" w:hAnsi="Times New Roman"/>
          <w:sz w:val="24"/>
          <w:szCs w:val="24"/>
        </w:rPr>
        <w:t xml:space="preserve">мере торговой единицы, представленном в соответствии с подпунктом "б" пункта 7 настоящего Положения. (в ред. Постановления Правительства РФ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Оператор</w:t>
      </w:r>
      <w:r>
        <w:rPr>
          <w:rFonts w:ascii="Times New Roman" w:hAnsi="Times New Roman"/>
          <w:sz w:val="24"/>
          <w:szCs w:val="24"/>
        </w:rPr>
        <w:t xml:space="preserve"> системы мониторинга обеспечивает получение эмитентами средств идентификации кодов маркировки посредством оснащения эмитентов средств идентификации устройствами регистрации эмиссии. (в ред. Постановления Правительства РФ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эмитентов средств идентификации устройствами регистрации эмиссии, включая обеспечение удаленного доступа к устройству регистрации эмиссии, размещенному в инфраструктуре операто</w:t>
      </w:r>
      <w:r>
        <w:rPr>
          <w:rFonts w:ascii="Times New Roman" w:hAnsi="Times New Roman"/>
          <w:sz w:val="24"/>
          <w:szCs w:val="24"/>
        </w:rPr>
        <w:t>ра системы мониторинга, осуществляется оператором системы мониторинга на безвозмездной основе. В целях такого оснащения эмитент средств идентификации заключает с оператором системы мониторинга договоры, содержащие в том числе условия предоставления устройс</w:t>
      </w:r>
      <w:r>
        <w:rPr>
          <w:rFonts w:ascii="Times New Roman" w:hAnsi="Times New Roman"/>
          <w:sz w:val="24"/>
          <w:szCs w:val="24"/>
        </w:rPr>
        <w:t>тва регистрации эмиссии и его регламентного обслуживания на безвозмездной основе или условия оказания услуги по предоставлению устройства регистрации эмиссии, размещенного в инфраструктуре оператора системы мониторинга, путем предоставления удаленного дост</w:t>
      </w:r>
      <w:r>
        <w:rPr>
          <w:rFonts w:ascii="Times New Roman" w:hAnsi="Times New Roman"/>
          <w:sz w:val="24"/>
          <w:szCs w:val="24"/>
        </w:rPr>
        <w:t>упа к нему на безвозмездной основе. Решение о выборе способа оснащения принимается эмитентом средств идентификации. Типовая форма указанных договоров утверждается Министерством промышленности и торговли Российской Федерации.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эмитентов средств идентификации, не признаваемых налоговыми резидентами Российской Федерации и не имеющих представительств на террито</w:t>
      </w:r>
      <w:r>
        <w:rPr>
          <w:rFonts w:ascii="Times New Roman" w:hAnsi="Times New Roman"/>
          <w:sz w:val="24"/>
          <w:szCs w:val="24"/>
        </w:rPr>
        <w:t>рии Российской Федерации, устройствами регистрации эмиссии, а также заключение договоров с оператором системы мониторинга, предусмотренных абзацем вторым настоящего пункта, могут осуществляться через уполномоченного представителя.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Эмитент средств идентификации после получения кода маркировки обеспечивает его преобразование в средство идентификации, маркировку у</w:t>
      </w:r>
      <w:r>
        <w:rPr>
          <w:rFonts w:ascii="Times New Roman" w:hAnsi="Times New Roman"/>
          <w:sz w:val="24"/>
          <w:szCs w:val="24"/>
        </w:rPr>
        <w:t xml:space="preserve">паковки лекарственного препарата средствами идентификации и передает в систему мониторинга сведения о нанесении средства идентификации в соответствии с абзацем первым пункта 35 или пунктом 36 настоящего Положения не позднее наступления одного из следующих </w:t>
      </w:r>
      <w:r>
        <w:rPr>
          <w:rFonts w:ascii="Times New Roman" w:hAnsi="Times New Roman"/>
          <w:sz w:val="24"/>
          <w:szCs w:val="24"/>
        </w:rPr>
        <w:t xml:space="preserve">событий: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 в оборот лекарственного препарата, маркированного средствами идентификации, при производстве лекарс</w:t>
      </w:r>
      <w:r>
        <w:rPr>
          <w:rFonts w:ascii="Times New Roman" w:hAnsi="Times New Roman"/>
          <w:sz w:val="24"/>
          <w:szCs w:val="24"/>
        </w:rPr>
        <w:t xml:space="preserve">твенных препаратов на территории Российской Федерации; (в ред. Постановления Правительства РФ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доставка лекарственного препарата в место прибытия на терр</w:t>
      </w:r>
      <w:r>
        <w:rPr>
          <w:rFonts w:ascii="Times New Roman" w:hAnsi="Times New Roman"/>
          <w:sz w:val="24"/>
          <w:szCs w:val="24"/>
        </w:rPr>
        <w:t>итории Российской Федерации и подача декларации на товары в соответствии с таможенной процедурой выпуска для внутреннего потребления или подача декларации на товары в соответствии с таможенной процедурой выпуска для внутреннего потребления лекарственного п</w:t>
      </w:r>
      <w:r>
        <w:rPr>
          <w:rFonts w:ascii="Times New Roman" w:hAnsi="Times New Roman"/>
          <w:sz w:val="24"/>
          <w:szCs w:val="24"/>
        </w:rPr>
        <w:t>репарата, маркированного на таможенном складе в соответствии с абзацем вторым пункта 4 настоящего Положения, при производстве лекарственных препаратов вне территории Российской Федерации (за исключением лекарственных препаратов, ввозимых из государств - чл</w:t>
      </w:r>
      <w:r>
        <w:rPr>
          <w:rFonts w:ascii="Times New Roman" w:hAnsi="Times New Roman"/>
          <w:sz w:val="24"/>
          <w:szCs w:val="24"/>
        </w:rPr>
        <w:t xml:space="preserve">енов Евразийского экономического союза); (в ред. Постановления Правительства РФ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ввоз в Российскую Федерацию на фармацевтический склад лекарственного пре</w:t>
      </w:r>
      <w:r>
        <w:rPr>
          <w:rFonts w:ascii="Times New Roman" w:hAnsi="Times New Roman"/>
          <w:sz w:val="24"/>
          <w:szCs w:val="24"/>
        </w:rPr>
        <w:t xml:space="preserve">парата, маркированного средствами идентификации, при производстве лекарственных препаратов вне территории Российской Федерации - в отношении лекарственных препаратов, ввозимых из государств - членов Евразийского экономического союза.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услуги по предоставлению кода маркировки оператору системы мониторинга, предусмотренная постановлением Правительства Российской </w:t>
      </w:r>
      <w:r>
        <w:rPr>
          <w:rFonts w:ascii="Times New Roman" w:hAnsi="Times New Roman"/>
          <w:sz w:val="24"/>
          <w:szCs w:val="24"/>
        </w:rPr>
        <w:t xml:space="preserve">Федерации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8 мая 2019 г. N 577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размера платы за оказание услуг по предоставлению кодов маркировки, необходимых для формирования средств идентификации и обес</w:t>
      </w:r>
      <w:r>
        <w:rPr>
          <w:rFonts w:ascii="Times New Roman" w:hAnsi="Times New Roman"/>
          <w:sz w:val="24"/>
          <w:szCs w:val="24"/>
        </w:rPr>
        <w:t>печения мониторинга движения товаров, подлежащих обязательной маркировке средствами идентификации, а также о порядке ее взимания", производится эмитентом средств идентификации до даты получения кода маркировки или в течение 350 календарных дней с даты полу</w:t>
      </w:r>
      <w:r>
        <w:rPr>
          <w:rFonts w:ascii="Times New Roman" w:hAnsi="Times New Roman"/>
          <w:sz w:val="24"/>
          <w:szCs w:val="24"/>
        </w:rPr>
        <w:t xml:space="preserve">чения кода маркировки, но не позднее наступления одного из следующих событий: (в ред. Постановления Правительства РФ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 в оборот лекарственного препар</w:t>
      </w:r>
      <w:r>
        <w:rPr>
          <w:rFonts w:ascii="Times New Roman" w:hAnsi="Times New Roman"/>
          <w:sz w:val="24"/>
          <w:szCs w:val="24"/>
        </w:rPr>
        <w:t xml:space="preserve">ата, маркированного средствами идентификации, при производстве лекарственных препаратов на территории Российской Федерации; (в ред. Постановления Правительства РФ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24.03.2023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доставка лекарственного препарата в место прибытия на территории Российской Федерации и подача декларации на товары в соответствии с таможенной процедурой выпуска для внутреннего потребления или подачи декларации на товары в соответствии с тамож</w:t>
      </w:r>
      <w:r>
        <w:rPr>
          <w:rFonts w:ascii="Times New Roman" w:hAnsi="Times New Roman"/>
          <w:sz w:val="24"/>
          <w:szCs w:val="24"/>
        </w:rPr>
        <w:t xml:space="preserve">енной процедурой выпуска для внутреннего потребления лекарственного препарата, маркированного на таможенном складе в соответствии с абзацем вторым пункта 4 настоящего Положения, при производстве лекарственных препаратов вне территории Российской Федерации </w:t>
      </w:r>
      <w:r>
        <w:rPr>
          <w:rFonts w:ascii="Times New Roman" w:hAnsi="Times New Roman"/>
          <w:sz w:val="24"/>
          <w:szCs w:val="24"/>
        </w:rPr>
        <w:t xml:space="preserve">(за исключением лекарственных препаратов, ввозимых из государств - членов Евразийского экономического союза); (в ред. Постановления Правительства РФ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</w:t>
      </w:r>
      <w:r>
        <w:rPr>
          <w:rFonts w:ascii="Times New Roman" w:hAnsi="Times New Roman"/>
          <w:sz w:val="24"/>
          <w:szCs w:val="24"/>
        </w:rPr>
        <w:t>з в Российскую Федерацию на фармацевтический склад лекарственного препарата, маркированного средствами идентификации, при производстве лекарственных препаратов вне территории Российской Федерации - в отношении лекарственных препаратов, ввозимых из государс</w:t>
      </w:r>
      <w:r>
        <w:rPr>
          <w:rFonts w:ascii="Times New Roman" w:hAnsi="Times New Roman"/>
          <w:sz w:val="24"/>
          <w:szCs w:val="24"/>
        </w:rPr>
        <w:t xml:space="preserve">тв - членов Евразийского экономического союза. (в ред. Постановления Правительства РФ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Оператор системы мониторинга регистрирует (вносит) в системе (сист</w:t>
      </w:r>
      <w:r>
        <w:rPr>
          <w:rFonts w:ascii="Times New Roman" w:hAnsi="Times New Roman"/>
          <w:sz w:val="24"/>
          <w:szCs w:val="24"/>
        </w:rPr>
        <w:t xml:space="preserve">ему) мониторинга информацию о маркировке упаковок лекарственного препарата средствами идентификации, указанную эмитентом средств идентификации в сведениях о нанесении средства идентификации, после получения оплаты услуги по предоставлению кода маркировки, </w:t>
      </w:r>
      <w:r>
        <w:rPr>
          <w:rFonts w:ascii="Times New Roman" w:hAnsi="Times New Roman"/>
          <w:sz w:val="24"/>
          <w:szCs w:val="24"/>
        </w:rPr>
        <w:t xml:space="preserve">преобразованного в соответствующее средство идентификации. (в ред. Постановления Правительства РФ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выборе способа оплаты услуги по предоставлен</w:t>
      </w:r>
      <w:r>
        <w:rPr>
          <w:rFonts w:ascii="Times New Roman" w:hAnsi="Times New Roman"/>
          <w:sz w:val="24"/>
          <w:szCs w:val="24"/>
        </w:rPr>
        <w:t xml:space="preserve">ию кода маркировки принимается эмитентом средств идентификации. (в ред. Постановления Правительства РФ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оплата услуги по предоставлению код</w:t>
      </w:r>
      <w:r>
        <w:rPr>
          <w:rFonts w:ascii="Times New Roman" w:hAnsi="Times New Roman"/>
          <w:sz w:val="24"/>
          <w:szCs w:val="24"/>
        </w:rPr>
        <w:t>а маркировки осуществляется эмитентом средств идентификации до представления им в систему мониторинга сведений о нанесении средства идентификации, преобразованного из соответствующего кода маркировки, такая услуга признается оказанной оператором системы мо</w:t>
      </w:r>
      <w:r>
        <w:rPr>
          <w:rFonts w:ascii="Times New Roman" w:hAnsi="Times New Roman"/>
          <w:sz w:val="24"/>
          <w:szCs w:val="24"/>
        </w:rPr>
        <w:t xml:space="preserve">ниторинга в момент получения эмитентом средств идентификации оплаченных кодов маркировки. (в ред. Постановления Правительства РФ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оплата ус</w:t>
      </w:r>
      <w:r>
        <w:rPr>
          <w:rFonts w:ascii="Times New Roman" w:hAnsi="Times New Roman"/>
          <w:sz w:val="24"/>
          <w:szCs w:val="24"/>
        </w:rPr>
        <w:t>луги по предоставлению кода маркировки осуществляется эмитентом средств идентификации после представления им в систему мониторинга сведений о нанесении средства идентификации, преобразованного из соответствующего кода маркировки, такая услуга признается ок</w:t>
      </w:r>
      <w:r>
        <w:rPr>
          <w:rFonts w:ascii="Times New Roman" w:hAnsi="Times New Roman"/>
          <w:sz w:val="24"/>
          <w:szCs w:val="24"/>
        </w:rPr>
        <w:t>азанной оператором системы мониторинга в момент регистрации (внесения) оператором системы мониторинга в системе (систему) мониторинга информации, содержащейся в сведениях о нанесении средства идентификации, преобразованного из соответствующего кода маркиро</w:t>
      </w:r>
      <w:r>
        <w:rPr>
          <w:rFonts w:ascii="Times New Roman" w:hAnsi="Times New Roman"/>
          <w:sz w:val="24"/>
          <w:szCs w:val="24"/>
        </w:rPr>
        <w:t xml:space="preserve">вки. (в ред. Постановления Правительства РФ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если в соответствии с постановлением Правительства Российской Федерации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8 мая 2019 г. N 577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размера платы за оказание услуг по предоставлению кодов маркировки, необходимых для формирования средств идентификации и обеспечения мониторинга движения товаров,</w:t>
      </w:r>
      <w:r>
        <w:rPr>
          <w:rFonts w:ascii="Times New Roman" w:hAnsi="Times New Roman"/>
          <w:sz w:val="24"/>
          <w:szCs w:val="24"/>
        </w:rPr>
        <w:t xml:space="preserve"> подлежащих обязательной маркировке средствами идентификации, а также о порядке ее взимания" услуга по предоставлению кода маркировки не подлежит оплате, эмитент средств идентификации после получения кода маркировки обеспечивает маркировку упаковки лекарст</w:t>
      </w:r>
      <w:r>
        <w:rPr>
          <w:rFonts w:ascii="Times New Roman" w:hAnsi="Times New Roman"/>
          <w:sz w:val="24"/>
          <w:szCs w:val="24"/>
        </w:rPr>
        <w:t>венного препарата средством идентификации и в течение 350 календарных дней передает в систему мониторинга сведения о нанесении средства идентификации в соответствии с абзацем первым пункта 35 или пунктом 36 настоящего Положения, но не позднее наступления о</w:t>
      </w:r>
      <w:r>
        <w:rPr>
          <w:rFonts w:ascii="Times New Roman" w:hAnsi="Times New Roman"/>
          <w:sz w:val="24"/>
          <w:szCs w:val="24"/>
        </w:rPr>
        <w:t xml:space="preserve">дного из следующих событий: (в ред. Постановления Правительства РФ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 в оборот лекарственного препарата, маркированного средством идентификации, при п</w:t>
      </w:r>
      <w:r>
        <w:rPr>
          <w:rFonts w:ascii="Times New Roman" w:hAnsi="Times New Roman"/>
          <w:sz w:val="24"/>
          <w:szCs w:val="24"/>
        </w:rPr>
        <w:t xml:space="preserve">роизводстве лекарственных препаратов на территории Российской Федерации; (в ред. Постановления Правительства РФ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доставка лекарственного препарата в мест</w:t>
      </w:r>
      <w:r>
        <w:rPr>
          <w:rFonts w:ascii="Times New Roman" w:hAnsi="Times New Roman"/>
          <w:sz w:val="24"/>
          <w:szCs w:val="24"/>
        </w:rPr>
        <w:t>о прибытия на территории Российской Федерации и подача декларации на товары в соответствии с таможенной процедурой выпуска для внутреннего потребления или подача декларации на товары в соответствии с таможенной процедурой выпуска для внутреннего потреблени</w:t>
      </w:r>
      <w:r>
        <w:rPr>
          <w:rFonts w:ascii="Times New Roman" w:hAnsi="Times New Roman"/>
          <w:sz w:val="24"/>
          <w:szCs w:val="24"/>
        </w:rPr>
        <w:t xml:space="preserve">я лекарственного препарата, маркированного на таможенном складе в соответствии с абзацем вторым пункта 4 настоящего Положения, при производстве лекарственных препаратов вне территории Российской Федерации (за исключением лекарственных препаратов, ввозимых </w:t>
      </w:r>
      <w:r>
        <w:rPr>
          <w:rFonts w:ascii="Times New Roman" w:hAnsi="Times New Roman"/>
          <w:sz w:val="24"/>
          <w:szCs w:val="24"/>
        </w:rPr>
        <w:t xml:space="preserve">из государств - членов Евразийского экономического союза); (в ред. Постановления Правительства РФ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ввоз в Российскую Федерацию на фармацевтический склад </w:t>
      </w:r>
      <w:r>
        <w:rPr>
          <w:rFonts w:ascii="Times New Roman" w:hAnsi="Times New Roman"/>
          <w:sz w:val="24"/>
          <w:szCs w:val="24"/>
        </w:rPr>
        <w:t>лекарственного препарата, маркированного средствами идентификации, при производстве лекарственных препаратов вне территории Российской Федерации - в отношении лекарственных препаратов, ввозимых из государств - членов Евразийского экономического союза.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 Коды маркировки аннулируются в следующих случаях: (в ред. Постановления Правительства РФ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нарушен установленный абзацами пятым - восьмым пункта 9.1 настоящего Положения срок оплаты услуг по предоставлению кода маркировки; (в ред. Постановления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нарушен установленный абзацами первым - четвертым и (или) тринадцатым - шестнадцатым пункта 9.1 настоящего Положения срок передачи сведений в сист</w:t>
      </w:r>
      <w:r>
        <w:rPr>
          <w:rFonts w:ascii="Times New Roman" w:hAnsi="Times New Roman"/>
          <w:sz w:val="24"/>
          <w:szCs w:val="24"/>
        </w:rPr>
        <w:t xml:space="preserve">ему мониторинга о нанесении средств идентификации. (в ред. Постановления Правительства РФ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9.3. В регистрации в системе мониторинга сведений о нанесени</w:t>
      </w:r>
      <w:r>
        <w:rPr>
          <w:rFonts w:ascii="Times New Roman" w:hAnsi="Times New Roman"/>
          <w:sz w:val="24"/>
          <w:szCs w:val="24"/>
        </w:rPr>
        <w:t xml:space="preserve">и средств идентификации отказывается по следующим причинам: (в ред. Постановления Правительства РФ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отсутствие кодов идентификации, указанных в свед</w:t>
      </w:r>
      <w:r>
        <w:rPr>
          <w:rFonts w:ascii="Times New Roman" w:hAnsi="Times New Roman"/>
          <w:sz w:val="24"/>
          <w:szCs w:val="24"/>
        </w:rPr>
        <w:t xml:space="preserve">ениях о нанесении средств идентификации, в реестре средств идентификации оператора системы мониторинга; (в ред. Постановления Правительства РФ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пред</w:t>
      </w:r>
      <w:r>
        <w:rPr>
          <w:rFonts w:ascii="Times New Roman" w:hAnsi="Times New Roman"/>
          <w:sz w:val="24"/>
          <w:szCs w:val="24"/>
        </w:rPr>
        <w:t xml:space="preserve">ставление эмитентом средств идентификации сведений о нанесении средств идентификации по истечении срока, установленного абзацами первым - четвертым и (или) тринадцатым - шестнадцатым пункта 9.1 настоящего Положения; (в ред. Постановления Правительства РФ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отсутствие у оператора системы мониторинга сведений об устройстве регистрации эмиссии, с использованием которого переданы сведения в систему монитор</w:t>
      </w:r>
      <w:r>
        <w:rPr>
          <w:rFonts w:ascii="Times New Roman" w:hAnsi="Times New Roman"/>
          <w:sz w:val="24"/>
          <w:szCs w:val="24"/>
        </w:rPr>
        <w:t xml:space="preserve">инга; (в ред. Постановления Правительства РФ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отсутствие подтверждения оплаты кодов маркировки, преобразованных в средства идентификации при маркиро</w:t>
      </w:r>
      <w:r>
        <w:rPr>
          <w:rFonts w:ascii="Times New Roman" w:hAnsi="Times New Roman"/>
          <w:sz w:val="24"/>
          <w:szCs w:val="24"/>
        </w:rPr>
        <w:t>вке упаковок лекарственных препаратов средствами идентификации, о нанесении которых эмитент средств идентификации передает в систему мониторинга сведения о нанесении средства идентификации, предусмотренные абзацем первым пункта 35 или пунктом 36 настоящего</w:t>
      </w:r>
      <w:r>
        <w:rPr>
          <w:rFonts w:ascii="Times New Roman" w:hAnsi="Times New Roman"/>
          <w:sz w:val="24"/>
          <w:szCs w:val="24"/>
        </w:rPr>
        <w:t xml:space="preserve"> Положения. (в ред. Постановлений Правительства РФ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Код идентификации третичной (транспортной) упаковки лекарственного препарата формируется на основании межгосударственного стандарта (ГОСТ </w:t>
      </w:r>
      <w:r>
        <w:rPr>
          <w:rFonts w:ascii="Times New Roman" w:hAnsi="Times New Roman"/>
          <w:sz w:val="24"/>
          <w:szCs w:val="24"/>
        </w:rPr>
        <w:t>ISO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IEC</w:t>
      </w:r>
      <w:r>
        <w:rPr>
          <w:rFonts w:ascii="Times New Roman" w:hAnsi="Times New Roman"/>
          <w:sz w:val="24"/>
          <w:szCs w:val="24"/>
        </w:rPr>
        <w:t xml:space="preserve"> 15417-2013 "Информационные технологии. Технологии автоматической идентификации и сбора данных. Специфик</w:t>
      </w:r>
      <w:r>
        <w:rPr>
          <w:rFonts w:ascii="Times New Roman" w:hAnsi="Times New Roman"/>
          <w:sz w:val="24"/>
          <w:szCs w:val="24"/>
        </w:rPr>
        <w:t xml:space="preserve">ация символики штрихового кода </w:t>
      </w:r>
      <w:r>
        <w:rPr>
          <w:rFonts w:ascii="Times New Roman" w:hAnsi="Times New Roman"/>
          <w:sz w:val="24"/>
          <w:szCs w:val="24"/>
        </w:rPr>
        <w:t>Code</w:t>
      </w:r>
      <w:r>
        <w:rPr>
          <w:rFonts w:ascii="Times New Roman" w:hAnsi="Times New Roman"/>
          <w:sz w:val="24"/>
          <w:szCs w:val="24"/>
        </w:rPr>
        <w:t xml:space="preserve"> 128"), который утвержден приказом Федерального агентства по техническому регулированию и метрологии, состоит из 18 цифровых символов и содержит следующую структуру данных: (в ред. Постановлений Правительства РФ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идентификатор применения (00);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символ расширения кода ид</w:t>
      </w:r>
      <w:r>
        <w:rPr>
          <w:rFonts w:ascii="Times New Roman" w:hAnsi="Times New Roman"/>
          <w:sz w:val="24"/>
          <w:szCs w:val="24"/>
        </w:rPr>
        <w:t xml:space="preserve">ентификации третичной (транспортной) упаковки лекарственного препарата; (в ред. Постановления Правительства РФ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регистрационный номер субъекта обращения </w:t>
      </w:r>
      <w:r>
        <w:rPr>
          <w:rFonts w:ascii="Times New Roman" w:hAnsi="Times New Roman"/>
          <w:sz w:val="24"/>
          <w:szCs w:val="24"/>
        </w:rPr>
        <w:t>лекарственных средств, полученный в информационном ресурсе, обеспечивающем учет и хранение достоверных данных о товарах по соответствующей товарной номенклатуре;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серийный номер третичной (транспортной) упаковки лекарственного препарата; (в ред. Постановлен</w:t>
      </w:r>
      <w:r>
        <w:rPr>
          <w:rFonts w:ascii="Times New Roman" w:hAnsi="Times New Roman"/>
          <w:sz w:val="24"/>
          <w:szCs w:val="24"/>
        </w:rPr>
        <w:t xml:space="preserve">ий Правительства РФ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сумма (число, в</w:t>
      </w:r>
      <w:r>
        <w:rPr>
          <w:rFonts w:ascii="Times New Roman" w:hAnsi="Times New Roman"/>
          <w:sz w:val="24"/>
          <w:szCs w:val="24"/>
        </w:rPr>
        <w:t>ычисляемое по специальному алгоритму из предшествующих цифр и служащее для гарантии целостности данных).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включенные в код идентификации третичной (транспортной) упаковки лекарственного препарата, могут дублироваться в виде читаемого печатного тек</w:t>
      </w:r>
      <w:r>
        <w:rPr>
          <w:rFonts w:ascii="Times New Roman" w:hAnsi="Times New Roman"/>
          <w:sz w:val="24"/>
          <w:szCs w:val="24"/>
        </w:rPr>
        <w:t xml:space="preserve">ста. (в ред. Постановления Правительства РФ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идентификации третичной (транспортной) упаковки лекарственного препарата генерируется и наносится на тре</w:t>
      </w:r>
      <w:r>
        <w:rPr>
          <w:rFonts w:ascii="Times New Roman" w:hAnsi="Times New Roman"/>
          <w:sz w:val="24"/>
          <w:szCs w:val="24"/>
        </w:rPr>
        <w:t xml:space="preserve">тичную (транспортную) упаковку лекарственного препарата эмитентами кодов идентификации третичной (транспортной) упаковки лекарственного препарата методами печати или этикетирования. (в ред. Постановления Правительства РФ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Правила создания, ввода в эксплуатацию, эксплуатации и вывода из эксплуатации системы мониторинга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Создание, развитие, ввод в эксплуатацию, эксплуатация и вывод из эксплуатации си</w:t>
      </w:r>
      <w:r>
        <w:rPr>
          <w:rFonts w:ascii="Times New Roman" w:hAnsi="Times New Roman"/>
          <w:sz w:val="24"/>
          <w:szCs w:val="24"/>
        </w:rPr>
        <w:t xml:space="preserve">стемы мониторинга осуществляются оператором системы мониторинга по согласованию с Министерством здравоохранения Российской Федерации и Федеральной службой по надзору в сфере здравоохранения в соответствии с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требованиями</w:t>
        </w:r>
      </w:hyperlink>
      <w:r>
        <w:rPr>
          <w:rFonts w:ascii="Times New Roman" w:hAnsi="Times New Roman"/>
          <w:sz w:val="24"/>
          <w:szCs w:val="24"/>
        </w:rPr>
        <w:t xml:space="preserve">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информации, утвержденными по</w:t>
      </w:r>
      <w:r>
        <w:rPr>
          <w:rFonts w:ascii="Times New Roman" w:hAnsi="Times New Roman"/>
          <w:sz w:val="24"/>
          <w:szCs w:val="24"/>
        </w:rPr>
        <w:t xml:space="preserve">становлением Правительства Российской Федерации от 6 июля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676 "О требованиях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</w:t>
      </w:r>
      <w:r>
        <w:rPr>
          <w:rFonts w:ascii="Times New Roman" w:hAnsi="Times New Roman"/>
          <w:sz w:val="24"/>
          <w:szCs w:val="24"/>
        </w:rPr>
        <w:t>базах данных информации", и настоящим Положением.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Создание, развитие и эксплуатация системы мониторинга осуществляются на основе: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обеспечения полноты, достоверности, сохранности принимаемой и передаваемой с использованием системы мониторинга информа</w:t>
      </w:r>
      <w:r>
        <w:rPr>
          <w:rFonts w:ascii="Times New Roman" w:hAnsi="Times New Roman"/>
          <w:sz w:val="24"/>
          <w:szCs w:val="24"/>
        </w:rPr>
        <w:t>ции, а также своевременности ее предоставления;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безвозмездности предоставления производителям лекарственных средств содержащейся в системе мониторинга информации о сериях и партиях лекарственных препаратов, производимых ими и находящихся в гражданском о</w:t>
      </w:r>
      <w:r>
        <w:rPr>
          <w:rFonts w:ascii="Times New Roman" w:hAnsi="Times New Roman"/>
          <w:sz w:val="24"/>
          <w:szCs w:val="24"/>
        </w:rPr>
        <w:t>бороте в Российской Федерации;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единства организационно-методического обеспечения системы мониторинга;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обеспечения использования единых реестров, классификаторов и справочников системы мониторинга, в том числе обязательных для применения в информацион</w:t>
      </w:r>
      <w:r>
        <w:rPr>
          <w:rFonts w:ascii="Times New Roman" w:hAnsi="Times New Roman"/>
          <w:sz w:val="24"/>
          <w:szCs w:val="24"/>
        </w:rPr>
        <w:t xml:space="preserve">ных системах юридических лиц и индивидуальных предпринимателей, указанных в частях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статьи 67 </w:t>
      </w:r>
      <w:r>
        <w:rPr>
          <w:rFonts w:ascii="Times New Roman" w:hAnsi="Times New Roman"/>
          <w:sz w:val="24"/>
          <w:szCs w:val="24"/>
        </w:rPr>
        <w:lastRenderedPageBreak/>
        <w:t>Федерального закона "Об обращении лекарственных средств";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обеспечения регламентированного доступа к системе мониторинга;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бесперебойности работы системы мониторинга.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Система мониторинга вводится в эксплуатацию рабочей группой, формир</w:t>
      </w:r>
      <w:r>
        <w:rPr>
          <w:rFonts w:ascii="Times New Roman" w:hAnsi="Times New Roman"/>
          <w:sz w:val="24"/>
          <w:szCs w:val="24"/>
        </w:rPr>
        <w:t>уемой оператором системы мониторинга с участием представителей заинтересованных федеральных органов исполнительной власти.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Система мониторинга обеспечивает: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проверку достоверности средств идентификации;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прослеживаемость движения лекарственных пре</w:t>
      </w:r>
      <w:r>
        <w:rPr>
          <w:rFonts w:ascii="Times New Roman" w:hAnsi="Times New Roman"/>
          <w:sz w:val="24"/>
          <w:szCs w:val="24"/>
        </w:rPr>
        <w:t>паратов от производителя лекарственных средств до конечного потребителя;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блокирование принятия информации, представляемой в соответствии с настоящим Положением в систему мониторинга.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Система мониторинга содержит следующую информацию: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сведения о с</w:t>
      </w:r>
      <w:r>
        <w:rPr>
          <w:rFonts w:ascii="Times New Roman" w:hAnsi="Times New Roman"/>
          <w:sz w:val="24"/>
          <w:szCs w:val="24"/>
        </w:rPr>
        <w:t>убъектах обращения лекарственных средств;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лекарственных препаратах и об их обороте.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Основными источниками информации, содержащейся в системе мониторинга, являются: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субъекты обращения лекарственных средств;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федеральные органы исполни</w:t>
      </w:r>
      <w:r>
        <w:rPr>
          <w:rFonts w:ascii="Times New Roman" w:hAnsi="Times New Roman"/>
          <w:sz w:val="24"/>
          <w:szCs w:val="24"/>
        </w:rPr>
        <w:t>тельной власти при осуществлении ими своих функций с использованием государственных информационных систем.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Коэффициент доступности системы мониторинга составляет не менее 99,5 процента без учета запланированных периодов обслуживания.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обслуж</w:t>
      </w:r>
      <w:r>
        <w:rPr>
          <w:rFonts w:ascii="Times New Roman" w:hAnsi="Times New Roman"/>
          <w:sz w:val="24"/>
          <w:szCs w:val="24"/>
        </w:rPr>
        <w:t>ивание системы мониторинга проводится не чаще 4 раз в год, период технического обслуживания составляет не более 24 часов.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Порядок взаимодействия системы мониторинга с иными государственными информационными системами и информационными системами субъекто</w:t>
      </w:r>
      <w:r>
        <w:rPr>
          <w:rFonts w:ascii="Times New Roman" w:hAnsi="Times New Roman"/>
          <w:b/>
          <w:bCs/>
          <w:sz w:val="32"/>
          <w:szCs w:val="32"/>
        </w:rPr>
        <w:t>в обращения лекарственных средств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Система мониторинга взаимодействует со следующими информационными системами: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реестр лицензий на производство лекарственных средств; (в ред. Постановления Правительства РФ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единый реестр лицензий, в том числе лицензий, выданных органами государственной власти субъектов Российской Федерации в соответствии с переданным полномочием по лицензированию отдельных видов д</w:t>
      </w:r>
      <w:r>
        <w:rPr>
          <w:rFonts w:ascii="Times New Roman" w:hAnsi="Times New Roman"/>
          <w:sz w:val="24"/>
          <w:szCs w:val="24"/>
        </w:rPr>
        <w:t>еятельности в сфере охраны здоровья;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единая государственная информационная система в сфере здравоохранения;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единый государственный реестр юридических лиц;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д) единый государственный реестр индивидуальных предпринимателей;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государственный реестр акк</w:t>
      </w:r>
      <w:r>
        <w:rPr>
          <w:rFonts w:ascii="Times New Roman" w:hAnsi="Times New Roman"/>
          <w:sz w:val="24"/>
          <w:szCs w:val="24"/>
        </w:rPr>
        <w:t>редитованных филиалов, представительств иностранных юридических лиц;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автоматизированная информационная система Федеральной службы по надзору в сфере здравоохранения;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Единая автоматизированная информационная система таможенных органов;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информационн</w:t>
      </w:r>
      <w:r>
        <w:rPr>
          <w:rFonts w:ascii="Times New Roman" w:hAnsi="Times New Roman"/>
          <w:sz w:val="24"/>
          <w:szCs w:val="24"/>
        </w:rPr>
        <w:t>ые системы субъектов обращения лекарственных средств;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информационные системы, входящие в инфраструктуру, обеспечивающую информационно-технологическое взаимодействие информационных систем, используемых для предоставления государственных и муниципальных у</w:t>
      </w:r>
      <w:r>
        <w:rPr>
          <w:rFonts w:ascii="Times New Roman" w:hAnsi="Times New Roman"/>
          <w:sz w:val="24"/>
          <w:szCs w:val="24"/>
        </w:rPr>
        <w:t xml:space="preserve">слуг и исполнения государственных и муниципальных функций в электронной форме; (в ред. Постановления Правительства РФ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единая государственная автомати</w:t>
      </w:r>
      <w:r>
        <w:rPr>
          <w:rFonts w:ascii="Times New Roman" w:hAnsi="Times New Roman"/>
          <w:sz w:val="24"/>
          <w:szCs w:val="24"/>
        </w:rPr>
        <w:t xml:space="preserve">зированная информационная система учета объема производства и оборота этилового спирта, алкогольной и спиртосодержащей продукции; (в ред. Постановления Правительства РФ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24.0</w:t>
        </w:r>
        <w:r>
          <w:rPr>
            <w:rFonts w:ascii="Times New Roman" w:hAnsi="Times New Roman"/>
            <w:sz w:val="24"/>
            <w:szCs w:val="24"/>
            <w:u w:val="single"/>
          </w:rPr>
          <w:t>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м) федеральная государственная информационная система мониторинга северного завоза; (в ред. Постановления Правительства РФ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24.04.2025 N 553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государст</w:t>
      </w:r>
      <w:r>
        <w:rPr>
          <w:rFonts w:ascii="Times New Roman" w:hAnsi="Times New Roman"/>
          <w:sz w:val="24"/>
          <w:szCs w:val="24"/>
        </w:rPr>
        <w:t>венная информационная система мониторинга за оборотом товаров, подлежащих обязательной маркировке средствами идентификации. (в ред. Постановления Правительства РФ 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29.09.2025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1495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Сведения, представляемые государственными информационными системами федеральных органов исполнительной власти в систему мониторинга, а также сведения, передаваемые из системы мониторинга,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рамках информацион</w:t>
      </w:r>
      <w:r>
        <w:rPr>
          <w:rFonts w:ascii="Times New Roman" w:hAnsi="Times New Roman"/>
          <w:sz w:val="24"/>
          <w:szCs w:val="24"/>
        </w:rPr>
        <w:t>ного взаимодействия система мониторинга осуществляет обмен сведениями с государственными информационными системами заинтересованных федеральных органов исполнительной власти и исполнительных органов субъектов Российской Федерации, в том числе посредством и</w:t>
      </w:r>
      <w:r>
        <w:rPr>
          <w:rFonts w:ascii="Times New Roman" w:hAnsi="Times New Roman"/>
          <w:sz w:val="24"/>
          <w:szCs w:val="24"/>
        </w:rPr>
        <w:t>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19.01.2024 N 25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мониторинга подключается к единой системе межведомственного электронного взаимодействия в соответствии с постановлением </w:t>
      </w:r>
      <w:r>
        <w:rPr>
          <w:rFonts w:ascii="Times New Roman" w:hAnsi="Times New Roman"/>
          <w:sz w:val="24"/>
          <w:szCs w:val="24"/>
        </w:rPr>
        <w:t xml:space="preserve">Правительства Российской Федерации от 8 сентября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697 "О единой системе межведомственного электронного взаимодействия" на безвозмездной основе.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Информационное взаимодействие системы мониторинга с федеральной государственной информационной системой</w:t>
      </w:r>
      <w:r>
        <w:rPr>
          <w:rFonts w:ascii="Times New Roman" w:hAnsi="Times New Roman"/>
          <w:sz w:val="24"/>
          <w:szCs w:val="24"/>
        </w:rPr>
        <w:t xml:space="preserve"> "Единый портал государственных и муниципальных услуг (функций)" (далее - единый портал государственных и муниципальных услуг) в целях обеспечения предоставления с его использованием доступа к информации из системы мониторинга в соответствии с пунктом 56(1</w:t>
      </w:r>
      <w:r>
        <w:rPr>
          <w:rFonts w:ascii="Times New Roman" w:hAnsi="Times New Roman"/>
          <w:sz w:val="24"/>
          <w:szCs w:val="24"/>
        </w:rPr>
        <w:t xml:space="preserve">) настоящего Положения осуществляется с использованием программных средств системы мониторинга. (в ред. Постановления Правительства РФ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21. Взаимодейств</w:t>
      </w:r>
      <w:r>
        <w:rPr>
          <w:rFonts w:ascii="Times New Roman" w:hAnsi="Times New Roman"/>
          <w:sz w:val="24"/>
          <w:szCs w:val="24"/>
        </w:rPr>
        <w:t>ие системы мониторинга с информационными системами субъектов обращения лекарственных средств осуществляется посредством информационных электронных сервисов с использованием стандартных протоколов и интерфейсов электронного взаимодействия.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Технические с</w:t>
      </w:r>
      <w:r>
        <w:rPr>
          <w:rFonts w:ascii="Times New Roman" w:hAnsi="Times New Roman"/>
          <w:sz w:val="24"/>
          <w:szCs w:val="24"/>
        </w:rPr>
        <w:t>тандарты и требования к технологической совместимости системы мониторинга с информационными системами, указанными в пункте 18 настоящего Положения, устанавливаются оператором системы мониторинга в соответствии с требованиями законодательства Российской Фед</w:t>
      </w:r>
      <w:r>
        <w:rPr>
          <w:rFonts w:ascii="Times New Roman" w:hAnsi="Times New Roman"/>
          <w:sz w:val="24"/>
          <w:szCs w:val="24"/>
        </w:rPr>
        <w:t>ерации в сфере информационных технологий по согласованию с Министерством цифрового развития, связи и массовых коммуникаций Российской Федерации и оператором информационной системы, с которой осуществляется взаимодействие.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Порядок внесения информации о</w:t>
      </w:r>
      <w:r>
        <w:rPr>
          <w:rFonts w:ascii="Times New Roman" w:hAnsi="Times New Roman"/>
          <w:b/>
          <w:bCs/>
          <w:sz w:val="32"/>
          <w:szCs w:val="32"/>
        </w:rPr>
        <w:t xml:space="preserve"> лекарственных препаратах в систему мониторинга субъектами обращения лекарственных средств и ее состав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Внесение информации о лекарственных препаратах в систему мониторинга производится субъектами обращения лекарственных средств после прохождения ими ре</w:t>
      </w:r>
      <w:r>
        <w:rPr>
          <w:rFonts w:ascii="Times New Roman" w:hAnsi="Times New Roman"/>
          <w:sz w:val="24"/>
          <w:szCs w:val="24"/>
        </w:rPr>
        <w:t>гистрации в системе мониторинга и предоставления им личного кабинета субъекта обращения лекарственных средств.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субъектов обращения лекарственных средств в системе мониторинга и предоставление личного кабинета осуществляются на основании достове</w:t>
      </w:r>
      <w:r>
        <w:rPr>
          <w:rFonts w:ascii="Times New Roman" w:hAnsi="Times New Roman"/>
          <w:sz w:val="24"/>
          <w:szCs w:val="24"/>
        </w:rPr>
        <w:t xml:space="preserve">рных сведений, представленных субъектами обращения лекарственных средств в систему мониторинга в электронном виде. (в ред. Постановления Правительства РФ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Для осуществления регистрации в системе мониторинга субъекты обращения лекарственных средств - организации, признаваемые налоговыми резидентами Российской Федерации, индивидуальные предприниматели и представительства иностранных организаций на террит</w:t>
      </w:r>
      <w:r>
        <w:rPr>
          <w:rFonts w:ascii="Times New Roman" w:hAnsi="Times New Roman"/>
          <w:sz w:val="24"/>
          <w:szCs w:val="24"/>
        </w:rPr>
        <w:t>ории Российской Федерации, являющихся держателями или владельцами регистрационного удостоверения, вносят в регистрационную форму системы мониторинга, размещенную на официальном сайте оператора системы мониторинга в информационно-телекоммуникационной сети "</w:t>
      </w:r>
      <w:r>
        <w:rPr>
          <w:rFonts w:ascii="Times New Roman" w:hAnsi="Times New Roman"/>
          <w:sz w:val="24"/>
          <w:szCs w:val="24"/>
        </w:rPr>
        <w:t>Интернет", в электронном виде следующие сведения, подписанные усиленной квалифицированной электронной подписью руководителя организации (представительства иностранной организации на территории Российской Федерации) или индивидуального предпринимателя: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</w:t>
      </w:r>
      <w:r>
        <w:rPr>
          <w:rFonts w:ascii="Times New Roman" w:hAnsi="Times New Roman"/>
          <w:sz w:val="24"/>
          <w:szCs w:val="24"/>
        </w:rPr>
        <w:t>тификационный номер налогоплательщика;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наличии либо об отсутствии лицензии на производство лекарственных средств, лицензии на фармацевтическую деятельность (включая оптовую и розничную торговлю лекарственными средствами), лицензии на деятельност</w:t>
      </w:r>
      <w:r>
        <w:rPr>
          <w:rFonts w:ascii="Times New Roman" w:hAnsi="Times New Roman"/>
          <w:sz w:val="24"/>
          <w:szCs w:val="24"/>
        </w:rPr>
        <w:t xml:space="preserve">ь по обороту наркотических средств, психотропных веществ и их прекурсоров, культивированию наркосодержащих растений и лицензии на медицинскую деятельность; (в ред. Постановления Правительства РФ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и телефон контактного лица;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Абзац шестой - Утратил силу. (в ред. Постановления Правительства РФ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в системе мониторинга субъектов обращения лекарственных средств - организаций, признаваемых налоговыми резидентами Российской Федерации, и и</w:t>
      </w:r>
      <w:r>
        <w:rPr>
          <w:rFonts w:ascii="Times New Roman" w:hAnsi="Times New Roman"/>
          <w:sz w:val="24"/>
          <w:szCs w:val="24"/>
        </w:rPr>
        <w:t>ндивидуальных предпринимателей, имеющих лицензии на производство лекарственных средств, лицензии на фармацевтическую деятельность (включая оптовую и розничную торговлю лекарственными средствами), лицензии на деятельность по обороту наркотических средств, п</w:t>
      </w:r>
      <w:r>
        <w:rPr>
          <w:rFonts w:ascii="Times New Roman" w:hAnsi="Times New Roman"/>
          <w:sz w:val="24"/>
          <w:szCs w:val="24"/>
        </w:rPr>
        <w:t>сихотропных веществ и их прекурсоров, культивированию наркосодержащих растений и лицензии на медицинскую деятельность, может осуществляться с использованием федеральной государственной информационной системы "Единая система идентификации и аутентификации в</w:t>
      </w:r>
      <w:r>
        <w:rPr>
          <w:rFonts w:ascii="Times New Roman" w:hAnsi="Times New Roman"/>
          <w:sz w:val="24"/>
          <w:szCs w:val="24"/>
        </w:rPr>
        <w:t xml:space="preserve">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 (в ред. Постановления Правительства РФ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Для осуществления регистрации в системе мониторинга субъекты обращения лекарственных средств - иностранные организации, являющиеся держателями или владельцами регистрационн</w:t>
      </w:r>
      <w:r>
        <w:rPr>
          <w:rFonts w:ascii="Times New Roman" w:hAnsi="Times New Roman"/>
          <w:sz w:val="24"/>
          <w:szCs w:val="24"/>
        </w:rPr>
        <w:t>ого удостоверения, не признаваемые налоговыми резидентами Российской Федерации, вносят в регистрационную форму системы мониторинга, размещенную на официальном сайте оператора системы мониторинга в информационно-телекоммуникационной сети "Интернет", в элект</w:t>
      </w:r>
      <w:r>
        <w:rPr>
          <w:rFonts w:ascii="Times New Roman" w:hAnsi="Times New Roman"/>
          <w:sz w:val="24"/>
          <w:szCs w:val="24"/>
        </w:rPr>
        <w:t xml:space="preserve">ронном виде следующие сведения: (в ред. Постановления Правительства РФ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держателя или владельца регистрационного удостоверения в соответстви</w:t>
      </w:r>
      <w:r>
        <w:rPr>
          <w:rFonts w:ascii="Times New Roman" w:hAnsi="Times New Roman"/>
          <w:sz w:val="24"/>
          <w:szCs w:val="24"/>
        </w:rPr>
        <w:t xml:space="preserve">и с государственным реестром лекарственных средств; (в ред. Постановления Правительства РФ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налогоплательщика в стране регистрации;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страны регис</w:t>
      </w:r>
      <w:r>
        <w:rPr>
          <w:rFonts w:ascii="Times New Roman" w:hAnsi="Times New Roman"/>
          <w:sz w:val="24"/>
          <w:szCs w:val="24"/>
        </w:rPr>
        <w:t>трации;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и телефон контактного лица;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седьмой - Утратил силу. (в ред. Постановления Правительства РФ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24.03.</w:t>
        </w:r>
        <w:r>
          <w:rPr>
            <w:rFonts w:ascii="Times New Roman" w:hAnsi="Times New Roman"/>
            <w:sz w:val="24"/>
            <w:szCs w:val="24"/>
            <w:u w:val="single"/>
          </w:rPr>
          <w:t>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Обработка и проверка сведений, представляемых в систему мониторинга для регистрации, а также регистрация (отказ в регистрации) субъекта обращения лекарственных средств в системе мониторинга производится в автоматическом режиме, в том чис</w:t>
      </w:r>
      <w:r>
        <w:rPr>
          <w:rFonts w:ascii="Times New Roman" w:hAnsi="Times New Roman"/>
          <w:sz w:val="24"/>
          <w:szCs w:val="24"/>
        </w:rPr>
        <w:t>ле посредством взаимодействия с иными государственными информационными системами с использованием единой системы межведомственного электронного взаимодействия (за исключением субъектов обращения лекарственных средств, указанных в абзацах третьем - пятом на</w:t>
      </w:r>
      <w:r>
        <w:rPr>
          <w:rFonts w:ascii="Times New Roman" w:hAnsi="Times New Roman"/>
          <w:sz w:val="24"/>
          <w:szCs w:val="24"/>
        </w:rPr>
        <w:t xml:space="preserve">стоящего пункта). (в ред. Постановления Правительства РФ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Федеральная служба по надзору в сфере здравоохранения посредством функционала системы мониторин</w:t>
      </w:r>
      <w:r>
        <w:rPr>
          <w:rFonts w:ascii="Times New Roman" w:hAnsi="Times New Roman"/>
          <w:sz w:val="24"/>
          <w:szCs w:val="24"/>
        </w:rPr>
        <w:t xml:space="preserve">га рассматривает сведения, представляемые в систему мониторинга для регистрации, а также принимает решение о регистрации (об отказе в регистрации) следующих субъектов обращения лекарственных средств: (в ред. Постановления Правительства РФ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организации, признаваемые налоговыми резидентами Российской Федерации, и индивидуальные предприниматели, не имеющие лицензии на производство лекарственных средств, лицен</w:t>
      </w:r>
      <w:r>
        <w:rPr>
          <w:rFonts w:ascii="Times New Roman" w:hAnsi="Times New Roman"/>
          <w:sz w:val="24"/>
          <w:szCs w:val="24"/>
        </w:rPr>
        <w:t xml:space="preserve">зии на фармацевтическую деятельность (включая оптовую и розничную </w:t>
      </w:r>
      <w:r>
        <w:rPr>
          <w:rFonts w:ascii="Times New Roman" w:hAnsi="Times New Roman"/>
          <w:sz w:val="24"/>
          <w:szCs w:val="24"/>
        </w:rPr>
        <w:lastRenderedPageBreak/>
        <w:t>торговлю лекарственными средствами), лицензии на деятельность по обороту наркотических средств, психотропных веществ и их прекурсоров, культивированию наркосодержащих растений, лицензии на м</w:t>
      </w:r>
      <w:r>
        <w:rPr>
          <w:rFonts w:ascii="Times New Roman" w:hAnsi="Times New Roman"/>
          <w:sz w:val="24"/>
          <w:szCs w:val="24"/>
        </w:rPr>
        <w:t xml:space="preserve">едицинскую деятельность и являющиеся держателями или владельцами регистрационного удостоверения лекарственного препарата, производство которого осуществляется за пределами территории Российской Федерации; (в ред. Постановления Правительства РФ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представительства иностранных организаций на территории Российской Федерации, являющихся держателями или владельцами регистрационного удостоверения лекарственного п</w:t>
      </w:r>
      <w:r>
        <w:rPr>
          <w:rFonts w:ascii="Times New Roman" w:hAnsi="Times New Roman"/>
          <w:sz w:val="24"/>
          <w:szCs w:val="24"/>
        </w:rPr>
        <w:t>репарата, производство которого осуществляется за пределами территории Российской Федерации, не имеющие лицензии на производство лекарственных средств, лицензии на фармацевтическую деятельность (включая оптовую и розничную торговлю лекарственными средствам</w:t>
      </w:r>
      <w:r>
        <w:rPr>
          <w:rFonts w:ascii="Times New Roman" w:hAnsi="Times New Roman"/>
          <w:sz w:val="24"/>
          <w:szCs w:val="24"/>
        </w:rPr>
        <w:t xml:space="preserve">и), лицензии на деятельность по обороту наркотических средств, психотропных веществ и их прекурсоров, культивированию наркосодержащих растений, лицензии на медицинскую деятельность; (в ред. Постановления Правительства РФ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иностранные организации, являющиеся держателями или владельцами регистрационного удостоверения лекарственного препарата, производство которого осуществляется за пределами территории Росси</w:t>
      </w:r>
      <w:r>
        <w:rPr>
          <w:rFonts w:ascii="Times New Roman" w:hAnsi="Times New Roman"/>
          <w:sz w:val="24"/>
          <w:szCs w:val="24"/>
        </w:rPr>
        <w:t xml:space="preserve">йской Федерации, не признаваемые налоговыми резидентами Российской Федерации. (в ред. Постановления Правительства РФ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(отказ в регистрации) с</w:t>
      </w:r>
      <w:r>
        <w:rPr>
          <w:rFonts w:ascii="Times New Roman" w:hAnsi="Times New Roman"/>
          <w:sz w:val="24"/>
          <w:szCs w:val="24"/>
        </w:rPr>
        <w:t xml:space="preserve">убъектов обращения лекарственных средств в системе мониторинга осуществляется в течение 5 рабочих дней с даты представления субъектами обращения лекарственных средств сведений в систему мониторинга. (в ред. Постановления Правительства РФ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Основаниями для отказа в регистрации субъектов обращения лекарственных средств в системе мониторинга являются: (в ред. Постановления Правительства РФ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отношении производителей лекарственных средств на территории Российской Федерации, осуществляющих производственную стадию фасовки (упаковки) лекарственных препарат</w:t>
      </w:r>
      <w:r>
        <w:rPr>
          <w:rFonts w:ascii="Times New Roman" w:hAnsi="Times New Roman"/>
          <w:sz w:val="24"/>
          <w:szCs w:val="24"/>
        </w:rPr>
        <w:t xml:space="preserve">ов и маркировки упаковок лекарственных препаратов средствами идентификации: (в ред. Постановления Правительства РФ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несоответствие данных владельца квал</w:t>
      </w:r>
      <w:r>
        <w:rPr>
          <w:rFonts w:ascii="Times New Roman" w:hAnsi="Times New Roman"/>
          <w:sz w:val="24"/>
          <w:szCs w:val="24"/>
        </w:rPr>
        <w:t>ифицированного сертификата ключа проверки электронной подписи (далее - квалифицированный сертификат) данным руководителя организации, отсутствие сведений о квалифицированном сертификате, выданном руководителю организации, а также недействительность усиленн</w:t>
      </w:r>
      <w:r>
        <w:rPr>
          <w:rFonts w:ascii="Times New Roman" w:hAnsi="Times New Roman"/>
          <w:sz w:val="24"/>
          <w:szCs w:val="24"/>
        </w:rPr>
        <w:t xml:space="preserve">ой квалифицированной электронной подписи; (в ред. Постановления Правительства РФ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в едином государственном реестре юридических лиц; 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о действующей лицензии в реестре лицензий на производство лекарственных средств;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отношении держателей или владельцев регистрационного удостоверения (в случае когда лекарственный препарат производится за</w:t>
      </w:r>
      <w:r>
        <w:rPr>
          <w:rFonts w:ascii="Times New Roman" w:hAnsi="Times New Roman"/>
          <w:sz w:val="24"/>
          <w:szCs w:val="24"/>
        </w:rPr>
        <w:t xml:space="preserve"> пределами Российской Федерации), являющихся организациями, признаваемыми налоговыми резидентами Российской Федерации или индивидуальными предпринимателями и не имеющими лицензии на производство лекарственных средств, лицензии на фармацевтическую деятельно</w:t>
      </w:r>
      <w:r>
        <w:rPr>
          <w:rFonts w:ascii="Times New Roman" w:hAnsi="Times New Roman"/>
          <w:sz w:val="24"/>
          <w:szCs w:val="24"/>
        </w:rPr>
        <w:t xml:space="preserve">сть (включая оптовую и розничную торговлю лекарственными средствами), лицензии на деятельность по обороту </w:t>
      </w:r>
      <w:r>
        <w:rPr>
          <w:rFonts w:ascii="Times New Roman" w:hAnsi="Times New Roman"/>
          <w:sz w:val="24"/>
          <w:szCs w:val="24"/>
        </w:rPr>
        <w:lastRenderedPageBreak/>
        <w:t>наркотических средств, психотропных веществ и их прекурсоров, культивированию наркосодержащих растений и лицензии на медицинскую деятельность: (в ред.</w:t>
      </w:r>
      <w:r>
        <w:rPr>
          <w:rFonts w:ascii="Times New Roman" w:hAnsi="Times New Roman"/>
          <w:sz w:val="24"/>
          <w:szCs w:val="24"/>
        </w:rPr>
        <w:t xml:space="preserve"> Постановления Правительства РФ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несоответствие данных владельца квалифицированного сертификата данным руководителя организации или индивидуального предп</w:t>
      </w:r>
      <w:r>
        <w:rPr>
          <w:rFonts w:ascii="Times New Roman" w:hAnsi="Times New Roman"/>
          <w:sz w:val="24"/>
          <w:szCs w:val="24"/>
        </w:rPr>
        <w:t xml:space="preserve">ринимателя, отсутствие сведений о квалифицированном сертификате, выданном руководителю организации или индивидуальному предпринимателю, а также недействительность усиленной квалифицированной электронной подписи; (в ред. Постановления Правительства РФ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в едином государственном реестре юридических лиц или едином государственном реестре индивидуальных предпринимателей;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о субъекте обращения лекарственных средств, указанном в качестве держателя или владельца регистрационного удостов</w:t>
      </w:r>
      <w:r>
        <w:rPr>
          <w:rFonts w:ascii="Times New Roman" w:hAnsi="Times New Roman"/>
          <w:sz w:val="24"/>
          <w:szCs w:val="24"/>
        </w:rPr>
        <w:t xml:space="preserve">ерения в государственном реестре лекарственных средств; (в ред. Постановления Правительства РФ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отношении иностранных организаций, держателей или вл</w:t>
      </w:r>
      <w:r>
        <w:rPr>
          <w:rFonts w:ascii="Times New Roman" w:hAnsi="Times New Roman"/>
          <w:sz w:val="24"/>
          <w:szCs w:val="24"/>
        </w:rPr>
        <w:t>адельцев регистрационного удостоверения, не признаваемых налоговыми резидентами Российской Федерации, - отсутствие сведений о субъекте обращения лекарственных средств, указанном в качестве держателя или владельца регистрационного удостоверения, в государст</w:t>
      </w:r>
      <w:r>
        <w:rPr>
          <w:rFonts w:ascii="Times New Roman" w:hAnsi="Times New Roman"/>
          <w:sz w:val="24"/>
          <w:szCs w:val="24"/>
        </w:rPr>
        <w:t xml:space="preserve">венном реестре лекарственных средств; (в ред. Постановления Правительства РФ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 отношении представительств иностранных организаций на территории Росси</w:t>
      </w:r>
      <w:r>
        <w:rPr>
          <w:rFonts w:ascii="Times New Roman" w:hAnsi="Times New Roman"/>
          <w:sz w:val="24"/>
          <w:szCs w:val="24"/>
        </w:rPr>
        <w:t xml:space="preserve">йской Федерации, являющихся держателями или владельцами регистрационного удостоверения: (в ред. Постановления Правительства РФ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несоответствие данных вла</w:t>
      </w:r>
      <w:r>
        <w:rPr>
          <w:rFonts w:ascii="Times New Roman" w:hAnsi="Times New Roman"/>
          <w:sz w:val="24"/>
          <w:szCs w:val="24"/>
        </w:rPr>
        <w:t>дельца квалифицированного сертификата данным руководителя представительства, а также отсутствие сведений о квалифицированном сертификате, выданном руководителю представительства, а также недействительность усиленной квалифицированной электронной подписи; 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в государственном реестре аккредитованных филиалов, представительств иностранных юридических л</w:t>
      </w:r>
      <w:r>
        <w:rPr>
          <w:rFonts w:ascii="Times New Roman" w:hAnsi="Times New Roman"/>
          <w:sz w:val="24"/>
          <w:szCs w:val="24"/>
        </w:rPr>
        <w:t xml:space="preserve">иц; (в ред. Постановления Правительства РФ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об иностранной организации, указанной в качестве держателя или владельца регистрационного</w:t>
      </w:r>
      <w:r>
        <w:rPr>
          <w:rFonts w:ascii="Times New Roman" w:hAnsi="Times New Roman"/>
          <w:sz w:val="24"/>
          <w:szCs w:val="24"/>
        </w:rPr>
        <w:t xml:space="preserve"> удостоверения, в государственном реестре лекарственных средств; (в ред. Постановления Правительства РФ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 отношении организаций оптовой торговли лека</w:t>
      </w:r>
      <w:r>
        <w:rPr>
          <w:rFonts w:ascii="Times New Roman" w:hAnsi="Times New Roman"/>
          <w:sz w:val="24"/>
          <w:szCs w:val="24"/>
        </w:rPr>
        <w:t xml:space="preserve">рственными средствами (в том числе осуществляющими функции по аутсорсингу), организаций розничной торговли лекарственными препаратами, медицинских организаций и индивидуальных предпринимателей: (в ред. Постановления Правительства РФ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несоответствие данных владельца квалифицированного сертификата данным руководителя организации, отсутствие сведений о квалифицированном сертификате, выданном руководителю орга</w:t>
      </w:r>
      <w:r>
        <w:rPr>
          <w:rFonts w:ascii="Times New Roman" w:hAnsi="Times New Roman"/>
          <w:sz w:val="24"/>
          <w:szCs w:val="24"/>
        </w:rPr>
        <w:t xml:space="preserve">низации или индивидуальному предпринимателю, а также недействительность усиленной квалифицированной электронной подписи; (в ред. Постановления Правительства РФ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24.03.2023 N </w:t>
        </w:r>
        <w:r>
          <w:rPr>
            <w:rFonts w:ascii="Times New Roman" w:hAnsi="Times New Roman"/>
            <w:sz w:val="24"/>
            <w:szCs w:val="24"/>
            <w:u w:val="single"/>
          </w:rPr>
          <w:t>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отсутствие сведений в едином государственном реестре юридических лиц, едином государственном реестре индивидуальных предпринимателей или государственном реестре аккредитованных филиалов, представительств иностранных юридических лиц;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о действующей лицензии в едином реестре лицензий, в том числе лицензий, выданных органами государственной в</w:t>
      </w:r>
      <w:r>
        <w:rPr>
          <w:rFonts w:ascii="Times New Roman" w:hAnsi="Times New Roman"/>
          <w:sz w:val="24"/>
          <w:szCs w:val="24"/>
        </w:rPr>
        <w:t xml:space="preserve">ласти субъектов Российской Федерации в соответствии с переданным полномочием по лицензированию отдельных видов деятельности. (в ред. Постановления Правительства РФ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24.03.20</w:t>
        </w:r>
        <w:r>
          <w:rPr>
            <w:rFonts w:ascii="Times New Roman" w:hAnsi="Times New Roman"/>
            <w:sz w:val="24"/>
            <w:szCs w:val="24"/>
            <w:u w:val="single"/>
          </w:rPr>
          <w:t>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По результатам регистрации субъекта обращения лекарственных средств в системе мониторинга и предоставлении ему личного кабинета на адрес электронной почты, указанный при подаче сведений, оператором системы мониторинга с использованием функ</w:t>
      </w:r>
      <w:r>
        <w:rPr>
          <w:rFonts w:ascii="Times New Roman" w:hAnsi="Times New Roman"/>
          <w:sz w:val="24"/>
          <w:szCs w:val="24"/>
        </w:rPr>
        <w:t>ционала системы мониторинга отправляется соответствующее уведомление. При этом повторное использование одного и того же адреса электронной почты для регистрации личных кабинетов различных субъектов обращения лекарственных препаратов не допускается.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Суб</w:t>
      </w:r>
      <w:r>
        <w:rPr>
          <w:rFonts w:ascii="Times New Roman" w:hAnsi="Times New Roman"/>
          <w:sz w:val="24"/>
          <w:szCs w:val="24"/>
        </w:rPr>
        <w:t>ъект обращения лекарственных средств, получивший уведомление о регистрации в системе мониторинга, при активации функций личного кабинета вносит в систему мониторинга перечень адресов мест осуществления деятельности путем выбора такого адреса из адресов, ук</w:t>
      </w:r>
      <w:r>
        <w:rPr>
          <w:rFonts w:ascii="Times New Roman" w:hAnsi="Times New Roman"/>
          <w:sz w:val="24"/>
          <w:szCs w:val="24"/>
        </w:rPr>
        <w:t>азанных в лицензиях на производство лекарственных средств, лицензиях на фармацевтическую деятельность (включая оптовую и розничную торговлю лекарственными средствами), лицензиях на деятельность по обороту наркотических средств, психотропных веществ и их пр</w:t>
      </w:r>
      <w:r>
        <w:rPr>
          <w:rFonts w:ascii="Times New Roman" w:hAnsi="Times New Roman"/>
          <w:sz w:val="24"/>
          <w:szCs w:val="24"/>
        </w:rPr>
        <w:t xml:space="preserve">екурсоров, культивированию наркосодержащих растений и лицензиях на медицинскую деятельность, а также перечень адресов фармацевтических складов (при наличии указанных лицензий). (в ред. Постановления Правительства РФ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обращения лекарственных средств - держатель или владелец регистрационного удостоверения произведенного вне территории Российской Федерации лекарственного препарата и (или) его представ</w:t>
      </w:r>
      <w:r>
        <w:rPr>
          <w:rFonts w:ascii="Times New Roman" w:hAnsi="Times New Roman"/>
          <w:sz w:val="24"/>
          <w:szCs w:val="24"/>
        </w:rPr>
        <w:t>ительство на территории Российской Федерации, получившие уведомление о регистрации в системе мониторинга, вносят в систему мониторинга информацию о производственных площадках, осуществляющих производственную стадию фасовки (упаковки) лекарственных препарат</w:t>
      </w:r>
      <w:r>
        <w:rPr>
          <w:rFonts w:ascii="Times New Roman" w:hAnsi="Times New Roman"/>
          <w:sz w:val="24"/>
          <w:szCs w:val="24"/>
        </w:rPr>
        <w:t xml:space="preserve">ов и маркировки упаковок лекарственных препаратов средствами идентификации, а также производственную стадию выпускающего контроля качества. (в ред. Постановления Правительства РФ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Передача сведений субъектами обращения лекарственных средств в систему мониторинга осуществляется на основе разработанных информационных электронных сервисов оператором системы мониторинга с использованием стандартных проток</w:t>
      </w:r>
      <w:r>
        <w:rPr>
          <w:rFonts w:ascii="Times New Roman" w:hAnsi="Times New Roman"/>
          <w:sz w:val="24"/>
          <w:szCs w:val="24"/>
        </w:rPr>
        <w:t>олов и интерфейсов электронного взаимодействия.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Авторизация субъектов обращения лекарственных средств - организаций, признаваемых налоговыми резидентами Российской Федерации, индивидуальных предпринимателей и представительств иностранных организаций на тер</w:t>
      </w:r>
      <w:r>
        <w:rPr>
          <w:rFonts w:ascii="Times New Roman" w:hAnsi="Times New Roman"/>
          <w:sz w:val="24"/>
          <w:szCs w:val="24"/>
        </w:rPr>
        <w:t>ритории Российской Федерации, являющихся держателями или владельцами регистрационного удостоверения, в системе мониторинга осуществляется посредством использования квалифицированного сертификата.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Авторизация субъектов обращения лекарственных средств - орга</w:t>
      </w:r>
      <w:r>
        <w:rPr>
          <w:rFonts w:ascii="Times New Roman" w:hAnsi="Times New Roman"/>
          <w:sz w:val="24"/>
          <w:szCs w:val="24"/>
        </w:rPr>
        <w:t xml:space="preserve">низаций, признаваемых налоговыми резидентами Российской Федерации, и индивидуальных предпринимателей в системе мониторинга может осуществляться посредством использования федеральной государственной информационной системы "Единая система идентификации и </w:t>
      </w:r>
      <w:r>
        <w:rPr>
          <w:rFonts w:ascii="Times New Roman" w:hAnsi="Times New Roman"/>
          <w:sz w:val="24"/>
          <w:szCs w:val="24"/>
        </w:rPr>
        <w:lastRenderedPageBreak/>
        <w:t>аут</w:t>
      </w:r>
      <w:r>
        <w:rPr>
          <w:rFonts w:ascii="Times New Roman" w:hAnsi="Times New Roman"/>
          <w:sz w:val="24"/>
          <w:szCs w:val="24"/>
        </w:rPr>
        <w:t xml:space="preserve">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 (в ред. Постановления Правительства РФ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Авторизация субъектов обращения лекарственных средств - иностранных организаций, являющихся держателями или владельцами регистрационного удостоверения, не признава</w:t>
      </w:r>
      <w:r>
        <w:rPr>
          <w:rFonts w:ascii="Times New Roman" w:hAnsi="Times New Roman"/>
          <w:sz w:val="24"/>
          <w:szCs w:val="24"/>
        </w:rPr>
        <w:t xml:space="preserve">емых налоговыми резидентами Российской Федерации, в системе мониторинга осуществляется посредством использования простой электронной подписи. (в ред. Постановления Правительства РФ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Сведения, передаваемые в систему мониторинга, формируются и представляются в форме электронных документов, подписанных усиленной квалифицированной электронной подписью, за исключением случаев, предусмотренных абзацами втор</w:t>
      </w:r>
      <w:r>
        <w:rPr>
          <w:rFonts w:ascii="Times New Roman" w:hAnsi="Times New Roman"/>
          <w:sz w:val="24"/>
          <w:szCs w:val="24"/>
        </w:rPr>
        <w:t>ым - шестым настоящего пункта.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подписываются усиленной квалифицированной электронной подписью: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розничной торговле лекарственными препаратами, передаваемые субъектами обращения лекарственных средств в электронной форме в составе фискальных док</w:t>
      </w:r>
      <w:r>
        <w:rPr>
          <w:rFonts w:ascii="Times New Roman" w:hAnsi="Times New Roman"/>
          <w:sz w:val="24"/>
          <w:szCs w:val="24"/>
        </w:rPr>
        <w:t>ументов в соответствии с законодательством Российской Федерации о применении контрольно-кассовой техники;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выводе из оборота лекарственных препаратов, передаваемые субъектами обращения лекарственных средств в электронной форме с использованием ре</w:t>
      </w:r>
      <w:r>
        <w:rPr>
          <w:rFonts w:ascii="Times New Roman" w:hAnsi="Times New Roman"/>
          <w:sz w:val="24"/>
          <w:szCs w:val="24"/>
        </w:rPr>
        <w:t>гистраторов выбытия или контрольно-кассовой техники (при отпуске бесплатно или со скидкой лекарственных препаратов по рецепту на лекарственные препараты);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передаваемые субъектами обращения лекарственных средств в электронной форме с использование</w:t>
      </w:r>
      <w:r>
        <w:rPr>
          <w:rFonts w:ascii="Times New Roman" w:hAnsi="Times New Roman"/>
          <w:sz w:val="24"/>
          <w:szCs w:val="24"/>
        </w:rPr>
        <w:t>м устройств регистрации эмиссии;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передаваемые в соответствии с настоящим Положением организациями - субъектами обращения лекарственных средств, не являющимися организациями, признаваемыми налоговыми резидентами Российской Федерации.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32. Передача </w:t>
      </w:r>
      <w:r>
        <w:rPr>
          <w:rFonts w:ascii="Times New Roman" w:hAnsi="Times New Roman"/>
          <w:sz w:val="24"/>
          <w:szCs w:val="24"/>
        </w:rPr>
        <w:t>сведений в систему мониторинга осуществляется посредством направления файлов в формате и в соответствии с инструкцией, описывающей процедуры представления сведений субъектами обращения лекарственных средств, согласованными с Министерством здравоохранения Р</w:t>
      </w:r>
      <w:r>
        <w:rPr>
          <w:rFonts w:ascii="Times New Roman" w:hAnsi="Times New Roman"/>
          <w:sz w:val="24"/>
          <w:szCs w:val="24"/>
        </w:rPr>
        <w:t xml:space="preserve">оссийской Федерации и размещенными оператором системы мониторинга в информационно-телекоммуникационной сети "Интернет" на его официальном сайте. (в ред. Постановления Правительства РФ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Датой представления сведений в систему мониторинга считается дата, зафиксированная в квитанции о приеме сведений, формируемой при успешной отработке и фиксации таких сведений в системе мониторинга в форме электронного докум</w:t>
      </w:r>
      <w:r>
        <w:rPr>
          <w:rFonts w:ascii="Times New Roman" w:hAnsi="Times New Roman"/>
          <w:sz w:val="24"/>
          <w:szCs w:val="24"/>
        </w:rPr>
        <w:t xml:space="preserve">ента. (в ред. Постановления Правительства РФ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февраля 2021 г. в случае неполучения субъектом обращения лекарственных средств квитанции о приеме све</w:t>
      </w:r>
      <w:r>
        <w:rPr>
          <w:rFonts w:ascii="Times New Roman" w:hAnsi="Times New Roman"/>
          <w:sz w:val="24"/>
          <w:szCs w:val="24"/>
        </w:rPr>
        <w:t>дений в соответствии с абзацем вторым настоящего пункта при представлении сведений в систему мониторинга в соответствии с абзацем третьим пункта 35, пунктами 37 - 38.1, 40, 41, 43, 44, 44.2 и 45 настоящего Положения в течение 15 минут с момента представлен</w:t>
      </w:r>
      <w:r>
        <w:rPr>
          <w:rFonts w:ascii="Times New Roman" w:hAnsi="Times New Roman"/>
          <w:sz w:val="24"/>
          <w:szCs w:val="24"/>
        </w:rPr>
        <w:t xml:space="preserve">ия субъект обращения лекарственных средств вправе осуществлять дальнейшие операции с лекарственными препаратами, не дожидаясь получения квитанции о </w:t>
      </w:r>
      <w:r>
        <w:rPr>
          <w:rFonts w:ascii="Times New Roman" w:hAnsi="Times New Roman"/>
          <w:sz w:val="24"/>
          <w:szCs w:val="24"/>
        </w:rPr>
        <w:lastRenderedPageBreak/>
        <w:t xml:space="preserve">приеме сведений. (в ред. Постановления Правительства РФ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отношении лекарственных препаратов, сведения о которых представлены в соответствии с частями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в Федеральную службу по надзору в сфере здравоохранения до 1 февраля 2021 г. или на которые получены разрешения на ввод </w:t>
      </w:r>
      <w:r>
        <w:rPr>
          <w:rFonts w:ascii="Times New Roman" w:hAnsi="Times New Roman"/>
          <w:sz w:val="24"/>
          <w:szCs w:val="24"/>
        </w:rPr>
        <w:t xml:space="preserve">в гражданский оборот иммунобиологических лекарственных препаратов, предусмотренные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до 1 февра</w:t>
      </w:r>
      <w:r>
        <w:rPr>
          <w:rFonts w:ascii="Times New Roman" w:hAnsi="Times New Roman"/>
          <w:sz w:val="24"/>
          <w:szCs w:val="24"/>
        </w:rPr>
        <w:t>ля 2021 г., субъект обращения лекарственных средств вправе осуществлять дальнейшие операции с такими лекарственными препаратами в порядке, предусмотренном абзацем третьим настоящего пункта, до истечения срока их годности.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28.01.2021 N 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сведений в систему мониторинга субъектом обращения лекарственных средств при осуществлении операций с лекарственным препаратом осуществ</w:t>
      </w:r>
      <w:r>
        <w:rPr>
          <w:rFonts w:ascii="Times New Roman" w:hAnsi="Times New Roman"/>
          <w:sz w:val="24"/>
          <w:szCs w:val="24"/>
        </w:rPr>
        <w:t>ляется последовательно, за исключением случаев, предусмотренных настоящим Положением. При этом сведения об очередной операции с лекарственным препаратом передаются после получения субъектами обращения лекарственных средств подтверждения об успешной обработ</w:t>
      </w:r>
      <w:r>
        <w:rPr>
          <w:rFonts w:ascii="Times New Roman" w:hAnsi="Times New Roman"/>
          <w:sz w:val="24"/>
          <w:szCs w:val="24"/>
        </w:rPr>
        <w:t>ке системой мониторинга сведений о предыдущей операции с лекарственным препаратом.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формата взаимодействия информационных систем субъектов обращения лекарственных средств с системой мониторинга производится не чаще одного раза в течение 180 дней о</w:t>
      </w:r>
      <w:r>
        <w:rPr>
          <w:rFonts w:ascii="Times New Roman" w:hAnsi="Times New Roman"/>
          <w:sz w:val="24"/>
          <w:szCs w:val="24"/>
        </w:rPr>
        <w:t xml:space="preserve">дновременно с изменением инструкции, предусмотренной абзацем первым настоящего пункта, за исключением необходимости изменения формата и инструкции в случаях, предусмотренных законодательством Российской Федерации. (в ред. Постановления Правительства РФ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При описании лекарственных препаратов внесение сведений в информационный ресурс, обеспечивающий учет и хранение достоверных данных о товарах по соотве</w:t>
      </w:r>
      <w:r>
        <w:rPr>
          <w:rFonts w:ascii="Times New Roman" w:hAnsi="Times New Roman"/>
          <w:sz w:val="24"/>
          <w:szCs w:val="24"/>
        </w:rPr>
        <w:t>тствующей товарной номенклатуре, и систему мониторинга осуществляется следующими субъектами обращения лекарственных средств: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производства лекарственных препаратов в Российской Федерации - производителями лекарственных средств, осуществляющими заве</w:t>
      </w:r>
      <w:r>
        <w:rPr>
          <w:rFonts w:ascii="Times New Roman" w:hAnsi="Times New Roman"/>
          <w:sz w:val="24"/>
          <w:szCs w:val="24"/>
        </w:rPr>
        <w:t xml:space="preserve">ршение производственной стадии фасовки (упаковки) лекарственных препаратов и маркировки упаковок лекарственных препаратов средствами идентификации; (в ред. Постановления Правительства РФ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производства лекарственных препаратов за пределами территории Российской Федерации (в случае иностранного производства) - держателями или владельцами регистрационного удостоверения и (или) их представительствами</w:t>
      </w:r>
      <w:r>
        <w:rPr>
          <w:rFonts w:ascii="Times New Roman" w:hAnsi="Times New Roman"/>
          <w:sz w:val="24"/>
          <w:szCs w:val="24"/>
        </w:rPr>
        <w:t xml:space="preserve"> на территории Российской Федерации или уполномоченными представителями в части внесения сведений в информационный ресурс, обеспечивающий учет и хранение достоверных данных о товарах по соответствующей товарной номенклатуре.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сведений, представляемых при описании лекарственных препаратов субъектами обращения лекарственных средств в информационный ресурс, обе</w:t>
      </w:r>
      <w:r>
        <w:rPr>
          <w:rFonts w:ascii="Times New Roman" w:hAnsi="Times New Roman"/>
          <w:sz w:val="24"/>
          <w:szCs w:val="24"/>
        </w:rPr>
        <w:t xml:space="preserve">спечивающий учет и хранение достоверных данных о товарах по соответствующей товарной номенклатуре, приведен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Субъекты обращения лекарственных средств, указанные в абзацах втором и третьем </w:t>
      </w:r>
      <w:r>
        <w:rPr>
          <w:rFonts w:ascii="Times New Roman" w:hAnsi="Times New Roman"/>
          <w:sz w:val="24"/>
          <w:szCs w:val="24"/>
        </w:rPr>
        <w:lastRenderedPageBreak/>
        <w:t xml:space="preserve">настоящего пункта, с 1 сентября 2023 г. по 30 июня </w:t>
      </w:r>
      <w:r>
        <w:rPr>
          <w:rFonts w:ascii="Times New Roman" w:hAnsi="Times New Roman"/>
          <w:sz w:val="24"/>
          <w:szCs w:val="24"/>
        </w:rPr>
        <w:t xml:space="preserve">2024 г. в добровольном порядке представляют в систему мониторинга инструкцию по медицинскому применению лекарственного препарата, актуальную на дату ввода лекарственного препарата в гражданский оборот. (в ред. Постановления Правительства РФ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обращения лекарственных средств, указанные в абзацах втором и третьем настоящего пункта, регистрируют лекарственные препараты в системе мониторинга на основа</w:t>
      </w:r>
      <w:r>
        <w:rPr>
          <w:rFonts w:ascii="Times New Roman" w:hAnsi="Times New Roman"/>
          <w:sz w:val="24"/>
          <w:szCs w:val="24"/>
        </w:rPr>
        <w:t>нии электронной заявки, содержащей: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глобальный идентификационный номер торговой единицы;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регистрационного удостоверения и дату регистрации лекарственного препарата в государственном реестре лекарственных средств.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Обработка полученных сведений осущест</w:t>
      </w:r>
      <w:r>
        <w:rPr>
          <w:rFonts w:ascii="Times New Roman" w:hAnsi="Times New Roman"/>
          <w:sz w:val="24"/>
          <w:szCs w:val="24"/>
        </w:rPr>
        <w:t>вляется в автоматическом режиме путем формирования запроса на получение сведений о лекарственном препарате из единой государственной информационной системы в сфере здравоохранения и информационного ресурса, обеспечивающего учет и хранение достоверных данны</w:t>
      </w:r>
      <w:r>
        <w:rPr>
          <w:rFonts w:ascii="Times New Roman" w:hAnsi="Times New Roman"/>
          <w:sz w:val="24"/>
          <w:szCs w:val="24"/>
        </w:rPr>
        <w:t>х о товарах по соответствующей товарной номенклатуре.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 Сведения, представляемые субъектами обращения лекарственных средств в систему мониторинга при вводе в оборот лекарственных препаратов,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представляемые субъектами</w:t>
      </w:r>
      <w:r>
        <w:rPr>
          <w:rFonts w:ascii="Times New Roman" w:hAnsi="Times New Roman"/>
          <w:sz w:val="24"/>
          <w:szCs w:val="24"/>
        </w:rPr>
        <w:t xml:space="preserve"> обращения лекарственных средств в систему мониторинга при выводе из оборота лекарственных препаратов,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В рамках ввода в оборот лекарственных препаратов на территории Российской Федерации, произведенных на территории Российск</w:t>
      </w:r>
      <w:r>
        <w:rPr>
          <w:rFonts w:ascii="Times New Roman" w:hAnsi="Times New Roman"/>
          <w:sz w:val="24"/>
          <w:szCs w:val="24"/>
        </w:rPr>
        <w:t>ой Федерации, субъект обращения лекарственных средств, осуществляющий фасовку (упаковку) лекарственного препарата и маркировку упаковок лекарственных препаратов средствами идентификации, до представления сведений о дальнейших операциях с такими лекарственн</w:t>
      </w:r>
      <w:r>
        <w:rPr>
          <w:rFonts w:ascii="Times New Roman" w:hAnsi="Times New Roman"/>
          <w:sz w:val="24"/>
          <w:szCs w:val="24"/>
        </w:rPr>
        <w:t xml:space="preserve">ыми препаратами представляет в систему мониторинга с использованием устройства регистрации эмиссии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Постановлений Правительства РФ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отбора образцов лекарственного препарата в рамках контроля качества про</w:t>
      </w:r>
      <w:r>
        <w:rPr>
          <w:rFonts w:ascii="Times New Roman" w:hAnsi="Times New Roman"/>
          <w:sz w:val="24"/>
          <w:szCs w:val="24"/>
        </w:rPr>
        <w:t xml:space="preserve">изведенного лекарственного препарата субъект обращения лекарственных средств, осуществляющий отбор образцов лекарственного препарата, представляет в систему мониторинга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третий - Утратил силу. (в ред. Постановления Правительства РФ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В рамках ввода в оборот лекарственных препаратов на территории Российской Федерации, произведенных за пределами территории Российской Федерации, субъект обращения лекарственных средств, являющийся держат</w:t>
      </w:r>
      <w:r>
        <w:rPr>
          <w:rFonts w:ascii="Times New Roman" w:hAnsi="Times New Roman"/>
          <w:sz w:val="24"/>
          <w:szCs w:val="24"/>
        </w:rPr>
        <w:t>елем или владельцем регистрационного удостоверения, или представительство иностранной организации на территории Российской Федерации, являющейся держателем или владельцем регистрационного удостоверения, при завершении производственной стадии упаковки (в сл</w:t>
      </w:r>
      <w:r>
        <w:rPr>
          <w:rFonts w:ascii="Times New Roman" w:hAnsi="Times New Roman"/>
          <w:sz w:val="24"/>
          <w:szCs w:val="24"/>
        </w:rPr>
        <w:t xml:space="preserve">учае маркировки первичной упаковки лекарственного препарата средствами идентификации - при завершении производственной стадии фасовки) лекарственных препаратов или маркировки упаковок лекарственных препаратов средствами идентификации </w:t>
      </w:r>
      <w:r>
        <w:rPr>
          <w:rFonts w:ascii="Times New Roman" w:hAnsi="Times New Roman"/>
          <w:sz w:val="24"/>
          <w:szCs w:val="24"/>
        </w:rPr>
        <w:lastRenderedPageBreak/>
        <w:t>на таможенном складе в</w:t>
      </w:r>
      <w:r>
        <w:rPr>
          <w:rFonts w:ascii="Times New Roman" w:hAnsi="Times New Roman"/>
          <w:sz w:val="24"/>
          <w:szCs w:val="24"/>
        </w:rPr>
        <w:t xml:space="preserve"> соответствии с абзацем вторым пункта 4 настоящего Положения до представления сведений о дальнейших операциях с такими лекарственными препаратами представляют в систему мониторинга с использованием устройства регистрации эмиссии сведения, предусмотренные п</w:t>
      </w:r>
      <w:r>
        <w:rPr>
          <w:rFonts w:ascii="Times New Roman" w:hAnsi="Times New Roman"/>
          <w:sz w:val="24"/>
          <w:szCs w:val="24"/>
        </w:rPr>
        <w:t xml:space="preserve">унктом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Постановлений Правительства РФ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маркировке упаковок лекарственных препаратов средствами идентификации на таможенном складе в соответствии </w:t>
      </w:r>
      <w:r>
        <w:rPr>
          <w:rFonts w:ascii="Times New Roman" w:hAnsi="Times New Roman"/>
          <w:sz w:val="24"/>
          <w:szCs w:val="24"/>
        </w:rPr>
        <w:t>с абзацем вторым пункта 4 настоящего Положения субъект обращения лекарственных средств, являющийся держателем или владельцем регистрационного удостоверения, или представительство иностранной организации на территории Российской Федерации, являющейся держат</w:t>
      </w:r>
      <w:r>
        <w:rPr>
          <w:rFonts w:ascii="Times New Roman" w:hAnsi="Times New Roman"/>
          <w:sz w:val="24"/>
          <w:szCs w:val="24"/>
        </w:rPr>
        <w:t xml:space="preserve">елем или владельцем регистрационного удостоверения, до представления сведений, предусмотренных абзацем первым настоящего пункта, представляют в систему мониторинга сведения, предусмотренные пунктом 3.1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При ввозе лекарственных препаратов в Российскую Федерацию допускается представление сведений в систему мониторинга субъект</w:t>
      </w:r>
      <w:r>
        <w:rPr>
          <w:rFonts w:ascii="Times New Roman" w:hAnsi="Times New Roman"/>
          <w:sz w:val="24"/>
          <w:szCs w:val="24"/>
        </w:rPr>
        <w:t>ом обращения лекарственных средств, осуществляющим отгрузку лекарственных препаратов в Российскую Федерацию (далее - прямой порядок представления сведений при ввозе лекарственных препаратов в Российскую Федерацию), или субъектом обращения лекарственных сре</w:t>
      </w:r>
      <w:r>
        <w:rPr>
          <w:rFonts w:ascii="Times New Roman" w:hAnsi="Times New Roman"/>
          <w:sz w:val="24"/>
          <w:szCs w:val="24"/>
        </w:rPr>
        <w:t>дств, осуществляющим ввоз лекарственных препаратов в Российскую Федерацию (далее - обратный порядок представления сведений при ввозе лекарственных препаратов в Российскую Федерацию), за исключением случая маркировки упаковок лекарственных препаратов средст</w:t>
      </w:r>
      <w:r>
        <w:rPr>
          <w:rFonts w:ascii="Times New Roman" w:hAnsi="Times New Roman"/>
          <w:sz w:val="24"/>
          <w:szCs w:val="24"/>
        </w:rPr>
        <w:t xml:space="preserve">вами идентификации на таможенном складе в соответствии с абзацем вторым пункта 4 настоящего Положения. (в ред. Постановления Правительства РФ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</w:t>
      </w:r>
      <w:r>
        <w:rPr>
          <w:rFonts w:ascii="Times New Roman" w:hAnsi="Times New Roman"/>
          <w:sz w:val="24"/>
          <w:szCs w:val="24"/>
        </w:rPr>
        <w:t>о выборе прямого порядка представления сведений при ввозе лекарственных препаратов в Российскую Федерацию либо обратного порядка представления сведений при ввозе лекарственных препаратов в Российскую Федерацию принимается субъектами обращения лекарственных</w:t>
      </w:r>
      <w:r>
        <w:rPr>
          <w:rFonts w:ascii="Times New Roman" w:hAnsi="Times New Roman"/>
          <w:sz w:val="24"/>
          <w:szCs w:val="24"/>
        </w:rPr>
        <w:t xml:space="preserve"> средств, представляющими такие сведения, самостоятельно. (в ред. Постановления Правительства РФ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прямого порядка представления сведени</w:t>
      </w:r>
      <w:r>
        <w:rPr>
          <w:rFonts w:ascii="Times New Roman" w:hAnsi="Times New Roman"/>
          <w:sz w:val="24"/>
          <w:szCs w:val="24"/>
        </w:rPr>
        <w:t>й при ввозе лекарственных препаратов в Российскую Федерацию субъект обращения лекарственных средств, являющийся держателем или владельцем регистрационного удостоверения, или представительство иностранной организации на территории Российской Федерации, явля</w:t>
      </w:r>
      <w:r>
        <w:rPr>
          <w:rFonts w:ascii="Times New Roman" w:hAnsi="Times New Roman"/>
          <w:sz w:val="24"/>
          <w:szCs w:val="24"/>
        </w:rPr>
        <w:t>ющейся держателем или владельцем регистрационного удостоверения, в течение 45 рабочих дней с даты отгрузки лекарственных препаратов в Российскую Федерацию до доставки лекарственных препаратов в место прибытия на территории Российской Федерации и представле</w:t>
      </w:r>
      <w:r>
        <w:rPr>
          <w:rFonts w:ascii="Times New Roman" w:hAnsi="Times New Roman"/>
          <w:sz w:val="24"/>
          <w:szCs w:val="24"/>
        </w:rPr>
        <w:t xml:space="preserve">ния сведений о дальнейших операциях с такими лекарственными препаратами представляют в систему мониторинга сведения, предусмотренные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этом субъект обращения лекарственных средств, осуществляющий ввоз лекарственных препаратов в Российскую Федерацию, в течение 5 рабочих дней с даты доставки лекарственных препаратов </w:t>
      </w:r>
      <w:r>
        <w:rPr>
          <w:rFonts w:ascii="Times New Roman" w:hAnsi="Times New Roman"/>
          <w:sz w:val="24"/>
          <w:szCs w:val="24"/>
        </w:rPr>
        <w:t xml:space="preserve">в место прибытия на территории Российской Федерации и регистрации в системе мониторинга сведений об отгрузке лекарственных препаратов в Российскую Федерацию до представления сведений о дальнейших операциях с такими </w:t>
      </w:r>
      <w:r>
        <w:rPr>
          <w:rFonts w:ascii="Times New Roman" w:hAnsi="Times New Roman"/>
          <w:sz w:val="24"/>
          <w:szCs w:val="24"/>
        </w:rPr>
        <w:lastRenderedPageBreak/>
        <w:t>лекарственными препаратами подтверждает д</w:t>
      </w:r>
      <w:r>
        <w:rPr>
          <w:rFonts w:ascii="Times New Roman" w:hAnsi="Times New Roman"/>
          <w:sz w:val="24"/>
          <w:szCs w:val="24"/>
        </w:rPr>
        <w:t xml:space="preserve">остоверность сведений, содержащихся в системе мониторинга, путем 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обратного порядка представления сведений при ввозе лекарственных препаратов в Российскую Федерацию субъект обращения лекарственных средств, осуществляющий ввоз лекарственных п</w:t>
      </w:r>
      <w:r>
        <w:rPr>
          <w:rFonts w:ascii="Times New Roman" w:hAnsi="Times New Roman"/>
          <w:sz w:val="24"/>
          <w:szCs w:val="24"/>
        </w:rPr>
        <w:t>репаратов в Российскую Федерацию, в течение 5 рабочих дней с даты доставки лекарственных препаратов в место прибытия на территории Российской Федерации или даты завершения агрегирования (в случае осуществления агрегирования лекарственных препаратов после и</w:t>
      </w:r>
      <w:r>
        <w:rPr>
          <w:rFonts w:ascii="Times New Roman" w:hAnsi="Times New Roman"/>
          <w:sz w:val="24"/>
          <w:szCs w:val="24"/>
        </w:rPr>
        <w:t>х доставки в место прибытия на территории Российской Федерации) до представления сведений о принятии решения таможенными органами о выпуске лекарственных препаратов для внутреннего потребления представляет в систему мониторинга сведения, предусмотренные пу</w:t>
      </w:r>
      <w:r>
        <w:rPr>
          <w:rFonts w:ascii="Times New Roman" w:hAnsi="Times New Roman"/>
          <w:sz w:val="24"/>
          <w:szCs w:val="24"/>
        </w:rPr>
        <w:t xml:space="preserve">нктом 5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являющийся дер</w:t>
      </w:r>
      <w:r>
        <w:rPr>
          <w:rFonts w:ascii="Times New Roman" w:hAnsi="Times New Roman"/>
          <w:sz w:val="24"/>
          <w:szCs w:val="24"/>
        </w:rPr>
        <w:t>жателем или владельцем регистрационного удостоверения, или представительство иностранной организации на территории Российской Федерации, являющейся держателем или владельцем регистрационного удостоверения, в течение 5 рабочих дней с даты регистрации в сист</w:t>
      </w:r>
      <w:r>
        <w:rPr>
          <w:rFonts w:ascii="Times New Roman" w:hAnsi="Times New Roman"/>
          <w:sz w:val="24"/>
          <w:szCs w:val="24"/>
        </w:rPr>
        <w:t>еме мониторинга сведений о ввозе лекарственных препаратов в Российскую Федерацию до представления сведений о дальнейших операциях с такими лекарственными препаратами подтверждают достоверность сведений, содержащихся в системе мониторинга, путем представлен</w:t>
      </w:r>
      <w:r>
        <w:rPr>
          <w:rFonts w:ascii="Times New Roman" w:hAnsi="Times New Roman"/>
          <w:sz w:val="24"/>
          <w:szCs w:val="24"/>
        </w:rPr>
        <w:t xml:space="preserve">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июля 2</w:t>
      </w:r>
      <w:r>
        <w:rPr>
          <w:rFonts w:ascii="Times New Roman" w:hAnsi="Times New Roman"/>
          <w:sz w:val="24"/>
          <w:szCs w:val="24"/>
        </w:rPr>
        <w:t xml:space="preserve">021 г. подтверждение достоверности сведений, представляемых в систему мониторинга при ввозе лекарственных препаратов в Российскую Федерацию, вправе осуществлять субъект обращения лекарственных средств, являющийся держателем или владельцем регистрационного </w:t>
      </w:r>
      <w:r>
        <w:rPr>
          <w:rFonts w:ascii="Times New Roman" w:hAnsi="Times New Roman"/>
          <w:sz w:val="24"/>
          <w:szCs w:val="24"/>
        </w:rPr>
        <w:t xml:space="preserve">удостоверения, или представительством иностранной организации на территории Российской Федерации, являющейся держателем или владельцем регистрационного удостоверения, в соответствии с абзацем шестым настоящего пункта или оператор системы мониторинга путем </w:t>
      </w:r>
      <w:r>
        <w:rPr>
          <w:rFonts w:ascii="Times New Roman" w:hAnsi="Times New Roman"/>
          <w:sz w:val="24"/>
          <w:szCs w:val="24"/>
        </w:rPr>
        <w:t>проверки наличия в системе мониторинга зарегистрированного идентификатора субъекта обращения лекарственных средств, являющегося держателем или владельцем регистрационного удостоверения, или представительства иностранной организации на территории Российской</w:t>
      </w:r>
      <w:r>
        <w:rPr>
          <w:rFonts w:ascii="Times New Roman" w:hAnsi="Times New Roman"/>
          <w:sz w:val="24"/>
          <w:szCs w:val="24"/>
        </w:rPr>
        <w:t xml:space="preserve"> Федерации, являющейся держателем или владельцем регистрационного удостоверения, а также зарегистрированного кода идентификации или кода идентификации третичной (транспортной) упаковки лекарственного препарата, в которой находится этот лекарственный препар</w:t>
      </w:r>
      <w:r>
        <w:rPr>
          <w:rFonts w:ascii="Times New Roman" w:hAnsi="Times New Roman"/>
          <w:sz w:val="24"/>
          <w:szCs w:val="24"/>
        </w:rPr>
        <w:t>ат (в случае передачи третичной (транспортной) упаковки лекарственного препарата целиком). По результатам такой проверки оператор системы мониторинга с использованием функционала системы мониторинга отправляет субъекту обращения лекарственных средств, ране</w:t>
      </w:r>
      <w:r>
        <w:rPr>
          <w:rFonts w:ascii="Times New Roman" w:hAnsi="Times New Roman"/>
          <w:sz w:val="24"/>
          <w:szCs w:val="24"/>
        </w:rPr>
        <w:t>е осуществившему представление в систему мониторинга сведений о предыдущей операции с лекарственным препаратом, уведомление о представлении сведений в соответствии с абзацем пятым настоящего пункта с указанием сведений, проверенных оператором системы монит</w:t>
      </w:r>
      <w:r>
        <w:rPr>
          <w:rFonts w:ascii="Times New Roman" w:hAnsi="Times New Roman"/>
          <w:sz w:val="24"/>
          <w:szCs w:val="24"/>
        </w:rPr>
        <w:t xml:space="preserve">оринга. (в ред. Постановления Правительства РФ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маркировке упаковок лекарственных препаратов средствами идентификации на таможенном складе в соответ</w:t>
      </w:r>
      <w:r>
        <w:rPr>
          <w:rFonts w:ascii="Times New Roman" w:hAnsi="Times New Roman"/>
          <w:sz w:val="24"/>
          <w:szCs w:val="24"/>
        </w:rPr>
        <w:t xml:space="preserve">ствии с абзацем вторым пункта 4 настоящего Положения субъект обращения лекарственных средств, являющийся держателем или владельцем </w:t>
      </w:r>
      <w:r>
        <w:rPr>
          <w:rFonts w:ascii="Times New Roman" w:hAnsi="Times New Roman"/>
          <w:sz w:val="24"/>
          <w:szCs w:val="24"/>
        </w:rPr>
        <w:lastRenderedPageBreak/>
        <w:t xml:space="preserve">регистрационного удостоверения, или представительство иностранной организации на территории Российской Федерации, являющейся </w:t>
      </w:r>
      <w:r>
        <w:rPr>
          <w:rFonts w:ascii="Times New Roman" w:hAnsi="Times New Roman"/>
          <w:sz w:val="24"/>
          <w:szCs w:val="24"/>
        </w:rPr>
        <w:t>держателем или владельцем регистрационного удостоверения, в течение 5 рабочих дней с даты завершения маркировки упаковок лекарственных препаратов средствами идентификации на таможенном складе до представления сведений о дальнейших операциях с такими лекарс</w:t>
      </w:r>
      <w:r>
        <w:rPr>
          <w:rFonts w:ascii="Times New Roman" w:hAnsi="Times New Roman"/>
          <w:sz w:val="24"/>
          <w:szCs w:val="24"/>
        </w:rPr>
        <w:t xml:space="preserve">твенными препаратами представляют в систему мониторинга сведения, предусмотренные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21</w:t>
        </w:r>
        <w:r>
          <w:rPr>
            <w:rFonts w:ascii="Times New Roman" w:hAnsi="Times New Roman"/>
            <w:sz w:val="24"/>
            <w:szCs w:val="24"/>
            <w:u w:val="single"/>
          </w:rPr>
          <w:t>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осуществивший ввоз лекарственных препаратов в Российскую Федерацию, в течение 5 рабочих дней с даты регистрации в системе мониторинга сведений, предусмотренных абзацем восьмым настоящего</w:t>
      </w:r>
      <w:r>
        <w:rPr>
          <w:rFonts w:ascii="Times New Roman" w:hAnsi="Times New Roman"/>
          <w:sz w:val="24"/>
          <w:szCs w:val="24"/>
        </w:rPr>
        <w:t xml:space="preserve"> пункта, до представления сведений о дальнейших операциях с такими лекарственными препаратами подтверждает достоверность сведений, содержащихся в системе мониторинга, путем 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Постановлений Правительства РФ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1 июля 2021 г. при маркировке упаковок лекарственных препаратов средствами идентификации на таможенном складе в соответствии с абзацем вторым пункта 4 настоящего Положения представление в систему мониторинга сведений в соответствии </w:t>
      </w:r>
      <w:r>
        <w:rPr>
          <w:rFonts w:ascii="Times New Roman" w:hAnsi="Times New Roman"/>
          <w:sz w:val="24"/>
          <w:szCs w:val="24"/>
        </w:rPr>
        <w:t>с абзацем восьмым настоящего пункта вправе осуществлять субъект обращения лекарственных средств, осуществивший ввоз лекарственных препаратов в Российскую Федерацию, и подтверждение их достоверности вправе осуществлять оператор системы мониторинга путем про</w:t>
      </w:r>
      <w:r>
        <w:rPr>
          <w:rFonts w:ascii="Times New Roman" w:hAnsi="Times New Roman"/>
          <w:sz w:val="24"/>
          <w:szCs w:val="24"/>
        </w:rPr>
        <w:t>верки наличия в системе мониторинга зарегистрированного идентификатора субъекта обращения лекарственных средств, являющегося держателем или владельцем регистрационного удостоверения, или представительства иностранной организации на территории Российской Фе</w:t>
      </w:r>
      <w:r>
        <w:rPr>
          <w:rFonts w:ascii="Times New Roman" w:hAnsi="Times New Roman"/>
          <w:sz w:val="24"/>
          <w:szCs w:val="24"/>
        </w:rPr>
        <w:t xml:space="preserve">дерации, являющейся держателем или владельцем регистрационного удостоверения, а также зарегистрированного кода идентификации или кода идентификации третичной (транспортной) упаковки лекарственного препарата, в которой находится этот лекарственный препарат </w:t>
      </w:r>
      <w:r>
        <w:rPr>
          <w:rFonts w:ascii="Times New Roman" w:hAnsi="Times New Roman"/>
          <w:sz w:val="24"/>
          <w:szCs w:val="24"/>
        </w:rPr>
        <w:t>(в случае передачи третичной (транспортной) упаковки лекарственного препарата целиком). По результатам такой проверки оператор системы мониторинга с использованием функционала системы мониторинга отправляет субъекту обращения лекарственных средств, ранее о</w:t>
      </w:r>
      <w:r>
        <w:rPr>
          <w:rFonts w:ascii="Times New Roman" w:hAnsi="Times New Roman"/>
          <w:sz w:val="24"/>
          <w:szCs w:val="24"/>
        </w:rPr>
        <w:t xml:space="preserve">существившему представление в систему мониторинга сведений о предыдущей операции с лекарственным препаратом, уведомление о представлении сведений с указанием сведений, проверенных оператором системы мониторинга. (в ред. Постановления Правительства РФ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 абзацев седьмого и десятого настоящего пункта не распространяются на лекарственные препараты, предназначенные для обеспечения лиц, больных гемофили</w:t>
      </w:r>
      <w:r>
        <w:rPr>
          <w:rFonts w:ascii="Times New Roman" w:hAnsi="Times New Roman"/>
          <w:sz w:val="24"/>
          <w:szCs w:val="24"/>
        </w:rPr>
        <w:t>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</w:t>
      </w:r>
      <w:r>
        <w:rPr>
          <w:rFonts w:ascii="Times New Roman" w:hAnsi="Times New Roman"/>
          <w:sz w:val="24"/>
          <w:szCs w:val="24"/>
        </w:rPr>
        <w:t xml:space="preserve">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лиц после трансплантации органов и (или) тканей. (в ред. Постановления Правительства РФ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совершении таможенных операций при таможенном декларировании и помещении лекарственных препаратов под таможенную процедуру выпуска для внутреннего потребления таможен</w:t>
      </w:r>
      <w:r>
        <w:rPr>
          <w:rFonts w:ascii="Times New Roman" w:hAnsi="Times New Roman"/>
          <w:sz w:val="24"/>
          <w:szCs w:val="24"/>
        </w:rPr>
        <w:t xml:space="preserve">ный орган: (в ред. Постановления Правительства РФ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запрашивает в системе мониторинга сведения о коде идентификации или коде идентификации третичной (тра</w:t>
      </w:r>
      <w:r>
        <w:rPr>
          <w:rFonts w:ascii="Times New Roman" w:hAnsi="Times New Roman"/>
          <w:sz w:val="24"/>
          <w:szCs w:val="24"/>
        </w:rPr>
        <w:t>нспортной) упаковки лекарственного препарата, в которой находится такой лекарственный препарат (в случае ввоза третичной (транспортной) упаковки лекарственного препарата целиком), для осуществления сверки с данными, указанными в декларации на товары; (в ре</w:t>
      </w:r>
      <w:r>
        <w:rPr>
          <w:rFonts w:ascii="Times New Roman" w:hAnsi="Times New Roman"/>
          <w:sz w:val="24"/>
          <w:szCs w:val="24"/>
        </w:rPr>
        <w:t xml:space="preserve">д. Постановлений Правительства РФ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февраля</w:t>
      </w:r>
      <w:r>
        <w:rPr>
          <w:rFonts w:ascii="Times New Roman" w:hAnsi="Times New Roman"/>
          <w:sz w:val="24"/>
          <w:szCs w:val="24"/>
        </w:rPr>
        <w:t xml:space="preserve"> 2021 г. в случае непоступления в Единую автоматизированную систему таможенных органов запрашиваемых в системе мониторинга сведений о коде идентификации или коде идентификации третичной (транспортной) упаковки лекарственного препарата, в которой находится </w:t>
      </w:r>
      <w:r>
        <w:rPr>
          <w:rFonts w:ascii="Times New Roman" w:hAnsi="Times New Roman"/>
          <w:sz w:val="24"/>
          <w:szCs w:val="24"/>
        </w:rPr>
        <w:t>такой лекарственный препарат (в случае ввоза третичной (транспортной) упаковки лекарственного препарата целиком), в течение 2 часов рабочего времени таможенного органа с момента направления соответствующего запроса, сверка с данными, указанными в деклараци</w:t>
      </w:r>
      <w:r>
        <w:rPr>
          <w:rFonts w:ascii="Times New Roman" w:hAnsi="Times New Roman"/>
          <w:sz w:val="24"/>
          <w:szCs w:val="24"/>
        </w:rPr>
        <w:t xml:space="preserve">и на товары, не производится. При этом отсутствие такой сверки не является препятствием для выпуска для внутреннего потребления лекарственных препаратов; (в ред. Постановлений Правительства РФ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передает в систему мониторинга данные о выпуске для внутреннего потребления лекарственных препаратов.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внесении изменений в сведения, указанные в декларации на товары, в течение 5 рабочих дней после внесения изменений в</w:t>
      </w:r>
      <w:r>
        <w:rPr>
          <w:rFonts w:ascii="Times New Roman" w:hAnsi="Times New Roman"/>
          <w:sz w:val="24"/>
          <w:szCs w:val="24"/>
        </w:rPr>
        <w:t xml:space="preserve"> декларацию на товары таможенный орган передает в систему мониторинга скорректированные данные о лекарственном препарате. (в ред. Постановления Правительства РФ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24.03.2023 </w:t>
        </w:r>
        <w:r>
          <w:rPr>
            <w:rFonts w:ascii="Times New Roman" w:hAnsi="Times New Roman"/>
            <w:sz w:val="24"/>
            <w:szCs w:val="24"/>
            <w:u w:val="single"/>
          </w:rPr>
          <w:t>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передаче прав собственности в зоне таможенного контроля на лекарственные препараты, помещенные под таможенную процедуру таможенного склада, субъект обращения лекарственных средств, осуществляющий ввоз лекарственных препаратов в Российскую Фед</w:t>
      </w:r>
      <w:r>
        <w:rPr>
          <w:rFonts w:ascii="Times New Roman" w:hAnsi="Times New Roman"/>
          <w:sz w:val="24"/>
          <w:szCs w:val="24"/>
        </w:rPr>
        <w:t>ерацию, в течение 5 рабочих дней с даты оформления соответствующих документов о передаче права собственности на лекарственные препараты до представления сведений о дальнейших операциях с лекарственными препаратами представляет в систему мониторинга сведени</w:t>
      </w:r>
      <w:r>
        <w:rPr>
          <w:rFonts w:ascii="Times New Roman" w:hAnsi="Times New Roman"/>
          <w:sz w:val="24"/>
          <w:szCs w:val="24"/>
        </w:rPr>
        <w:t xml:space="preserve">я, предусмотренные пунктом 6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</w:t>
      </w:r>
      <w:r>
        <w:rPr>
          <w:rFonts w:ascii="Times New Roman" w:hAnsi="Times New Roman"/>
          <w:sz w:val="24"/>
          <w:szCs w:val="24"/>
        </w:rPr>
        <w:t>дств, которому осуществлена передача прав собственности на лекарственный препарат, помещенный под таможенную процедуру таможенного склада, в течение 5 рабочих дней с даты оформления соответствующих документов о передаче права собственности на лекарственный</w:t>
      </w:r>
      <w:r>
        <w:rPr>
          <w:rFonts w:ascii="Times New Roman" w:hAnsi="Times New Roman"/>
          <w:sz w:val="24"/>
          <w:szCs w:val="24"/>
        </w:rPr>
        <w:t xml:space="preserve"> препарат и регистрации в системе мониторинга сведений о переданных лекарственных препаратах до представления сведений о дальнейших операциях с лекарственными препаратами подтверждает достоверность сведений, содержащихся в системе мониторинга, о принимаемы</w:t>
      </w:r>
      <w:r>
        <w:rPr>
          <w:rFonts w:ascii="Times New Roman" w:hAnsi="Times New Roman"/>
          <w:sz w:val="24"/>
          <w:szCs w:val="24"/>
        </w:rPr>
        <w:t xml:space="preserve">х лекарственных препаратах путем 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перемещении лекарственных препаратов между зонами таможенного контроля, осуществляемом после прибытия лекарственных препаратов в место доставки, определенное субъектом обращения лекарственных средств, осуществляющим ввоз</w:t>
      </w:r>
      <w:r>
        <w:rPr>
          <w:rFonts w:ascii="Times New Roman" w:hAnsi="Times New Roman"/>
          <w:sz w:val="24"/>
          <w:szCs w:val="24"/>
        </w:rPr>
        <w:t xml:space="preserve"> лекарственных препаратов в Российскую Федерацию, в международных товарно-транспортных документах, субъект обращения лекарственных средств, осуществляющий ввоз лекарственных препаратов в Российскую Федерацию, или субъект обращения лекарственных средств, ко</w:t>
      </w:r>
      <w:r>
        <w:rPr>
          <w:rFonts w:ascii="Times New Roman" w:hAnsi="Times New Roman"/>
          <w:sz w:val="24"/>
          <w:szCs w:val="24"/>
        </w:rPr>
        <w:t xml:space="preserve">торому </w:t>
      </w:r>
      <w:r>
        <w:rPr>
          <w:rFonts w:ascii="Times New Roman" w:hAnsi="Times New Roman"/>
          <w:sz w:val="24"/>
          <w:szCs w:val="24"/>
        </w:rPr>
        <w:lastRenderedPageBreak/>
        <w:t>осуществлена передача прав собственности на лекарственный препарат, помещенный под таможенную процедуру таможенного склада, в течение 5 рабочих дней с даты такого перемещения до представления сведений о дальнейших операциях с лекарственным препарато</w:t>
      </w:r>
      <w:r>
        <w:rPr>
          <w:rFonts w:ascii="Times New Roman" w:hAnsi="Times New Roman"/>
          <w:sz w:val="24"/>
          <w:szCs w:val="24"/>
        </w:rPr>
        <w:t xml:space="preserve">м представляет в систему мониторинга сведения, предусмотренные пунктом 8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двадцатый. - Утратил силу. (в ред. Постановления Правительства РФ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перемещении лекарственных препаратов из зоны таможенного контроля субъект о</w:t>
      </w:r>
      <w:r>
        <w:rPr>
          <w:rFonts w:ascii="Times New Roman" w:hAnsi="Times New Roman"/>
          <w:sz w:val="24"/>
          <w:szCs w:val="24"/>
        </w:rPr>
        <w:t>бращения лекарственных средств, осуществляющий ввоз лекарственных препаратов в Российскую Федерацию, или субъект обращения лекарственных средств, которому осуществлена передача прав собственности на лекарственные препараты, помещенные под таможенную процед</w:t>
      </w:r>
      <w:r>
        <w:rPr>
          <w:rFonts w:ascii="Times New Roman" w:hAnsi="Times New Roman"/>
          <w:sz w:val="24"/>
          <w:szCs w:val="24"/>
        </w:rPr>
        <w:t>уру таможенного склада, в течение 5 рабочих дней с даты приемки лекарственных препаратов на фармацевтический склад и завершения таможенной процедуры выпуска товара для внутреннего потребления (или с даты решения о выпуске лекарственных препаратов для внутр</w:t>
      </w:r>
      <w:r>
        <w:rPr>
          <w:rFonts w:ascii="Times New Roman" w:hAnsi="Times New Roman"/>
          <w:sz w:val="24"/>
          <w:szCs w:val="24"/>
        </w:rPr>
        <w:t xml:space="preserve">еннего потребления, принятого таможенными органами) до представления сведений о дальнейших операциях с лекарственными препаратами представляет в систему мониторинга сведения, предусмотренные пунктом 10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37.1. Пункт утратил силу. (в ред. Постановления Правительства РФ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При ввозе лекарственных препаратов в Российскую Федерацию из государств - членов Евразийского экономического союза допускается представление сведений в систему мониторинга субъектом обращения лекарственных сре</w:t>
      </w:r>
      <w:r>
        <w:rPr>
          <w:rFonts w:ascii="Times New Roman" w:hAnsi="Times New Roman"/>
          <w:sz w:val="24"/>
          <w:szCs w:val="24"/>
        </w:rPr>
        <w:t xml:space="preserve">дств, осуществляющим отгрузку лекарственных препаратов в Российскую Федерацию (далее - прямой порядок представления сведений при ввозе лекарственных препаратов в Российскую Федерацию из государств - членов Евразийского экономического союза), или субъектом </w:t>
      </w:r>
      <w:r>
        <w:rPr>
          <w:rFonts w:ascii="Times New Roman" w:hAnsi="Times New Roman"/>
          <w:sz w:val="24"/>
          <w:szCs w:val="24"/>
        </w:rPr>
        <w:t>обращения лекарственных средств, осуществляющим приемку на фармацевтический склад лекарственных препаратов на территории Российской Федерации (далее - обратный порядок представления сведений при ввозе лекарственных препаратов в Российскую Федерацию из госу</w:t>
      </w:r>
      <w:r>
        <w:rPr>
          <w:rFonts w:ascii="Times New Roman" w:hAnsi="Times New Roman"/>
          <w:sz w:val="24"/>
          <w:szCs w:val="24"/>
        </w:rPr>
        <w:t xml:space="preserve">дарств - членов Евразийского экономического союза). (в ред. Постановления Правительства РФ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выборе прямого порядка представления сведений при</w:t>
      </w:r>
      <w:r>
        <w:rPr>
          <w:rFonts w:ascii="Times New Roman" w:hAnsi="Times New Roman"/>
          <w:sz w:val="24"/>
          <w:szCs w:val="24"/>
        </w:rPr>
        <w:t xml:space="preserve"> ввозе лекарственных препаратов в Российскую Федерацию из государств - членов Евразийского экономического союза либо обратного порядка представления сведений при ввозе лекарственных препаратов в Российскую Федерацию из государств - членов Евразийского экон</w:t>
      </w:r>
      <w:r>
        <w:rPr>
          <w:rFonts w:ascii="Times New Roman" w:hAnsi="Times New Roman"/>
          <w:sz w:val="24"/>
          <w:szCs w:val="24"/>
        </w:rPr>
        <w:t xml:space="preserve">омического союза принимается субъектами обращения лекарственных средств, представляющими такие сведения, самостоятельно. (в ред. Постановления Правительства РФ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21.07.2020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прямого порядка представления сведений при ввозе лекарственных препаратов в Российскую Федерацию из государств - членов Евразийского экономического союза субъект обращения лекарственных средств, являющийся держателем или владельце</w:t>
      </w:r>
      <w:r>
        <w:rPr>
          <w:rFonts w:ascii="Times New Roman" w:hAnsi="Times New Roman"/>
          <w:sz w:val="24"/>
          <w:szCs w:val="24"/>
        </w:rPr>
        <w:t>м регистрационного удостоверения, или представительство иностранной организации на территории Российской Федерации, являющейся держателем или владельцем регистрационного удостоверения, в течение 5 рабочих дней с даты отгрузки лекарственных препаратов в Рос</w:t>
      </w:r>
      <w:r>
        <w:rPr>
          <w:rFonts w:ascii="Times New Roman" w:hAnsi="Times New Roman"/>
          <w:sz w:val="24"/>
          <w:szCs w:val="24"/>
        </w:rPr>
        <w:t xml:space="preserve">сийскую Федерацию из государств - членов Евразийского экономического союза до представления сведений о дальнейших операциях с такими лекарственными </w:t>
      </w:r>
      <w:r>
        <w:rPr>
          <w:rFonts w:ascii="Times New Roman" w:hAnsi="Times New Roman"/>
          <w:sz w:val="24"/>
          <w:szCs w:val="24"/>
        </w:rPr>
        <w:lastRenderedPageBreak/>
        <w:t xml:space="preserve">препаратами представляют в систему мониторинга сведения, предусмотренные пунктом 11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</w:t>
      </w:r>
      <w:r>
        <w:rPr>
          <w:rFonts w:ascii="Times New Roman" w:hAnsi="Times New Roman"/>
          <w:sz w:val="24"/>
          <w:szCs w:val="24"/>
        </w:rPr>
        <w:t xml:space="preserve">ему Положению. (в ред. Постановления Правительства РФ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осуществляющий приемку на фармацевтический скл</w:t>
      </w:r>
      <w:r>
        <w:rPr>
          <w:rFonts w:ascii="Times New Roman" w:hAnsi="Times New Roman"/>
          <w:sz w:val="24"/>
          <w:szCs w:val="24"/>
        </w:rPr>
        <w:t>ад лекарственных препаратов на территории Российской Федерации, в течение 5 рабочих дней с даты приемки лекарственных препаратов и регистрации в системе мониторинга сведений об отгрузке лекарственных препаратов в Российскую Федерацию из государств - членов</w:t>
      </w:r>
      <w:r>
        <w:rPr>
          <w:rFonts w:ascii="Times New Roman" w:hAnsi="Times New Roman"/>
          <w:sz w:val="24"/>
          <w:szCs w:val="24"/>
        </w:rPr>
        <w:t xml:space="preserve"> Евразийского экономического союза до представления сведений о дальнейших операциях с такими лекарственными препаратами подтверждает достоверность сведений, содержащихся в системе мониторинга, путем представления сведений в систему мониторинга, предусмотре</w:t>
      </w:r>
      <w:r>
        <w:rPr>
          <w:rFonts w:ascii="Times New Roman" w:hAnsi="Times New Roman"/>
          <w:sz w:val="24"/>
          <w:szCs w:val="24"/>
        </w:rPr>
        <w:t xml:space="preserve">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выбора обратного порядка представления сведений </w:t>
      </w:r>
      <w:r>
        <w:rPr>
          <w:rFonts w:ascii="Times New Roman" w:hAnsi="Times New Roman"/>
          <w:sz w:val="24"/>
          <w:szCs w:val="24"/>
        </w:rPr>
        <w:t>при ввозе лекарственных препаратов в Российскую Федерацию из государств - членов Евразийского экономического союза субъект обращения лекарственных средств, осуществляющий приемку на фармацевтический склад лекарственных препаратов на территории Российской Ф</w:t>
      </w:r>
      <w:r>
        <w:rPr>
          <w:rFonts w:ascii="Times New Roman" w:hAnsi="Times New Roman"/>
          <w:sz w:val="24"/>
          <w:szCs w:val="24"/>
        </w:rPr>
        <w:t>едерации при ввозе в Российскую Федерацию из государств - членов Евразийского экономического союза, в течение 5 рабочих дней с даты приемки лекарственных препаратов до представления сведений о дальнейших операциях с такими лекарственными препаратами предст</w:t>
      </w:r>
      <w:r>
        <w:rPr>
          <w:rFonts w:ascii="Times New Roman" w:hAnsi="Times New Roman"/>
          <w:sz w:val="24"/>
          <w:szCs w:val="24"/>
        </w:rPr>
        <w:t xml:space="preserve">авляет в систему мониторинга сведения, предусмотренные пунктом 12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</w:t>
      </w:r>
      <w:r>
        <w:rPr>
          <w:rFonts w:ascii="Times New Roman" w:hAnsi="Times New Roman"/>
          <w:sz w:val="24"/>
          <w:szCs w:val="24"/>
        </w:rPr>
        <w:t>ом субъект обращения лекарственных средств, являющийся держателем или владельцем регистрационного удостоверения, или представительство иностранной организации на территории Российской Федерации, являющейся держателем или владельцем регистрационного удостов</w:t>
      </w:r>
      <w:r>
        <w:rPr>
          <w:rFonts w:ascii="Times New Roman" w:hAnsi="Times New Roman"/>
          <w:sz w:val="24"/>
          <w:szCs w:val="24"/>
        </w:rPr>
        <w:t>ерения, в течение 5 рабочих дней с даты регистрации в системе мониторинга сведений о приемке на фармацевтический склад лекарственных препаратов на территории Российской Федерации до представления сведений о дальнейших операциях с такими лекарственными преп</w:t>
      </w:r>
      <w:r>
        <w:rPr>
          <w:rFonts w:ascii="Times New Roman" w:hAnsi="Times New Roman"/>
          <w:sz w:val="24"/>
          <w:szCs w:val="24"/>
        </w:rPr>
        <w:t xml:space="preserve">аратами подтверждают достоверность сведений, содержащихся в системе мониторинга, путем 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июля 2021 г. подтверждение достоверности сведений, представляемых в систему мониторинга при ввозе лекарственных препаратов в Российскую Федерацию из государств - чл</w:t>
      </w:r>
      <w:r>
        <w:rPr>
          <w:rFonts w:ascii="Times New Roman" w:hAnsi="Times New Roman"/>
          <w:sz w:val="24"/>
          <w:szCs w:val="24"/>
        </w:rPr>
        <w:t>енов Евразийского экономического союза, вправе осуществлять субъект обращения лекарственных средств, являющийся держателем или владельцем регистрационного удостоверения, или представительством иностранной организации на территории Российской Федерации, явл</w:t>
      </w:r>
      <w:r>
        <w:rPr>
          <w:rFonts w:ascii="Times New Roman" w:hAnsi="Times New Roman"/>
          <w:sz w:val="24"/>
          <w:szCs w:val="24"/>
        </w:rPr>
        <w:t>яющейся держателем или владельцем регистрационного удостоверения, в соответствии с абзацем шестым настоящего пункта или оператор системы мониторинга путем проверки наличия в системе мониторинга зарегистрированного идентификатора субъекта обращения лекарств</w:t>
      </w:r>
      <w:r>
        <w:rPr>
          <w:rFonts w:ascii="Times New Roman" w:hAnsi="Times New Roman"/>
          <w:sz w:val="24"/>
          <w:szCs w:val="24"/>
        </w:rPr>
        <w:t>енных средств, являющегося держателем или владельцем регистрационного удостоверения, или представительства иностранной организации на территории Российской Федерации, являющейся держателем или владельцем регистрационного удостоверения, а также зарегистриро</w:t>
      </w:r>
      <w:r>
        <w:rPr>
          <w:rFonts w:ascii="Times New Roman" w:hAnsi="Times New Roman"/>
          <w:sz w:val="24"/>
          <w:szCs w:val="24"/>
        </w:rPr>
        <w:t>ванного кода идентификации или кода идентификации третичной (транспортной)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целиком). По результ</w:t>
      </w:r>
      <w:r>
        <w:rPr>
          <w:rFonts w:ascii="Times New Roman" w:hAnsi="Times New Roman"/>
          <w:sz w:val="24"/>
          <w:szCs w:val="24"/>
        </w:rPr>
        <w:t xml:space="preserve">атам такой проверки оператор системы мониторинга с использованием функционала системы </w:t>
      </w:r>
      <w:r>
        <w:rPr>
          <w:rFonts w:ascii="Times New Roman" w:hAnsi="Times New Roman"/>
          <w:sz w:val="24"/>
          <w:szCs w:val="24"/>
        </w:rPr>
        <w:lastRenderedPageBreak/>
        <w:t>мониторинга отправляет субъекту обращения лекарственных средств, ранее осуществившему представление в систему мониторинга сведений о предыдущей операции с лекарственным п</w:t>
      </w:r>
      <w:r>
        <w:rPr>
          <w:rFonts w:ascii="Times New Roman" w:hAnsi="Times New Roman"/>
          <w:sz w:val="24"/>
          <w:szCs w:val="24"/>
        </w:rPr>
        <w:t xml:space="preserve">репаратом, уведомление о представлении сведений в соответствии с абзацем пятым настоящего пункта, с указанием сведений, проверенных оператором системы мониторинга. (в ред. Постановления Правительства РФ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 абзаца седьмого настоящего пункта не распространяются на лекарственные препараты, предназначенные для обеспечения лиц, больных гемофилией, муковисцидозом, гипофизарным нанизмом, болезнью Гоше, зл</w:t>
      </w:r>
      <w:r>
        <w:rPr>
          <w:rFonts w:ascii="Times New Roman" w:hAnsi="Times New Roman"/>
          <w:sz w:val="24"/>
          <w:szCs w:val="24"/>
        </w:rPr>
        <w:t xml:space="preserve">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</w:t>
      </w:r>
      <w:r>
        <w:rPr>
          <w:rFonts w:ascii="Times New Roman" w:hAnsi="Times New Roman"/>
          <w:sz w:val="24"/>
          <w:szCs w:val="24"/>
        </w:rPr>
        <w:t xml:space="preserve">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лиц после трансплантации органов и (или) тканей. (в ред. Постановления Правительства РФ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38.1. Пункт утратил силу. (в ред. Постановления Правительства РФ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Сведения, представляемые субъектами обращения лекарстве</w:t>
      </w:r>
      <w:r>
        <w:rPr>
          <w:rFonts w:ascii="Times New Roman" w:hAnsi="Times New Roman"/>
          <w:sz w:val="24"/>
          <w:szCs w:val="24"/>
        </w:rPr>
        <w:t xml:space="preserve">нных средств в систему мониторинга при осуществлении операций с третичной (транспортной) упаковкой лекарственного препарата,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5. (в ред. Постановления Правительства РФ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При осуществлении агрегирования лекарственных препаратов, имеющих один глобальный идентификационный номер торговой единицы и один номер производственной серии, субъект обращения лекарственных средств наносит на т</w:t>
      </w:r>
      <w:r>
        <w:rPr>
          <w:rFonts w:ascii="Times New Roman" w:hAnsi="Times New Roman"/>
          <w:sz w:val="24"/>
          <w:szCs w:val="24"/>
        </w:rPr>
        <w:t xml:space="preserve">ретичную (транспортную) упаковку лекарственного препарата код идентификации третичной (транспортной) упаковки лекарственного препарата и представляет в систему мониторинга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настоящему Положению, до предст</w:t>
      </w:r>
      <w:r>
        <w:rPr>
          <w:rFonts w:ascii="Times New Roman" w:hAnsi="Times New Roman"/>
          <w:sz w:val="24"/>
          <w:szCs w:val="24"/>
        </w:rPr>
        <w:t xml:space="preserve">авления сведений о дальнейших операциях с таким лекарственным препаратом. (в ред. Постановлений Правительства РФ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При расформировании третичной (транспортной) упаковки лекарственного препарата, и</w:t>
      </w:r>
      <w:r>
        <w:rPr>
          <w:rFonts w:ascii="Times New Roman" w:hAnsi="Times New Roman"/>
          <w:sz w:val="24"/>
          <w:szCs w:val="24"/>
        </w:rPr>
        <w:t>зъятии лекарственных препаратов из третичной (транспортной) упаковки лекарственного препарата, дополнительном вложении лекарственных препаратов в третичную (транспортную) упаковку лекарственного препарата субъект обращения лекарственных средств представляе</w:t>
      </w:r>
      <w:r>
        <w:rPr>
          <w:rFonts w:ascii="Times New Roman" w:hAnsi="Times New Roman"/>
          <w:sz w:val="24"/>
          <w:szCs w:val="24"/>
        </w:rPr>
        <w:t xml:space="preserve">т в систему мониторинга сведения, предусмотренные пунктами 2 - 4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настоящему Положению, до представления сведений о дальнейших операциях с такими лекарственными препаратами или третичной (транспортной) упаковкой лекарственного препарата.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Сведения, представляемые субъектами обращения лекарственных средств в систему мониторинга при обороте и внутре</w:t>
      </w:r>
      <w:r>
        <w:rPr>
          <w:rFonts w:ascii="Times New Roman" w:hAnsi="Times New Roman"/>
          <w:sz w:val="24"/>
          <w:szCs w:val="24"/>
        </w:rPr>
        <w:t xml:space="preserve">ннем перемещении лекарственных препаратов,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Субъект обращения лекарственных средств, осуществляющий перемещение лекарственных препаратов между адресами мест осуществления деятельности согласно лицензии (с учетом таких видов д</w:t>
      </w:r>
      <w:r>
        <w:rPr>
          <w:rFonts w:ascii="Times New Roman" w:hAnsi="Times New Roman"/>
          <w:sz w:val="24"/>
          <w:szCs w:val="24"/>
        </w:rPr>
        <w:t>еятельности, как производство лекарственных средств, фармацевтическая деятельность и деятельность по обороту наркотических средств, психотропных веществ и их прекурсоров, культивированию наркосодержащих растений) и (или) фармацевтическими складами, в течен</w:t>
      </w:r>
      <w:r>
        <w:rPr>
          <w:rFonts w:ascii="Times New Roman" w:hAnsi="Times New Roman"/>
          <w:sz w:val="24"/>
          <w:szCs w:val="24"/>
        </w:rPr>
        <w:t xml:space="preserve">ие 5 рабочих дней с фактической даты перемещения лекарственных препаратов до представления сведений о дальнейших операциях </w:t>
      </w:r>
      <w:r>
        <w:rPr>
          <w:rFonts w:ascii="Times New Roman" w:hAnsi="Times New Roman"/>
          <w:sz w:val="24"/>
          <w:szCs w:val="24"/>
        </w:rPr>
        <w:lastRenderedPageBreak/>
        <w:t xml:space="preserve">с такими лекарственными препаратами представляет в систему мониторинга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</w:t>
      </w:r>
      <w:r>
        <w:rPr>
          <w:rFonts w:ascii="Times New Roman" w:hAnsi="Times New Roman"/>
          <w:sz w:val="24"/>
          <w:szCs w:val="24"/>
        </w:rPr>
        <w:t xml:space="preserve">у Положению. (в ред. Постановления Правительства РФ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При передаче лекарственных препаратов между субъектами обращения лекарственных средств допускает</w:t>
      </w:r>
      <w:r>
        <w:rPr>
          <w:rFonts w:ascii="Times New Roman" w:hAnsi="Times New Roman"/>
          <w:sz w:val="24"/>
          <w:szCs w:val="24"/>
        </w:rPr>
        <w:t>ся представление сведений в систему мониторинга субъектом обращения лекарственных средств, осуществляющим передачу лекарственных препаратов (далее - прямой порядок представления сведений при обороте лекарственных препаратов), или представление сведений в с</w:t>
      </w:r>
      <w:r>
        <w:rPr>
          <w:rFonts w:ascii="Times New Roman" w:hAnsi="Times New Roman"/>
          <w:sz w:val="24"/>
          <w:szCs w:val="24"/>
        </w:rPr>
        <w:t>истему мониторинга субъектом обращения лекарственных средств, осуществляющим приемку лекарственных препаратов (далее - обратный порядок представления сведений при обороте лекарственных препаратов), за исключением представления сведений в систему мониторинг</w:t>
      </w:r>
      <w:r>
        <w:rPr>
          <w:rFonts w:ascii="Times New Roman" w:hAnsi="Times New Roman"/>
          <w:sz w:val="24"/>
          <w:szCs w:val="24"/>
        </w:rPr>
        <w:t xml:space="preserve">а при обороте лекарственных препаратов, включенных в перечень лекарственных средств для медицинского применения, подлежащих предметно-количественному учету, утверждаемый уполномоченным федеральным органом исполнительной власти в соответствии со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статьей 58.1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средств", и отпускаемых по рецепту врача. (в ред. Постановлений Правительства РФ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выборе прямого порядка представления сведений при обороте лекарственных препар</w:t>
      </w:r>
      <w:r>
        <w:rPr>
          <w:rFonts w:ascii="Times New Roman" w:hAnsi="Times New Roman"/>
          <w:sz w:val="24"/>
          <w:szCs w:val="24"/>
        </w:rPr>
        <w:t xml:space="preserve">атов либо обратного порядка представления сведений при обороте лекарственных препаратов принимается субъектами обращения лекарственных средств, представляющими такие сведения, самостоятельно. (в ред. Постановления Правительства РФ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обороте лекарственных препаратов, включенных в перечень лекарственных средств для медицинского применения, подлежащих предметно-количественному учету, утверждаемый уполномо</w:t>
      </w:r>
      <w:r>
        <w:rPr>
          <w:rFonts w:ascii="Times New Roman" w:hAnsi="Times New Roman"/>
          <w:sz w:val="24"/>
          <w:szCs w:val="24"/>
        </w:rPr>
        <w:t xml:space="preserve">ченным федеральным органом исполнительной власти в соответствии со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статьей 58.1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средств", и отпускаемых по рецепту врача, с</w:t>
      </w:r>
      <w:r>
        <w:rPr>
          <w:rFonts w:ascii="Times New Roman" w:hAnsi="Times New Roman"/>
          <w:sz w:val="24"/>
          <w:szCs w:val="24"/>
        </w:rPr>
        <w:t xml:space="preserve">убъекты обращения лекарственных средств, осуществляющие оборот таких лекарственных препаратов, представляют сведения в систему мониторинга по прямому порядку представления сведений при обороте лекарственных препаратов в соответствии с абзацами четвертым и </w:t>
      </w:r>
      <w:r>
        <w:rPr>
          <w:rFonts w:ascii="Times New Roman" w:hAnsi="Times New Roman"/>
          <w:sz w:val="24"/>
          <w:szCs w:val="24"/>
        </w:rPr>
        <w:t xml:space="preserve">пятым настоящего пункта. (в ред. Постановления Правительства РФ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прямого порядка представления сведений при обороте лекарственных препарат</w:t>
      </w:r>
      <w:r>
        <w:rPr>
          <w:rFonts w:ascii="Times New Roman" w:hAnsi="Times New Roman"/>
          <w:sz w:val="24"/>
          <w:szCs w:val="24"/>
        </w:rPr>
        <w:t>ов субъект обращения лекарственных средств, осуществляющий передачу лекарственных препаратов другому субъекту обращения лекарственных средств в рамках гражданско-правовых отношений, в течение одного рабочего дня с фактической даты отгрузки лекарственных пр</w:t>
      </w:r>
      <w:r>
        <w:rPr>
          <w:rFonts w:ascii="Times New Roman" w:hAnsi="Times New Roman"/>
          <w:sz w:val="24"/>
          <w:szCs w:val="24"/>
        </w:rPr>
        <w:t xml:space="preserve">епаратов представляет в систему мониторинга сведения, предусмотренные пунктом 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24.03.2023 N 4</w:t>
        </w:r>
        <w:r>
          <w:rPr>
            <w:rFonts w:ascii="Times New Roman" w:hAnsi="Times New Roman"/>
            <w:sz w:val="24"/>
            <w:szCs w:val="24"/>
            <w:u w:val="single"/>
          </w:rPr>
          <w:t>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 (за исключением обособленных подразделений медицинских организаций, расположенных в сельских населенных пунктах), осуществляющий приемку лекарственных препаратов от другого субъекта обращения лекарств</w:t>
      </w:r>
      <w:r>
        <w:rPr>
          <w:rFonts w:ascii="Times New Roman" w:hAnsi="Times New Roman"/>
          <w:sz w:val="24"/>
          <w:szCs w:val="24"/>
        </w:rPr>
        <w:t>енных средств в рамках гражданско-правовых отношений, в течение одного рабочего дня с даты приемки лекарственных препаратов и регистрации в системе мониторинга сведений об отгруженных лекарственных препаратах или в течение 30 рабочих дней с даты приемки ле</w:t>
      </w:r>
      <w:r>
        <w:rPr>
          <w:rFonts w:ascii="Times New Roman" w:hAnsi="Times New Roman"/>
          <w:sz w:val="24"/>
          <w:szCs w:val="24"/>
        </w:rPr>
        <w:t xml:space="preserve">карственных препаратов в случае возврата лекарственных препаратов до представления сведений о дальнейших операциях с такими лекарственными препаратами подтверждает достоверность сведений, содержащихся в системе мониторинга, путем </w:t>
      </w:r>
      <w:r>
        <w:rPr>
          <w:rFonts w:ascii="Times New Roman" w:hAnsi="Times New Roman"/>
          <w:sz w:val="24"/>
          <w:szCs w:val="24"/>
        </w:rPr>
        <w:lastRenderedPageBreak/>
        <w:t>представления сведений в с</w:t>
      </w:r>
      <w:r>
        <w:rPr>
          <w:rFonts w:ascii="Times New Roman" w:hAnsi="Times New Roman"/>
          <w:sz w:val="24"/>
          <w:szCs w:val="24"/>
        </w:rPr>
        <w:t xml:space="preserve">истему мониторинга, предусмотренных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Постановлений Правительства РФ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обратного порядка представления сведений при обороте лекарственных препаратов субъект обращения лекарственных средств (за исключением обособленных подразделений м</w:t>
      </w:r>
      <w:r>
        <w:rPr>
          <w:rFonts w:ascii="Times New Roman" w:hAnsi="Times New Roman"/>
          <w:sz w:val="24"/>
          <w:szCs w:val="24"/>
        </w:rPr>
        <w:t>едицинских организаций, расположенных в сельских населенных пунктах), осуществляющий приемку лекарственных препаратов от другого субъекта обращения лекарственных средств в рамках гражданско-правовых отношений, в течение одного рабочего дня с даты приемки л</w:t>
      </w:r>
      <w:r>
        <w:rPr>
          <w:rFonts w:ascii="Times New Roman" w:hAnsi="Times New Roman"/>
          <w:sz w:val="24"/>
          <w:szCs w:val="24"/>
        </w:rPr>
        <w:t>екарственных препаратов или в течение 30 дней с даты приемки лекарственных препаратов в случае возврата лекарственных препаратов до представления сведений о дальнейших операциях с такими лекарственными препаратами представляет в систему мониторинга сведени</w:t>
      </w:r>
      <w:r>
        <w:rPr>
          <w:rFonts w:ascii="Times New Roman" w:hAnsi="Times New Roman"/>
          <w:sz w:val="24"/>
          <w:szCs w:val="24"/>
        </w:rPr>
        <w:t xml:space="preserve">я о принятых лекарственных препаратах, предусмотренные пунктом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Постановлений Правительства РФ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этом субъект обращения лекарственных средств, осуществивший передачу лекарственных препаратов другому субъекту обращения лекарственных препаратов в рамках </w:t>
      </w:r>
      <w:r>
        <w:rPr>
          <w:rFonts w:ascii="Times New Roman" w:hAnsi="Times New Roman"/>
          <w:sz w:val="24"/>
          <w:szCs w:val="24"/>
        </w:rPr>
        <w:t>гражданско-правовых отношений, в течение одного рабочего дня с даты регистрации в системе мониторинга сведений о принятых лекарственных препаратах, но до представления сведений о дальнейших операциях с такими лекарственными препаратами подтверждает достове</w:t>
      </w:r>
      <w:r>
        <w:rPr>
          <w:rFonts w:ascii="Times New Roman" w:hAnsi="Times New Roman"/>
          <w:sz w:val="24"/>
          <w:szCs w:val="24"/>
        </w:rPr>
        <w:t xml:space="preserve">рность сведений, содержащихся в системе мониторинга о переданных лекарственных препаратах, путем представления сведений в систему мониторинга, предусмотренных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Обособленные подразделения медицинских организаций, расположенные в сельских населенных пунктах, подтверждают достоверность сведений, содержащихся в системе мон</w:t>
      </w:r>
      <w:r>
        <w:rPr>
          <w:rFonts w:ascii="Times New Roman" w:hAnsi="Times New Roman"/>
          <w:sz w:val="24"/>
          <w:szCs w:val="24"/>
        </w:rPr>
        <w:t>иторинга, и представляют в систему мониторинга сведения о принятых лекарственных препаратах в соответствии с абзацами пятым и шестым настоящего пункта в течение 30 рабочих дней со дня приемки лекарственных препаратов. (в ред. Постановлений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Подтверждение достоверности сведений, предста</w:t>
      </w:r>
      <w:r>
        <w:rPr>
          <w:rFonts w:ascii="Times New Roman" w:hAnsi="Times New Roman"/>
          <w:sz w:val="24"/>
          <w:szCs w:val="24"/>
        </w:rPr>
        <w:t>вляемых в систему мониторинга при обороте лекарственных препаратов, вправе осуществлять субъект обращения лекарственных средств, осуществивший передачу лекарственных препаратов другому субъекту обращения лекарственных средств в рамках гражданско-правовых о</w:t>
      </w:r>
      <w:r>
        <w:rPr>
          <w:rFonts w:ascii="Times New Roman" w:hAnsi="Times New Roman"/>
          <w:sz w:val="24"/>
          <w:szCs w:val="24"/>
        </w:rPr>
        <w:t>тношений, в соответствии с абзацем седьмым настоящего пункта или оператор системы мониторинга путем проверки наличия в системе мониторинга кода идентификации или кода идентификации третичной (транспортной) упаковки лекарственного препарата, в которой наход</w:t>
      </w:r>
      <w:r>
        <w:rPr>
          <w:rFonts w:ascii="Times New Roman" w:hAnsi="Times New Roman"/>
          <w:sz w:val="24"/>
          <w:szCs w:val="24"/>
        </w:rPr>
        <w:t>ится этот лекарственный препарат (в случае передачи третичной (транспортной) упаковки лекарственного препарата целиком), в отношении лекарственных препаратов, владельцем которых, по данным системы мониторинга, является указанный субъект обращения лекарстве</w:t>
      </w:r>
      <w:r>
        <w:rPr>
          <w:rFonts w:ascii="Times New Roman" w:hAnsi="Times New Roman"/>
          <w:sz w:val="24"/>
          <w:szCs w:val="24"/>
        </w:rPr>
        <w:t>нных средств. По результатам такой проверки оператор системы мониторинга с использованием функционала системы мониторинга отправляет субъекту обращения лекарственных средств, ранее осуществившему представление в систему мониторинга сведений о предыдущей оп</w:t>
      </w:r>
      <w:r>
        <w:rPr>
          <w:rFonts w:ascii="Times New Roman" w:hAnsi="Times New Roman"/>
          <w:sz w:val="24"/>
          <w:szCs w:val="24"/>
        </w:rPr>
        <w:t xml:space="preserve">ерации с лекарственным препаратом, уведомление о представлении сведений в соответствии с абзацем шестым настоящего пункта с указанием сведений, проверенных оператором системы мониторинга. (в ред. Постановления Правительства РФ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Положения абзаца девятого настоящего пункта не распространяются на лекарственные </w:t>
      </w:r>
      <w:r>
        <w:rPr>
          <w:rFonts w:ascii="Times New Roman" w:hAnsi="Times New Roman"/>
          <w:sz w:val="24"/>
          <w:szCs w:val="24"/>
        </w:rPr>
        <w:lastRenderedPageBreak/>
        <w:t>препараты, предназначенные для обеспечения лиц, больных гемофилией, муковисцидозом, гипофизарным на</w:t>
      </w:r>
      <w:r>
        <w:rPr>
          <w:rFonts w:ascii="Times New Roman" w:hAnsi="Times New Roman"/>
          <w:sz w:val="24"/>
          <w:szCs w:val="24"/>
        </w:rPr>
        <w:t xml:space="preserve">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</w:t>
      </w:r>
      <w:r>
        <w:rPr>
          <w:rFonts w:ascii="Times New Roman" w:hAnsi="Times New Roman"/>
          <w:sz w:val="24"/>
          <w:szCs w:val="24"/>
        </w:rPr>
        <w:t xml:space="preserve">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лиц после трансплантации органов и (или) тканей. (в ред. Постановления Правительства РФ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передаче лекарственных препаратов, относящихся к одной производственной серии, между субъектами обращения лекарственных средств в рамках гражданско-правовых отношений организации, осуществляющие оптов</w:t>
      </w:r>
      <w:r>
        <w:rPr>
          <w:rFonts w:ascii="Times New Roman" w:hAnsi="Times New Roman"/>
          <w:sz w:val="24"/>
          <w:szCs w:val="24"/>
        </w:rPr>
        <w:t>ую торговлю лекарственными средствами, в течение 10 рабочих дней с фактической даты отгрузки всех лекарственных препаратов, относящихся к одной производственной серии и продолжающих находиться в обороте (лекарственные препараты не должны быть выведены из о</w:t>
      </w:r>
      <w:r>
        <w:rPr>
          <w:rFonts w:ascii="Times New Roman" w:hAnsi="Times New Roman"/>
          <w:sz w:val="24"/>
          <w:szCs w:val="24"/>
        </w:rPr>
        <w:t xml:space="preserve">борота субъектом обращения лекарственных средств, осуществляющим отгрузку лекарственных препаратов), направляют в систему мониторинга сведения, предусмотренные пунктом 4.1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этом датой отгрузки всей производственной серии считается одна из следующих дат: (в ред. Постановления Правительства РФ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отгрузки всей производственной серии лекарственных препаратов в рамках одной отгрузки; (в ред. Постановления Правительства РФ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отгрузки остатков лекарственных препаратов, относящихся к определенной производственной серии, в случае если лекарственные препараты одной производственной серии отгружались несколькими партиями в ра</w:t>
      </w:r>
      <w:r>
        <w:rPr>
          <w:rFonts w:ascii="Times New Roman" w:hAnsi="Times New Roman"/>
          <w:sz w:val="24"/>
          <w:szCs w:val="24"/>
        </w:rPr>
        <w:t xml:space="preserve">зное время. (в ред. Постановления Правительства РФ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44.1. При передаче федеральным органам исполнительной власти, органам государственной власти субъект</w:t>
      </w:r>
      <w:r>
        <w:rPr>
          <w:rFonts w:ascii="Times New Roman" w:hAnsi="Times New Roman"/>
          <w:sz w:val="24"/>
          <w:szCs w:val="24"/>
        </w:rPr>
        <w:t>ов Российской Федерации и уполномоченным ими организациям лекарственных препаратов, закупаемых для нужд обороны страны и безопасности государства, оказания гуманитарной помощи, ликвидации последствий чрезвычайных ситуаций, крупномасштабных аварий и инциден</w:t>
      </w:r>
      <w:r>
        <w:rPr>
          <w:rFonts w:ascii="Times New Roman" w:hAnsi="Times New Roman"/>
          <w:sz w:val="24"/>
          <w:szCs w:val="24"/>
        </w:rPr>
        <w:t>тов природного и техногенного характера, в целях исключения возможности раскрытия сведений, отнесенных к государственной тайне, субъект обращения лекарственных средств, осуществляющий передачу таких лекарственных препаратов, в течение 5 рабочих дней с даты</w:t>
      </w:r>
      <w:r>
        <w:rPr>
          <w:rFonts w:ascii="Times New Roman" w:hAnsi="Times New Roman"/>
          <w:sz w:val="24"/>
          <w:szCs w:val="24"/>
        </w:rPr>
        <w:t xml:space="preserve"> фактической отгрузки лекарственных препаратов представляет в систему мониторинга сведения о выводе лекарственных препаратов из оборота, за исключением сведений, предусмотренных подпунктами "г" и "ж" - "и" пункта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</w:t>
      </w:r>
      <w:r>
        <w:rPr>
          <w:rFonts w:ascii="Times New Roman" w:hAnsi="Times New Roman"/>
          <w:sz w:val="24"/>
          <w:szCs w:val="24"/>
        </w:rPr>
        <w:t xml:space="preserve"> ред. Постановлений Правительства РФ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второй - Утратил силу. (в ред. Постановления Правительства РФ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24.03.20</w:t>
        </w:r>
        <w:r>
          <w:rPr>
            <w:rFonts w:ascii="Times New Roman" w:hAnsi="Times New Roman"/>
            <w:sz w:val="24"/>
            <w:szCs w:val="24"/>
            <w:u w:val="single"/>
          </w:rPr>
          <w:t>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44.2. Субъект обращения лекарственных средств, выполняющий функции по аутсорсингу при передаче субъектам обращения лекарственных средств, осуществляющим отпуск лекарственных препаратов бесплатно или со скидкой по рецепту на лекарственные препа</w:t>
      </w:r>
      <w:r>
        <w:rPr>
          <w:rFonts w:ascii="Times New Roman" w:hAnsi="Times New Roman"/>
          <w:sz w:val="24"/>
          <w:szCs w:val="24"/>
        </w:rPr>
        <w:t>раты, лекарственных препаратов, закупаемых для обеспечения граждан за счет средств федерального бюджета и (или) средств бюджетов субъектов Российской Федерации, в течение 1 рабочего дня с фактической даты отгрузки лекарственных препаратов представляет в си</w:t>
      </w:r>
      <w:r>
        <w:rPr>
          <w:rFonts w:ascii="Times New Roman" w:hAnsi="Times New Roman"/>
          <w:sz w:val="24"/>
          <w:szCs w:val="24"/>
        </w:rPr>
        <w:t xml:space="preserve">стему мониторинга сведения, предусмотренные пунктом 6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</w:t>
      </w:r>
      <w:r>
        <w:rPr>
          <w:rFonts w:ascii="Times New Roman" w:hAnsi="Times New Roman"/>
          <w:sz w:val="24"/>
          <w:szCs w:val="24"/>
        </w:rPr>
        <w:lastRenderedPageBreak/>
        <w:t xml:space="preserve">Положению. (в ред. Постановления Правительства РФ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</w:t>
      </w:r>
      <w:r>
        <w:rPr>
          <w:rFonts w:ascii="Times New Roman" w:hAnsi="Times New Roman"/>
          <w:sz w:val="24"/>
          <w:szCs w:val="24"/>
        </w:rPr>
        <w:t>бращения лекарственных средств (за исключением обособленных подразделений медицинских организаций, расположенных в сельских населенных пунктах), осуществляющий приемку таких лекарственных препаратов, в течение 1 рабочего дня с даты приемки лекарственных пр</w:t>
      </w:r>
      <w:r>
        <w:rPr>
          <w:rFonts w:ascii="Times New Roman" w:hAnsi="Times New Roman"/>
          <w:sz w:val="24"/>
          <w:szCs w:val="24"/>
        </w:rPr>
        <w:t>епаратов и регистрации в системе мониторинга сведений об отгруженных лекарственных препаратах до представления сведений о дальнейших операциях с такими лекарственными препаратами подтверждает достоверность сведений, содержащихся в системе мониторинга, путе</w:t>
      </w:r>
      <w:r>
        <w:rPr>
          <w:rFonts w:ascii="Times New Roman" w:hAnsi="Times New Roman"/>
          <w:sz w:val="24"/>
          <w:szCs w:val="24"/>
        </w:rPr>
        <w:t xml:space="preserve">м представления сведений, предусмотренных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Постановлений Правительства РФ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Обособленные подразделения медицинских организ</w:t>
      </w:r>
      <w:r>
        <w:rPr>
          <w:rFonts w:ascii="Times New Roman" w:hAnsi="Times New Roman"/>
          <w:sz w:val="24"/>
          <w:szCs w:val="24"/>
        </w:rPr>
        <w:t>аций, расположенные в сельских населенных пунктах, подтверждают достоверность сведений, содержащихся в системе мониторинга, в соответствии с абзацем вторым настоящего пункта в течение 30 рабочих дней со дня приемки лекарственных препаратов. (в ред. Постано</w:t>
      </w:r>
      <w:r>
        <w:rPr>
          <w:rFonts w:ascii="Times New Roman" w:hAnsi="Times New Roman"/>
          <w:sz w:val="24"/>
          <w:szCs w:val="24"/>
        </w:rPr>
        <w:t xml:space="preserve">влений Правительства РФ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45. Субъект обращения </w:t>
      </w:r>
      <w:r>
        <w:rPr>
          <w:rFonts w:ascii="Times New Roman" w:hAnsi="Times New Roman"/>
          <w:sz w:val="24"/>
          <w:szCs w:val="24"/>
        </w:rPr>
        <w:t>лекарственных средств, осуществляющий контрактное (подрядное) производство лекарственных препаратов на территории Российской Федерации, при передаче лекарственных препаратов (готовой продукции) субъекту обращения лекарственных средств, являющемуся заказчик</w:t>
      </w:r>
      <w:r>
        <w:rPr>
          <w:rFonts w:ascii="Times New Roman" w:hAnsi="Times New Roman"/>
          <w:sz w:val="24"/>
          <w:szCs w:val="24"/>
        </w:rPr>
        <w:t>ом такого контрактного (подрядного) производства, либо субъект обращения лекарственных средств, являющийся заказчиком контрактного (подрядного) производства, осуществляющий возврат лекарственных препаратов субъекту обращения лекарственных средств, осуществ</w:t>
      </w:r>
      <w:r>
        <w:rPr>
          <w:rFonts w:ascii="Times New Roman" w:hAnsi="Times New Roman"/>
          <w:sz w:val="24"/>
          <w:szCs w:val="24"/>
        </w:rPr>
        <w:t xml:space="preserve">ившему контрактное (подрядное) производство лекарственных препаратов, в течение 5 рабочих дней с даты передачи лекарственных препаратов представляет в систему мониторинга сведения, предусмотренные пунктом 5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</w:t>
      </w:r>
      <w:r>
        <w:rPr>
          <w:rFonts w:ascii="Times New Roman" w:hAnsi="Times New Roman"/>
          <w:sz w:val="24"/>
          <w:szCs w:val="24"/>
        </w:rPr>
        <w:t xml:space="preserve">становления Правительства РФ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являющийся заказчиком контрактного (подрядного) производства лекарственн</w:t>
      </w:r>
      <w:r>
        <w:rPr>
          <w:rFonts w:ascii="Times New Roman" w:hAnsi="Times New Roman"/>
          <w:sz w:val="24"/>
          <w:szCs w:val="24"/>
        </w:rPr>
        <w:t>ых препаратов, либо субъект обращения лекарственных средств, осуществивший контрактное (подрядное) производство (в случае возврата лекарственных препаратов субъектом обращения лекарственных средств, являющимся заказчиком контрактного (подрядного) производс</w:t>
      </w:r>
      <w:r>
        <w:rPr>
          <w:rFonts w:ascii="Times New Roman" w:hAnsi="Times New Roman"/>
          <w:sz w:val="24"/>
          <w:szCs w:val="24"/>
        </w:rPr>
        <w:t>тва лекарственных препаратов), в течение 5 рабочих дней с даты приемки лекарственных препаратов и регистрации в системе мониторинга сведений о переданных лекарственных препаратах до представления сведений о дальнейших операциях с такими лекарственными преп</w:t>
      </w:r>
      <w:r>
        <w:rPr>
          <w:rFonts w:ascii="Times New Roman" w:hAnsi="Times New Roman"/>
          <w:sz w:val="24"/>
          <w:szCs w:val="24"/>
        </w:rPr>
        <w:t xml:space="preserve">аратами подтверждает достоверность сведений, содержащихся в системе мониторинга о переданных лекарственных препаратах, путем представления сведений в систему мониторинга, предусмотренных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Субъект обращения лекарственных средств (за исключением обособленных подразделений медицинских организаций, расположенных в сель</w:t>
      </w:r>
      <w:r>
        <w:rPr>
          <w:rFonts w:ascii="Times New Roman" w:hAnsi="Times New Roman"/>
          <w:sz w:val="24"/>
          <w:szCs w:val="24"/>
        </w:rPr>
        <w:t>ских населенных пунктах), осуществляющий вывод из оборота лекарственных препаратов (за исключением вывода из оборота лекарственных препаратов путем вывоза ранее ввезенных в Российскую Федерации лекарственных препаратов, уничтожения лекарственных препаратов</w:t>
      </w:r>
      <w:r>
        <w:rPr>
          <w:rFonts w:ascii="Times New Roman" w:hAnsi="Times New Roman"/>
          <w:sz w:val="24"/>
          <w:szCs w:val="24"/>
        </w:rPr>
        <w:t xml:space="preserve">, помещенных под таможенную процедуру уничтожения, вывоза лекарственных препаратов, маркированных средствами идентификации, за пределы таможенной территории Евразийского экономического союза, помещенных под таможенную процедуру экспорта, или передачи на </w:t>
      </w:r>
      <w:r>
        <w:rPr>
          <w:rFonts w:ascii="Times New Roman" w:hAnsi="Times New Roman"/>
          <w:sz w:val="24"/>
          <w:szCs w:val="24"/>
        </w:rPr>
        <w:lastRenderedPageBreak/>
        <w:t>ун</w:t>
      </w:r>
      <w:r>
        <w:rPr>
          <w:rFonts w:ascii="Times New Roman" w:hAnsi="Times New Roman"/>
          <w:sz w:val="24"/>
          <w:szCs w:val="24"/>
        </w:rPr>
        <w:t>ичтожение ранее введенных лекарственных препаратов в гражданский оборот на территории Российской Федерации), в течение 5 рабочих дней с даты соответствующей операции или с даты приемки лекарственных препаратов на фармацевтический склад (при выводе из оборо</w:t>
      </w:r>
      <w:r>
        <w:rPr>
          <w:rFonts w:ascii="Times New Roman" w:hAnsi="Times New Roman"/>
          <w:sz w:val="24"/>
          <w:szCs w:val="24"/>
        </w:rPr>
        <w:t xml:space="preserve">та лекарственных препаратов в зоне таможенного контроля) представляет в систему мониторинга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Постановлений Правительства РФ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06.11.2024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Обособленные подразделения медицинских организаций, расположенные в сельских населенных пунктах, в течение 30 рабочих дней со дня соответствующей операции представляют в систему мониторинга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</w:t>
      </w:r>
      <w:r>
        <w:rPr>
          <w:rFonts w:ascii="Times New Roman" w:hAnsi="Times New Roman"/>
          <w:sz w:val="24"/>
          <w:szCs w:val="24"/>
        </w:rPr>
        <w:t xml:space="preserve">тоящему Положению. (в ред. Постановлений Правительства РФ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06.11.2024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Субъект обращения лекарственных средств, осуществляющий вывод из оборота лекарственных препаратов путем уничтожения лекарственных препаратов, помещенных под таможенную процедуру уничтожения, вывоза лекарственных препаратов, маркированных ср</w:t>
      </w:r>
      <w:r>
        <w:rPr>
          <w:rFonts w:ascii="Times New Roman" w:hAnsi="Times New Roman"/>
          <w:sz w:val="24"/>
          <w:szCs w:val="24"/>
        </w:rPr>
        <w:t xml:space="preserve">едствами идентификации, за пределы таможенной территории Евразийского экономического союза, помещенных под таможенную процедуру экспорта, представляет в систему мониторинга сведения, предусмотренные пунктом 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Положению, в течени</w:t>
      </w:r>
      <w:r>
        <w:rPr>
          <w:rFonts w:ascii="Times New Roman" w:hAnsi="Times New Roman"/>
          <w:sz w:val="24"/>
          <w:szCs w:val="24"/>
        </w:rPr>
        <w:t xml:space="preserve">е 5 рабочих дней с даты соответствующей операции. (в ред. Постановления Правительства РФ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Субъект обращения лекарственных средств, осуществляющий в</w:t>
      </w:r>
      <w:r>
        <w:rPr>
          <w:rFonts w:ascii="Times New Roman" w:hAnsi="Times New Roman"/>
          <w:sz w:val="24"/>
          <w:szCs w:val="24"/>
        </w:rPr>
        <w:t>ывод из оборота лекарственных препаратов путем передачи лекарственных препаратов на уничтожение, в течение 5 рабочих дней с даты передачи на уничтожение лекарственных препаратов до представления сведений о факте уничтожения лекарственных препаратов предста</w:t>
      </w:r>
      <w:r>
        <w:rPr>
          <w:rFonts w:ascii="Times New Roman" w:hAnsi="Times New Roman"/>
          <w:sz w:val="24"/>
          <w:szCs w:val="24"/>
        </w:rPr>
        <w:t xml:space="preserve">вляет в систему мониторинга сведения, предусмотренные пунктом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уничтожения лекарственных препаратов субъект обращения лекарственных средств, осуществивший передачу лекарственных препаратов на уничтожение, в</w:t>
      </w:r>
      <w:r>
        <w:rPr>
          <w:rFonts w:ascii="Times New Roman" w:hAnsi="Times New Roman"/>
          <w:sz w:val="24"/>
          <w:szCs w:val="24"/>
        </w:rPr>
        <w:t xml:space="preserve"> течение 5 рабочих дней с даты получения акта об уничтожении представляет в систему мониторинга сведения, предусмотренные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Субъект обращения лекарственных средств, осуществляющий вывод из оборота лекарств</w:t>
      </w:r>
      <w:r>
        <w:rPr>
          <w:rFonts w:ascii="Times New Roman" w:hAnsi="Times New Roman"/>
          <w:sz w:val="24"/>
          <w:szCs w:val="24"/>
        </w:rPr>
        <w:t>енных препаратов помещением под таможенную процедуру реэкспорта, в течение 5 рабочих дней со дня выпуска лекарственных препаратов в соответствии с таможенной процедурой реэкспорта представляет в систему мониторинга сведения, предусмотренные пунктом 2 прило</w:t>
      </w:r>
      <w:r>
        <w:rPr>
          <w:rFonts w:ascii="Times New Roman" w:hAnsi="Times New Roman"/>
          <w:sz w:val="24"/>
          <w:szCs w:val="24"/>
        </w:rPr>
        <w:t xml:space="preserve">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Постановления Правительства РФ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49.1. Субъект обращения лекарственных средств, осуществляющий вывод из оборота</w:t>
      </w:r>
      <w:r>
        <w:rPr>
          <w:rFonts w:ascii="Times New Roman" w:hAnsi="Times New Roman"/>
          <w:sz w:val="24"/>
          <w:szCs w:val="24"/>
        </w:rPr>
        <w:t xml:space="preserve"> лекарственных препаратов при вывозе лекарственных препаратов в государства - члены Евразийского экономического союза в рамках трансграничной торговли на таможенной территории Евразийского экономического союза, в течение 5 рабочих дней с даты отгрузки лека</w:t>
      </w:r>
      <w:r>
        <w:rPr>
          <w:rFonts w:ascii="Times New Roman" w:hAnsi="Times New Roman"/>
          <w:sz w:val="24"/>
          <w:szCs w:val="24"/>
        </w:rPr>
        <w:t xml:space="preserve">рственных препаратов представляет в систему мониторинга сведения, предусмотренные пунктом 5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Постановления Правительства РФ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24</w:t>
        </w:r>
        <w:r>
          <w:rPr>
            <w:rFonts w:ascii="Times New Roman" w:hAnsi="Times New Roman"/>
            <w:sz w:val="24"/>
            <w:szCs w:val="24"/>
            <w:u w:val="single"/>
          </w:rPr>
          <w:t>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50. При осуществлении повторного ввода в оборот лекарственных препаратов субъект обращения лекарственных средств в течение 5 рабочих дней с даты указанной операции </w:t>
      </w:r>
      <w:r>
        <w:rPr>
          <w:rFonts w:ascii="Times New Roman" w:hAnsi="Times New Roman"/>
          <w:sz w:val="24"/>
          <w:szCs w:val="24"/>
        </w:rPr>
        <w:lastRenderedPageBreak/>
        <w:t>представляет в соответствии с инструкцией, предусмотренной пунктом 32 нас</w:t>
      </w:r>
      <w:r>
        <w:rPr>
          <w:rFonts w:ascii="Times New Roman" w:hAnsi="Times New Roman"/>
          <w:sz w:val="24"/>
          <w:szCs w:val="24"/>
        </w:rPr>
        <w:t xml:space="preserve">тоящего Положения, в систему мониторинга сведения, предусмотренные пунктом 14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Субъекты обращения лекарственных средств, осуществляющие розничную торговлю лекарственными препаратами и отпуск лекарственных препаратов со скидкой по рецепту на лекарственные препараты, маркированных средствами идентификации, представляют сведени</w:t>
      </w:r>
      <w:r>
        <w:rPr>
          <w:rFonts w:ascii="Times New Roman" w:hAnsi="Times New Roman"/>
          <w:sz w:val="24"/>
          <w:szCs w:val="24"/>
        </w:rPr>
        <w:t xml:space="preserve">я о выводе из оборота лекарственных препаратов с использованием контрольно-кассовой техники. (в ред. Постановления Правительства РФ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Передача информации</w:t>
      </w:r>
      <w:r>
        <w:rPr>
          <w:rFonts w:ascii="Times New Roman" w:hAnsi="Times New Roman"/>
          <w:sz w:val="24"/>
          <w:szCs w:val="24"/>
        </w:rPr>
        <w:t xml:space="preserve"> в систему мониторинга о лекарственных препаратах, выведенных из оборота субъектами обращения лекарственных средств, не применяющими контрольно-кассовую технику или применяющими контрольно-кассовую технику в режиме, не предусматривающем обязательной переда</w:t>
      </w:r>
      <w:r>
        <w:rPr>
          <w:rFonts w:ascii="Times New Roman" w:hAnsi="Times New Roman"/>
          <w:sz w:val="24"/>
          <w:szCs w:val="24"/>
        </w:rPr>
        <w:t xml:space="preserve">чи фискальных документов в налоговые органы через оператора фискальных данных, в случаях, установленных Федеральным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применении контрольно-кассовой техники при осущ</w:t>
      </w:r>
      <w:r>
        <w:rPr>
          <w:rFonts w:ascii="Times New Roman" w:hAnsi="Times New Roman"/>
          <w:sz w:val="24"/>
          <w:szCs w:val="24"/>
        </w:rPr>
        <w:t xml:space="preserve">ествлении расчетов в Российской Федерации", производится такими субъектами обращения лекарственных средств с использованием функционала системы мониторинга. (в ред. Постановления Правительства РФ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обращения лекарственных средств, осуществляющие медицинскую деятельность и вывод из оборота лекарственных препаратов при оказании медицинской помощи, а также субъекты обращения лекарственных средств, от</w:t>
      </w:r>
      <w:r>
        <w:rPr>
          <w:rFonts w:ascii="Times New Roman" w:hAnsi="Times New Roman"/>
          <w:sz w:val="24"/>
          <w:szCs w:val="24"/>
        </w:rPr>
        <w:t>пускающие лекарственные препараты бесплатно по рецепту на лекарственные препараты, представляют информацию в систему мониторинга о выводе из оборота лекарственных препаратов путем отпуска лекарственных препаратов бесплатно по рецепту на лекарственные препа</w:t>
      </w:r>
      <w:r>
        <w:rPr>
          <w:rFonts w:ascii="Times New Roman" w:hAnsi="Times New Roman"/>
          <w:sz w:val="24"/>
          <w:szCs w:val="24"/>
        </w:rPr>
        <w:t xml:space="preserve">раты или отпуска при оказании медицинской помощи с использованием регистраторов выбытия, представляемых оператором системы мониторинга. (в ред. Постановления Правительства РФ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субъектов обращения лекарственных средств, осуществляющих вывод из оборота лекарственных препаратов при оказании медицинской помощи или путем отпуска бесплатно лекарственных препаратов по рецепту на лекарственные препараты</w:t>
      </w:r>
      <w:r>
        <w:rPr>
          <w:rFonts w:ascii="Times New Roman" w:hAnsi="Times New Roman"/>
          <w:sz w:val="24"/>
          <w:szCs w:val="24"/>
        </w:rPr>
        <w:t>, регистраторами выбытия осуществляется оператором системы мониторинга на безвозмездной основе. В целях такого оснащения субъекты обращения лекарственных средств заключают с оператором системы мониторинга договоры, в том числе содержащие условия предоставл</w:t>
      </w:r>
      <w:r>
        <w:rPr>
          <w:rFonts w:ascii="Times New Roman" w:hAnsi="Times New Roman"/>
          <w:sz w:val="24"/>
          <w:szCs w:val="24"/>
        </w:rPr>
        <w:t xml:space="preserve">ения такого оборудования и его регламентного обслуживания на безвозмездной основе. (в ред. Постановления Правительства РФ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Типовая форма таких договоров</w:t>
      </w:r>
      <w:r>
        <w:rPr>
          <w:rFonts w:ascii="Times New Roman" w:hAnsi="Times New Roman"/>
          <w:sz w:val="24"/>
          <w:szCs w:val="24"/>
        </w:rPr>
        <w:t xml:space="preserve"> утверждается Министерством промышленности и торговли Российской Федерации. (в ред. Постановления Правительства РФ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неработоспособности регистр</w:t>
      </w:r>
      <w:r>
        <w:rPr>
          <w:rFonts w:ascii="Times New Roman" w:hAnsi="Times New Roman"/>
          <w:sz w:val="24"/>
          <w:szCs w:val="24"/>
        </w:rPr>
        <w:t>атора выбытия, подтвержденной уведомлением, направляемым субъектом обращения лекарственных средств оператору системы мониторинга, передача сведений о выводе из оборота лекарственных препаратов путем отпуска лекарственных препаратов бесплатно или отпуска пр</w:t>
      </w:r>
      <w:r>
        <w:rPr>
          <w:rFonts w:ascii="Times New Roman" w:hAnsi="Times New Roman"/>
          <w:sz w:val="24"/>
          <w:szCs w:val="24"/>
        </w:rPr>
        <w:t xml:space="preserve">и оказании медицинской помощи на период восстановления работоспособности или замены регистратора выбытия осуществляется субъектом обращения лекарственных средств с использованием функционала системы мониторинга. (в ред. Постановления Правительства РФ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52. Субъекты обращения лекарственных средств при обнаружении ошибок в сведениях </w:t>
      </w:r>
      <w:r>
        <w:rPr>
          <w:rFonts w:ascii="Times New Roman" w:hAnsi="Times New Roman"/>
          <w:sz w:val="24"/>
          <w:szCs w:val="24"/>
        </w:rPr>
        <w:lastRenderedPageBreak/>
        <w:t>(недостоверных сведений), представленных ими в систему мониторинга при вводе</w:t>
      </w:r>
      <w:r>
        <w:rPr>
          <w:rFonts w:ascii="Times New Roman" w:hAnsi="Times New Roman"/>
          <w:sz w:val="24"/>
          <w:szCs w:val="24"/>
        </w:rPr>
        <w:t xml:space="preserve"> в оборот лекарственных препаратов и обороте лекарственных препаратов, представляют в систему мониторинга информацию, необходимую для исправления указанных ошибок в сведениях (недостоверных сведений) (далее - исправление ошибок).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обращения лекарст</w:t>
      </w:r>
      <w:r>
        <w:rPr>
          <w:rFonts w:ascii="Times New Roman" w:hAnsi="Times New Roman"/>
          <w:sz w:val="24"/>
          <w:szCs w:val="24"/>
        </w:rPr>
        <w:t>венных средств вправе внести исправления ошибок до того момента, когда они были уведомлены о назначении в отношении них проверки, осуществляемой в установленном порядке Федеральной службой по надзору в сфере здравоохранения, по факту представления субъекта</w:t>
      </w:r>
      <w:r>
        <w:rPr>
          <w:rFonts w:ascii="Times New Roman" w:hAnsi="Times New Roman"/>
          <w:sz w:val="24"/>
          <w:szCs w:val="24"/>
        </w:rPr>
        <w:t>ми обращения лекарственных средств ошибочных (недостоверных) сведений.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представлении сведений, в которых обнаружены ошибки (недостоверные сведения), участвовали другие субъекты обращения лекарственных средств, то исправления ошибок считаютс</w:t>
      </w:r>
      <w:r>
        <w:rPr>
          <w:rFonts w:ascii="Times New Roman" w:hAnsi="Times New Roman"/>
          <w:sz w:val="24"/>
          <w:szCs w:val="24"/>
        </w:rPr>
        <w:t>я принятыми после подтверждения достоверности представленных исправлений ошибок в системе мониторинга всеми участниками представления сведений, в которых обнаружены ошибки (недостоверные сведения).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четвертый - Утратил силу. (в ред. Постановления Прав</w:t>
      </w:r>
      <w:r>
        <w:rPr>
          <w:rFonts w:ascii="Times New Roman" w:hAnsi="Times New Roman"/>
          <w:sz w:val="24"/>
          <w:szCs w:val="24"/>
        </w:rPr>
        <w:t xml:space="preserve">ительства РФ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систему мониторинга вносятся следующие исправления ошибок в отношении собственных операций: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отмена субъектом обращения лекарственных сре</w:t>
      </w:r>
      <w:r>
        <w:rPr>
          <w:rFonts w:ascii="Times New Roman" w:hAnsi="Times New Roman"/>
          <w:sz w:val="24"/>
          <w:szCs w:val="24"/>
        </w:rPr>
        <w:t>дств ранее зарегистрированной операции (в случае, если после такой операции не были совершены действия с переходом права собственности на лекарственные препараты);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отзыв сообщения об отгрузке лекарственных препаратов субъектом обращения лекарственных средс</w:t>
      </w:r>
      <w:r>
        <w:rPr>
          <w:rFonts w:ascii="Times New Roman" w:hAnsi="Times New Roman"/>
          <w:sz w:val="24"/>
          <w:szCs w:val="24"/>
        </w:rPr>
        <w:t>тв - отправителем такого сообщения, переданного получателю лекарственных препаратов. Такая корректировка возможна до передачи сведений о подтверждении передачи лекарственного препарата другим субъектом обращения лекарственных средств;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субъекта обраще</w:t>
      </w:r>
      <w:r>
        <w:rPr>
          <w:rFonts w:ascii="Times New Roman" w:hAnsi="Times New Roman"/>
          <w:sz w:val="24"/>
          <w:szCs w:val="24"/>
        </w:rPr>
        <w:t>ния лекарственных средств - получателя лекарственных препаратов от приемки лекарственных препаратов. Такая корректировка возможна до передачи сведений о подтверждении передачи лекарственного препарата другим субъектом обращения лекарственных препаратов;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>рректировка субъектом обращения лекарственных средств ранее направленных им сведений в систему мониторинга о передаче лекарственного препарата другому субъекту обращения лекарственных средств с подтверждением такой корректировки субъектом обращения лекарст</w:t>
      </w:r>
      <w:r>
        <w:rPr>
          <w:rFonts w:ascii="Times New Roman" w:hAnsi="Times New Roman"/>
          <w:sz w:val="24"/>
          <w:szCs w:val="24"/>
        </w:rPr>
        <w:t xml:space="preserve">венных средств, которому переданы такие лекарственные препараты. (в ред. Постановления Правительства РФ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Блокировка принятия системой мониторинга св</w:t>
      </w:r>
      <w:r>
        <w:rPr>
          <w:rFonts w:ascii="Times New Roman" w:hAnsi="Times New Roman"/>
          <w:sz w:val="24"/>
          <w:szCs w:val="24"/>
        </w:rPr>
        <w:t>едений о вводе в оборот лекарственных препаратов, об обороте и (или) о выводе из оборота лекарственных препаратов (далее - блокировка) осуществляется в автоматическом режиме в соответствии с регламентом, определяемым оператором системы мониторинга и соглас</w:t>
      </w:r>
      <w:r>
        <w:rPr>
          <w:rFonts w:ascii="Times New Roman" w:hAnsi="Times New Roman"/>
          <w:sz w:val="24"/>
          <w:szCs w:val="24"/>
        </w:rPr>
        <w:t xml:space="preserve">ованным с Федеральной службой по надзору в сфере здравоохранения. (в ред. Постановления Правительства РФ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Блокировка и отмена блокировки могут вводиться</w:t>
      </w:r>
      <w:r>
        <w:rPr>
          <w:rFonts w:ascii="Times New Roman" w:hAnsi="Times New Roman"/>
          <w:sz w:val="24"/>
          <w:szCs w:val="24"/>
        </w:rPr>
        <w:t xml:space="preserve"> в отношении единицы лекарственного препарата, партии лекарственных препаратов или серии лекарственных препаратов.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Постановления Правительства РФ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причин блокировки приведен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устранении субъектом обращения лекарственных препаратов причин, послуживших основанием для блокировки, отмена блокировки осуществляется в автоматическом режиме.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отдельных случаях, перечень кото</w:t>
      </w:r>
      <w:r>
        <w:rPr>
          <w:rFonts w:ascii="Times New Roman" w:hAnsi="Times New Roman"/>
          <w:sz w:val="24"/>
          <w:szCs w:val="24"/>
        </w:rPr>
        <w:t>рых определяется Федеральной службой по надзору в сфере здравоохранения, при блокировке допускается возможность передачи сведений о возврате лекарственных препаратов поставщику, о передаче лекарственных препаратов на уничтожение и (или) об ином виде вывода</w:t>
      </w:r>
      <w:r>
        <w:rPr>
          <w:rFonts w:ascii="Times New Roman" w:hAnsi="Times New Roman"/>
          <w:sz w:val="24"/>
          <w:szCs w:val="24"/>
        </w:rPr>
        <w:t xml:space="preserve"> из оборота лекарственных препаратов.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пятый - Утратил силу. (в ред. Постановления Правительства РФ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>. Порядок предоставления информации, содер</w:t>
      </w:r>
      <w:r>
        <w:rPr>
          <w:rFonts w:ascii="Times New Roman" w:hAnsi="Times New Roman"/>
          <w:b/>
          <w:bCs/>
          <w:sz w:val="32"/>
          <w:szCs w:val="32"/>
        </w:rPr>
        <w:t>жащейся в системе мониторинга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54. Абзац первый. - Утратил силу. (в ред. Постановления Правительства РФ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Обладателем информации, содержащейся в системе м</w:t>
      </w:r>
      <w:r>
        <w:rPr>
          <w:rFonts w:ascii="Times New Roman" w:hAnsi="Times New Roman"/>
          <w:sz w:val="24"/>
          <w:szCs w:val="24"/>
        </w:rPr>
        <w:t>ониторинга, является Российская Федерация. Правомочия обладателя информации, содержащейся в системе мониторинга, от имени Российской Федерации осуществляет Министерство здравоохранения Российской Федерации. Обладатель информации, содержащейся в системе мон</w:t>
      </w:r>
      <w:r>
        <w:rPr>
          <w:rFonts w:ascii="Times New Roman" w:hAnsi="Times New Roman"/>
          <w:sz w:val="24"/>
          <w:szCs w:val="24"/>
        </w:rPr>
        <w:t xml:space="preserve">иторинга, обеспечивает конфиденциальность такой информации, за исключением информации, отнесенной Правительством Российской Федерации к общедоступной информации. (в ред. Постановлений Правительства РФ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Оператор системы мониторинга осуществляет действия с информацией, содержащейся в системе мониторинга,</w:t>
      </w:r>
      <w:r>
        <w:rPr>
          <w:rFonts w:ascii="Times New Roman" w:hAnsi="Times New Roman"/>
          <w:sz w:val="24"/>
          <w:szCs w:val="24"/>
        </w:rPr>
        <w:t xml:space="preserve"> или разрешает осуществление таких действий в пределах полномочий, установленных федеральными законами и принимаемыми в соответствии с ними иными нормативными правовыми актами Российской Федерации, в том числе настоящим Положением.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 Доступ к информации, содержащейся в системе мониторинга, обеспечивается оператором системы мониторинга с учетом следующих положений:</w:t>
      </w:r>
      <w:r>
        <w:rPr>
          <w:rFonts w:ascii="Times New Roman" w:hAnsi="Times New Roman"/>
          <w:sz w:val="24"/>
          <w:szCs w:val="24"/>
        </w:rPr>
        <w:t xml:space="preserve"> (в ред. Постановления Правительства РФ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доступ федеральных органов исполнительной власти и исполнительных органов субъектов Российской Федерации в о</w:t>
      </w:r>
      <w:r>
        <w:rPr>
          <w:rFonts w:ascii="Times New Roman" w:hAnsi="Times New Roman"/>
          <w:sz w:val="24"/>
          <w:szCs w:val="24"/>
        </w:rPr>
        <w:t>тношении содержащейся в системе мониторинга информации осуществляется в том числе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</w:t>
      </w:r>
      <w:r>
        <w:rPr>
          <w:rFonts w:ascii="Times New Roman" w:hAnsi="Times New Roman"/>
          <w:sz w:val="24"/>
          <w:szCs w:val="24"/>
        </w:rPr>
        <w:t xml:space="preserve"> услуг и исполнения государственных и муниципальных функций в электронной форме; (в ред. Постановления Правительства РФ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доступ субъектов обращения л</w:t>
      </w:r>
      <w:r>
        <w:rPr>
          <w:rFonts w:ascii="Times New Roman" w:hAnsi="Times New Roman"/>
          <w:sz w:val="24"/>
          <w:szCs w:val="24"/>
        </w:rPr>
        <w:t>екарственных средств, представляющих информацию для внесения в систему мониторинга, в отношении представленной ими информации и общедоступной информации, содержащейся в системе мониторинга, осуществляется через личный кабинет субъекта обращения лекарственн</w:t>
      </w:r>
      <w:r>
        <w:rPr>
          <w:rFonts w:ascii="Times New Roman" w:hAnsi="Times New Roman"/>
          <w:sz w:val="24"/>
          <w:szCs w:val="24"/>
        </w:rPr>
        <w:t>ых средств или посредством информационных электронных сервисов с использованием стандартных протоколов и интерфейсов электронного взаимодействия;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доступ граждан в отношении содержащейся в системе мониторинга информации при проверке средства идентификаци</w:t>
      </w:r>
      <w:r>
        <w:rPr>
          <w:rFonts w:ascii="Times New Roman" w:hAnsi="Times New Roman"/>
          <w:sz w:val="24"/>
          <w:szCs w:val="24"/>
        </w:rPr>
        <w:t xml:space="preserve">и осуществляется с использованием мобильного приложения." (в ред. Постановления Правительства РФ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56. Мобильное приложение при проверке средства идентиф</w:t>
      </w:r>
      <w:r>
        <w:rPr>
          <w:rFonts w:ascii="Times New Roman" w:hAnsi="Times New Roman"/>
          <w:sz w:val="24"/>
          <w:szCs w:val="24"/>
        </w:rPr>
        <w:t>икации обеспечивает в том числе следующие возможности системы мониторинга: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считывание средств идентификации с упаковки лекарственного препарата; (в ред. Постановления Правительства РФ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отображение результатов проверки средства идентификации в системе мониторинга;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возможность направления сведений в систему мониторинга о нарушениях порядка маркировки лекарственных препаратов.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56(1). Мобильное прило</w:t>
      </w:r>
      <w:r>
        <w:rPr>
          <w:rFonts w:ascii="Times New Roman" w:hAnsi="Times New Roman"/>
          <w:sz w:val="24"/>
          <w:szCs w:val="24"/>
        </w:rPr>
        <w:t xml:space="preserve">жение единого портала государственных и муниципальных услуг, взаимодействующего с системой мониторинга, при проверке средств идентификации обеспечивает в том числе следующие возможности: (в ред. Постановления Правительства РФ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считывание средств идентификации со вторичной (потребительской) упаковки лекарственного препарата (в случае ее отсутствия - первичной упаковки лекарственного препарата);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отображение результатов проверки средства идентификации в системе мониторинга; (в ред. Постановления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направление в систему мониторинга сведений о нарушениях порядка маркировки лекарственных препаратов. (в ред. Постановления Правительства РФ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Возможность направления с использованием единого портала государственных и муниципальных услуг в систему мониторинга сведений о нарушениях порядка маркировки </w:t>
      </w:r>
      <w:r>
        <w:rPr>
          <w:rFonts w:ascii="Times New Roman" w:hAnsi="Times New Roman"/>
          <w:sz w:val="24"/>
          <w:szCs w:val="24"/>
        </w:rPr>
        <w:t>лекарственных препаратов (при наличии технической возможности) обеспечивается при условии прохождения физическими лицами на едином портале государственных и муниципальных услуг процедур идентификации и аутентификации с использованием федеральной государств</w:t>
      </w:r>
      <w:r>
        <w:rPr>
          <w:rFonts w:ascii="Times New Roman" w:hAnsi="Times New Roman"/>
          <w:sz w:val="24"/>
          <w:szCs w:val="24"/>
        </w:rPr>
        <w:t>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</w:t>
      </w:r>
      <w:r>
        <w:rPr>
          <w:rFonts w:ascii="Times New Roman" w:hAnsi="Times New Roman"/>
          <w:sz w:val="24"/>
          <w:szCs w:val="24"/>
        </w:rPr>
        <w:t xml:space="preserve">нной форме". (в ред. Постановления Правительства РФ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Субъект обращения лекарственных средств может получить доступ ко всем электронным документам, п</w:t>
      </w:r>
      <w:r>
        <w:rPr>
          <w:rFonts w:ascii="Times New Roman" w:hAnsi="Times New Roman"/>
          <w:sz w:val="24"/>
          <w:szCs w:val="24"/>
        </w:rPr>
        <w:t>ереданным им в систему мониторинга, а также к электронным документам, созданным системой мониторинга по результатам обработки полученных от субъекта обращения лекарственных средств документов, а также к информации, отнесенной Правительством Российской Феде</w:t>
      </w:r>
      <w:r>
        <w:rPr>
          <w:rFonts w:ascii="Times New Roman" w:hAnsi="Times New Roman"/>
          <w:sz w:val="24"/>
          <w:szCs w:val="24"/>
        </w:rPr>
        <w:t xml:space="preserve">рации к общедоступной информации. (в ред. Постановления Правительства РФ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57.1. Эмитенту средств идентификации, зарегистрированному в системе мониторинг</w:t>
      </w:r>
      <w:r>
        <w:rPr>
          <w:rFonts w:ascii="Times New Roman" w:hAnsi="Times New Roman"/>
          <w:sz w:val="24"/>
          <w:szCs w:val="24"/>
        </w:rPr>
        <w:t xml:space="preserve">а и представившему сведения в систему мониторинга о нанесении средств идентификации на упаковки лекарственных препаратов, помимо сведений, указанных в пункте 57 настоящего Положения, обеспечивается доступ к следующим видам информации ограниченного доступа </w:t>
      </w:r>
      <w:r>
        <w:rPr>
          <w:rFonts w:ascii="Times New Roman" w:hAnsi="Times New Roman"/>
          <w:sz w:val="24"/>
          <w:szCs w:val="24"/>
        </w:rPr>
        <w:t xml:space="preserve">о сериях и партиях таких лекарственных препаратов: (в ред. Постановлений Правительства РФ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информация о владельце серии и партии лекарственного препарата и его количестве в следующем составе: (в ред. Постановления Правительства РФ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владельца серии и партии лекарственного препарата; (в ред. Постановления Правительства РФ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</w:t>
      </w:r>
      <w:r>
        <w:rPr>
          <w:rFonts w:ascii="Times New Roman" w:hAnsi="Times New Roman"/>
          <w:sz w:val="24"/>
          <w:szCs w:val="24"/>
        </w:rPr>
        <w:t xml:space="preserve">онный номер налогоплательщика владельца серии и партии лекарственного препарата; (в ред. Постановления Правительства РФ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идентификатор места осуществлен</w:t>
      </w:r>
      <w:r>
        <w:rPr>
          <w:rFonts w:ascii="Times New Roman" w:hAnsi="Times New Roman"/>
          <w:sz w:val="24"/>
          <w:szCs w:val="24"/>
        </w:rPr>
        <w:t xml:space="preserve">ия деятельности владельца серии и партии лекарственного препарата, по данным системы мониторинга; (в ред. Постановления Правительства РФ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операции п</w:t>
      </w:r>
      <w:r>
        <w:rPr>
          <w:rFonts w:ascii="Times New Roman" w:hAnsi="Times New Roman"/>
          <w:sz w:val="24"/>
          <w:szCs w:val="24"/>
        </w:rPr>
        <w:t>о обороту серии и партии лекарственного препарата, зарегистрированной в соответствии с требованиями настоящего Положения (принято от субъекта обращения лекарственных средств, передано субъектом обращения лекарственных средств, выведено из оборота путем реа</w:t>
      </w:r>
      <w:r>
        <w:rPr>
          <w:rFonts w:ascii="Times New Roman" w:hAnsi="Times New Roman"/>
          <w:sz w:val="24"/>
          <w:szCs w:val="24"/>
        </w:rPr>
        <w:t>лизации (продажи), выведено из оборота по основаниям, отличным от реализации (продажи), включая информацию об источнике финансирования, указанном субъектом обращения лекарственных средств в отношении соответствующей операции; (в ред. Постановлений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глобальный идентификационный номер то</w:t>
      </w:r>
      <w:r>
        <w:rPr>
          <w:rFonts w:ascii="Times New Roman" w:hAnsi="Times New Roman"/>
          <w:sz w:val="24"/>
          <w:szCs w:val="24"/>
        </w:rPr>
        <w:t xml:space="preserve">рговой единицы; (в ред. Постановления Правительства РФ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общее количество лекарственных препаратов; (в ред. Постановления Правительства РФ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сведения о количестве лекарственных препаратов, выведенных из оборота путем розничной продажи в месте (по адресу) осуществления расчета или выведенных из оборота </w:t>
      </w:r>
      <w:r>
        <w:rPr>
          <w:rFonts w:ascii="Times New Roman" w:hAnsi="Times New Roman"/>
          <w:sz w:val="24"/>
          <w:szCs w:val="24"/>
        </w:rPr>
        <w:t xml:space="preserve">путем отпуска для медицинского применения, отпуска бесплатно по рецепту на лекарственные препараты в месте (по адресу) осуществления деятельности; (в ред. Постановления Правительства РФ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сведения о средних розничных ценах (суммах расчета) лекарственных препаратов в случае розничной продажи с указанием глобального идентификационного номера торговой единицы и торгового наименования лекарственного препара</w:t>
      </w:r>
      <w:r>
        <w:rPr>
          <w:rFonts w:ascii="Times New Roman" w:hAnsi="Times New Roman"/>
          <w:sz w:val="24"/>
          <w:szCs w:val="24"/>
        </w:rPr>
        <w:t xml:space="preserve">та, рассчитанных не менее чем по 3 местам (адресам) осуществления расчета за период не менее одной недели и агрегированных до уровня субъекта Российской Федерации. (в ред. Постановления Правительства РФ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57.1-1. Доступ к сведениям, указанным в пункте 57.1 настоящего Положения, обеспечивается оператором системы мониторинга с возможностью формирования в личном кабинете эмитента средств идентификации в систе</w:t>
      </w:r>
      <w:r>
        <w:rPr>
          <w:rFonts w:ascii="Times New Roman" w:hAnsi="Times New Roman"/>
          <w:sz w:val="24"/>
          <w:szCs w:val="24"/>
        </w:rPr>
        <w:t xml:space="preserve">ме мониторинга агрегированных отчетов по видам информации в автоматизированном режиме с использованием программно-технических средств системы мониторинга. (в ред. Постановлений Правительства РФ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Эмитент средств идентификации вправе передать право доступа к сведениям, указанным в пункте 57.1 настоящего </w:t>
      </w:r>
      <w:r>
        <w:rPr>
          <w:rFonts w:ascii="Times New Roman" w:hAnsi="Times New Roman"/>
          <w:sz w:val="24"/>
          <w:szCs w:val="24"/>
        </w:rPr>
        <w:t xml:space="preserve">Положения, только зарегистрированным в системе мониторинга следующим субъектам обращения лекарственных средств: (в ред. Постановления Правительства РФ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субъект обращения лекарственных средств в отношении лекарственных препаратов, сведения о которых таким субъектом обращения лекарственных средств представлены в соответствии </w:t>
      </w:r>
      <w:r>
        <w:rPr>
          <w:rFonts w:ascii="Times New Roman" w:hAnsi="Times New Roman"/>
          <w:sz w:val="24"/>
          <w:szCs w:val="24"/>
        </w:rPr>
        <w:lastRenderedPageBreak/>
        <w:t xml:space="preserve">с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в Федеральную службу по надзору в сфере здравоохранения или на которые таким субъектом обращения лекарственных средств получены разрешения на ввод в гражданский оборот произв</w:t>
      </w:r>
      <w:r>
        <w:rPr>
          <w:rFonts w:ascii="Times New Roman" w:hAnsi="Times New Roman"/>
          <w:sz w:val="24"/>
          <w:szCs w:val="24"/>
        </w:rPr>
        <w:t xml:space="preserve">еденных в Российской Федерации иммунобиологических лекарственных препаратов, предусмотренные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средств";</w:t>
      </w:r>
      <w:r>
        <w:rPr>
          <w:rFonts w:ascii="Times New Roman" w:hAnsi="Times New Roman"/>
          <w:sz w:val="24"/>
          <w:szCs w:val="24"/>
        </w:rPr>
        <w:t xml:space="preserve"> (в ред. Постановления Правительства РФ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обращения лекарственных средств в отношении лекарственных препаратов, сведения о которых таким субъекто</w:t>
      </w:r>
      <w:r>
        <w:rPr>
          <w:rFonts w:ascii="Times New Roman" w:hAnsi="Times New Roman"/>
          <w:sz w:val="24"/>
          <w:szCs w:val="24"/>
        </w:rPr>
        <w:t xml:space="preserve">м обращения лекарственных средств представлены в соответствии с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в Федеральную службу по надзо</w:t>
      </w:r>
      <w:r>
        <w:rPr>
          <w:rFonts w:ascii="Times New Roman" w:hAnsi="Times New Roman"/>
          <w:sz w:val="24"/>
          <w:szCs w:val="24"/>
        </w:rPr>
        <w:t xml:space="preserve">ру в сфере здравоохранения или на которые таким субъектом обращения лекарственных средств получены разрешения на ввод в гражданский оборот ввозимых в Российскую Федерацию иммунобиологических лекарственных препаратов, предусмотренные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средств", за исключением сведений, указанных в подпункте "в" пункта 57.1 настоящего Положения; (в ред. Постановления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держатель или владелец регистрационного удостоверения при наличии в системе мониторинга сведений о коде налогоплательщика такого держателя или</w:t>
      </w:r>
      <w:r>
        <w:rPr>
          <w:rFonts w:ascii="Times New Roman" w:hAnsi="Times New Roman"/>
          <w:sz w:val="24"/>
          <w:szCs w:val="24"/>
        </w:rPr>
        <w:t xml:space="preserve"> владельца регистрационного удостоверения в стране регистрации, переданного в соответствии с пунктом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Положению. (в ред. Постановления Правительства РФ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57.1-2. Эмитент средств идентификации вправе осуществлять самостоятельно или поручать в собственных интересах обработку информации, указанной в пункте 57.1 настоящего Положения, в том числе не перечисленным в пункте 57.1-1 нас</w:t>
      </w:r>
      <w:r>
        <w:rPr>
          <w:rFonts w:ascii="Times New Roman" w:hAnsi="Times New Roman"/>
          <w:sz w:val="24"/>
          <w:szCs w:val="24"/>
        </w:rPr>
        <w:t>тоящего Положения лицам. В таких случаях доступ к такой информации или результатам ее обработки имеет указанный субъект обращения лекарственных средств или лицо, которому он поручил обработку, посредством личного кабинета эмитента средств идентификации.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57.2. Потребителям лекарственных препаратов обеспечивается доступ к информации, отнесенной Правительством Российск</w:t>
      </w:r>
      <w:r>
        <w:rPr>
          <w:rFonts w:ascii="Times New Roman" w:hAnsi="Times New Roman"/>
          <w:sz w:val="24"/>
          <w:szCs w:val="24"/>
        </w:rPr>
        <w:t xml:space="preserve">ой Федерации к общедоступной информации. (в ред. Постановления Правительства РФ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57.3. Федеральным органам исполнительной власти и исполнительным органа</w:t>
      </w:r>
      <w:r>
        <w:rPr>
          <w:rFonts w:ascii="Times New Roman" w:hAnsi="Times New Roman"/>
          <w:sz w:val="24"/>
          <w:szCs w:val="24"/>
        </w:rPr>
        <w:t xml:space="preserve">м субъектов Российской Федерации в целях, определенных настоящим Положением, обеспечивается доступ к следующим сведениям: (в ред. Постановлений Правительства РФ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21.07.2020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информация о субъектах обращения лекарственных средств, о лекарственных препаратах и их обороте, необходимая для выполнения задач и осущес</w:t>
      </w:r>
      <w:r>
        <w:rPr>
          <w:rFonts w:ascii="Times New Roman" w:hAnsi="Times New Roman"/>
          <w:sz w:val="24"/>
          <w:szCs w:val="24"/>
        </w:rPr>
        <w:t xml:space="preserve">твления функций, возложенных на федеральные органы исполнительной власти и исполнительные органы субъектов Российской Федерации, в целях, определенных настоящим Положением; (в ред. Постановлений Правительства РФ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статистическая информация о лекарственных препаратах и их обороте;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информация, отнесенная Правительством Российской Федерации к общедоступной информации. (в ред. Постановления Правительства РФ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57.4. Состав информации, содержащейся в системе мониторинга, доступ к которой </w:t>
      </w:r>
      <w:r>
        <w:rPr>
          <w:rFonts w:ascii="Times New Roman" w:hAnsi="Times New Roman"/>
          <w:sz w:val="24"/>
          <w:szCs w:val="24"/>
        </w:rPr>
        <w:lastRenderedPageBreak/>
        <w:t>обеспечивается федеральным органам исполнительной власти и исполнительным ор</w:t>
      </w:r>
      <w:r>
        <w:rPr>
          <w:rFonts w:ascii="Times New Roman" w:hAnsi="Times New Roman"/>
          <w:sz w:val="24"/>
          <w:szCs w:val="24"/>
        </w:rPr>
        <w:t>ганам субъектов Российской Федерации, определяется в соглашениях об информационном взаимодействии, заключенных оператором системы мониторинга с федеральными органами исполнительной власти или исполнительными органами субъектов Российской Федерации и Минист</w:t>
      </w:r>
      <w:r>
        <w:rPr>
          <w:rFonts w:ascii="Times New Roman" w:hAnsi="Times New Roman"/>
          <w:sz w:val="24"/>
          <w:szCs w:val="24"/>
        </w:rPr>
        <w:t xml:space="preserve">ерством здравоохранения Российской Федерации. (в ред. Постановления Правительства РФ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57.5. Федеральной службе по надзору в сфере здравоохранения обеспе</w:t>
      </w:r>
      <w:r>
        <w:rPr>
          <w:rFonts w:ascii="Times New Roman" w:hAnsi="Times New Roman"/>
          <w:sz w:val="24"/>
          <w:szCs w:val="24"/>
        </w:rPr>
        <w:t xml:space="preserve">чивается доступ к информации, содержащейся в системе мониторинга, в целях: (в ред. Постановления Правительства РФ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осуществления контроля соблюдения </w:t>
      </w:r>
      <w:r>
        <w:rPr>
          <w:rFonts w:ascii="Times New Roman" w:hAnsi="Times New Roman"/>
          <w:sz w:val="24"/>
          <w:szCs w:val="24"/>
        </w:rPr>
        <w:t>медицинскими работниками, руководителями медицинских организаций, фармацевтическими работниками и руководителями аптечных организаций ограничений, применяемых к ним при осуществлении профессиональной деятельности в соответствии с законодательством Российск</w:t>
      </w:r>
      <w:r>
        <w:rPr>
          <w:rFonts w:ascii="Times New Roman" w:hAnsi="Times New Roman"/>
          <w:sz w:val="24"/>
          <w:szCs w:val="24"/>
        </w:rPr>
        <w:t xml:space="preserve">ой Федерации; (в ред. Постановления Правительства РФ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осуществления федерального государственного контроля (надзора) в сфере обращения лекарственных </w:t>
      </w:r>
      <w:r>
        <w:rPr>
          <w:rFonts w:ascii="Times New Roman" w:hAnsi="Times New Roman"/>
          <w:sz w:val="24"/>
          <w:szCs w:val="24"/>
        </w:rPr>
        <w:t xml:space="preserve">средств; (в ред. Постановлений Правительства РФ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проведения мониторинга ассортимента и цен на жизненно необходимые и важнейшие лекарственные препараты; (в ред. Постановления Правительства РФ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</w:t>
      </w:r>
      <w:r>
        <w:rPr>
          <w:rFonts w:ascii="Times New Roman" w:hAnsi="Times New Roman"/>
          <w:sz w:val="24"/>
          <w:szCs w:val="24"/>
        </w:rPr>
        <w:t>существления в установленном порядке проверки деятельности медицинских и аптечных организаций, организаций оптовой торговли лекарственными средствами, других организаций и индивидуальных предпринимателей, осуществляющих деятельность в сфере здравоохранения</w:t>
      </w:r>
      <w:r>
        <w:rPr>
          <w:rFonts w:ascii="Times New Roman" w:hAnsi="Times New Roman"/>
          <w:sz w:val="24"/>
          <w:szCs w:val="24"/>
        </w:rPr>
        <w:t xml:space="preserve">. (в ред. Постановления Правительства РФ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57.6. Федеральной налоговой службе обеспечивается доступ к информации, содержащейся в системе мониторинга, в ц</w:t>
      </w:r>
      <w:r>
        <w:rPr>
          <w:rFonts w:ascii="Times New Roman" w:hAnsi="Times New Roman"/>
          <w:sz w:val="24"/>
          <w:szCs w:val="24"/>
        </w:rPr>
        <w:t xml:space="preserve">елях: (в ред. Постановления Правительства РФ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осуществления контроля и надзора за правильностью исчисления, полнотой и своевременностью внесения в со</w:t>
      </w:r>
      <w:r>
        <w:rPr>
          <w:rFonts w:ascii="Times New Roman" w:hAnsi="Times New Roman"/>
          <w:sz w:val="24"/>
          <w:szCs w:val="24"/>
        </w:rPr>
        <w:t>ответствующий бюджет бюджетной системы Российской Федерации налогов и сборов, а в случаях, предусмотренных законодательством Российской Федерации, - за правильностью исчисления, полнотой и своевременностью внесения в соответствующий бюджет иных обязательны</w:t>
      </w:r>
      <w:r>
        <w:rPr>
          <w:rFonts w:ascii="Times New Roman" w:hAnsi="Times New Roman"/>
          <w:sz w:val="24"/>
          <w:szCs w:val="24"/>
        </w:rPr>
        <w:t xml:space="preserve">х платежей; (в ред. Постановления Правительства РФ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контроля соблюдения требований к контрольно-кассовой технике, порядка и условий ее регистрации и </w:t>
      </w:r>
      <w:r>
        <w:rPr>
          <w:rFonts w:ascii="Times New Roman" w:hAnsi="Times New Roman"/>
          <w:sz w:val="24"/>
          <w:szCs w:val="24"/>
        </w:rPr>
        <w:t xml:space="preserve">применения; (в ред. Постановления Правительства РФ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контроля учета выручки денежных средств у юридических лиц и индивидуальных предпринимателей;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осуществления контрольных мероприятий, включая камеральные и выездные проверки. (в ред. Постановления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57.7. Федеральной таможенной службе обеспечивается доступ к информации, содержащейся в системе мониторинга, в целях обеспечения предусмотренных з</w:t>
      </w:r>
      <w:r>
        <w:rPr>
          <w:rFonts w:ascii="Times New Roman" w:hAnsi="Times New Roman"/>
          <w:sz w:val="24"/>
          <w:szCs w:val="24"/>
        </w:rPr>
        <w:t xml:space="preserve">аконодательством Российской Федерации полномочий по осуществлению таможенного контроля за продукцией, ввозимой в Российскую Федерацию, в том числе таможенного контроля после выпуска товаров, а также контроля за правильностью исчисления и своевременностью </w:t>
      </w:r>
      <w:r>
        <w:rPr>
          <w:rFonts w:ascii="Times New Roman" w:hAnsi="Times New Roman"/>
          <w:sz w:val="24"/>
          <w:szCs w:val="24"/>
        </w:rPr>
        <w:lastRenderedPageBreak/>
        <w:t>у</w:t>
      </w:r>
      <w:r>
        <w:rPr>
          <w:rFonts w:ascii="Times New Roman" w:hAnsi="Times New Roman"/>
          <w:sz w:val="24"/>
          <w:szCs w:val="24"/>
        </w:rPr>
        <w:t xml:space="preserve">платы таможенных пошлин, налогов, специальных, антидемпинговых компенсационных пошлин и иных платежей, взимание которых возложено на таможенные органы. (в ред. Постановления Правительства РФ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57.8. Федеральной службе государственной статистики обеспечивается доступ к информации, содержащейся в системе мониторинга, в целях обеспечения осуществления функций по формированию официальной статистической информа</w:t>
      </w:r>
      <w:r>
        <w:rPr>
          <w:rFonts w:ascii="Times New Roman" w:hAnsi="Times New Roman"/>
          <w:sz w:val="24"/>
          <w:szCs w:val="24"/>
        </w:rPr>
        <w:t xml:space="preserve">ции о социальных, экономических, демографических, экологических и других общественных процессах в Российской Федерации. (в ред. Постановления Правительства РФ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от 21.07.2020 N 1</w:t>
        </w:r>
        <w:r>
          <w:rPr>
            <w:rFonts w:ascii="Times New Roman" w:hAnsi="Times New Roman"/>
            <w:sz w:val="24"/>
            <w:szCs w:val="24"/>
            <w:u w:val="single"/>
          </w:rPr>
          <w:t>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57.9. Федеральной антимонопольной службе обеспечивается доступ к информации, содержащейся в системе мониторинга, в целях осуществления государственного контроля за соблюдением антимонопольного законодательства и законодательства в сфере государстве</w:t>
      </w:r>
      <w:r>
        <w:rPr>
          <w:rFonts w:ascii="Times New Roman" w:hAnsi="Times New Roman"/>
          <w:sz w:val="24"/>
          <w:szCs w:val="24"/>
        </w:rPr>
        <w:t xml:space="preserve">нного регулирования цен (тарифов) на товары (услуги) в Российской Федерации. (в ред. Постановлений Правительства РФ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57.10. Министерству внутренних дел Российской Федерации обеспечивается доступ к информации, содержащейся в системе мониторинга, в целях реализации полномочий в сфере контроля за оборотом</w:t>
      </w:r>
      <w:r>
        <w:rPr>
          <w:rFonts w:ascii="Times New Roman" w:hAnsi="Times New Roman"/>
          <w:sz w:val="24"/>
          <w:szCs w:val="24"/>
        </w:rPr>
        <w:t xml:space="preserve"> наркотических средств, психотропных веществ и их прекурсоров. (в ред. Постановления Правительства РФ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57.11. Федеральной службе по контролю за алкоголь</w:t>
      </w:r>
      <w:r>
        <w:rPr>
          <w:rFonts w:ascii="Times New Roman" w:hAnsi="Times New Roman"/>
          <w:sz w:val="24"/>
          <w:szCs w:val="24"/>
        </w:rPr>
        <w:t>ным и табачным рынками обеспечивается доступ к информации, содержащейся в системе мониторинга, в целях осуществления федерального государственного контроля (надзора) в области производства и оборота этилового спирта, алкогольной и спиртосодержащей продукци</w:t>
      </w:r>
      <w:r>
        <w:rPr>
          <w:rFonts w:ascii="Times New Roman" w:hAnsi="Times New Roman"/>
          <w:sz w:val="24"/>
          <w:szCs w:val="24"/>
        </w:rPr>
        <w:t xml:space="preserve">и. (в ред. Постановлений Правительства РФ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от 19.01.2024 N 25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57.12.</w:t>
      </w:r>
      <w:r>
        <w:rPr>
          <w:rFonts w:ascii="Times New Roman" w:hAnsi="Times New Roman"/>
          <w:sz w:val="24"/>
          <w:szCs w:val="24"/>
        </w:rPr>
        <w:t xml:space="preserve"> Исполнительным органам субъектов Российской Федерации обеспечивается доступ к информации, содержащейся в системе мониторинга, в соответствии с соглашением об информационном взаимодействии, заключенным оператором системы мониторинга с исполнительным органо</w:t>
      </w:r>
      <w:r>
        <w:rPr>
          <w:rFonts w:ascii="Times New Roman" w:hAnsi="Times New Roman"/>
          <w:sz w:val="24"/>
          <w:szCs w:val="24"/>
        </w:rPr>
        <w:t xml:space="preserve">м субъекта Российской Федерации и Министерством здравоохранения Российской Федерации в целях: (в ред. Постановления Правительства РФ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осуществления р</w:t>
      </w:r>
      <w:r>
        <w:rPr>
          <w:rFonts w:ascii="Times New Roman" w:hAnsi="Times New Roman"/>
          <w:sz w:val="24"/>
          <w:szCs w:val="24"/>
        </w:rPr>
        <w:t>егионального государственного контроля (надзора) за применением цен на лекарственные препараты, включенные в перечень жизненно необходимых и важнейших лекарственных препаратов, организациями оптовой торговли лекарственными средствами, аптечными организация</w:t>
      </w:r>
      <w:r>
        <w:rPr>
          <w:rFonts w:ascii="Times New Roman" w:hAnsi="Times New Roman"/>
          <w:sz w:val="24"/>
          <w:szCs w:val="24"/>
        </w:rPr>
        <w:t>ми, индивидуальными предпринимателями, имеющими лицензию на фармацевтическую деятельность, медицинскими организациями, имеющими лицензию на фармацевтическую деятельность, и их обособленными подразделениями, расположенными в сельских населенных пунктах, в к</w:t>
      </w:r>
      <w:r>
        <w:rPr>
          <w:rFonts w:ascii="Times New Roman" w:hAnsi="Times New Roman"/>
          <w:sz w:val="24"/>
          <w:szCs w:val="24"/>
        </w:rPr>
        <w:t xml:space="preserve">оторых отсутствуют аптечные организации; (в ред. Постановлений Правительства РФ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проведения информационно-аналитического наблюдения за состоянием рынка лекарственных препаратов и осуществлением фармацевтической деятельности на территории соответствующего субъекта Российской Федерации, организации и </w:t>
      </w:r>
      <w:r>
        <w:rPr>
          <w:rFonts w:ascii="Times New Roman" w:hAnsi="Times New Roman"/>
          <w:sz w:val="24"/>
          <w:szCs w:val="24"/>
        </w:rPr>
        <w:t xml:space="preserve">осуществления мероприятий, содействующих развитию фармацевтической деятельности на территории соответствующего субъекта Российской Федерации. (в ред. Постановления Правительства РФ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 xml:space="preserve">. Оператор системы мониторинга (в ред. Постановления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Правительства РФ </w:t>
      </w:r>
      <w:hyperlink r:id="rId39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24.03.2023 N 468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 Оператор системы мониторинга по согласован</w:t>
      </w:r>
      <w:r>
        <w:rPr>
          <w:rFonts w:ascii="Times New Roman" w:hAnsi="Times New Roman"/>
          <w:sz w:val="24"/>
          <w:szCs w:val="24"/>
        </w:rPr>
        <w:t>ию с Министерством здравоохранения Российской Федерации и Федеральной службой по надзору в сфере здравоохранения обеспечивает: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создание, развитие, ввод в эксплуатацию, эксплуатацию и вывод из эксплуатации системы мониторинга, предоставление информации, </w:t>
      </w:r>
      <w:r>
        <w:rPr>
          <w:rFonts w:ascii="Times New Roman" w:hAnsi="Times New Roman"/>
          <w:sz w:val="24"/>
          <w:szCs w:val="24"/>
        </w:rPr>
        <w:t>содержащейся в системе мониторинга, и взаимодействие системы мониторинга с иными информационными системами;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реализацию механизмов общественного контроля, включая прием информации о результатах проверки средств идентификации и жалобы физических и юридиче</w:t>
      </w:r>
      <w:r>
        <w:rPr>
          <w:rFonts w:ascii="Times New Roman" w:hAnsi="Times New Roman"/>
          <w:sz w:val="24"/>
          <w:szCs w:val="24"/>
        </w:rPr>
        <w:t>ских лиц, индивидуальных предпринимателей, хранение, обработку и передачу этой информации в уполномоченные федеральные органы исполнительной власти.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 Оператор системы мониторинга несет ответственность в соответствии с законодательством Российской Федера</w:t>
      </w:r>
      <w:r>
        <w:rPr>
          <w:rFonts w:ascii="Times New Roman" w:hAnsi="Times New Roman"/>
          <w:sz w:val="24"/>
          <w:szCs w:val="24"/>
        </w:rPr>
        <w:t>ции: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 хранение всех данных и записей транзакций в базе данных, регистрируемых в системе мониторинга;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 целостность, сохранность и непротиворечивость информации в системе мониторинга;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за ведение и хранение единых реестров, справочно-нормативной </w:t>
      </w:r>
      <w:r>
        <w:rPr>
          <w:rFonts w:ascii="Times New Roman" w:hAnsi="Times New Roman"/>
          <w:sz w:val="24"/>
          <w:szCs w:val="24"/>
        </w:rPr>
        <w:t>информации, классификаторов и форматов обмена данными;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 бесперебойную и отказоустойчивую работу системы мониторинга;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за восстановление работоспособности системы мониторинга и ее компонент после устранения сбоев при условии полного устранения причин</w:t>
      </w:r>
      <w:r>
        <w:rPr>
          <w:rFonts w:ascii="Times New Roman" w:hAnsi="Times New Roman"/>
          <w:sz w:val="24"/>
          <w:szCs w:val="24"/>
        </w:rPr>
        <w:t>, вызвавших сбой, а также за сохранение целостности установленных на серверах программно-технических средств и баз данных;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за структурное резервирование, автоматическое выявление факта отказа серверного узла и переключение задач на другой серверный узел</w:t>
      </w:r>
      <w:r>
        <w:rPr>
          <w:rFonts w:ascii="Times New Roman" w:hAnsi="Times New Roman"/>
          <w:sz w:val="24"/>
          <w:szCs w:val="24"/>
        </w:rPr>
        <w:t>, а также за наличие резервированного и диверсифицированного по подключению к провайдерам сетевого доступа;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за информационную безопасность и защиту данных от несанкционированного доступа и утечки информации;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за консультационную и техническую поддержк</w:t>
      </w:r>
      <w:r>
        <w:rPr>
          <w:rFonts w:ascii="Times New Roman" w:hAnsi="Times New Roman"/>
          <w:sz w:val="24"/>
          <w:szCs w:val="24"/>
        </w:rPr>
        <w:t>у субъектов обращения лекарственных средств системы мониторинга и мобильного приложения для физических лиц;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за сбор и анализ обращений юридических и физических лиц, индивидуальных предпринимателей с целью постановки задач на доработку и модернизацию баз</w:t>
      </w:r>
      <w:r>
        <w:rPr>
          <w:rFonts w:ascii="Times New Roman" w:hAnsi="Times New Roman"/>
          <w:sz w:val="24"/>
          <w:szCs w:val="24"/>
        </w:rPr>
        <w:t xml:space="preserve"> данных.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60. Оператор системы мониторинга в случае сбоя в системе мониторинга, повлекшего за собой отказ в приеме сведений от субъектов обращения лекарственных средств о совершенных операциях, размещает на официальном сайте оператора системы мониторинга в </w:t>
      </w:r>
      <w:r>
        <w:rPr>
          <w:rFonts w:ascii="Times New Roman" w:hAnsi="Times New Roman"/>
          <w:sz w:val="24"/>
          <w:szCs w:val="24"/>
        </w:rPr>
        <w:t xml:space="preserve">информационно-телекоммуникационной сети "Интернет" следующие сведения: (в ред. Постановления Правительства РФ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информация о сбое не позднее 4 часов с</w:t>
      </w:r>
      <w:r>
        <w:rPr>
          <w:rFonts w:ascii="Times New Roman" w:hAnsi="Times New Roman"/>
          <w:sz w:val="24"/>
          <w:szCs w:val="24"/>
        </w:rPr>
        <w:t xml:space="preserve"> момента его возникновения; (в ред. Постановления Правительства РФ </w:t>
      </w:r>
      <w:hyperlink r:id="rId40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информация об устранении причин сбоя и восстановлении полной работоспособности </w:t>
      </w:r>
      <w:r>
        <w:rPr>
          <w:rFonts w:ascii="Times New Roman" w:hAnsi="Times New Roman"/>
          <w:sz w:val="24"/>
          <w:szCs w:val="24"/>
        </w:rPr>
        <w:lastRenderedPageBreak/>
        <w:t>си</w:t>
      </w:r>
      <w:r>
        <w:rPr>
          <w:rFonts w:ascii="Times New Roman" w:hAnsi="Times New Roman"/>
          <w:sz w:val="24"/>
          <w:szCs w:val="24"/>
        </w:rPr>
        <w:t xml:space="preserve">стемы мониторинга не позднее 4 часов с момента восстановления полной работоспособности системы мониторинга с указанием продолжительности ограничения в ее работе. (в ред. Постановления Правительства РФ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61. В целях устранения субъектом обращения лекарственных средств причин, нарушивших работоспособность системы мониторинга, оператор системы мониторинга вправе ограничить информационное взаимодействие информ</w:t>
      </w:r>
      <w:r>
        <w:rPr>
          <w:rFonts w:ascii="Times New Roman" w:hAnsi="Times New Roman"/>
          <w:sz w:val="24"/>
          <w:szCs w:val="24"/>
        </w:rPr>
        <w:t>ационной системы субъекта обращения лекарственных средств с системой мониторинга в случаях, когда такое информационное взаимодействие ведет к нестабильной работе системы мониторинга, до устранения субъектом обращения лекарственных средств указанных причин.</w:t>
      </w:r>
      <w:r>
        <w:rPr>
          <w:rFonts w:ascii="Times New Roman" w:hAnsi="Times New Roman"/>
          <w:sz w:val="24"/>
          <w:szCs w:val="24"/>
        </w:rPr>
        <w:t xml:space="preserve"> (в ред. Постановления Правительства РФ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Ограничение информационного взаимодействия информационной системы субъекта обращения лекарственных средств с си</w:t>
      </w:r>
      <w:r>
        <w:rPr>
          <w:rFonts w:ascii="Times New Roman" w:hAnsi="Times New Roman"/>
          <w:sz w:val="24"/>
          <w:szCs w:val="24"/>
        </w:rPr>
        <w:t>стемой мониторинга осуществляется оператором системы мониторинга в соответствии с регламентом, утвержденным Министерством здравоохранения Российской Федерации и Министерством промышленности и торговли Российской Федерации и размещенным оператором системы м</w:t>
      </w:r>
      <w:r>
        <w:rPr>
          <w:rFonts w:ascii="Times New Roman" w:hAnsi="Times New Roman"/>
          <w:sz w:val="24"/>
          <w:szCs w:val="24"/>
        </w:rPr>
        <w:t xml:space="preserve">ониторинга в информационно-телекоммуникационной сети "Интернет" на его официальном сайте. (в ред. Постановления Правительства РФ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</w:t>
      </w:r>
      <w:r>
        <w:rPr>
          <w:rFonts w:ascii="Times New Roman" w:hAnsi="Times New Roman"/>
          <w:i/>
          <w:iCs/>
          <w:sz w:val="24"/>
          <w:szCs w:val="24"/>
        </w:rPr>
        <w:t>ожению о системе мониторинга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СВЕДЕНИЯ, ПРЕДСТАВЛЯЕМЫЕ ГОСУДАРСТВЕННЫМИ ИНФОРМАЦИОННЫМИ СИСТЕМАМИ ФЕДЕРАЛЬНЫХ ОРГАНОВ ИСПОЛНИТЕЛЬНОЙ ВЛАСТИ В СИСТЕМУ МОНИТОРИНГА ДВИЖЕНИЯ ЛЕКАРСТВЕННЫХ ПРЕПАРАТО</w:t>
      </w:r>
      <w:r>
        <w:rPr>
          <w:rFonts w:ascii="Times New Roman" w:hAnsi="Times New Roman"/>
          <w:b/>
          <w:bCs/>
          <w:sz w:val="36"/>
          <w:szCs w:val="36"/>
        </w:rPr>
        <w:t>В ДЛЯ МЕДИЦИНСКОГО ПРИМЕНЕНИЯ, А ТАКЖЕ СВЕДЕНИЯ, ПЕРЕДАВАЕМЫЕ ИЗ СИСТЕМЫ МОНИТОРИНГА ДВИЖЕНИЯ ЛЕКАРСТВЕННЫХ ПРЕПАРАТОВ ДЛЯ МЕДИЦИНСКОГО ПРИМЕНЕНИЯ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от 24.04.2025 N 553</w:t>
        </w:r>
      </w:hyperlink>
      <w:r>
        <w:rPr>
          <w:rFonts w:ascii="Times New Roman" w:hAnsi="Times New Roman"/>
          <w:sz w:val="24"/>
          <w:szCs w:val="24"/>
        </w:rPr>
        <w:t>,  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от 29.09.2025 N 1495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 Единого реестра лицензий на производство лекарственных средств для целей передачи информации о лицензиях на производство лекарственных средств производителя лекарственных средств, являющегося организацией, признаваемой налоговым резидентом Российс</w:t>
      </w:r>
      <w:r>
        <w:rPr>
          <w:rFonts w:ascii="Times New Roman" w:hAnsi="Times New Roman"/>
          <w:sz w:val="24"/>
          <w:szCs w:val="24"/>
        </w:rPr>
        <w:t>кой Федерации, в систему мониторинга движения лекарственных препаратов для медицинского применения (далее - система мониторинга, лекарственные препараты) представляются следующие сведения: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производителя лекарств</w:t>
      </w:r>
      <w:r>
        <w:rPr>
          <w:rFonts w:ascii="Times New Roman" w:hAnsi="Times New Roman"/>
          <w:sz w:val="24"/>
          <w:szCs w:val="24"/>
        </w:rPr>
        <w:t>енных средств;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основной государственный регистрационный номер производителя лекарственных средств;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наименование производителя лекарственных средств;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номер лицензии;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дата выдачи лицензии;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статус действия лицензии;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дата изменения статуса де</w:t>
      </w:r>
      <w:r>
        <w:rPr>
          <w:rFonts w:ascii="Times New Roman" w:hAnsi="Times New Roman"/>
          <w:sz w:val="24"/>
          <w:szCs w:val="24"/>
        </w:rPr>
        <w:t>йствия лицензии;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адрес места осуществления деятельности согласно лицензии (глобальный уникальный идентификатор адресного объекта в федеральной информационной адресной системе и описание адресного объекта);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перечень работ и услуг, предусмотренных лице</w:t>
      </w:r>
      <w:r>
        <w:rPr>
          <w:rFonts w:ascii="Times New Roman" w:hAnsi="Times New Roman"/>
          <w:sz w:val="24"/>
          <w:szCs w:val="24"/>
        </w:rPr>
        <w:t>нзией;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перечень лекарственных форм, предусмотренных лицензией;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дополнительное описание по работам (услугам).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Из единого реестра лицензий, в том числе лицензий, выданных органами государственной власти субъектов Российской Федерации в соответствии </w:t>
      </w:r>
      <w:r>
        <w:rPr>
          <w:rFonts w:ascii="Times New Roman" w:hAnsi="Times New Roman"/>
          <w:sz w:val="24"/>
          <w:szCs w:val="24"/>
        </w:rPr>
        <w:t>с переданным полномочием по лицензированию отдельных видов деятельности в сфере охраны здоровья, для целей передачи информации о лицензиях субъектов обращения лекарственных средств, являющихся организациями, признаваемыми налоговым резидентом Российской Фе</w:t>
      </w:r>
      <w:r>
        <w:rPr>
          <w:rFonts w:ascii="Times New Roman" w:hAnsi="Times New Roman"/>
          <w:sz w:val="24"/>
          <w:szCs w:val="24"/>
        </w:rPr>
        <w:t>дерации, или индивидуальными предпринимателями, в систему мониторинга представляются следующие сведения: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субъекта обращения лекарственных средств;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номер лицензии;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дата начала действия лицензии;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адрес ме</w:t>
      </w:r>
      <w:r>
        <w:rPr>
          <w:rFonts w:ascii="Times New Roman" w:hAnsi="Times New Roman"/>
          <w:sz w:val="24"/>
          <w:szCs w:val="24"/>
        </w:rPr>
        <w:t>ста осуществления деятельности согласно лицензии (глобальный уникальный идентификатор адресного объекта в федеральной информационной адресной системе и описание);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статус действия лицензии (идентификатор и описание);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дата изменения статуса действия ли</w:t>
      </w:r>
      <w:r>
        <w:rPr>
          <w:rFonts w:ascii="Times New Roman" w:hAnsi="Times New Roman"/>
          <w:sz w:val="24"/>
          <w:szCs w:val="24"/>
        </w:rPr>
        <w:t>цензии;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перечень работ и услуг, предусмотренных лицензией (идентификаторы и описание).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Из единой государственной информационной системы в сфере здравоохранения для целей описания лекарственных препаратов в систему мониторинга представляются следующие</w:t>
      </w:r>
      <w:r>
        <w:rPr>
          <w:rFonts w:ascii="Times New Roman" w:hAnsi="Times New Roman"/>
          <w:sz w:val="24"/>
          <w:szCs w:val="24"/>
        </w:rPr>
        <w:t xml:space="preserve"> сведения: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уникальный идентификатор записи в едином структурированном справочнике-каталоге лекарственных препаратов;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номер регистрационного удостоверения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дата регистрации (государственной регистрации) лекарственного препа</w:t>
      </w:r>
      <w:r>
        <w:rPr>
          <w:rFonts w:ascii="Times New Roman" w:hAnsi="Times New Roman"/>
          <w:sz w:val="24"/>
          <w:szCs w:val="24"/>
        </w:rPr>
        <w:t xml:space="preserve">рата; (в ред. Постановления Правительства РФ </w:t>
      </w:r>
      <w:hyperlink r:id="rId412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статус действия регистрационного удостоверения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международное непатентованное</w:t>
      </w:r>
      <w:r>
        <w:rPr>
          <w:rFonts w:ascii="Times New Roman" w:hAnsi="Times New Roman"/>
          <w:sz w:val="24"/>
          <w:szCs w:val="24"/>
        </w:rPr>
        <w:t>, или группировочное, или химическое наименование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наименование держателя или владельца регистрационного удостоверения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страна регистрации держателя или владельца регистрационного удостоверения лекарс</w:t>
      </w:r>
      <w:r>
        <w:rPr>
          <w:rFonts w:ascii="Times New Roman" w:hAnsi="Times New Roman"/>
          <w:sz w:val="24"/>
          <w:szCs w:val="24"/>
        </w:rPr>
        <w:t>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налогоплательщика держателя или владельца регистрационного удостоверения лекарственного препарата в стране регистрации;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признак наличия лекарственного препарата в перечне жизненно необходимых и важнейших лекарственных препарат</w:t>
      </w:r>
      <w:r>
        <w:rPr>
          <w:rFonts w:ascii="Times New Roman" w:hAnsi="Times New Roman"/>
          <w:sz w:val="24"/>
          <w:szCs w:val="24"/>
        </w:rPr>
        <w:t>ов и признак наличия в лекарственном препарате наркотических средств, психотропных веществ и их прекурсоров, подлежащих контролю в Российской Федерации в соответствии с законодательством Российской Федерации и международными договорами Российской Федерации</w:t>
      </w:r>
      <w:r>
        <w:rPr>
          <w:rFonts w:ascii="Times New Roman" w:hAnsi="Times New Roman"/>
          <w:sz w:val="24"/>
          <w:szCs w:val="24"/>
        </w:rPr>
        <w:t xml:space="preserve">; (в ред. Постановления Правительства РФ </w:t>
      </w:r>
      <w:hyperlink r:id="rId41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торговое наименование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первичная упаковка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количест</w:t>
      </w:r>
      <w:r>
        <w:rPr>
          <w:rFonts w:ascii="Times New Roman" w:hAnsi="Times New Roman"/>
          <w:sz w:val="24"/>
          <w:szCs w:val="24"/>
        </w:rPr>
        <w:t>во лекарственной формы в первичной упаковке;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вторичная (потребительская) упаковка лекарственного препарата (при наличии);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количество первичной упаковки лекарственного препарата во вторичной (потребительской) упаковке лекарственного препарата (при нал</w:t>
      </w:r>
      <w:r>
        <w:rPr>
          <w:rFonts w:ascii="Times New Roman" w:hAnsi="Times New Roman"/>
          <w:sz w:val="24"/>
          <w:szCs w:val="24"/>
        </w:rPr>
        <w:t>ичии);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лекарственная форма;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количество единиц измерения дозировки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с) наименование субъекта обращения лекарственных средств, осуществляющего фасовку (упаковку) лекарственных препаратов во вторичную (потребительскую) упаковку </w:t>
      </w:r>
      <w:r>
        <w:rPr>
          <w:rFonts w:ascii="Times New Roman" w:hAnsi="Times New Roman"/>
          <w:sz w:val="24"/>
          <w:szCs w:val="24"/>
        </w:rPr>
        <w:t>лекарственного препарата (в случае ее отсутствия - первичную упаковку лекарственного препарата);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т) код налогоплательщика субъекта обращения лекарственных средств, осуществляющего фасовку (упаковку) лекарственных препаратов во вторичную (потребительскую) у</w:t>
      </w:r>
      <w:r>
        <w:rPr>
          <w:rFonts w:ascii="Times New Roman" w:hAnsi="Times New Roman"/>
          <w:sz w:val="24"/>
          <w:szCs w:val="24"/>
        </w:rPr>
        <w:t>паковку лекарственного препарата (в случае ее отсутствия - первичную упаковку лекарственного препарата), в стране регистрации;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у) страна регистрации субъекта обращения лекарственных средств, осуществляющего фасовку (упаковку) лекарственных препаратов во вт</w:t>
      </w:r>
      <w:r>
        <w:rPr>
          <w:rFonts w:ascii="Times New Roman" w:hAnsi="Times New Roman"/>
          <w:sz w:val="24"/>
          <w:szCs w:val="24"/>
        </w:rPr>
        <w:t>оричную (потребительскую) упаковку лекарственного препарата (в случае ее отсутствия - первичную упаковку лекарственного препарата);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ф) адрес места осуществления деятельности субъекта обращения лекарственных средств, осуществляющего фасовку (упаковку) лекар</w:t>
      </w:r>
      <w:r>
        <w:rPr>
          <w:rFonts w:ascii="Times New Roman" w:hAnsi="Times New Roman"/>
          <w:sz w:val="24"/>
          <w:szCs w:val="24"/>
        </w:rPr>
        <w:t>ственных препаратов во вторичную (потребительскую) упаковку лекарственного препарата (в случае ее отсутствия - первичную упаковку лекарственного препарата), указанный в лицензии на производство лекарственных средств при наличии такой лицензии (глобальный у</w:t>
      </w:r>
      <w:r>
        <w:rPr>
          <w:rFonts w:ascii="Times New Roman" w:hAnsi="Times New Roman"/>
          <w:sz w:val="24"/>
          <w:szCs w:val="24"/>
        </w:rPr>
        <w:t>никальный идентификатор адресного объекта в федеральной информационной адресной системе и описание);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х) наименование субъекта обращения лекарственных средств, осуществляющего стадию выпускающего контроля качества;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ц) код налогоплательщика субъекта обращени</w:t>
      </w:r>
      <w:r>
        <w:rPr>
          <w:rFonts w:ascii="Times New Roman" w:hAnsi="Times New Roman"/>
          <w:sz w:val="24"/>
          <w:szCs w:val="24"/>
        </w:rPr>
        <w:t>я лекарственных средств, осуществляющего стадию выпускающего контроля качества в стране регистрации;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ч) страна регистрации субъекта обращения лекарственных средств, осуществляющего стадию выпускающего контроля качества;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ш) адрес места осуществления деятель</w:t>
      </w:r>
      <w:r>
        <w:rPr>
          <w:rFonts w:ascii="Times New Roman" w:hAnsi="Times New Roman"/>
          <w:sz w:val="24"/>
          <w:szCs w:val="24"/>
        </w:rPr>
        <w:t>ности субъекта обращения лекарственных средств, осуществляющего производственную стадию выпускающего контроля качества, указанный в лицензии на производство лекарственных средств при наличии такой лицензии (глобальный уникальный идентификатор адресного объ</w:t>
      </w:r>
      <w:r>
        <w:rPr>
          <w:rFonts w:ascii="Times New Roman" w:hAnsi="Times New Roman"/>
          <w:sz w:val="24"/>
          <w:szCs w:val="24"/>
        </w:rPr>
        <w:t>екта в федеральной информационной адресной системе и описание);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щ) дата регистрации предельной цены на лекарственный препарат;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ы) предельная зарегистрированная цена в рублях;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э) наименование субъекта обращения лекарственных средств, осуществляющего стадию </w:t>
      </w:r>
      <w:r>
        <w:rPr>
          <w:rFonts w:ascii="Times New Roman" w:hAnsi="Times New Roman"/>
          <w:sz w:val="24"/>
          <w:szCs w:val="24"/>
        </w:rPr>
        <w:t xml:space="preserve">производства готовой лекарственной формы; (в ред. Постановления Правительства РФ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ю) код налогоплательщика субъекта обращения лекарственных средств, ос</w:t>
      </w:r>
      <w:r>
        <w:rPr>
          <w:rFonts w:ascii="Times New Roman" w:hAnsi="Times New Roman"/>
          <w:sz w:val="24"/>
          <w:szCs w:val="24"/>
        </w:rPr>
        <w:t xml:space="preserve">уществляющего стадию производства готовой лекарственной формы в стране регистрации; (в ред. Постановления Правительства РФ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я) страна регистрации субъе</w:t>
      </w:r>
      <w:r>
        <w:rPr>
          <w:rFonts w:ascii="Times New Roman" w:hAnsi="Times New Roman"/>
          <w:sz w:val="24"/>
          <w:szCs w:val="24"/>
        </w:rPr>
        <w:t xml:space="preserve">кта обращения лекарственных средств, осуществляющего стадию производства готовой лекарственной формы. (в ред. Постановления Правительства РФ </w:t>
      </w:r>
      <w:hyperlink r:id="rId41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Из еди</w:t>
      </w:r>
      <w:r>
        <w:rPr>
          <w:rFonts w:ascii="Times New Roman" w:hAnsi="Times New Roman"/>
          <w:sz w:val="24"/>
          <w:szCs w:val="24"/>
        </w:rPr>
        <w:t>ного государственного реестра юридических лиц и единого государственного реестра индивидуальных предпринимателей соответственно в целях подтверждения достоверности сведений о государственной регистрации субъектов обращения лекарственных средств, являющихся</w:t>
      </w:r>
      <w:r>
        <w:rPr>
          <w:rFonts w:ascii="Times New Roman" w:hAnsi="Times New Roman"/>
          <w:sz w:val="24"/>
          <w:szCs w:val="24"/>
        </w:rPr>
        <w:t xml:space="preserve"> организациями, признаваемыми налоговым резидентом Российской Федерации, или индивидуальными предпринимателями, в систему мониторинга представляются следующие сведения: (в ред. Постановления Правительства РФ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субъекта обращения лекарственных средств;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код налогового органа;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код статуса юридического лица или индивидуального предпринимателя;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наименование </w:t>
      </w:r>
      <w:r>
        <w:rPr>
          <w:rFonts w:ascii="Times New Roman" w:hAnsi="Times New Roman"/>
          <w:sz w:val="24"/>
          <w:szCs w:val="24"/>
        </w:rPr>
        <w:t>субъекта обращения лекарственных средств;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статус записи о регистрации юридического лица или индивидуального предпринимателя;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сведения о руководителе субъекта обращения лекарственных средств или об индивидуальном предпринимателе.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Из государственног</w:t>
      </w:r>
      <w:r>
        <w:rPr>
          <w:rFonts w:ascii="Times New Roman" w:hAnsi="Times New Roman"/>
          <w:sz w:val="24"/>
          <w:szCs w:val="24"/>
        </w:rPr>
        <w:t>о реестра аккредитованных филиалов, представительств иностранных юридических лиц в целях подтверждения достоверности сведений о регистрации представительств иностранных организаций, являющихся держателями или владельцами регистрационного удостоверения лека</w:t>
      </w:r>
      <w:r>
        <w:rPr>
          <w:rFonts w:ascii="Times New Roman" w:hAnsi="Times New Roman"/>
          <w:sz w:val="24"/>
          <w:szCs w:val="24"/>
        </w:rPr>
        <w:t>рственного препарата, на территории Российской Федерации в систему мониторинга представляются следующие сведения: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представительства;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код налогового органа учета представительства;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наименование представител</w:t>
      </w:r>
      <w:r>
        <w:rPr>
          <w:rFonts w:ascii="Times New Roman" w:hAnsi="Times New Roman"/>
          <w:sz w:val="24"/>
          <w:szCs w:val="24"/>
        </w:rPr>
        <w:t>ьства;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номер записи об аккредитации;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сведения об иностранной организации;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код состояния аккредитации;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сведения о руководителе представительства.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Из автоматизированной информационной системы Федеральной службы по надзору в сфере здравоохранен</w:t>
      </w:r>
      <w:r>
        <w:rPr>
          <w:rFonts w:ascii="Times New Roman" w:hAnsi="Times New Roman"/>
          <w:sz w:val="24"/>
          <w:szCs w:val="24"/>
        </w:rPr>
        <w:t>ия в целях обеспечения безопасности в систему мониторинга представляются следующие сведения о выводе (об отмене вывода) из обращения лекарственных препаратов по инициативе уполномоченного федерального органа исполнительной власти: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дата, с которой необходимо обеспечить вывод (отмену вывода) лекарственного препарата из обращения;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41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номер регистрационного удостоверения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дата регистрации (государственной регистрации) лекарственного препарата; (в </w:t>
      </w:r>
      <w:r>
        <w:rPr>
          <w:rFonts w:ascii="Times New Roman" w:hAnsi="Times New Roman"/>
          <w:sz w:val="24"/>
          <w:szCs w:val="24"/>
        </w:rPr>
        <w:t xml:space="preserve">ред. Постановления Правительства РФ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основание вывода (отмены вывода) из обращения лекарственного препарата; (в ред. Постановления Правительства РФ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реквизиты документа о выводе (об отмене вывода) из обращения лекарственного препарата; (в ред. Постановления Правительства РФ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глобальный идентификационный номер торговой единицы;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номер производственной серии;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идентификационный номер налогоплательщика субъекта обращения лекарственных средств</w:t>
      </w:r>
      <w:r>
        <w:rPr>
          <w:rFonts w:ascii="Times New Roman" w:hAnsi="Times New Roman"/>
          <w:sz w:val="24"/>
          <w:szCs w:val="24"/>
        </w:rPr>
        <w:t xml:space="preserve"> (если осуществляется изъятие только у одного субъекта обращения лекарственных средств, а не изъятие всей серии (партии).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Из системы мониторинга в целях подтверждения достоверности сведений, </w:t>
      </w:r>
      <w:r>
        <w:rPr>
          <w:rFonts w:ascii="Times New Roman" w:hAnsi="Times New Roman"/>
          <w:sz w:val="24"/>
          <w:szCs w:val="24"/>
        </w:rPr>
        <w:lastRenderedPageBreak/>
        <w:t xml:space="preserve">представляемых субъектами обращения лекарственных средств в </w:t>
      </w:r>
      <w:r>
        <w:rPr>
          <w:rFonts w:ascii="Times New Roman" w:hAnsi="Times New Roman"/>
          <w:sz w:val="24"/>
          <w:szCs w:val="24"/>
        </w:rPr>
        <w:t>Федеральную службу по надзору в сфере здравоохранения перед вводом лекарственных препаратов в гражданский оборот, передаются в автоматизированную информационную систему Федеральной службы по надзору в сфере здравоохранения следующие сведения о таких лекарс</w:t>
      </w:r>
      <w:r>
        <w:rPr>
          <w:rFonts w:ascii="Times New Roman" w:hAnsi="Times New Roman"/>
          <w:sz w:val="24"/>
          <w:szCs w:val="24"/>
        </w:rPr>
        <w:t xml:space="preserve">твенных препаратах: (в ред. Постановлений Правительства РФ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от 24.03.2</w:t>
        </w:r>
        <w:r>
          <w:rPr>
            <w:rFonts w:ascii="Times New Roman" w:hAnsi="Times New Roman"/>
            <w:sz w:val="24"/>
            <w:szCs w:val="24"/>
            <w:u w:val="single"/>
          </w:rPr>
          <w:t>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субъекта обращения лекарственных средств, осуществившего фасовку (упаковку) лекарственных препаратов и маркировку упаковок лекарственных препаратов средствами идентификации при производстве лекарст</w:t>
      </w:r>
      <w:r>
        <w:rPr>
          <w:rFonts w:ascii="Times New Roman" w:hAnsi="Times New Roman"/>
          <w:sz w:val="24"/>
          <w:szCs w:val="24"/>
        </w:rPr>
        <w:t xml:space="preserve">венного препарата на территории Российской Федерации или осуществившего ввоз в Российскую Федерацию и таможенное декларирование лекарственного препарата в случае ввода в гражданский оборот лекарственного препарата, произведенного вне территории Российской </w:t>
      </w:r>
      <w:r>
        <w:rPr>
          <w:rFonts w:ascii="Times New Roman" w:hAnsi="Times New Roman"/>
          <w:sz w:val="24"/>
          <w:szCs w:val="24"/>
        </w:rPr>
        <w:t xml:space="preserve">Федерации; (в ред. Постановлений Правительства РФ </w:t>
      </w:r>
      <w:hyperlink r:id="rId42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наименование субъекта обращения лекарственных средств, осуществившего фасовку (упаковку) лекарственных препаратов и маркировку упаковок лекарственных препаратов средствами идентификации при производстве лекарственного препарата на территории Россий</w:t>
      </w:r>
      <w:r>
        <w:rPr>
          <w:rFonts w:ascii="Times New Roman" w:hAnsi="Times New Roman"/>
          <w:sz w:val="24"/>
          <w:szCs w:val="24"/>
        </w:rPr>
        <w:t>ской Федерации или осуществившего ввоз в Российскую Федерацию и таможенное декларирование лекарственного препарата в случае ввода в гражданский оборот лекарственного препарата, произведенного вне территории Российской Федерации; (в ред. Постановлений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сведения о лекарственном препа</w:t>
      </w:r>
      <w:r>
        <w:rPr>
          <w:rFonts w:ascii="Times New Roman" w:hAnsi="Times New Roman"/>
          <w:sz w:val="24"/>
          <w:szCs w:val="24"/>
        </w:rPr>
        <w:t>рате, полученные в рамках описания лекарственного препарата в системе мониторинга в соответствии с пунктом 33 Положения о системе мониторинга движения лекарственных препаратов для медицинского применения, утвержденного постановлением Правительства Российск</w:t>
      </w:r>
      <w:r>
        <w:rPr>
          <w:rFonts w:ascii="Times New Roman" w:hAnsi="Times New Roman"/>
          <w:sz w:val="24"/>
          <w:szCs w:val="24"/>
        </w:rPr>
        <w:t xml:space="preserve">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медицинского применения" (далее - Положение); (в ред. Постановлений Правительства РФ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номер производственной серии; (в ред. Постановления Правительства РФ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объем производственной серии; (в ред. Постановления Правительства РФ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от 21.07.2020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дата упаковки (фасовки) лекарственного препарата при производстве лекарственного препарата на территории Российской Федерации; (в ред. Постановлений Правительства РФ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идентификационный номер налогоплательщика собственника лекарственного препарата при контрактном (подрядном) производс</w:t>
      </w:r>
      <w:r>
        <w:rPr>
          <w:rFonts w:ascii="Times New Roman" w:hAnsi="Times New Roman"/>
          <w:sz w:val="24"/>
          <w:szCs w:val="24"/>
        </w:rPr>
        <w:t xml:space="preserve">тве лекарственного препарата на территории Российской Федерации; (в ред. Постановления Правительства РФ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наименование собственника лекарственного пр</w:t>
      </w:r>
      <w:r>
        <w:rPr>
          <w:rFonts w:ascii="Times New Roman" w:hAnsi="Times New Roman"/>
          <w:sz w:val="24"/>
          <w:szCs w:val="24"/>
        </w:rPr>
        <w:t xml:space="preserve">епарата при контрактном (подрядном) производстве лекарственного препарата на территории Российской Федерации; (в ред. Постановления Правительства РФ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) дата регистрации декларации на товары в случае ввода в гражданский оборот лекарственного препарата, произведенного вне территории Российской Федерации, за исключением случаев ввоза лекарственных препаратов из государств - членов Евразийского экономическо</w:t>
      </w:r>
      <w:r>
        <w:rPr>
          <w:rFonts w:ascii="Times New Roman" w:hAnsi="Times New Roman"/>
          <w:sz w:val="24"/>
          <w:szCs w:val="24"/>
        </w:rPr>
        <w:t xml:space="preserve">го союза; (в ред. Постановления Правительства РФ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к) регистрационный номер декларации на товары в случае ввода в гражданский оборот лекарственного препа</w:t>
      </w:r>
      <w:r>
        <w:rPr>
          <w:rFonts w:ascii="Times New Roman" w:hAnsi="Times New Roman"/>
          <w:sz w:val="24"/>
          <w:szCs w:val="24"/>
        </w:rPr>
        <w:t xml:space="preserve">рата, произведенного вне территории Российской Федерации, за исключением случаев ввоза лекарственных препаратов из государств - членов Евразийского экономического союза; (в ред. Постановления Правительства РФ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код решения о выпуске товара в соответствии с классификатором решений, принимаемых таможенным органом, в случае ввода в гражданский оборот лекарственного препарата, произведенного вне территории </w:t>
      </w:r>
      <w:r>
        <w:rPr>
          <w:rFonts w:ascii="Times New Roman" w:hAnsi="Times New Roman"/>
          <w:sz w:val="24"/>
          <w:szCs w:val="24"/>
        </w:rPr>
        <w:t xml:space="preserve">Российской Федерации, за исключением случаев ввоза лекарственных препаратов из государств - членов Евразийского экономического союза; (в ред. Постановления Правительства РФ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дата и номер первичного документа, являющегося основанием для отгрузки лекарственного препарата в Российскую Федерацию (в случае ввода в гражданский оборот лекарственных препаратов, ввозимых с территории государств - членов Евразий</w:t>
      </w:r>
      <w:r>
        <w:rPr>
          <w:rFonts w:ascii="Times New Roman" w:hAnsi="Times New Roman"/>
          <w:sz w:val="24"/>
          <w:szCs w:val="24"/>
        </w:rPr>
        <w:t xml:space="preserve">ского экономического союза); (в ред. Постановления Правительства РФ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идентификатор производственной серии лекарственного препарата - уникальный для к</w:t>
      </w:r>
      <w:r>
        <w:rPr>
          <w:rFonts w:ascii="Times New Roman" w:hAnsi="Times New Roman"/>
          <w:sz w:val="24"/>
          <w:szCs w:val="24"/>
        </w:rPr>
        <w:t xml:space="preserve">аждой производственной серии код, присвоенный системой мониторинга по итогам внесения сведений, предусмотренных абзацем первым пункта 35 и абзацем первым пункта 36 Положения. (в ред. Постановления Правительства РФ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Из автоматизированной информационной системы Федеральной службы по надзору в сфере здравоохранения в целях подтверждения достоверности сведений о вводе лекарственных препаратов в гражданск</w:t>
      </w:r>
      <w:r>
        <w:rPr>
          <w:rFonts w:ascii="Times New Roman" w:hAnsi="Times New Roman"/>
          <w:sz w:val="24"/>
          <w:szCs w:val="24"/>
        </w:rPr>
        <w:t xml:space="preserve">ий оборот в систему мониторинга представляются следующие сведения: (в ред. Постановления Правительства РФ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регистрации сведений в автоматизирова</w:t>
      </w:r>
      <w:r>
        <w:rPr>
          <w:rFonts w:ascii="Times New Roman" w:hAnsi="Times New Roman"/>
          <w:sz w:val="24"/>
          <w:szCs w:val="24"/>
        </w:rPr>
        <w:t xml:space="preserve">нной информационной системе Федеральной службы по надзору в сфере здравоохранения; (в ред. Постановления Правительства РФ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реквизиты записи о лекарст</w:t>
      </w:r>
      <w:r>
        <w:rPr>
          <w:rFonts w:ascii="Times New Roman" w:hAnsi="Times New Roman"/>
          <w:sz w:val="24"/>
          <w:szCs w:val="24"/>
        </w:rPr>
        <w:t xml:space="preserve">венном препарате, вводимом в гражданский оборот, в автоматизированной информационной системе Федеральной службы по надзору в сфере здравоохранения; (в ред. Постановления Правительства РФ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глобальный идентификационный номер торговой единицы вводимого в гражданский оборот лекарственного препарата; (в ред. Постановления Правительства РФ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номер производственной серии вводимого в гражданский оборот лекарственного препарата; (в ред. Постановления Правительства РФ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от 21.07.202</w:t>
        </w:r>
        <w:r>
          <w:rPr>
            <w:rFonts w:ascii="Times New Roman" w:hAnsi="Times New Roman"/>
            <w:sz w:val="24"/>
            <w:szCs w:val="24"/>
            <w:u w:val="single"/>
          </w:rPr>
          <w:t>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количество вторичных (потребительских) упаковок лекарственного препарата или первичных упаковок лекарственного препарата (в случае маркировки первичных упаковок лекарственного препарата средствами идентификации), вводимого в гражданский обо</w:t>
      </w:r>
      <w:r>
        <w:rPr>
          <w:rFonts w:ascii="Times New Roman" w:hAnsi="Times New Roman"/>
          <w:sz w:val="24"/>
          <w:szCs w:val="24"/>
        </w:rPr>
        <w:t xml:space="preserve">рот; (в ред. Постановления Правительства РФ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номер разрешения Федеральной службы по надзору в сфере здравоохранения на ввод в гражданский оборот (в с</w:t>
      </w:r>
      <w:r>
        <w:rPr>
          <w:rFonts w:ascii="Times New Roman" w:hAnsi="Times New Roman"/>
          <w:sz w:val="24"/>
          <w:szCs w:val="24"/>
        </w:rPr>
        <w:t xml:space="preserve">лучае ввода в гражданский оборот иммунобиологического лекарственного препарата); (в ред. Постановления Правительства РФ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идентификационный номер нало</w:t>
      </w:r>
      <w:r>
        <w:rPr>
          <w:rFonts w:ascii="Times New Roman" w:hAnsi="Times New Roman"/>
          <w:sz w:val="24"/>
          <w:szCs w:val="24"/>
        </w:rPr>
        <w:t xml:space="preserve">гоплательщика субъекта обращения лекарственных средств, осуществляющего ввод лекарственного препарата в гражданский оборот; (в ред. Постановления Правительства РФ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от 21.07.2020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з) дата регистрации и регистрационный номер декларации на товары (в случае ввода в гражданский оборот лекарственного препарата, произведенного вне территории Российской Федерации, за исключением случаев ввоза лекарственных препаратов из государ</w:t>
      </w:r>
      <w:r>
        <w:rPr>
          <w:rFonts w:ascii="Times New Roman" w:hAnsi="Times New Roman"/>
          <w:sz w:val="24"/>
          <w:szCs w:val="24"/>
        </w:rPr>
        <w:t xml:space="preserve">ств - членов Евразийского экономического союза); (в ред. Постановления Правительства РФ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дата и номер первичного документа, являющегося основанием дл</w:t>
      </w:r>
      <w:r>
        <w:rPr>
          <w:rFonts w:ascii="Times New Roman" w:hAnsi="Times New Roman"/>
          <w:sz w:val="24"/>
          <w:szCs w:val="24"/>
        </w:rPr>
        <w:t xml:space="preserve">я отгрузки лекарственного препарата в Российскую Федерацию (в случае ввода в гражданский оборот лекарственных препаратов, ввозимых с территории государств - членов Евразийского экономического союза). (в ред. Постановления Правительства РФ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Из системы мониторинга в целях обеспечения осуществления федерального государственного надзора в сфере обращения лекарственных препаратов для медицинского применен</w:t>
      </w:r>
      <w:r>
        <w:rPr>
          <w:rFonts w:ascii="Times New Roman" w:hAnsi="Times New Roman"/>
          <w:sz w:val="24"/>
          <w:szCs w:val="24"/>
        </w:rPr>
        <w:t>ия Федеральной службой по надзору в сфере здравоохранения передаются в автоматизированную информационную систему Федеральной службы по надзору в сфере здравоохранения следующие сведения об уничтожении лекарственных препаратов: (в ред. Постановления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внесения сведений в систему мониторинга об уничтожении лекарственного препарата; (в ред. Постановления Правительства РФ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идентификационный номер налогоплательщика субъекта обращения лекарственных средств, осуществившего передачу лекарственного препарата на уничтожение;</w:t>
      </w:r>
      <w:r>
        <w:rPr>
          <w:rFonts w:ascii="Times New Roman" w:hAnsi="Times New Roman"/>
          <w:sz w:val="24"/>
          <w:szCs w:val="24"/>
        </w:rPr>
        <w:t xml:space="preserve"> (в ред. Постановления Правительства РФ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наименование субъекта обращения лекарственных средств, осуществившего передачу лекарственного препарата на у</w:t>
      </w:r>
      <w:r>
        <w:rPr>
          <w:rFonts w:ascii="Times New Roman" w:hAnsi="Times New Roman"/>
          <w:sz w:val="24"/>
          <w:szCs w:val="24"/>
        </w:rPr>
        <w:t xml:space="preserve">ничтожение; (в ред. Постановления Правительства РФ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идентификационный номер налогоплательщика организации, осуществившей уничтожение лекарственного п</w:t>
      </w:r>
      <w:r>
        <w:rPr>
          <w:rFonts w:ascii="Times New Roman" w:hAnsi="Times New Roman"/>
          <w:sz w:val="24"/>
          <w:szCs w:val="24"/>
        </w:rPr>
        <w:t xml:space="preserve">репарата; (в ред. Постановления Правительства РФ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наименование организации, осуществившей уничтожение лекарственного препарата; (в ред. Постановления</w:t>
      </w:r>
      <w:r>
        <w:rPr>
          <w:rFonts w:ascii="Times New Roman" w:hAnsi="Times New Roman"/>
          <w:sz w:val="24"/>
          <w:szCs w:val="24"/>
        </w:rPr>
        <w:t xml:space="preserve"> Правительства РФ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адрес организации, осуществившей уничтожение лекарственного препарата; (в ред. Постановления Правительства РФ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реквизиты акта об уничтожении лекарственного препарата (дата и номер); (в ред. Постановления Правительства РФ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сведения о лекарственном препарате, полученные в рамках описания лекарственного препарата в системе мониторинга в соответствии с пунктом 33 Положения; (в ред. Постановлений Правительства РФ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способ уничтожения;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дата уничтожения; (в ред. Постановления Правительства РФ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>от 21.0</w:t>
        </w:r>
        <w:r>
          <w:rPr>
            <w:rFonts w:ascii="Times New Roman" w:hAnsi="Times New Roman"/>
            <w:sz w:val="24"/>
            <w:szCs w:val="24"/>
            <w:u w:val="single"/>
          </w:rPr>
          <w:t>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причина и основание передачи лекарственного препарата на уничтожение. (в ред. Постановления Правительства РФ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Из Единой автомат</w:t>
      </w:r>
      <w:r>
        <w:rPr>
          <w:rFonts w:ascii="Times New Roman" w:hAnsi="Times New Roman"/>
          <w:sz w:val="24"/>
          <w:szCs w:val="24"/>
        </w:rPr>
        <w:t xml:space="preserve">изированной информационной системы таможенных органов с целью предупреждения и пресечения преступлений и административных правонарушений, отнесенных к компетенции таможенных органов Российской Федерации, в систему </w:t>
      </w:r>
      <w:r>
        <w:rPr>
          <w:rFonts w:ascii="Times New Roman" w:hAnsi="Times New Roman"/>
          <w:sz w:val="24"/>
          <w:szCs w:val="24"/>
        </w:rPr>
        <w:lastRenderedPageBreak/>
        <w:t>мониторинга представляются следующие сведе</w:t>
      </w:r>
      <w:r>
        <w:rPr>
          <w:rFonts w:ascii="Times New Roman" w:hAnsi="Times New Roman"/>
          <w:sz w:val="24"/>
          <w:szCs w:val="24"/>
        </w:rPr>
        <w:t xml:space="preserve">ния о лекарственных препаратах, ввезенных в Российскую Федерацию и помещенных под определенные таможенные процедуры, содержащиеся в декларации на товары: (в ред. Постановления Правительства РФ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код таможенного органа;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дата регистрации декларации на товары; (в ред. Постановления Правительства РФ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) регистрационный номер декларации на товары; (в ред. Постановления Правительства РФ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код идентификации; (в ред. Постановления Правительства РФ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таможенная стоимость, статистическая стоимость и фактурная стоимость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код страны происхождения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ид</w:t>
      </w:r>
      <w:r>
        <w:rPr>
          <w:rFonts w:ascii="Times New Roman" w:hAnsi="Times New Roman"/>
          <w:sz w:val="24"/>
          <w:szCs w:val="24"/>
        </w:rPr>
        <w:t>ентификационный номер налогоплательщика субъекта обращения лекарственных средств, осуществляющего ввоз и декларирование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заявленной таможенной процедуры в соответствии с классификатором видов таможенных процедур;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данные о</w:t>
      </w:r>
      <w:r>
        <w:rPr>
          <w:rFonts w:ascii="Times New Roman" w:hAnsi="Times New Roman"/>
          <w:sz w:val="24"/>
          <w:szCs w:val="24"/>
        </w:rPr>
        <w:t xml:space="preserve"> выпуске для внутреннего потребления лекарственного препарата.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Система мониторинга в целях предупреждения и пресечения преступлений и административных правонарушений, отнесенных к компетенции таможенных органов Российской Федерации, осуществляет передач</w:t>
      </w:r>
      <w:r>
        <w:rPr>
          <w:rFonts w:ascii="Times New Roman" w:hAnsi="Times New Roman"/>
          <w:sz w:val="24"/>
          <w:szCs w:val="24"/>
        </w:rPr>
        <w:t>у в Единую автоматизированную информационную систему таможенных органов по запросу следующие сведения о лекарственных препаратах, ввезенных на территорию Российской Федерации: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субъекта обращения лекарственных ср</w:t>
      </w:r>
      <w:r>
        <w:rPr>
          <w:rFonts w:ascii="Times New Roman" w:hAnsi="Times New Roman"/>
          <w:sz w:val="24"/>
          <w:szCs w:val="24"/>
        </w:rPr>
        <w:t>едств, осуществляющего ввоз в Российскую Федерацию и декларирование лекарственных препаратов;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код страны происхождения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глобальный идентификационный номер торговой единицы;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идентификации и код идентификации третичной (</w:t>
      </w:r>
      <w:r>
        <w:rPr>
          <w:rFonts w:ascii="Times New Roman" w:hAnsi="Times New Roman"/>
          <w:sz w:val="24"/>
          <w:szCs w:val="24"/>
        </w:rPr>
        <w:t xml:space="preserve">транспортной) упаковки лекарственного препарата, в которой находится введенный в оборот лекарственный препарат; (в ред. Постановления Правительства РФ </w:t>
      </w:r>
      <w:hyperlink r:id="rId46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) статус лекарственного препарата в системе мониторинга;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перечень кодов идентификации, содержащихся в третичной (транспортной) упаковке лекарственного препарата; (в ред. Постановления Правительства РФ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код статуса лекарственного препарата (определяемое в системе мониторинга состояние кода идентификации или кода идентификации третичной (транспортной) упаковки лекарственного препарата, которое изменяет</w:t>
      </w:r>
      <w:r>
        <w:rPr>
          <w:rFonts w:ascii="Times New Roman" w:hAnsi="Times New Roman"/>
          <w:sz w:val="24"/>
          <w:szCs w:val="24"/>
        </w:rPr>
        <w:t xml:space="preserve">ся в рамках процессов, предусмотренных Положением); (в ред. Постановления Правительства РФ </w:t>
      </w:r>
      <w:hyperlink r:id="rId47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кодовое обозначение уровня маркировки в соответствии с </w:t>
      </w:r>
      <w:hyperlink r:id="rId472" w:history="1">
        <w:r>
          <w:rPr>
            <w:rFonts w:ascii="Times New Roman" w:hAnsi="Times New Roman"/>
            <w:sz w:val="24"/>
            <w:szCs w:val="24"/>
            <w:u w:val="single"/>
          </w:rPr>
          <w:t>подпунктом 29</w:t>
        </w:r>
      </w:hyperlink>
      <w:r>
        <w:rPr>
          <w:rFonts w:ascii="Times New Roman" w:hAnsi="Times New Roman"/>
          <w:sz w:val="24"/>
          <w:szCs w:val="24"/>
        </w:rPr>
        <w:t xml:space="preserve"> пункта 15 </w:t>
      </w:r>
      <w:r>
        <w:rPr>
          <w:rFonts w:ascii="Times New Roman" w:hAnsi="Times New Roman"/>
          <w:sz w:val="24"/>
          <w:szCs w:val="24"/>
        </w:rPr>
        <w:lastRenderedPageBreak/>
        <w:t xml:space="preserve">Порядка заполнения декларации на товары, утвержденного Решением Комиссии Таможенного союза от 20 мая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257; (в ред. Постановления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47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номер регистрационного удостоверения лекарственного препарата; (в ред. Постановления Правительства РФ </w:t>
      </w:r>
      <w:hyperlink r:id="rId47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дата регистрации (государственной регистрации) лекарственного препарата; (в ред. Постановления Правительства РФ </w:t>
      </w:r>
      <w:hyperlink r:id="rId475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количество единиц лекарственного препарата; (в ред. Постановления Правительства РФ </w:t>
      </w:r>
      <w:hyperlink r:id="rId47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торговое наименование лекарственног</w:t>
      </w:r>
      <w:r>
        <w:rPr>
          <w:rFonts w:ascii="Times New Roman" w:hAnsi="Times New Roman"/>
          <w:sz w:val="24"/>
          <w:szCs w:val="24"/>
        </w:rPr>
        <w:t xml:space="preserve">о препарата. (в ред. Постановления Правительства РФ </w:t>
      </w:r>
      <w:hyperlink r:id="rId47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Из системы мониторинга в целях прослеживаемости движения спиртосодержащих лекарственных препарат</w:t>
      </w:r>
      <w:r>
        <w:rPr>
          <w:rFonts w:ascii="Times New Roman" w:hAnsi="Times New Roman"/>
          <w:sz w:val="24"/>
          <w:szCs w:val="24"/>
        </w:rPr>
        <w:t xml:space="preserve">ов передаются в единую государственную автоматизированную информационную систему учета объема производства и оборота этилового спирта, алкогольной и спиртосодержащей продукции следующие сведения: (в ред. Постановления Правительства РФ </w:t>
      </w:r>
      <w:hyperlink r:id="rId47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сведения о субъектах обращения лекарственных средств, участвующих в обороте спиртосодержащих лекарственных препаратов; (в ред. Постановления Правительства РФ </w:t>
      </w:r>
      <w:hyperlink r:id="rId47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производственных площадках субъектов обращения лекарственных средств, осуществляющих производство спиртосодержащих лекарственных препаратов и зареги</w:t>
      </w:r>
      <w:r>
        <w:rPr>
          <w:rFonts w:ascii="Times New Roman" w:hAnsi="Times New Roman"/>
          <w:sz w:val="24"/>
          <w:szCs w:val="24"/>
        </w:rPr>
        <w:t xml:space="preserve">стрированных в системе мониторинга; (в ред. Постановления Правительства РФ </w:t>
      </w:r>
      <w:hyperlink r:id="rId48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сведения о лекарственных препаратах, зарегистрированных в системе монитор</w:t>
      </w:r>
      <w:r>
        <w:rPr>
          <w:rFonts w:ascii="Times New Roman" w:hAnsi="Times New Roman"/>
          <w:sz w:val="24"/>
          <w:szCs w:val="24"/>
        </w:rPr>
        <w:t xml:space="preserve">инга субъектами обращения лекарственных средств; (в ред. Постановления Правительства РФ </w:t>
      </w:r>
      <w:hyperlink r:id="rId48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сведения о вводе в оборот, обороте и выводе из оборота спирт</w:t>
      </w:r>
      <w:r>
        <w:rPr>
          <w:rFonts w:ascii="Times New Roman" w:hAnsi="Times New Roman"/>
          <w:sz w:val="24"/>
          <w:szCs w:val="24"/>
        </w:rPr>
        <w:t xml:space="preserve">осодержащих лекарственных препаратов. (в ред. Постановления Правительства РФ </w:t>
      </w:r>
      <w:hyperlink r:id="rId48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Из системы мониторинга в целях реализации возможностей, указанных в пу</w:t>
      </w:r>
      <w:r>
        <w:rPr>
          <w:rFonts w:ascii="Times New Roman" w:hAnsi="Times New Roman"/>
          <w:sz w:val="24"/>
          <w:szCs w:val="24"/>
        </w:rPr>
        <w:t xml:space="preserve">нкте 56(1) Положения о системе мониторинга движения лекарственных препаратов для медицинского применения, утвержденного постановлением Правительства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</w:t>
      </w:r>
      <w:r>
        <w:rPr>
          <w:rFonts w:ascii="Times New Roman" w:hAnsi="Times New Roman"/>
          <w:sz w:val="24"/>
          <w:szCs w:val="24"/>
        </w:rPr>
        <w:t>лекарственных препаратов для медицинского применения", на Единый портал государственных и муниципальных услуг представляются сведения о результатах инициируемой гражданами проверки средств идентификации в системе мониторинга. (в ред. Постановления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483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Из системы мониторинга в целях мониторинга северного завоза передаются в федеральную государственную информационную систему мониторинга се</w:t>
      </w:r>
      <w:r>
        <w:rPr>
          <w:rFonts w:ascii="Times New Roman" w:hAnsi="Times New Roman"/>
          <w:sz w:val="24"/>
          <w:szCs w:val="24"/>
        </w:rPr>
        <w:t xml:space="preserve">верного завоза сведения об обороте лекарственных препаратов на территориях северного завоза, осуществляемом субъектами обращения лекарственных средств, являющимися участниками северного завоза, в следующем составе: (в ред. Постановления Правительства РФ </w:t>
      </w:r>
      <w:hyperlink r:id="rId484" w:history="1">
        <w:r>
          <w:rPr>
            <w:rFonts w:ascii="Times New Roman" w:hAnsi="Times New Roman"/>
            <w:sz w:val="24"/>
            <w:szCs w:val="24"/>
            <w:u w:val="single"/>
          </w:rPr>
          <w:t>от 24.04.2025 N 553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сведения об участниках северного завоза, указанных в абзаце первом настоящего пункта; (в ред. Постановления Правительства РФ </w:t>
      </w:r>
      <w:hyperlink r:id="rId485" w:history="1">
        <w:r>
          <w:rPr>
            <w:rFonts w:ascii="Times New Roman" w:hAnsi="Times New Roman"/>
            <w:sz w:val="24"/>
            <w:szCs w:val="24"/>
            <w:u w:val="single"/>
          </w:rPr>
          <w:t>от 24.04.2025 N 553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лекарственных препаратах, зарегистрированных в системе мониторинга субъектами обращения лекарственных средств, оборот которых осуществляется на территориях северног</w:t>
      </w:r>
      <w:r>
        <w:rPr>
          <w:rFonts w:ascii="Times New Roman" w:hAnsi="Times New Roman"/>
          <w:sz w:val="24"/>
          <w:szCs w:val="24"/>
        </w:rPr>
        <w:t xml:space="preserve">о завоза; (в ред. Постановления Правительства РФ </w:t>
      </w:r>
      <w:hyperlink r:id="rId486" w:history="1">
        <w:r>
          <w:rPr>
            <w:rFonts w:ascii="Times New Roman" w:hAnsi="Times New Roman"/>
            <w:sz w:val="24"/>
            <w:szCs w:val="24"/>
            <w:u w:val="single"/>
          </w:rPr>
          <w:t>от 24.04.2025 N 553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сведения об обращении лекарственных препаратов на территориях северного завоза, в том числе сведения</w:t>
      </w:r>
      <w:r>
        <w:rPr>
          <w:rFonts w:ascii="Times New Roman" w:hAnsi="Times New Roman"/>
          <w:sz w:val="24"/>
          <w:szCs w:val="24"/>
        </w:rPr>
        <w:t xml:space="preserve"> о реквизитах государственных и муниципальных контрактов, представленные в систему мониторинга субъектами обращения лекарственных средств. (в ред. Постановления Правительства РФ </w:t>
      </w:r>
      <w:hyperlink r:id="rId487" w:history="1">
        <w:r>
          <w:rPr>
            <w:rFonts w:ascii="Times New Roman" w:hAnsi="Times New Roman"/>
            <w:sz w:val="24"/>
            <w:szCs w:val="24"/>
            <w:u w:val="single"/>
          </w:rPr>
          <w:t>от 24.04.2025 N 553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Из системы мониторинга в целях подтверждения страны происхождения лекарственного препарата в соответствии с постановлением Правительства Российской Федерации от 23 сентября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1462 "Об утверждении Правил добровольного п</w:t>
      </w:r>
      <w:r>
        <w:rPr>
          <w:rFonts w:ascii="Times New Roman" w:hAnsi="Times New Roman"/>
          <w:sz w:val="24"/>
          <w:szCs w:val="24"/>
        </w:rPr>
        <w:t>редоставления в государственную информационную систему мониторинга за оборотом товаров, подлежащих обязательной маркировке средствами идентификации, информации, ее обработки и применения в целях подтверждения страны происхождения лекарственных препаратов д</w:t>
      </w:r>
      <w:r>
        <w:rPr>
          <w:rFonts w:ascii="Times New Roman" w:hAnsi="Times New Roman"/>
          <w:sz w:val="24"/>
          <w:szCs w:val="24"/>
        </w:rPr>
        <w:t>ля медицинского применения, подлежащих обязательной маркировке средствами идентификации" в государственную информационную систему мониторинга за оборотом товаров, подлежащих обязательной маркировке средствами идентификации, передаются по запросу государств</w:t>
      </w:r>
      <w:r>
        <w:rPr>
          <w:rFonts w:ascii="Times New Roman" w:hAnsi="Times New Roman"/>
          <w:sz w:val="24"/>
          <w:szCs w:val="24"/>
        </w:rPr>
        <w:t>енной информационной системы мониторинга за оборотом товаров, подлежащих обязательной маркировке средствами идентификации, следующие сведения: (в ред. Постановления Правительства РФ </w:t>
      </w:r>
      <w:hyperlink r:id="rId488" w:history="1">
        <w:r>
          <w:rPr>
            <w:rFonts w:ascii="Times New Roman" w:hAnsi="Times New Roman"/>
            <w:sz w:val="24"/>
            <w:szCs w:val="24"/>
            <w:u w:val="single"/>
          </w:rPr>
          <w:t>от 29.09.2025 N 1495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количество торговых единиц лекарственных препаратов, сведения о которых представлены субъектами обращения лекарственных средств в систему мониторинга при вводе в оборот лекарственных препаратов в соответствии с пунктом 1 п</w:t>
      </w:r>
      <w:r>
        <w:rPr>
          <w:rFonts w:ascii="Times New Roman" w:hAnsi="Times New Roman"/>
          <w:sz w:val="24"/>
          <w:szCs w:val="24"/>
        </w:rPr>
        <w:t xml:space="preserve">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Положению; (в ред. Постановления Правительства РФ </w:t>
      </w:r>
      <w:hyperlink r:id="rId489" w:history="1">
        <w:r>
          <w:rPr>
            <w:rFonts w:ascii="Times New Roman" w:hAnsi="Times New Roman"/>
            <w:sz w:val="24"/>
            <w:szCs w:val="24"/>
            <w:u w:val="single"/>
          </w:rPr>
          <w:t>от 29.09.2025 N 1495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дата совершения операции в отношении торговых единиц лекарственных препаратов, све</w:t>
      </w:r>
      <w:r>
        <w:rPr>
          <w:rFonts w:ascii="Times New Roman" w:hAnsi="Times New Roman"/>
          <w:sz w:val="24"/>
          <w:szCs w:val="24"/>
        </w:rPr>
        <w:t xml:space="preserve">дения о которых представлены субъектами обращения лекарственных средств в систему мониторинга при вводе в оборот лекарственных препаратов в соответствии с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Положению; (в ред. Постановления Правительства РФ </w:t>
      </w:r>
      <w:hyperlink r:id="rId490" w:history="1">
        <w:r>
          <w:rPr>
            <w:rFonts w:ascii="Times New Roman" w:hAnsi="Times New Roman"/>
            <w:sz w:val="24"/>
            <w:szCs w:val="24"/>
            <w:u w:val="single"/>
          </w:rPr>
          <w:t>от 29.09.2025 N 1495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количество вторичных (потребительских) упаковок лекарственного препарата или первичных упаковок лекарственного препарата (в случае маркировки первичных упаковок лекарственн</w:t>
      </w:r>
      <w:r>
        <w:rPr>
          <w:rFonts w:ascii="Times New Roman" w:hAnsi="Times New Roman"/>
          <w:sz w:val="24"/>
          <w:szCs w:val="24"/>
        </w:rPr>
        <w:t>ого препарата средствами идентификации), вводимого в гражданский оборот; (в ред. Постановления Правительства РФ </w:t>
      </w:r>
      <w:hyperlink r:id="rId491" w:history="1">
        <w:r>
          <w:rPr>
            <w:rFonts w:ascii="Times New Roman" w:hAnsi="Times New Roman"/>
            <w:sz w:val="24"/>
            <w:szCs w:val="24"/>
            <w:u w:val="single"/>
          </w:rPr>
          <w:t>от 29.09.2025 N 1495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реквизиты записи о лекарственном пре</w:t>
      </w:r>
      <w:r>
        <w:rPr>
          <w:rFonts w:ascii="Times New Roman" w:hAnsi="Times New Roman"/>
          <w:sz w:val="24"/>
          <w:szCs w:val="24"/>
        </w:rPr>
        <w:t>парате, вводимом в гражданский оборот, в автоматизированной информационной системе Федеральной службы по надзору в сфере здравоохранения; (в ред. Постановления Правительства РФ </w:t>
      </w:r>
      <w:hyperlink r:id="rId492" w:history="1">
        <w:r>
          <w:rPr>
            <w:rFonts w:ascii="Times New Roman" w:hAnsi="Times New Roman"/>
            <w:sz w:val="24"/>
            <w:szCs w:val="24"/>
            <w:u w:val="single"/>
          </w:rPr>
          <w:t>от 29.09.2025 N 1495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номер разрешения Федеральной службы по надзору в сфере здравоохранения на ввод в гражданский оборот (в случае ввода в гражданский оборот иммунобиологического лекарственного препарата). (в ред. Постановления Правительства РФ </w:t>
      </w:r>
      <w:hyperlink r:id="rId493" w:history="1">
        <w:r>
          <w:rPr>
            <w:rFonts w:ascii="Times New Roman" w:hAnsi="Times New Roman"/>
            <w:sz w:val="24"/>
            <w:szCs w:val="24"/>
            <w:u w:val="single"/>
          </w:rPr>
          <w:t>от 29.09.2025 N 1495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Из государственной информационной системы мониторинга за оборотом товаров, подлежащих обязательной маркировке средствами идентификации, в целях подтве</w:t>
      </w:r>
      <w:r>
        <w:rPr>
          <w:rFonts w:ascii="Times New Roman" w:hAnsi="Times New Roman"/>
          <w:sz w:val="24"/>
          <w:szCs w:val="24"/>
        </w:rPr>
        <w:t xml:space="preserve">рждения сведений о серии лекарственного препарата, производство которого осуществляется на территории Евразийского экономического союза по полному циклу производства (включая </w:t>
      </w:r>
      <w:r>
        <w:rPr>
          <w:rFonts w:ascii="Times New Roman" w:hAnsi="Times New Roman"/>
          <w:sz w:val="24"/>
          <w:szCs w:val="24"/>
        </w:rPr>
        <w:lastRenderedPageBreak/>
        <w:t>синтез молекулы действующего вещества фармацевтической субстанции), в систему мон</w:t>
      </w:r>
      <w:r>
        <w:rPr>
          <w:rFonts w:ascii="Times New Roman" w:hAnsi="Times New Roman"/>
          <w:sz w:val="24"/>
          <w:szCs w:val="24"/>
        </w:rPr>
        <w:t>иторинга по запросу системы мониторинга передаются следующие сведения: (в ред. Постановления Правительства РФ </w:t>
      </w:r>
      <w:hyperlink r:id="rId494" w:history="1">
        <w:r>
          <w:rPr>
            <w:rFonts w:ascii="Times New Roman" w:hAnsi="Times New Roman"/>
            <w:sz w:val="24"/>
            <w:szCs w:val="24"/>
            <w:u w:val="single"/>
          </w:rPr>
          <w:t>от 29.09.2025 N 1495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глобальный идентификационный номер тор</w:t>
      </w:r>
      <w:r>
        <w:rPr>
          <w:rFonts w:ascii="Times New Roman" w:hAnsi="Times New Roman"/>
          <w:sz w:val="24"/>
          <w:szCs w:val="24"/>
        </w:rPr>
        <w:t>говой единицы лекарственного препарата; (в ред. Постановления Правительства РФ </w:t>
      </w:r>
      <w:hyperlink r:id="rId495" w:history="1">
        <w:r>
          <w:rPr>
            <w:rFonts w:ascii="Times New Roman" w:hAnsi="Times New Roman"/>
            <w:sz w:val="24"/>
            <w:szCs w:val="24"/>
            <w:u w:val="single"/>
          </w:rPr>
          <w:t>от 29.09.2025 N 1495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идентификационный номер налогоплательщика производителя лекарственных</w:t>
      </w:r>
      <w:r>
        <w:rPr>
          <w:rFonts w:ascii="Times New Roman" w:hAnsi="Times New Roman"/>
          <w:sz w:val="24"/>
          <w:szCs w:val="24"/>
        </w:rPr>
        <w:t xml:space="preserve"> средств; (в ред. Постановления Правительства РФ </w:t>
      </w:r>
      <w:hyperlink r:id="rId496" w:history="1">
        <w:r>
          <w:rPr>
            <w:rFonts w:ascii="Times New Roman" w:hAnsi="Times New Roman"/>
            <w:sz w:val="24"/>
            <w:szCs w:val="24"/>
            <w:u w:val="single"/>
          </w:rPr>
          <w:t>от 29.09.2025 N 1495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номер производственной серии, в отношении которой производителем лекарственных средств получен доку</w:t>
      </w:r>
      <w:r>
        <w:rPr>
          <w:rFonts w:ascii="Times New Roman" w:hAnsi="Times New Roman"/>
          <w:sz w:val="24"/>
          <w:szCs w:val="24"/>
        </w:rPr>
        <w:t>мент, содержащий сведения о стадиях технологического процесса производства лекарственного средства, осуществляемых на территории Евразийского экономического союза, выдаваемый Министерством промышленности и торговли Российской Федерации в установленном поря</w:t>
      </w:r>
      <w:r>
        <w:rPr>
          <w:rFonts w:ascii="Times New Roman" w:hAnsi="Times New Roman"/>
          <w:sz w:val="24"/>
          <w:szCs w:val="24"/>
        </w:rPr>
        <w:t>дке. (в ред. Постановления Правительства РФ </w:t>
      </w:r>
      <w:hyperlink r:id="rId497" w:history="1">
        <w:r>
          <w:rPr>
            <w:rFonts w:ascii="Times New Roman" w:hAnsi="Times New Roman"/>
            <w:sz w:val="24"/>
            <w:szCs w:val="24"/>
            <w:u w:val="single"/>
          </w:rPr>
          <w:t>от 29.09.2025 N 1495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</w:t>
      </w:r>
      <w:r>
        <w:rPr>
          <w:rFonts w:ascii="Times New Roman" w:hAnsi="Times New Roman"/>
          <w:i/>
          <w:iCs/>
          <w:sz w:val="24"/>
          <w:szCs w:val="24"/>
        </w:rPr>
        <w:t>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СВЕДЕНИЙ, ПРЕДСТАВЛЯЕМЫХ ПРИ ОПИСАНИИ ЛЕКАРСТВЕННЫХ ПРЕПАРАТОВ ДЛЯ МЕДИЦИНСКОГО ПРИМЕНЕНИЯ СУБЪЕКТАМИ ОБРАЩЕНИЯ ЛЕКАРСТВЕННЫХ СРЕДСТВ В ИНФОРМАЦИОННЫЙ РЕСУРС, ОБЕСПЕЧИВАЮЩИЙ УЧЕТ И ХРАНЕНИЕ ДОСТОВЕРНЫХ ДАННЫХ О ТОВАРАХ ПО СООТВЕТСТВУЮЩЕЙ ТО</w:t>
      </w:r>
      <w:r>
        <w:rPr>
          <w:rFonts w:ascii="Times New Roman" w:hAnsi="Times New Roman"/>
          <w:b/>
          <w:bCs/>
          <w:sz w:val="36"/>
          <w:szCs w:val="36"/>
        </w:rPr>
        <w:t>ВАРНОЙ НОМЕНКЛАТУРЕ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9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9" w:history="1">
        <w:r>
          <w:rPr>
            <w:rFonts w:ascii="Times New Roman" w:hAnsi="Times New Roman"/>
            <w:sz w:val="24"/>
            <w:szCs w:val="24"/>
            <w:u w:val="single"/>
          </w:rPr>
          <w:t>от 06.07.2024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Торговое наименование лекарственного препарата для медицинского применения (далее - лекарственный препарат).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Бренд (торговая марка).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Номер регистрационного удостоверения лекарственного препарата.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Дата регистрации (государственной р</w:t>
      </w:r>
      <w:r>
        <w:rPr>
          <w:rFonts w:ascii="Times New Roman" w:hAnsi="Times New Roman"/>
          <w:sz w:val="24"/>
          <w:szCs w:val="24"/>
        </w:rPr>
        <w:t xml:space="preserve">егистрации) лекарственного препарата. (в ред. Постановления Правительства РФ </w:t>
      </w:r>
      <w:hyperlink r:id="rId500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Наименование держателя или владельца регистрационного удостоверения лекар</w:t>
      </w:r>
      <w:r>
        <w:rPr>
          <w:rFonts w:ascii="Times New Roman" w:hAnsi="Times New Roman"/>
          <w:sz w:val="24"/>
          <w:szCs w:val="24"/>
        </w:rPr>
        <w:t>ственного препарата.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Адрес держателя или владельца регистрационного удостоверения лекарственного препарата.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Международное непатентованное наименование лекарственного препарата.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Лекарственная форма.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Количество единиц измерения дозировки лекарств</w:t>
      </w:r>
      <w:r>
        <w:rPr>
          <w:rFonts w:ascii="Times New Roman" w:hAnsi="Times New Roman"/>
          <w:sz w:val="24"/>
          <w:szCs w:val="24"/>
        </w:rPr>
        <w:t>енного препарата.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Тип вторичной (потребительской) упаковки лекарственного препарата (в случае ее отсутствия - первичной упаковки лекарственного препарата).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Материал вторичной (потребительской) упаковки лекарственного препарата (в случае ее отсутств</w:t>
      </w:r>
      <w:r>
        <w:rPr>
          <w:rFonts w:ascii="Times New Roman" w:hAnsi="Times New Roman"/>
          <w:sz w:val="24"/>
          <w:szCs w:val="24"/>
        </w:rPr>
        <w:t>ия - первичной упаковки лекарственного препарата).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Количество (мера) лекарственного препарата во вторичной (потребительской) упаковке лекарственного препарата (в случае ее отсутствия - в первичной упаковке лекарственного препарата).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Наличие внутри </w:t>
      </w:r>
      <w:r>
        <w:rPr>
          <w:rFonts w:ascii="Times New Roman" w:hAnsi="Times New Roman"/>
          <w:sz w:val="24"/>
          <w:szCs w:val="24"/>
        </w:rPr>
        <w:t>вторичной (потребительской) упаковки лекарственного препарата немаркированной первичной упаковки лекарственного препарата (при наличии вторичной (потребительской) упаковки лекарственного препарата).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Описание вложенной во вторичную (потребительскую) упа</w:t>
      </w:r>
      <w:r>
        <w:rPr>
          <w:rFonts w:ascii="Times New Roman" w:hAnsi="Times New Roman"/>
          <w:sz w:val="24"/>
          <w:szCs w:val="24"/>
        </w:rPr>
        <w:t>ковку лекарственного препарата немаркированной первичной упаковки лекарственного препарата.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Наименование фасовщика (упаковщика) (заполняется в случае осуществления фасовки (упаковки) на территории Российской Федерации).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Адрес фасовщика (упаковщика)</w:t>
      </w:r>
      <w:r>
        <w:rPr>
          <w:rFonts w:ascii="Times New Roman" w:hAnsi="Times New Roman"/>
          <w:sz w:val="24"/>
          <w:szCs w:val="24"/>
        </w:rPr>
        <w:t xml:space="preserve"> (заполняется в случае осуществления фасовки (упаковки) на территории Российской Федерации). (в ред. Постановления Правительства РФ </w:t>
      </w:r>
      <w:hyperlink r:id="rId50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</w:t>
      </w:r>
      <w:r>
        <w:rPr>
          <w:rFonts w:ascii="Times New Roman" w:hAnsi="Times New Roman"/>
          <w:i/>
          <w:iCs/>
          <w:sz w:val="24"/>
          <w:szCs w:val="24"/>
        </w:rPr>
        <w:t>Положению о системе мониторинга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СВЕДЕНИЯ, ПРЕДСТАВЛЯЕМЫЕ СУБЪЕКТАМИ ОБРАЩЕНИЯ ЛЕКАРСТВЕННЫХ СРЕДСТВ В СИСТЕМУ МОНИТОРИНГА ДВИЖЕНИЯ ЛЕКАРСТВЕННЫХ ПРЕПАРАТОВ ДЛЯ МЕДИЦИНСКОГО ПРИМЕНЕНИЯ ПРИ ВВОДЕ</w:t>
      </w:r>
      <w:r>
        <w:rPr>
          <w:rFonts w:ascii="Times New Roman" w:hAnsi="Times New Roman"/>
          <w:b/>
          <w:bCs/>
          <w:sz w:val="36"/>
          <w:szCs w:val="36"/>
        </w:rPr>
        <w:t xml:space="preserve"> В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ОБОРОТ ЛЕКАРСТВЕННЫХ ПРЕПАРАТОВ ДЛЯ МЕДИЦИНСКОГО ПРИМЕНЕНИЯ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502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5" w:history="1">
        <w:r>
          <w:rPr>
            <w:rFonts w:ascii="Times New Roman" w:hAnsi="Times New Roman"/>
            <w:sz w:val="24"/>
            <w:szCs w:val="24"/>
            <w:u w:val="single"/>
          </w:rPr>
          <w:t>от 02.11.2020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Сведения о лекарственных препара</w:t>
      </w:r>
      <w:r>
        <w:rPr>
          <w:rFonts w:ascii="Times New Roman" w:hAnsi="Times New Roman"/>
          <w:b/>
          <w:bCs/>
          <w:sz w:val="32"/>
          <w:szCs w:val="32"/>
        </w:rPr>
        <w:t>тах для медицинского применения, произведенных на территории Российской Федерации, представляемые субъектами обращения лекарственных средств в систему мониторинга движения лекарственных препаратов для медицинского применения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Субъекты обращения лекарстве</w:t>
      </w:r>
      <w:r>
        <w:rPr>
          <w:rFonts w:ascii="Times New Roman" w:hAnsi="Times New Roman"/>
          <w:sz w:val="24"/>
          <w:szCs w:val="24"/>
        </w:rPr>
        <w:t>нных средств при завершении стадии фасовки (упаковки) лекарственных препаратов для медицинского применения (далее - лекарственные препараты) и маркировки упаковок лекарственных препаратов средствами идентификации представляют в систему мониторинга движения</w:t>
      </w:r>
      <w:r>
        <w:rPr>
          <w:rFonts w:ascii="Times New Roman" w:hAnsi="Times New Roman"/>
          <w:sz w:val="24"/>
          <w:szCs w:val="24"/>
        </w:rPr>
        <w:t xml:space="preserve"> лекарственных препаратов (далее - система мониторинга) следующую информацию в отношении каждой торговой единицы лекарственного препарата: (в ред. Постановления Правительства РФ </w:t>
      </w:r>
      <w:hyperlink r:id="rId50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фасовку (упаковку) лекарственных препаратов и маркировку упаковок лекарственных препаратов средствами идентификации; (в ред. </w:t>
      </w:r>
      <w:r>
        <w:rPr>
          <w:rFonts w:ascii="Times New Roman" w:hAnsi="Times New Roman"/>
          <w:sz w:val="24"/>
          <w:szCs w:val="24"/>
        </w:rPr>
        <w:t xml:space="preserve">Постановлений Правительства РФ </w:t>
      </w:r>
      <w:hyperlink r:id="rId50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подпункт ут</w:t>
      </w:r>
      <w:r>
        <w:rPr>
          <w:rFonts w:ascii="Times New Roman" w:hAnsi="Times New Roman"/>
          <w:sz w:val="24"/>
          <w:szCs w:val="24"/>
        </w:rPr>
        <w:t xml:space="preserve">ратил силу. (в ред. Постановления Правительства РФ </w:t>
      </w:r>
      <w:hyperlink r:id="rId51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тип производственного заказа (контрактное или собственное производство);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идентификатор субъек</w:t>
      </w:r>
      <w:r>
        <w:rPr>
          <w:rFonts w:ascii="Times New Roman" w:hAnsi="Times New Roman"/>
          <w:sz w:val="24"/>
          <w:szCs w:val="24"/>
        </w:rPr>
        <w:t>та обращения лекарственных средств, являющегося заказчиком контрактного (подрядного) производства (в случае представления информации субъектом обращения лекарственных средств, осуществляющим контрактное (подрядное) производство); (в ред. Постановления Прав</w:t>
      </w:r>
      <w:r>
        <w:rPr>
          <w:rFonts w:ascii="Times New Roman" w:hAnsi="Times New Roman"/>
          <w:sz w:val="24"/>
          <w:szCs w:val="24"/>
        </w:rPr>
        <w:t xml:space="preserve">ительства РФ </w:t>
      </w:r>
      <w:hyperlink r:id="rId51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глобальный идентификационный номер торговой единицы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номер производственной серии лекарственного препарата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дата истечения срока годности лекарственного препарата;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код идентификации, присвоенный упаковке лекарственного препарата; (в ред. Постановления Правительства РФ </w:t>
      </w:r>
      <w:hyperlink r:id="rId513" w:history="1">
        <w:r>
          <w:rPr>
            <w:rFonts w:ascii="Times New Roman" w:hAnsi="Times New Roman"/>
            <w:sz w:val="24"/>
            <w:szCs w:val="24"/>
            <w:u w:val="single"/>
          </w:rPr>
          <w:t>от 29.1</w:t>
        </w:r>
        <w:r>
          <w:rPr>
            <w:rFonts w:ascii="Times New Roman" w:hAnsi="Times New Roman"/>
            <w:sz w:val="24"/>
            <w:szCs w:val="24"/>
            <w:u w:val="single"/>
          </w:rPr>
          <w:t>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информация об используемом устройстве регистрации эмиссии. (в ред. Постановления Правительства РФ </w:t>
      </w:r>
      <w:hyperlink r:id="rId514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Пункт утратил силу. (в ред. По</w:t>
      </w:r>
      <w:r>
        <w:rPr>
          <w:rFonts w:ascii="Times New Roman" w:hAnsi="Times New Roman"/>
          <w:sz w:val="24"/>
          <w:szCs w:val="24"/>
        </w:rPr>
        <w:t xml:space="preserve">становления Правительства РФ </w:t>
      </w:r>
      <w:hyperlink r:id="rId51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 xml:space="preserve">. Сведения, представляемые субъектами обращения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лекарственных средств в систему мониторинга, о лекарственных препаратах</w:t>
      </w:r>
      <w:r>
        <w:rPr>
          <w:rFonts w:ascii="Times New Roman" w:hAnsi="Times New Roman"/>
          <w:b/>
          <w:bCs/>
          <w:sz w:val="32"/>
          <w:szCs w:val="32"/>
        </w:rPr>
        <w:t>, произведенных за пределами территории Российской Федерации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Субъекты обращения лекарственных средств при завершении производственной стадии фасовки (упаковки) лекарственных препаратов или завершении маркировки упаковок лекарственных препаратов средства</w:t>
      </w:r>
      <w:r>
        <w:rPr>
          <w:rFonts w:ascii="Times New Roman" w:hAnsi="Times New Roman"/>
          <w:sz w:val="24"/>
          <w:szCs w:val="24"/>
        </w:rPr>
        <w:t>ми идентификации на таможенном складе в соответствии с абзацем вторым пункта 4 Положения о системе мониторинга движения лекарственных препаратов для медицинского применения, утвержденного постановлением Правительства Российской Федерации от 14 декабря 2018</w:t>
      </w:r>
      <w:r>
        <w:rPr>
          <w:rFonts w:ascii="Times New Roman" w:hAnsi="Times New Roman"/>
          <w:sz w:val="24"/>
          <w:szCs w:val="24"/>
        </w:rPr>
        <w:t xml:space="preserve">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медицинского применения" (далее - Положение), представляют в систему мониторинга в отношении каждой торговой единицы лекарственного препарата, произведенной вн</w:t>
      </w:r>
      <w:r>
        <w:rPr>
          <w:rFonts w:ascii="Times New Roman" w:hAnsi="Times New Roman"/>
          <w:sz w:val="24"/>
          <w:szCs w:val="24"/>
        </w:rPr>
        <w:t xml:space="preserve">е территории Российской Федерации, следующую информацию: (в ред. Постановления Правительства РФ </w:t>
      </w:r>
      <w:hyperlink r:id="rId51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 (в ред. Постановления Прав</w:t>
      </w:r>
      <w:r>
        <w:rPr>
          <w:rFonts w:ascii="Times New Roman" w:hAnsi="Times New Roman"/>
          <w:sz w:val="24"/>
          <w:szCs w:val="24"/>
        </w:rPr>
        <w:t xml:space="preserve">ительства РФ </w:t>
      </w:r>
      <w:hyperlink r:id="rId51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являющегося держателем или владельцем регистрационного удостоверения, или предс</w:t>
      </w:r>
      <w:r>
        <w:rPr>
          <w:rFonts w:ascii="Times New Roman" w:hAnsi="Times New Roman"/>
          <w:sz w:val="24"/>
          <w:szCs w:val="24"/>
        </w:rPr>
        <w:t xml:space="preserve">тавительства субъекта обращения лекарственных средств на территории Российской Федерации; (в ред. Постановления Правительства РФ </w:t>
      </w:r>
      <w:hyperlink r:id="rId51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</w:t>
      </w:r>
      <w:r>
        <w:rPr>
          <w:rFonts w:ascii="Times New Roman" w:hAnsi="Times New Roman"/>
          <w:sz w:val="24"/>
          <w:szCs w:val="24"/>
        </w:rPr>
        <w:t xml:space="preserve">кта обращения лекарственных средств, осуществляющего фасовку (упаковку) лекарственных препаратов; (в ред. Постановлений Правительства РФ </w:t>
      </w:r>
      <w:hyperlink r:id="rId51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идентификатор субъекта обращения лекарственных средств, осуществляющего производственную стадию выпускающего контроля качества;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52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глобальный идентификационный номер торговой единицы; (в ред. Постановления Правительства РФ </w:t>
      </w:r>
      <w:hyperlink r:id="rId52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номер производственной серии лекарственного препарата; (в ред. Постановления Правительства РФ </w:t>
      </w:r>
      <w:hyperlink r:id="rId52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дата истечения срока годности лекарственного препарата; (в ред. Постановления Правительства РФ </w:t>
      </w:r>
      <w:hyperlink r:id="rId52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таможенного органа и регистрационный номер там</w:t>
      </w:r>
      <w:r>
        <w:rPr>
          <w:rFonts w:ascii="Times New Roman" w:hAnsi="Times New Roman"/>
          <w:sz w:val="24"/>
          <w:szCs w:val="24"/>
        </w:rPr>
        <w:t xml:space="preserve">оженного склада (при маркировке упаковок лекарственных препаратов средствами идентификации на таможенном складе); (в ред. Постановления Правительства РФ </w:t>
      </w:r>
      <w:hyperlink r:id="rId52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код идентификации, присвоенный упаковке лекарственного препарата; (в ред. Постановления Правительства РФ </w:t>
      </w:r>
      <w:hyperlink r:id="rId52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информация об используемом устройстве </w:t>
      </w:r>
      <w:r>
        <w:rPr>
          <w:rFonts w:ascii="Times New Roman" w:hAnsi="Times New Roman"/>
          <w:sz w:val="24"/>
          <w:szCs w:val="24"/>
        </w:rPr>
        <w:t xml:space="preserve">регистрации эмиссии. (в ред. Постановления Правительства РФ </w:t>
      </w:r>
      <w:hyperlink r:id="rId52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Субъекты обращения лекарственных средств при осуществлении маркировки упаковок лекарст</w:t>
      </w:r>
      <w:r>
        <w:rPr>
          <w:rFonts w:ascii="Times New Roman" w:hAnsi="Times New Roman"/>
          <w:sz w:val="24"/>
          <w:szCs w:val="24"/>
        </w:rPr>
        <w:t xml:space="preserve">венных препаратов средствами идентификации на таможенном складе в соответствии с абзацем вторым пункта 4 Положения представляют в систему мониторинга следующую информацию: (в ред. Постановления Правительства РФ </w:t>
      </w:r>
      <w:hyperlink r:id="rId52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идентификатор субъекта обращения лекарственных средств, являющегося держателем или владельцем регистрационного удостоверения, или представительства субъекта обращения лекарственных средств на т</w:t>
      </w:r>
      <w:r>
        <w:rPr>
          <w:rFonts w:ascii="Times New Roman" w:hAnsi="Times New Roman"/>
          <w:sz w:val="24"/>
          <w:szCs w:val="24"/>
        </w:rPr>
        <w:t xml:space="preserve">ерритории Российской Федерации; (в ред. Постановления Правительства РФ </w:t>
      </w:r>
      <w:hyperlink r:id="rId52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дата совершения операции; (в ред. Постановления Правительства РФ </w:t>
      </w:r>
      <w:hyperlink r:id="rId53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глобальный идентификационный номер торговой единицы; (в ред. Постановления Правительства РФ </w:t>
      </w:r>
      <w:hyperlink r:id="rId53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таможенного органа и регистрационный номер таможенного склада, на котором осуществляется маркировка упаковок лекарственных препаратов средствами идентификации в соответствии с абзацем вторым пункта 4 Положения; 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53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коды идентификации. (в ред. Постановления Правительства РФ </w:t>
      </w:r>
      <w:hyperlink r:id="rId53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Сведения, представляемые субъектами обращения лекарственных средств в систему мониторинга, о лекарственных препаратах, ввозимых на территорию Российской Федерации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Субъекты обращения лекарственн</w:t>
      </w:r>
      <w:r>
        <w:rPr>
          <w:rFonts w:ascii="Times New Roman" w:hAnsi="Times New Roman"/>
          <w:sz w:val="24"/>
          <w:szCs w:val="24"/>
        </w:rPr>
        <w:t>ых средств при завершении отгрузки лекарственных препаратов в Российскую Федерацию или после передачи сведений о маркировке упаковок лекарственных препаратов средствами идентификации на таможенном складе в соответствии с абзацем вторым пункта 4 Положения п</w:t>
      </w:r>
      <w:r>
        <w:rPr>
          <w:rFonts w:ascii="Times New Roman" w:hAnsi="Times New Roman"/>
          <w:sz w:val="24"/>
          <w:szCs w:val="24"/>
        </w:rPr>
        <w:t xml:space="preserve">редставляют в систему мониторинга следующую информацию в отношении каждой единицы лекарственного препарата: (в ред. Постановления Правительства РФ </w:t>
      </w:r>
      <w:hyperlink r:id="rId53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</w:t>
      </w:r>
      <w:r>
        <w:rPr>
          <w:rFonts w:ascii="Times New Roman" w:hAnsi="Times New Roman"/>
          <w:sz w:val="24"/>
          <w:szCs w:val="24"/>
        </w:rPr>
        <w:t xml:space="preserve">ата совершения операции; (в ред. Постановления Правительства РФ </w:t>
      </w:r>
      <w:hyperlink r:id="rId53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являющегося держателем или </w:t>
      </w:r>
      <w:r>
        <w:rPr>
          <w:rFonts w:ascii="Times New Roman" w:hAnsi="Times New Roman"/>
          <w:sz w:val="24"/>
          <w:szCs w:val="24"/>
        </w:rPr>
        <w:t>владельцем регистрационного удостоверения, или представительства субъекта обращения лекарственных средств на территории Российской Федерации (не требуется в случае представления сведений в соответствии с абзацами седьмым и десятым пункта 37 и абзацем седьм</w:t>
      </w:r>
      <w:r>
        <w:rPr>
          <w:rFonts w:ascii="Times New Roman" w:hAnsi="Times New Roman"/>
          <w:sz w:val="24"/>
          <w:szCs w:val="24"/>
        </w:rPr>
        <w:t xml:space="preserve">ым пункта 38 Положения); (в ред. Постановлений Правительства РФ </w:t>
      </w:r>
      <w:hyperlink r:id="rId53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7" w:history="1">
        <w:r>
          <w:rPr>
            <w:rFonts w:ascii="Times New Roman" w:hAnsi="Times New Roman"/>
            <w:sz w:val="24"/>
            <w:szCs w:val="24"/>
            <w:u w:val="single"/>
          </w:rPr>
          <w:t>от 02.</w:t>
        </w:r>
        <w:r>
          <w:rPr>
            <w:rFonts w:ascii="Times New Roman" w:hAnsi="Times New Roman"/>
            <w:sz w:val="24"/>
            <w:szCs w:val="24"/>
            <w:u w:val="single"/>
          </w:rPr>
          <w:t>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лекарственных средств, являющегося продавцом лекарственных препаратов (не требуется в случае представления сведений в соответствии с абзацами седьмым и десятым пункта 37 и абзацем седьмым пункта 38 Пол</w:t>
      </w:r>
      <w:r>
        <w:rPr>
          <w:rFonts w:ascii="Times New Roman" w:hAnsi="Times New Roman"/>
          <w:sz w:val="24"/>
          <w:szCs w:val="24"/>
        </w:rPr>
        <w:t xml:space="preserve">ожения); (в ред. Постановлений Правительства РФ </w:t>
      </w:r>
      <w:hyperlink r:id="rId53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9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идентификатор субъекта обращения лекарственных средств, являющегося покупателем лекарственных препаратов в Российской Федерации; (в ред. Постановления Правительства РФ </w:t>
      </w:r>
      <w:hyperlink r:id="rId540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тип договора; (в ред. Постановления Правительства РФ </w:t>
      </w:r>
      <w:hyperlink r:id="rId54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реквизиты первичного документа, являющегося основанием для отгрузки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в Российскую Федерацию; (в ред. Постановления Правительства РФ </w:t>
      </w:r>
      <w:hyperlink r:id="rId54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код таможенного органа и регистрационный номер склада (адр</w:t>
      </w:r>
      <w:r>
        <w:rPr>
          <w:rFonts w:ascii="Times New Roman" w:hAnsi="Times New Roman"/>
          <w:sz w:val="24"/>
          <w:szCs w:val="24"/>
        </w:rPr>
        <w:t xml:space="preserve">ес места нахождения товара </w:t>
      </w:r>
      <w:r>
        <w:rPr>
          <w:rFonts w:ascii="Times New Roman" w:hAnsi="Times New Roman"/>
          <w:sz w:val="24"/>
          <w:szCs w:val="24"/>
        </w:rPr>
        <w:lastRenderedPageBreak/>
        <w:t>согласно декларации на товары, за исключением случая маркировки упаковок лекарственных препаратов средствами идентификации на таможенном складе в соответствии с абзацем вторым пункта 4 Положения); (в ред. Постановлений Правительс</w:t>
      </w:r>
      <w:r>
        <w:rPr>
          <w:rFonts w:ascii="Times New Roman" w:hAnsi="Times New Roman"/>
          <w:sz w:val="24"/>
          <w:szCs w:val="24"/>
        </w:rPr>
        <w:t xml:space="preserve">тва РФ </w:t>
      </w:r>
      <w:hyperlink r:id="rId54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идентификации или код идентифик</w:t>
      </w:r>
      <w:r>
        <w:rPr>
          <w:rFonts w:ascii="Times New Roman" w:hAnsi="Times New Roman"/>
          <w:sz w:val="24"/>
          <w:szCs w:val="24"/>
        </w:rPr>
        <w:t xml:space="preserve">ации третичной (транспортной) упаковки лекарственного препарата, в которой находится этот лекарственный препарат (в случае отгрузки третичной (транспортной) упаковки лекарственного препарата целиком). (в ред. Постановления Правительства РФ </w:t>
      </w:r>
      <w:hyperlink r:id="rId54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Субъекты обращения лекарственных средств при осуществлении ввоза представляют в систему мониторинга следующую информацию в отношении каждой единицы лекарственного </w:t>
      </w:r>
      <w:r>
        <w:rPr>
          <w:rFonts w:ascii="Times New Roman" w:hAnsi="Times New Roman"/>
          <w:sz w:val="24"/>
          <w:szCs w:val="24"/>
        </w:rPr>
        <w:t xml:space="preserve">препарата: (в ред. Постановления Правительства РФ </w:t>
      </w:r>
      <w:hyperlink r:id="rId54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54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препаратов, осуществляющего ввоз лекарственных препаратов в Российскую Федерацию; (в ред. Постановления Правительства РФ </w:t>
      </w:r>
      <w:hyperlink r:id="rId54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код таможенного органа и регистрационный номер склада (адрес места нахождения товара согласно декларации на товары); (в ред. Постановлений Правительства РФ </w:t>
      </w:r>
      <w:hyperlink r:id="rId54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идентификатор субъекта обращения лекарственн</w:t>
      </w:r>
      <w:r>
        <w:rPr>
          <w:rFonts w:ascii="Times New Roman" w:hAnsi="Times New Roman"/>
          <w:sz w:val="24"/>
          <w:szCs w:val="24"/>
        </w:rPr>
        <w:t xml:space="preserve">ых средств, являющегося продавцом лекарственных препаратов (не требуется в случае представления сведений в соответствии с абзацами седьмым и десятым пункта 37 и абзацем седьмым пункта 38 Положения); (в ред. Постановлений Правительства РФ </w:t>
      </w:r>
      <w:hyperlink r:id="rId55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2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тип договора; (в ред. Постановления Правительства РФ </w:t>
      </w:r>
      <w:hyperlink r:id="rId55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реквизиты первичного документа, являющегося основанием для ввоза лекарственного препарата в Российскую Федерацию (дата и номер);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55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идентификатор субъекта обращения лекарственных средств, являющегося держателем или владельцем регистрационного удостоверения, или пре</w:t>
      </w:r>
      <w:r>
        <w:rPr>
          <w:rFonts w:ascii="Times New Roman" w:hAnsi="Times New Roman"/>
          <w:sz w:val="24"/>
          <w:szCs w:val="24"/>
        </w:rPr>
        <w:t>дставительства субъекта обращения лекарственных средств на территории Российской Федерации (в случае ввоза лекарственного препарата в Российскую Федерацию субъектом обращения лекарственных средств, не являющимся держателем или владельцем регистрационного у</w:t>
      </w:r>
      <w:r>
        <w:rPr>
          <w:rFonts w:ascii="Times New Roman" w:hAnsi="Times New Roman"/>
          <w:sz w:val="24"/>
          <w:szCs w:val="24"/>
        </w:rPr>
        <w:t xml:space="preserve">достоверения) (не требуется в случае представления сведений в соответствии с абзацами седьмым и десятым пункта 37 и абзацем седьмым пункта 38 Положения); (в ред. Постановлений Правительства РФ </w:t>
      </w:r>
      <w:hyperlink r:id="rId55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6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идентификации или код идентификации третичной (транспортной) упаковки лекарственного препарата, в кот</w:t>
      </w:r>
      <w:r>
        <w:rPr>
          <w:rFonts w:ascii="Times New Roman" w:hAnsi="Times New Roman"/>
          <w:sz w:val="24"/>
          <w:szCs w:val="24"/>
        </w:rPr>
        <w:t xml:space="preserve">орой находится этот лекарственный препарат (в случае ввоза третичной (транспортной) упаковки лекарственного препарата целиком). (в ред. Постановления Правительства РФ </w:t>
      </w:r>
      <w:hyperlink r:id="rId557" w:history="1">
        <w:r>
          <w:rPr>
            <w:rFonts w:ascii="Times New Roman" w:hAnsi="Times New Roman"/>
            <w:sz w:val="24"/>
            <w:szCs w:val="24"/>
            <w:u w:val="single"/>
          </w:rPr>
          <w:t>от 21.07</w:t>
        </w:r>
        <w:r>
          <w:rPr>
            <w:rFonts w:ascii="Times New Roman" w:hAnsi="Times New Roman"/>
            <w:sz w:val="24"/>
            <w:szCs w:val="24"/>
            <w:u w:val="single"/>
          </w:rPr>
          <w:t>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Субъекты обращения лекарственных средств, осуществляющие передачу лекарственных препаратов, помещенных под таможенную процедуру таможенного склада, другому собственнику (смена собственника), представляют в систему мониторинга следующую </w:t>
      </w:r>
      <w:r>
        <w:rPr>
          <w:rFonts w:ascii="Times New Roman" w:hAnsi="Times New Roman"/>
          <w:sz w:val="24"/>
          <w:szCs w:val="24"/>
        </w:rPr>
        <w:t xml:space="preserve">информацию в отношении каждой единицы лекарственного препарата: (в ред. Постановления Правительства РФ </w:t>
      </w:r>
      <w:hyperlink r:id="rId55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дата совершения операции; (в ред. Постановле</w:t>
      </w:r>
      <w:r>
        <w:rPr>
          <w:rFonts w:ascii="Times New Roman" w:hAnsi="Times New Roman"/>
          <w:sz w:val="24"/>
          <w:szCs w:val="24"/>
        </w:rPr>
        <w:t xml:space="preserve">ния Правительства РФ </w:t>
      </w:r>
      <w:hyperlink r:id="rId55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передачу лекарственных препаратов; 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56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лекарственных средств, осуществляющего приемку лекарственных препаратов; (в ред. Постановления</w:t>
      </w:r>
      <w:r>
        <w:rPr>
          <w:rFonts w:ascii="Times New Roman" w:hAnsi="Times New Roman"/>
          <w:sz w:val="24"/>
          <w:szCs w:val="24"/>
        </w:rPr>
        <w:t xml:space="preserve"> Правительства РФ </w:t>
      </w:r>
      <w:hyperlink r:id="rId56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реквизиты первичного документа, являющегося основанием для передачи лекарственного препарата (дата и номер);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56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идентификации или код идентификации третичной (транспортной) упаковки лекарственного препарата, в которой находится этот лек</w:t>
      </w:r>
      <w:r>
        <w:rPr>
          <w:rFonts w:ascii="Times New Roman" w:hAnsi="Times New Roman"/>
          <w:sz w:val="24"/>
          <w:szCs w:val="24"/>
        </w:rPr>
        <w:t xml:space="preserve">арственный препарат (в случае передачи третичной (транспортной) упаковки лекарственного препарата целиком). (в ред. Постановления Правительства РФ </w:t>
      </w:r>
      <w:hyperlink r:id="rId56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Субъекты обращения лекарственных средств при подтверждении сведений об отгрузке или о ввозе лекарственного препарата в Российскую Федерацию, или о приемке на фармацевтический склад лекарственного препарата на территории Российской Федерации, или о передаче</w:t>
      </w:r>
      <w:r>
        <w:rPr>
          <w:rFonts w:ascii="Times New Roman" w:hAnsi="Times New Roman"/>
          <w:sz w:val="24"/>
          <w:szCs w:val="24"/>
        </w:rPr>
        <w:t xml:space="preserve"> права собственности на лекарственный препарат, помещенный под таможенную процедуру таможенного склада, содержащихся в системе мониторинга, представляют в систему мониторинга следующую информацию в отношении каждой единицы лекарственного препарата: (в ред.</w:t>
      </w:r>
      <w:r>
        <w:rPr>
          <w:rFonts w:ascii="Times New Roman" w:hAnsi="Times New Roman"/>
          <w:sz w:val="24"/>
          <w:szCs w:val="24"/>
        </w:rPr>
        <w:t xml:space="preserve"> Постановления Правительства РФ </w:t>
      </w:r>
      <w:hyperlink r:id="rId56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56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подтверждение сведений; (в ред. Постановления Правительства РФ </w:t>
      </w:r>
      <w:hyperlink r:id="rId56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лекарственных средств, ранее осуществившего регистрацию сведений об отгрузке или о ввозе лекарственных препаратов в Российскую Федерацию, или приемке на фармацевтический склад л</w:t>
      </w:r>
      <w:r>
        <w:rPr>
          <w:rFonts w:ascii="Times New Roman" w:hAnsi="Times New Roman"/>
          <w:sz w:val="24"/>
          <w:szCs w:val="24"/>
        </w:rPr>
        <w:t xml:space="preserve">екарственных препаратов на территории Российской Федерации, или передаче права собственности на лекарственный препарат, помещенный под таможенную процедуру таможенного склада; (в ред. Постановления Правительства РФ </w:t>
      </w:r>
      <w:hyperlink r:id="rId56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передачи третичной (транспортн</w:t>
      </w:r>
      <w:r>
        <w:rPr>
          <w:rFonts w:ascii="Times New Roman" w:hAnsi="Times New Roman"/>
          <w:sz w:val="24"/>
          <w:szCs w:val="24"/>
        </w:rPr>
        <w:t xml:space="preserve">ой) упаковки лекарственного препарата целиком). (в ред. Постановления Правительства РФ </w:t>
      </w:r>
      <w:hyperlink r:id="rId56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Субъекты обращения лекарственных средств при перемещении лек</w:t>
      </w:r>
      <w:r>
        <w:rPr>
          <w:rFonts w:ascii="Times New Roman" w:hAnsi="Times New Roman"/>
          <w:sz w:val="24"/>
          <w:szCs w:val="24"/>
        </w:rPr>
        <w:t xml:space="preserve">арственных препаратов между зонами таможенного контроля представляют в систему мониторинга следующую информацию в отношении каждой единицы лекарственного препарата: (в ред. Постановления Правительства РФ </w:t>
      </w:r>
      <w:hyperlink r:id="rId56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перемещение лекарственных препаратов; (в ред. Постановления Правительства РФ </w:t>
      </w:r>
      <w:hyperlink r:id="rId57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57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г) код таможенного органа и регистрационный номер склада отгрузки (адрес места нахождения товара согласно декларации на товары, из которого осуществляется перемещение); (в ред. Постановлений Правительства РФ </w:t>
      </w:r>
      <w:hyperlink r:id="rId57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таможенного органа и регистрационный номер склада приемки (адрес места нахождения това</w:t>
      </w:r>
      <w:r>
        <w:rPr>
          <w:rFonts w:ascii="Times New Roman" w:hAnsi="Times New Roman"/>
          <w:sz w:val="24"/>
          <w:szCs w:val="24"/>
        </w:rPr>
        <w:t>ра, в которое осуществляется перемещение);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перемещения третичной (транспортной) упаковки лекарс</w:t>
      </w:r>
      <w:r>
        <w:rPr>
          <w:rFonts w:ascii="Times New Roman" w:hAnsi="Times New Roman"/>
          <w:sz w:val="24"/>
          <w:szCs w:val="24"/>
        </w:rPr>
        <w:t xml:space="preserve">твенного препарата целиком). (в ред. Постановления Правительства РФ </w:t>
      </w:r>
      <w:hyperlink r:id="rId574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Пункт утратил силу. (в ред. Постановления Правительства РФ </w:t>
      </w:r>
      <w:hyperlink r:id="rId57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Субъекты обращения лекарственных средств при перемещении лекарственных препаратов из зоны таможенного контроля на фармацевтический склад представля</w:t>
      </w:r>
      <w:r>
        <w:rPr>
          <w:rFonts w:ascii="Times New Roman" w:hAnsi="Times New Roman"/>
          <w:sz w:val="24"/>
          <w:szCs w:val="24"/>
        </w:rPr>
        <w:t>ют в систему мониторинга следующую информацию в отношении каждой единицы лекарственного препарата: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ввоз лекарственных препаратов на территорию Российско</w:t>
      </w:r>
      <w:r>
        <w:rPr>
          <w:rFonts w:ascii="Times New Roman" w:hAnsi="Times New Roman"/>
          <w:sz w:val="24"/>
          <w:szCs w:val="24"/>
        </w:rPr>
        <w:t xml:space="preserve">й Федерации; (в ред. Постановления Правительства РФ </w:t>
      </w:r>
      <w:hyperlink r:id="rId57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57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таможенного органа и регистрационный номер таможенного склада отгрузки;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первичного документа, являющегося основанием для приемки лекарственного препарата на фармац</w:t>
      </w:r>
      <w:r>
        <w:rPr>
          <w:rFonts w:ascii="Times New Roman" w:hAnsi="Times New Roman"/>
          <w:sz w:val="24"/>
          <w:szCs w:val="24"/>
        </w:rPr>
        <w:t>евтический склад (дата и номер);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стоимость, указанная в сопроводительной документации на товар, на основании которой оформляется декларация на товары, с учетом таможенных пошлин и сборов за таможенное оформление; (в ред. Постановления Правительства РФ </w:t>
      </w:r>
      <w:hyperlink r:id="rId57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</w:t>
      </w:r>
      <w:r>
        <w:rPr>
          <w:rFonts w:ascii="Times New Roman" w:hAnsi="Times New Roman"/>
          <w:sz w:val="24"/>
          <w:szCs w:val="24"/>
        </w:rPr>
        <w:t xml:space="preserve">в случае приемки на фармацевтический склад третичной (транспортной) упаковки лекарственного препарата целиком). (в ред. Постановления Правительства РФ </w:t>
      </w:r>
      <w:hyperlink r:id="rId57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1. Субъекты обращения лекарственных средств при завершении отгрузки лекарственных препаратов в Российскую Федерацию из государств - членов Евразийского экономического союза представляют в систему мониторинга следующую информацию в отношении каждой торговой</w:t>
      </w:r>
      <w:r>
        <w:rPr>
          <w:rFonts w:ascii="Times New Roman" w:hAnsi="Times New Roman"/>
          <w:sz w:val="24"/>
          <w:szCs w:val="24"/>
        </w:rPr>
        <w:t xml:space="preserve"> единицы лекарственного препарата: (в ред. Постановления Правительства РФ </w:t>
      </w:r>
      <w:hyperlink r:id="rId58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58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являющегося держателем или владельцем регистрационного удостоверения, или представительства субъект</w:t>
      </w:r>
      <w:r>
        <w:rPr>
          <w:rFonts w:ascii="Times New Roman" w:hAnsi="Times New Roman"/>
          <w:sz w:val="24"/>
          <w:szCs w:val="24"/>
        </w:rPr>
        <w:t xml:space="preserve">а обращения лекарственных средств на территории Российской Федерации; (в ред. Постановления Правительства РФ </w:t>
      </w:r>
      <w:hyperlink r:id="rId58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</w:t>
      </w:r>
      <w:r>
        <w:rPr>
          <w:rFonts w:ascii="Times New Roman" w:hAnsi="Times New Roman"/>
          <w:sz w:val="24"/>
          <w:szCs w:val="24"/>
        </w:rPr>
        <w:t xml:space="preserve">ственных средств, являющегося продавцом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лекарственных препаратов; (в ред. Постановления Правительства РФ </w:t>
      </w:r>
      <w:hyperlink r:id="rId58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идентификатор субъекта обращения лекарстве</w:t>
      </w:r>
      <w:r>
        <w:rPr>
          <w:rFonts w:ascii="Times New Roman" w:hAnsi="Times New Roman"/>
          <w:sz w:val="24"/>
          <w:szCs w:val="24"/>
        </w:rPr>
        <w:t xml:space="preserve">нных средств, являющегося покупателем лекарственных препаратов в Российской Федерации; (в ред. Постановления Правительства РФ </w:t>
      </w:r>
      <w:hyperlink r:id="rId58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реквизиты первичного </w:t>
      </w:r>
      <w:r>
        <w:rPr>
          <w:rFonts w:ascii="Times New Roman" w:hAnsi="Times New Roman"/>
          <w:sz w:val="24"/>
          <w:szCs w:val="24"/>
        </w:rPr>
        <w:t xml:space="preserve">документа, являющегося основанием для отгрузки лекарственного препарата в Российскую Федерацию (дата и номер); (в ред. Постановления Правительства РФ </w:t>
      </w:r>
      <w:hyperlink r:id="rId58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тип договора; (в ред. Постановления Правительства РФ </w:t>
      </w:r>
      <w:hyperlink r:id="rId58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стоимость лекарственного препарата (с учетом налога на добавленную стоимость) согласно перв</w:t>
      </w:r>
      <w:r>
        <w:rPr>
          <w:rFonts w:ascii="Times New Roman" w:hAnsi="Times New Roman"/>
          <w:sz w:val="24"/>
          <w:szCs w:val="24"/>
        </w:rPr>
        <w:t xml:space="preserve">ичным документам; (в ред. Постановления Правительства РФ </w:t>
      </w:r>
      <w:hyperlink r:id="rId58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сумма налога на добавленную стоимость; (в ред. Постановления Правительства РФ </w:t>
      </w:r>
      <w:hyperlink r:id="rId58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о</w:t>
      </w:r>
      <w:r>
        <w:rPr>
          <w:rFonts w:ascii="Times New Roman" w:hAnsi="Times New Roman"/>
          <w:sz w:val="24"/>
          <w:szCs w:val="24"/>
        </w:rPr>
        <w:t xml:space="preserve">тгрузки третичной (транспортной) упаковки лекарственного препарата целиком). (в ред. Постановления Правительства РФ </w:t>
      </w:r>
      <w:hyperlink r:id="rId58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Субъекты обращения лекарственн</w:t>
      </w:r>
      <w:r>
        <w:rPr>
          <w:rFonts w:ascii="Times New Roman" w:hAnsi="Times New Roman"/>
          <w:sz w:val="24"/>
          <w:szCs w:val="24"/>
        </w:rPr>
        <w:t>ых средств при осуществлении ввоза лекарственных препаратов в Российскую Федерацию из государств - членов Евразийского экономического союза и размещении на фармацевтическом складе представляют в систему мониторинга следующую информацию в отношении каждой т</w:t>
      </w:r>
      <w:r>
        <w:rPr>
          <w:rFonts w:ascii="Times New Roman" w:hAnsi="Times New Roman"/>
          <w:sz w:val="24"/>
          <w:szCs w:val="24"/>
        </w:rPr>
        <w:t xml:space="preserve">орговой единицы лекарственного препарата: (в ред. Постановления Правительства РФ </w:t>
      </w:r>
      <w:hyperlink r:id="rId59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59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ввоз лекарственных препаратов в Российскую Федерацию;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59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лекарственных средств, являющегося продавцом лекарственных препаратов (не требуется в случае пред</w:t>
      </w:r>
      <w:r>
        <w:rPr>
          <w:rFonts w:ascii="Times New Roman" w:hAnsi="Times New Roman"/>
          <w:sz w:val="24"/>
          <w:szCs w:val="24"/>
        </w:rPr>
        <w:t xml:space="preserve">ставления сведений в соответствии с абзацами седьмым и десятым пункта 37 и абзацем седьмым пункта 38 Положения); (в ред. Постановлений Правительства РФ </w:t>
      </w:r>
      <w:hyperlink r:id="rId59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4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тип договора; (в ред. Постановления Правительства РФ </w:t>
      </w:r>
      <w:hyperlink r:id="rId595" w:history="1">
        <w:r>
          <w:rPr>
            <w:rFonts w:ascii="Times New Roman" w:hAnsi="Times New Roman"/>
            <w:sz w:val="24"/>
            <w:szCs w:val="24"/>
            <w:u w:val="single"/>
          </w:rPr>
          <w:t>от 21.07.202</w:t>
        </w:r>
        <w:r>
          <w:rPr>
            <w:rFonts w:ascii="Times New Roman" w:hAnsi="Times New Roman"/>
            <w:sz w:val="24"/>
            <w:szCs w:val="24"/>
            <w:u w:val="single"/>
          </w:rPr>
          <w:t>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реквизиты первичного документа, являющегося основанием для ввоза лекарственного препарата в Российскую Федерацию (дата и номер); (в ред. Постановления Правительства РФ </w:t>
      </w:r>
      <w:hyperlink r:id="rId59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стоимость лекарственного препарата (с учетом налога на добавленную стоимость) согласно первичным документам; (в ред. Постановления Правительства РФ </w:t>
      </w:r>
      <w:hyperlink r:id="rId59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сумма налога на добавленную стоимость; (в ред. Постановления Правительства РФ </w:t>
      </w:r>
      <w:hyperlink r:id="rId59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идентификатор субъекта обращения лекарственных средств, являющегося держателем или владельцем регистрационного удостоверения, или представительства субъекта обращения </w:t>
      </w:r>
      <w:r>
        <w:rPr>
          <w:rFonts w:ascii="Times New Roman" w:hAnsi="Times New Roman"/>
          <w:sz w:val="24"/>
          <w:szCs w:val="24"/>
        </w:rPr>
        <w:lastRenderedPageBreak/>
        <w:t>лекарственных средств на территории Российской Фе</w:t>
      </w:r>
      <w:r>
        <w:rPr>
          <w:rFonts w:ascii="Times New Roman" w:hAnsi="Times New Roman"/>
          <w:sz w:val="24"/>
          <w:szCs w:val="24"/>
        </w:rPr>
        <w:t>дерации (в случае ввоза лекарственного препарата в Российскую Федерацию субъектом обращения лекарственных средств, не являющимся держателем или владельцем регистрационного удостоверения) (не требуется в случае представления сведений в соответствии с абзаца</w:t>
      </w:r>
      <w:r>
        <w:rPr>
          <w:rFonts w:ascii="Times New Roman" w:hAnsi="Times New Roman"/>
          <w:sz w:val="24"/>
          <w:szCs w:val="24"/>
        </w:rPr>
        <w:t xml:space="preserve">ми седьмым и десятым пункта 37 и абзацем седьмым пункта 38 Положения); (в ред. Постановлений Правительства РФ </w:t>
      </w:r>
      <w:hyperlink r:id="rId59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0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ввоза третичной (транспортной)</w:t>
      </w:r>
      <w:r>
        <w:rPr>
          <w:rFonts w:ascii="Times New Roman" w:hAnsi="Times New Roman"/>
          <w:sz w:val="24"/>
          <w:szCs w:val="24"/>
        </w:rPr>
        <w:t xml:space="preserve"> упаковки лекарственного препарата целиком). (в ред. Постановления Правительства РФ </w:t>
      </w:r>
      <w:hyperlink r:id="rId60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Пункт утратил силу. (в ред. Постановления Правительства РФ </w:t>
      </w:r>
      <w:hyperlink r:id="rId60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Субъекты обращения лекарственных средств при повторном вводе в оборот лекарственных препаратов представляют в систему мониторинга следующую информацию</w:t>
      </w:r>
      <w:r>
        <w:rPr>
          <w:rFonts w:ascii="Times New Roman" w:hAnsi="Times New Roman"/>
          <w:sz w:val="24"/>
          <w:szCs w:val="24"/>
        </w:rPr>
        <w:t xml:space="preserve"> в отношении каждой единицы лекарственного препарата: (в ред. Постановления Правительства РФ </w:t>
      </w:r>
      <w:hyperlink r:id="rId60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 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60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повторный ввод в оборот лекарственных препаратов;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60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причины ранее осуществленного вывода лекарственного препарата из оборота; (в ред. Постановления Правительства РФ </w:t>
      </w:r>
      <w:hyperlink r:id="rId60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код идентификации повторно вводимого в оборот лекарственного препарата; (в ред. Постановления Правительства РФ </w:t>
      </w:r>
      <w:hyperlink r:id="rId60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причины повторного ввода в оборот лекарственного препарата; (в ред. Постановления Правительства РФ </w:t>
      </w:r>
      <w:hyperlink r:id="rId608" w:history="1">
        <w:r>
          <w:rPr>
            <w:rFonts w:ascii="Times New Roman" w:hAnsi="Times New Roman"/>
            <w:sz w:val="24"/>
            <w:szCs w:val="24"/>
            <w:u w:val="single"/>
          </w:rPr>
          <w:t>от 21.07.2020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реквизиты документа, являющегося основанием для повторного ввода в оборот лекарственного препарата (при наличии), или идентификатор государственного контракта по государственному оборонному заказу, присваиваемый в соответствии со </w:t>
      </w:r>
      <w:hyperlink r:id="rId609" w:history="1">
        <w:r>
          <w:rPr>
            <w:rFonts w:ascii="Times New Roman" w:hAnsi="Times New Roman"/>
            <w:sz w:val="24"/>
            <w:szCs w:val="24"/>
            <w:u w:val="single"/>
          </w:rPr>
          <w:t>статьей 6.1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оборонном заказе", на основании которого ранее осуществлен вывод лекарственного препарата из оборота по сделке, сведения о которой с</w:t>
      </w:r>
      <w:r>
        <w:rPr>
          <w:rFonts w:ascii="Times New Roman" w:hAnsi="Times New Roman"/>
          <w:sz w:val="24"/>
          <w:szCs w:val="24"/>
        </w:rPr>
        <w:t xml:space="preserve">оставляют государственную тайну (в случае представления сведений в соответствии с пунктом 44.1 Положения). (в ред. Постановления Правительства РФ </w:t>
      </w:r>
      <w:hyperlink r:id="rId61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</w:t>
      </w:r>
      <w:r>
        <w:rPr>
          <w:rFonts w:ascii="Times New Roman" w:hAnsi="Times New Roman"/>
          <w:i/>
          <w:iCs/>
          <w:sz w:val="24"/>
          <w:szCs w:val="24"/>
        </w:rPr>
        <w:t xml:space="preserve">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СВЕДЕНИЯ, ПРЕДСТАВЛЯЕМЫЕ СУБЪЕКТАМИ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ОБРАЩЕНИЯ ЛЕКАРСТВЕННЫХ СРЕДСТВ В СИСТЕМУ МОНИТОРИНГА ДВИЖЕНИЯ ЛЕКАРСТВЕННЫХ ПРЕПАРАТОВ ДЛЯ МЕДИЦИНСКОГО ПРИМЕН</w:t>
      </w:r>
      <w:r>
        <w:rPr>
          <w:rFonts w:ascii="Times New Roman" w:hAnsi="Times New Roman"/>
          <w:b/>
          <w:bCs/>
          <w:sz w:val="36"/>
          <w:szCs w:val="36"/>
        </w:rPr>
        <w:t>ЕНИЯ ПРИ ВЫВОДЕ ИЗ ОБОРОТА ЛЕКАРСТВЕННЫХ ПРЕПАРАТОВ ДЛЯ МЕДИЦИНСКОГО ПРИМЕНЕНИЯ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61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Субъект обращения лекарственных средств при выводе лекарственных препарат</w:t>
      </w:r>
      <w:r>
        <w:rPr>
          <w:rFonts w:ascii="Times New Roman" w:hAnsi="Times New Roman"/>
          <w:sz w:val="24"/>
          <w:szCs w:val="24"/>
        </w:rPr>
        <w:t>ов для медицинского применения (далее - лекарственные препараты) из оборота путем реализации (продажи) лекарственных препаратов потребителю или отпуска бесплатно или со скидкой лекарственных препаратов по рецепту на лекарственные препараты либо отпуска лек</w:t>
      </w:r>
      <w:r>
        <w:rPr>
          <w:rFonts w:ascii="Times New Roman" w:hAnsi="Times New Roman"/>
          <w:sz w:val="24"/>
          <w:szCs w:val="24"/>
        </w:rPr>
        <w:t>арственных препаратов при оказании медицинской помощи, отбора образцов или вывода из оборота по иным причинам представляет в систему мониторинга движения лекарственных препаратов (далее - система мониторинга) следующую информацию о выведенных из оборота ле</w:t>
      </w:r>
      <w:r>
        <w:rPr>
          <w:rFonts w:ascii="Times New Roman" w:hAnsi="Times New Roman"/>
          <w:sz w:val="24"/>
          <w:szCs w:val="24"/>
        </w:rPr>
        <w:t xml:space="preserve">карственных препаратах: (в ред. Постановления Правительства РФ </w:t>
      </w:r>
      <w:hyperlink r:id="rId61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61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вывод лекарственных препаратов из оборота; (в ред. Постановления Правительства РФ </w:t>
      </w:r>
      <w:hyperlink r:id="rId61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тип вывода лекарственных препаратов из оборота; (в ред. Постановления Правительства РФ </w:t>
      </w:r>
      <w:hyperlink r:id="rId61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вид документа, подтверждающего вывод лекарственных препаратов из оборота (чек, бланк строгой отчетности, договор и другое); (в ред. Постановления П</w:t>
      </w:r>
      <w:r>
        <w:rPr>
          <w:rFonts w:ascii="Times New Roman" w:hAnsi="Times New Roman"/>
          <w:sz w:val="24"/>
          <w:szCs w:val="24"/>
        </w:rPr>
        <w:t xml:space="preserve">равительства РФ </w:t>
      </w:r>
      <w:hyperlink r:id="rId61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документа, подтверждающего вывод лекарственных препаратов из оборота, или идентификатор государственного контракта по гос</w:t>
      </w:r>
      <w:r>
        <w:rPr>
          <w:rFonts w:ascii="Times New Roman" w:hAnsi="Times New Roman"/>
          <w:sz w:val="24"/>
          <w:szCs w:val="24"/>
        </w:rPr>
        <w:t xml:space="preserve">ударственному оборонному заказу, присваиваемый в соответствии со </w:t>
      </w:r>
      <w:hyperlink r:id="rId619" w:history="1">
        <w:r>
          <w:rPr>
            <w:rFonts w:ascii="Times New Roman" w:hAnsi="Times New Roman"/>
            <w:sz w:val="24"/>
            <w:szCs w:val="24"/>
            <w:u w:val="single"/>
          </w:rPr>
          <w:t>статьей 6.1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оборонном заказе", на основании которого совершается сде</w:t>
      </w:r>
      <w:r>
        <w:rPr>
          <w:rFonts w:ascii="Times New Roman" w:hAnsi="Times New Roman"/>
          <w:sz w:val="24"/>
          <w:szCs w:val="24"/>
        </w:rPr>
        <w:t>лка, сведения о которой составляют государственную тайну (в случае представления сведений в соответствии с пунктом 44.1 Положения о системе мониторинга движения лекарственных препаратов для медицинского применения, утвержденного постановлением Правительств</w:t>
      </w:r>
      <w:r>
        <w:rPr>
          <w:rFonts w:ascii="Times New Roman" w:hAnsi="Times New Roman"/>
          <w:sz w:val="24"/>
          <w:szCs w:val="24"/>
        </w:rPr>
        <w:t xml:space="preserve">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медицинского применения", в отношении лекарственных препаратов, подлежащих повторному вводу в гражданский оборот в слу</w:t>
      </w:r>
      <w:r>
        <w:rPr>
          <w:rFonts w:ascii="Times New Roman" w:hAnsi="Times New Roman"/>
          <w:sz w:val="24"/>
          <w:szCs w:val="24"/>
        </w:rPr>
        <w:t xml:space="preserve">чаях, предусмотренных законодательством Российской Федерации); (в ред. Постановлений Правительства РФ </w:t>
      </w:r>
      <w:hyperlink r:id="rId62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коды идентификации выводимых из оборота лекарственных препаратов или коды </w:t>
      </w:r>
      <w:r>
        <w:rPr>
          <w:rFonts w:ascii="Times New Roman" w:hAnsi="Times New Roman"/>
          <w:sz w:val="24"/>
          <w:szCs w:val="24"/>
        </w:rPr>
        <w:lastRenderedPageBreak/>
        <w:t xml:space="preserve">идентификации третичной (транспортной) упаковки лекарственного препарата, в которой находится этот лекарственный препарат </w:t>
      </w:r>
      <w:r>
        <w:rPr>
          <w:rFonts w:ascii="Times New Roman" w:hAnsi="Times New Roman"/>
          <w:sz w:val="24"/>
          <w:szCs w:val="24"/>
        </w:rPr>
        <w:t xml:space="preserve">(в случае вывода из оборота по иным причинам третичной (транспортной) упаковки лекарственного препарата целиком); (в ред. Постановления Правительства РФ </w:t>
      </w:r>
      <w:hyperlink r:id="rId62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стоимость лекарственных препаратов (с учетом налога на добавленную стоимость) (в случае продажи лекарственных препаратов потребителю); (в ред. Постановления Правительства РФ </w:t>
      </w:r>
      <w:hyperlink r:id="rId62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сумма налога на добавленную стоимость (в случае продажи лекарственных препаратов потребителю); (в ред. Постановления Правительства РФ </w:t>
      </w:r>
      <w:hyperlink r:id="rId624" w:history="1">
        <w:r>
          <w:rPr>
            <w:rFonts w:ascii="Times New Roman" w:hAnsi="Times New Roman"/>
            <w:sz w:val="24"/>
            <w:szCs w:val="24"/>
            <w:u w:val="single"/>
          </w:rPr>
          <w:t>от 21.07</w:t>
        </w:r>
        <w:r>
          <w:rPr>
            <w:rFonts w:ascii="Times New Roman" w:hAnsi="Times New Roman"/>
            <w:sz w:val="24"/>
            <w:szCs w:val="24"/>
            <w:u w:val="single"/>
          </w:rPr>
          <w:t>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количество выводимых из оборота первичных упаковок лекарственного препарата и общее количество первичных упаковок лекарственного препарата во вторичной (потребительской) упаковке лекарственного препарата (при осуществлении вывода из обо</w:t>
      </w:r>
      <w:r>
        <w:rPr>
          <w:rFonts w:ascii="Times New Roman" w:hAnsi="Times New Roman"/>
          <w:sz w:val="24"/>
          <w:szCs w:val="24"/>
        </w:rPr>
        <w:t xml:space="preserve">рота разукомплектованной вторичной (потребительской) упаковки лекарственного препарата); (в ред. Постановления Правительства РФ </w:t>
      </w:r>
      <w:hyperlink r:id="rId62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идентификационный н</w:t>
      </w:r>
      <w:r>
        <w:rPr>
          <w:rFonts w:ascii="Times New Roman" w:hAnsi="Times New Roman"/>
          <w:sz w:val="24"/>
          <w:szCs w:val="24"/>
        </w:rPr>
        <w:t>омер налогоплательщика - организации, действующей на основании договора с аптечной организацией (при осуществлении продажи лекарственных препаратов дистанционным способом с использованием информации, предоставленной владельцами агрегаторов информации о тов</w:t>
      </w:r>
      <w:r>
        <w:rPr>
          <w:rFonts w:ascii="Times New Roman" w:hAnsi="Times New Roman"/>
          <w:sz w:val="24"/>
          <w:szCs w:val="24"/>
        </w:rPr>
        <w:t xml:space="preserve">арах (об услугах); (в ред. Постановления Правительства РФ </w:t>
      </w:r>
      <w:hyperlink r:id="rId62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реквизиты рецепта на лекарственный препарат (дата, номер и серия (при наличии). (в ред. По</w:t>
      </w:r>
      <w:r>
        <w:rPr>
          <w:rFonts w:ascii="Times New Roman" w:hAnsi="Times New Roman"/>
          <w:sz w:val="24"/>
          <w:szCs w:val="24"/>
        </w:rPr>
        <w:t xml:space="preserve">становления Правительства РФ </w:t>
      </w:r>
      <w:hyperlink r:id="rId62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Субъект обращения лекарственных средств при выводе лекарственных препаратов из оборота путем уничтожения лекарственных </w:t>
      </w:r>
      <w:r>
        <w:rPr>
          <w:rFonts w:ascii="Times New Roman" w:hAnsi="Times New Roman"/>
          <w:sz w:val="24"/>
          <w:szCs w:val="24"/>
        </w:rPr>
        <w:t>препаратов, помещенных под таможенную процедуру уничтожения, вывоза лекарственных препаратов за пределы таможенной территории Евразийского экономического союза, помещенных под таможенную процедуру экспорта (реэкспорта), представляет в систему мониторинга с</w:t>
      </w:r>
      <w:r>
        <w:rPr>
          <w:rFonts w:ascii="Times New Roman" w:hAnsi="Times New Roman"/>
          <w:sz w:val="24"/>
          <w:szCs w:val="24"/>
        </w:rPr>
        <w:t xml:space="preserve">ледующую информацию о выведенных из оборота лекарственных препаратах: (в ред. Постановления Правительства РФ </w:t>
      </w:r>
      <w:hyperlink r:id="rId62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62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вывод лекарственных препаратов из оборота;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63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код таможенного органа; (в ред. Постановления Правительства РФ </w:t>
      </w:r>
      <w:hyperlink r:id="rId63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код таможенной процедуры; (в ред. Постановления Правительства РФ </w:t>
      </w:r>
      <w:hyperlink r:id="rId63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идентификации вывод</w:t>
      </w:r>
      <w:r>
        <w:rPr>
          <w:rFonts w:ascii="Times New Roman" w:hAnsi="Times New Roman"/>
          <w:sz w:val="24"/>
          <w:szCs w:val="24"/>
        </w:rPr>
        <w:t>имого из оборота лекарственного препарата или код идентификации третичной (транспортной) упаковки лекарственного препарата, в которой находится этот лекарственный препарат (в случае вывода из оборота третичной (транспортной) упаковки лекарственного препара</w:t>
      </w:r>
      <w:r>
        <w:rPr>
          <w:rFonts w:ascii="Times New Roman" w:hAnsi="Times New Roman"/>
          <w:sz w:val="24"/>
          <w:szCs w:val="24"/>
        </w:rPr>
        <w:t xml:space="preserve">та целиком); (в ред. Постановления Правительства РФ </w:t>
      </w:r>
      <w:hyperlink r:id="rId63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реквизиты декларации на товары. (в ред. Постановлений Правительства РФ </w:t>
      </w:r>
      <w:hyperlink r:id="rId63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Субъект обращения лекарственных средств при выводе лекарственных п</w:t>
      </w:r>
      <w:r>
        <w:rPr>
          <w:rFonts w:ascii="Times New Roman" w:hAnsi="Times New Roman"/>
          <w:sz w:val="24"/>
          <w:szCs w:val="24"/>
        </w:rPr>
        <w:t>репаратов из оборота путем передачи лекарственных препаратов на уничтожение представляет в систему мониторинга следующую информацию о выведенных из оборота лекарственных препаратах: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</w:t>
      </w:r>
      <w:r>
        <w:rPr>
          <w:rFonts w:ascii="Times New Roman" w:hAnsi="Times New Roman"/>
          <w:sz w:val="24"/>
          <w:szCs w:val="24"/>
        </w:rPr>
        <w:t xml:space="preserve">нных средств, осуществляющего вывод лекарственных препаратов из оборота; (в ред. Постановления Правительства РФ </w:t>
      </w:r>
      <w:hyperlink r:id="rId63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подпункт утратил силу.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63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основание и причина передачи лекарственного препарата на уничтожение; (в ред. Постановления Правительства РФ </w:t>
      </w:r>
      <w:hyperlink r:id="rId63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решения уполномоченного федерального органа исполнительной власти о выводе лекарственных препаратов из оборота (при наличии);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реквизиты документа</w:t>
      </w:r>
      <w:r>
        <w:rPr>
          <w:rFonts w:ascii="Times New Roman" w:hAnsi="Times New Roman"/>
          <w:sz w:val="24"/>
          <w:szCs w:val="24"/>
        </w:rPr>
        <w:t>, подтверждающего передачу лекарственных препаратов на уничтожение;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вывода из оборота третичной</w:t>
      </w:r>
      <w:r>
        <w:rPr>
          <w:rFonts w:ascii="Times New Roman" w:hAnsi="Times New Roman"/>
          <w:sz w:val="24"/>
          <w:szCs w:val="24"/>
        </w:rPr>
        <w:t xml:space="preserve"> (транспортной) упаковки лекарственного препарата целиком); (в ред. Постановления Правительства РФ </w:t>
      </w:r>
      <w:hyperlink r:id="rId63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идентификационный номер налогоплательщика, осущест</w:t>
      </w:r>
      <w:r>
        <w:rPr>
          <w:rFonts w:ascii="Times New Roman" w:hAnsi="Times New Roman"/>
          <w:sz w:val="24"/>
          <w:szCs w:val="24"/>
        </w:rPr>
        <w:t xml:space="preserve">вляющего уничтожение лекарственных препаратов, и его адрес. (в ред. Постановления Правительства РФ </w:t>
      </w:r>
      <w:hyperlink r:id="rId64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Субъект обращения лекарственных средств при унич</w:t>
      </w:r>
      <w:r>
        <w:rPr>
          <w:rFonts w:ascii="Times New Roman" w:hAnsi="Times New Roman"/>
          <w:sz w:val="24"/>
          <w:szCs w:val="24"/>
        </w:rPr>
        <w:t>тожении лекарственных препаратов, ранее переданных на уничтожение, представляет в систему мониторинга следующую информацию о факте уничтожения лекарственных препаратов: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</w:t>
      </w:r>
      <w:r>
        <w:rPr>
          <w:rFonts w:ascii="Times New Roman" w:hAnsi="Times New Roman"/>
          <w:sz w:val="24"/>
          <w:szCs w:val="24"/>
        </w:rPr>
        <w:t xml:space="preserve"> осуществившего вывод лекарственных препаратов из оборота; (в ред. Постановления Правительства РФ </w:t>
      </w:r>
      <w:hyperlink r:id="rId64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способ уничтожения лекарственных препаратов;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</w:t>
      </w:r>
      <w:r>
        <w:rPr>
          <w:rFonts w:ascii="Times New Roman" w:hAnsi="Times New Roman"/>
          <w:sz w:val="24"/>
          <w:szCs w:val="24"/>
        </w:rPr>
        <w:t>еквизиты документа, подтверждающего уничтожение лекарственных препаратов (акт об уничтожении лекарственных препаратов);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идентификации или код идентификации третичной (транспортной) упаковки лекарственного препарата, в которой находится этот лекарств</w:t>
      </w:r>
      <w:r>
        <w:rPr>
          <w:rFonts w:ascii="Times New Roman" w:hAnsi="Times New Roman"/>
          <w:sz w:val="24"/>
          <w:szCs w:val="24"/>
        </w:rPr>
        <w:t xml:space="preserve">енный препарат (в случае вывода из оборота третичной (транспортной) упаковки лекарственного препарата целиком); (в ред. Постановления Правительства РФ </w:t>
      </w:r>
      <w:hyperlink r:id="rId64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) идентификационный номер налогоплательщика, осуществившего уничтожение лекарственных препаратов.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Субъект обращения лекарственных средств при выводе лекарственных препаратов из оборота путем вывоза лекарственных препаратов в государства - члены Евразийс</w:t>
      </w:r>
      <w:r>
        <w:rPr>
          <w:rFonts w:ascii="Times New Roman" w:hAnsi="Times New Roman"/>
          <w:sz w:val="24"/>
          <w:szCs w:val="24"/>
        </w:rPr>
        <w:t xml:space="preserve">кого экономического союза представляет в систему мониторинга следующую информацию о </w:t>
      </w:r>
      <w:r>
        <w:rPr>
          <w:rFonts w:ascii="Times New Roman" w:hAnsi="Times New Roman"/>
          <w:sz w:val="24"/>
          <w:szCs w:val="24"/>
        </w:rPr>
        <w:lastRenderedPageBreak/>
        <w:t xml:space="preserve">выведенных из оборота лекарственных препаратах: (в ред. Постановления Правительства РФ </w:t>
      </w:r>
      <w:hyperlink r:id="rId643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64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</w:t>
      </w:r>
      <w:r>
        <w:rPr>
          <w:rFonts w:ascii="Times New Roman" w:hAnsi="Times New Roman"/>
          <w:sz w:val="24"/>
          <w:szCs w:val="24"/>
        </w:rPr>
        <w:t xml:space="preserve">ествляющего вывод лекарственных препаратов из оборота; (в ред. Постановления Правительства РФ </w:t>
      </w:r>
      <w:hyperlink r:id="rId64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код налогоплательщика в стране регистрации и страна ре</w:t>
      </w:r>
      <w:r>
        <w:rPr>
          <w:rFonts w:ascii="Times New Roman" w:hAnsi="Times New Roman"/>
          <w:sz w:val="24"/>
          <w:szCs w:val="24"/>
        </w:rPr>
        <w:t xml:space="preserve">гистрации организации, являющейся получателем лекарственных препаратов; (в ред. Постановления Правительства РФ </w:t>
      </w:r>
      <w:hyperlink r:id="rId64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реквизиты первичного документа, являю</w:t>
      </w:r>
      <w:r>
        <w:rPr>
          <w:rFonts w:ascii="Times New Roman" w:hAnsi="Times New Roman"/>
          <w:sz w:val="24"/>
          <w:szCs w:val="24"/>
        </w:rPr>
        <w:t xml:space="preserve">щегося основанием для передачи лекарственного препарата (дата и номер); (в ред. Постановления Правительства РФ </w:t>
      </w:r>
      <w:hyperlink r:id="rId64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тип договора; (в ред. Постановления П</w:t>
      </w:r>
      <w:r>
        <w:rPr>
          <w:rFonts w:ascii="Times New Roman" w:hAnsi="Times New Roman"/>
          <w:sz w:val="24"/>
          <w:szCs w:val="24"/>
        </w:rPr>
        <w:t xml:space="preserve">равительства РФ </w:t>
      </w:r>
      <w:hyperlink r:id="rId64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стоимость лекарственного препарата (с учетом налога на добавленную стоимость) согласно первичным документам; (в ред. Постановления П</w:t>
      </w:r>
      <w:r>
        <w:rPr>
          <w:rFonts w:ascii="Times New Roman" w:hAnsi="Times New Roman"/>
          <w:sz w:val="24"/>
          <w:szCs w:val="24"/>
        </w:rPr>
        <w:t xml:space="preserve">равительства РФ </w:t>
      </w:r>
      <w:hyperlink r:id="rId64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сумма налога на добавленную стоимость; (в ред. Постановления Правительства РФ </w:t>
      </w:r>
      <w:hyperlink r:id="rId65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отгрузки третичной (транспортной) упаковки л</w:t>
      </w:r>
      <w:r>
        <w:rPr>
          <w:rFonts w:ascii="Times New Roman" w:hAnsi="Times New Roman"/>
          <w:sz w:val="24"/>
          <w:szCs w:val="24"/>
        </w:rPr>
        <w:t xml:space="preserve">екарственного препарата целиком). (в ред. Постановления Правительства РФ </w:t>
      </w:r>
      <w:hyperlink r:id="rId65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</w:t>
      </w:r>
      <w:r>
        <w:rPr>
          <w:rFonts w:ascii="Times New Roman" w:hAnsi="Times New Roman"/>
          <w:i/>
          <w:iCs/>
          <w:sz w:val="24"/>
          <w:szCs w:val="24"/>
        </w:rPr>
        <w:t>аратов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СВЕДЕНИЯ, ПРЕДСТАВЛЯЕМЫЕ СУБЪЕКТАМИ ОБРАЩЕНИЯ ЛЕКАРСТВЕННЫХ СРЕДСТВ В СИСТЕМУ МОНИТОРИНГА ДВИЖЕНИЯ ЛЕКАРСТВЕННЫХ ПРЕПАРАТОВ ДЛЯ МЕДИЦИНСКОГО ПРИМЕНЕНИЯ ПРИ ОСУЩЕСТВЛЕНИИ ОПЕРАЦИЙ С ТРЕТИЧНОЙ (ТРАНСПОРТНОЙ) УПАКОВКОЙ ЛЕКА</w:t>
      </w:r>
      <w:r>
        <w:rPr>
          <w:rFonts w:ascii="Times New Roman" w:hAnsi="Times New Roman"/>
          <w:b/>
          <w:bCs/>
          <w:sz w:val="36"/>
          <w:szCs w:val="36"/>
        </w:rPr>
        <w:t>РСТВЕННОГО ПРЕПАРАТА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65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3" w:history="1">
        <w:r>
          <w:rPr>
            <w:rFonts w:ascii="Times New Roman" w:hAnsi="Times New Roman"/>
            <w:sz w:val="24"/>
            <w:szCs w:val="24"/>
            <w:u w:val="single"/>
          </w:rPr>
          <w:t>от 21.07.20</w:t>
        </w:r>
        <w:r>
          <w:rPr>
            <w:rFonts w:ascii="Times New Roman" w:hAnsi="Times New Roman"/>
            <w:sz w:val="24"/>
            <w:szCs w:val="24"/>
            <w:u w:val="single"/>
          </w:rPr>
          <w:t>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Субъекты обращения лекарственных средств при осуществлении агрегирования лекарственных препаратов для медицинского применения (далее</w:t>
      </w:r>
      <w:r>
        <w:rPr>
          <w:rFonts w:ascii="Times New Roman" w:hAnsi="Times New Roman"/>
          <w:sz w:val="24"/>
          <w:szCs w:val="24"/>
        </w:rPr>
        <w:t xml:space="preserve"> - лекарственные препараты), имеющих один глобальный идентификационный номер торговой единицы и один номер производственной серии, представляют в систему мониторинга движения лекарственных препаратов для медицинского применения (далее - система мониторинга</w:t>
      </w:r>
      <w:r>
        <w:rPr>
          <w:rFonts w:ascii="Times New Roman" w:hAnsi="Times New Roman"/>
          <w:sz w:val="24"/>
          <w:szCs w:val="24"/>
        </w:rPr>
        <w:t xml:space="preserve">) следующую информацию: (в ред. Постановлений Правительства РФ </w:t>
      </w:r>
      <w:hyperlink r:id="rId65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6" w:history="1">
        <w:r>
          <w:rPr>
            <w:rFonts w:ascii="Times New Roman" w:hAnsi="Times New Roman"/>
            <w:sz w:val="24"/>
            <w:szCs w:val="24"/>
            <w:u w:val="single"/>
          </w:rPr>
          <w:t>от 24.</w:t>
        </w:r>
        <w:r>
          <w:rPr>
            <w:rFonts w:ascii="Times New Roman" w:hAnsi="Times New Roman"/>
            <w:sz w:val="24"/>
            <w:szCs w:val="24"/>
            <w:u w:val="single"/>
          </w:rPr>
          <w:t>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 (в отношении лекарственных препаратов для медицинского применения (далее - лекарственные препараты), находящихся за пределами территории Российской Федерации, в случаях, когда агрегирование осуществляется до за</w:t>
      </w:r>
      <w:r>
        <w:rPr>
          <w:rFonts w:ascii="Times New Roman" w:hAnsi="Times New Roman"/>
          <w:sz w:val="24"/>
          <w:szCs w:val="24"/>
        </w:rPr>
        <w:t>вершения стадии выпускающего контроля качества, может указываться любая дата между датой завершения стадии выпускающего контроля качества и датой отгрузки лекарственных препаратов в Российскую Федерацию);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</w:t>
      </w:r>
      <w:r>
        <w:rPr>
          <w:rFonts w:ascii="Times New Roman" w:hAnsi="Times New Roman"/>
          <w:sz w:val="24"/>
          <w:szCs w:val="24"/>
        </w:rPr>
        <w:t xml:space="preserve">редств, осуществляющего агрегирование; (в ред. Постановления Правительства РФ </w:t>
      </w:r>
      <w:hyperlink r:id="rId65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5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коды идентификации третичных (транспортных) упаковок лекарственного препарата создаваемых третичных (транспортных) упаковок лекарственного препарата;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</w:t>
      </w:r>
      <w:hyperlink r:id="rId65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перечень кодов идентификации или кодов идентификации упаковок лекарственного препарата более низкого уровня вложен</w:t>
      </w:r>
      <w:r>
        <w:rPr>
          <w:rFonts w:ascii="Times New Roman" w:hAnsi="Times New Roman"/>
          <w:sz w:val="24"/>
          <w:szCs w:val="24"/>
        </w:rPr>
        <w:t xml:space="preserve">ности, входящих в состав каждой создаваемой третичной (транспортной) упаковки лекарственного препарата. (в ред. Постановления Правительства РФ </w:t>
      </w:r>
      <w:hyperlink r:id="rId66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Субъек</w:t>
      </w:r>
      <w:r>
        <w:rPr>
          <w:rFonts w:ascii="Times New Roman" w:hAnsi="Times New Roman"/>
          <w:sz w:val="24"/>
          <w:szCs w:val="24"/>
        </w:rPr>
        <w:t xml:space="preserve">ты обращения лекарственных средств при осуществлении изъятия лекарственных препаратов из третичной (транспортной) упаковки лекарственного препарата представляют в систему мониторинга следующую информацию: (в ред. Постановления Правительства РФ </w:t>
      </w:r>
      <w:hyperlink r:id="rId66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операцию; (в ред. Постановления Правительства РФ </w:t>
      </w:r>
      <w:hyperlink r:id="rId66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63" w:history="1">
        <w:r>
          <w:rPr>
            <w:rFonts w:ascii="Times New Roman" w:hAnsi="Times New Roman"/>
            <w:sz w:val="24"/>
            <w:szCs w:val="24"/>
            <w:u w:val="single"/>
          </w:rPr>
          <w:t>от 21.07.2020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идентификации торговой единицы, изымаемой из третичной (транспортной) упаковки лекарственного препарата, или код идентификации упаковки лекарственного препарата более низкого уровня вложенности, изымаемой из третичной (транспортной) упаков</w:t>
      </w:r>
      <w:r>
        <w:rPr>
          <w:rFonts w:ascii="Times New Roman" w:hAnsi="Times New Roman"/>
          <w:sz w:val="24"/>
          <w:szCs w:val="24"/>
        </w:rPr>
        <w:t xml:space="preserve">ки лекарственного препарата. (в ред. Постановления Правительства РФ </w:t>
      </w:r>
      <w:hyperlink r:id="rId664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Субъекты обращения лекарственных средств при осуществлении дополнительного вложен</w:t>
      </w:r>
      <w:r>
        <w:rPr>
          <w:rFonts w:ascii="Times New Roman" w:hAnsi="Times New Roman"/>
          <w:sz w:val="24"/>
          <w:szCs w:val="24"/>
        </w:rPr>
        <w:t xml:space="preserve">ия лекарственных препаратов в третичную (транспортную) упаковку лекарственного препарата представляют в систему мониторинга следующую информацию: (в ред. Постановления Правительства РФ </w:t>
      </w:r>
      <w:hyperlink r:id="rId665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дата совершения операции;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операцию; (в ред. Постановления Правительства РФ </w:t>
      </w:r>
      <w:hyperlink r:id="rId66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6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идентификации или код идентификации упаков</w:t>
      </w:r>
      <w:r>
        <w:rPr>
          <w:rFonts w:ascii="Times New Roman" w:hAnsi="Times New Roman"/>
          <w:sz w:val="24"/>
          <w:szCs w:val="24"/>
        </w:rPr>
        <w:t xml:space="preserve">ки лекарственного препарата более низкого уровня вложенности, с которой совершается операция дополнительного вложения; (в ред. Постановления Правительства РФ </w:t>
      </w:r>
      <w:hyperlink r:id="rId668" w:history="1">
        <w:r>
          <w:rPr>
            <w:rFonts w:ascii="Times New Roman" w:hAnsi="Times New Roman"/>
            <w:sz w:val="24"/>
            <w:szCs w:val="24"/>
            <w:u w:val="single"/>
          </w:rPr>
          <w:t>от 20.03.2020 N 31</w:t>
        </w:r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код идентификации третичной (транспортной) упаковки лекарственного препарата, в отношении которой совершается операция. (в ред. Постановлений Правительства РФ </w:t>
      </w:r>
      <w:hyperlink r:id="rId669" w:history="1">
        <w:r>
          <w:rPr>
            <w:rFonts w:ascii="Times New Roman" w:hAnsi="Times New Roman"/>
            <w:sz w:val="24"/>
            <w:szCs w:val="24"/>
            <w:u w:val="single"/>
          </w:rPr>
          <w:t>от 20.03</w:t>
        </w:r>
        <w:r>
          <w:rPr>
            <w:rFonts w:ascii="Times New Roman" w:hAnsi="Times New Roman"/>
            <w:sz w:val="24"/>
            <w:szCs w:val="24"/>
            <w:u w:val="single"/>
          </w:rPr>
          <w:t>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Субъекты обращения лекарственных средств при осуществлении расформирования третичной (транспортной) упаковки лекарственного препара</w:t>
      </w:r>
      <w:r>
        <w:rPr>
          <w:rFonts w:ascii="Times New Roman" w:hAnsi="Times New Roman"/>
          <w:sz w:val="24"/>
          <w:szCs w:val="24"/>
        </w:rPr>
        <w:t xml:space="preserve">та представляют в систему мониторинга следующую информацию: (в ред. Постановления Правительства РФ </w:t>
      </w:r>
      <w:hyperlink r:id="rId67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</w:t>
      </w:r>
      <w:r>
        <w:rPr>
          <w:rFonts w:ascii="Times New Roman" w:hAnsi="Times New Roman"/>
          <w:sz w:val="24"/>
          <w:szCs w:val="24"/>
        </w:rPr>
        <w:t xml:space="preserve">а обращения лекарственных средств, осуществляющего операцию; (в ред. Постановления Правительства РФ </w:t>
      </w:r>
      <w:hyperlink r:id="rId67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подпункт утратил силу.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67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тип операции расформирования третичной (транспортной) упаковки лекарственного препарата; (в ред. Постановления Правительства РФ </w:t>
      </w:r>
      <w:hyperlink r:id="rId67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идентификации третичной (транспортной) упаковки лекарственного препарата расформировываемой третичной (транспортной) упаковки лекарственного препар</w:t>
      </w:r>
      <w:r>
        <w:rPr>
          <w:rFonts w:ascii="Times New Roman" w:hAnsi="Times New Roman"/>
          <w:sz w:val="24"/>
          <w:szCs w:val="24"/>
        </w:rPr>
        <w:t xml:space="preserve">ата. (в ред. Постановления Правительства РФ </w:t>
      </w:r>
      <w:hyperlink r:id="rId675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</w:t>
      </w:r>
      <w:r>
        <w:rPr>
          <w:rFonts w:ascii="Times New Roman" w:hAnsi="Times New Roman"/>
          <w:i/>
          <w:iCs/>
          <w:sz w:val="24"/>
          <w:szCs w:val="24"/>
        </w:rPr>
        <w:t>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СВЕДЕНИЯ, ПРЕДСТАВЛЯЕМЫЕ СУБЪЕКТАМИ ОБРАЩЕНИЯ ЛЕКАРСТВЕННЫХ СРЕДСТВ В СИСТЕМУ МОНИТОРИНГА ДВИЖЕНИЯ ЛЕКАРСТВЕННЫХ ПРЕПАРАТОВ ДЛЯ МЕДИЦИНСКОГО ПРИМЕНЕНИЯ ПРИ ОБОРОТЕ И ВНУТРЕННЕМ ПЕРЕМЕЩЕНИИ ЛЕКАРСТВЕННЫХ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ПРЕПАРАТОВ ДЛЯ МЕДИЦИНСКОГО ПРИМЕНЕНИЯ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</w:t>
      </w:r>
      <w:r>
        <w:rPr>
          <w:rFonts w:ascii="Times New Roman" w:hAnsi="Times New Roman"/>
          <w:sz w:val="24"/>
          <w:szCs w:val="24"/>
        </w:rPr>
        <w:t xml:space="preserve">Постановлений Правительства РФ </w:t>
      </w:r>
      <w:hyperlink r:id="rId676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8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Субъект обращения лекарственных средств при осуществлени</w:t>
      </w:r>
      <w:r>
        <w:rPr>
          <w:rFonts w:ascii="Times New Roman" w:hAnsi="Times New Roman"/>
          <w:sz w:val="24"/>
          <w:szCs w:val="24"/>
        </w:rPr>
        <w:t xml:space="preserve">и перемещения лекарственных препаратов для медицинского применения (далее - лекарственные препараты) между адресами осуществления деятельности и (или) фармацевтическими складами представляет в систему мониторинга движения лекарственных препаратов (далее - </w:t>
      </w:r>
      <w:r>
        <w:rPr>
          <w:rFonts w:ascii="Times New Roman" w:hAnsi="Times New Roman"/>
          <w:sz w:val="24"/>
          <w:szCs w:val="24"/>
        </w:rPr>
        <w:t>система мониторинга) следующую информацию о перемещаемых лекарственных препаратах в отношении каждой торговой единицы лекарственного препарата: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 (приемки на склад, на который совершено перемещение);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</w:t>
      </w:r>
      <w:r>
        <w:rPr>
          <w:rFonts w:ascii="Times New Roman" w:hAnsi="Times New Roman"/>
          <w:sz w:val="24"/>
          <w:szCs w:val="24"/>
        </w:rPr>
        <w:t>щения лекарственных средств, осуществляющего перемещение лекарственного препарата, с учетом адреса места осуществления деятельности или склада ответственного хранения, из которого осуществляется перемещение лекарственного препарата; (в ред. Постановления П</w:t>
      </w:r>
      <w:r>
        <w:rPr>
          <w:rFonts w:ascii="Times New Roman" w:hAnsi="Times New Roman"/>
          <w:sz w:val="24"/>
          <w:szCs w:val="24"/>
        </w:rPr>
        <w:t xml:space="preserve">равительства РФ </w:t>
      </w:r>
      <w:hyperlink r:id="rId68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8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идентификатор субъекта обращения лекарственных средств с учетом адреса места осуществления деятельности или склада ответственного хранения, куда осуществляется перемещение лекарственного препарата; (в ред. Постановле</w:t>
      </w:r>
      <w:r>
        <w:rPr>
          <w:rFonts w:ascii="Times New Roman" w:hAnsi="Times New Roman"/>
          <w:sz w:val="24"/>
          <w:szCs w:val="24"/>
        </w:rPr>
        <w:t xml:space="preserve">ния Правительства РФ </w:t>
      </w:r>
      <w:hyperlink r:id="rId68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первичного документа, являющегося основанием для перемещения лекарственного препарата (дата и номер);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код идентиф</w:t>
      </w:r>
      <w:r>
        <w:rPr>
          <w:rFonts w:ascii="Times New Roman" w:hAnsi="Times New Roman"/>
          <w:sz w:val="24"/>
          <w:szCs w:val="24"/>
        </w:rPr>
        <w:t>икации или код идентификации третичной (транспортной) упаковки лекарственного препарата, в которой находится этот лекарственный препарат (в случае перемещения третичной (транспортной) упаковки лекарственного препарата целиком); 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68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реквизиты государственного или муниципального контракта (в случае перемещения лекарственного препарата, предназначенного для обеспечения г</w:t>
      </w:r>
      <w:r>
        <w:rPr>
          <w:rFonts w:ascii="Times New Roman" w:hAnsi="Times New Roman"/>
          <w:sz w:val="24"/>
          <w:szCs w:val="24"/>
        </w:rPr>
        <w:t xml:space="preserve">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68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источник ф</w:t>
      </w:r>
      <w:r>
        <w:rPr>
          <w:rFonts w:ascii="Times New Roman" w:hAnsi="Times New Roman"/>
          <w:sz w:val="24"/>
          <w:szCs w:val="24"/>
        </w:rPr>
        <w:t xml:space="preserve">инансирования (в случае перемещения лекарственного препарата, предназначенного для обеспечения граждан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68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стоимость лекарственного препарата (с учетом налога на добавленную стоимость) согласно первичным документам (в случае перемещения лекарственного препарата, предназначенно</w:t>
      </w:r>
      <w:r>
        <w:rPr>
          <w:rFonts w:ascii="Times New Roman" w:hAnsi="Times New Roman"/>
          <w:sz w:val="24"/>
          <w:szCs w:val="24"/>
        </w:rPr>
        <w:t xml:space="preserve">го для обеспечения граждан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686" w:history="1">
        <w:r>
          <w:rPr>
            <w:rFonts w:ascii="Times New Roman" w:hAnsi="Times New Roman"/>
            <w:sz w:val="24"/>
            <w:szCs w:val="24"/>
            <w:u w:val="single"/>
          </w:rPr>
          <w:t>от 21.07.2020 N 10</w:t>
        </w:r>
        <w:r>
          <w:rPr>
            <w:rFonts w:ascii="Times New Roman" w:hAnsi="Times New Roman"/>
            <w:sz w:val="24"/>
            <w:szCs w:val="24"/>
            <w:u w:val="single"/>
          </w:rPr>
          <w:t>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сумма налога на добавленную стоимость (в случае перемещения лекарственного </w:t>
      </w:r>
      <w:r>
        <w:rPr>
          <w:rFonts w:ascii="Times New Roman" w:hAnsi="Times New Roman"/>
          <w:sz w:val="24"/>
          <w:szCs w:val="24"/>
        </w:rPr>
        <w:lastRenderedPageBreak/>
        <w:t>препарата, предназначенного для обеспечения граждан за счет средств федерального бюджета или средств бюджетов субъектов Российской Федерации). 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68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Субъект обращения лекарственных средств при передаче лекарственных препаратов другому субъекту обращения лекарственных средств в рамках </w:t>
      </w:r>
      <w:r>
        <w:rPr>
          <w:rFonts w:ascii="Times New Roman" w:hAnsi="Times New Roman"/>
          <w:sz w:val="24"/>
          <w:szCs w:val="24"/>
        </w:rPr>
        <w:t>гражданско-правовых отношений в случае выбора прямого порядка представления сведений в соответствии с пунктом 44 Положения о системе мониторинга движения лекарственных препаратов для медицинского применения, утвержденного постановлением Правительства Росси</w:t>
      </w:r>
      <w:r>
        <w:rPr>
          <w:rFonts w:ascii="Times New Roman" w:hAnsi="Times New Roman"/>
          <w:sz w:val="24"/>
          <w:szCs w:val="24"/>
        </w:rPr>
        <w:t xml:space="preserve">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медицинского применения" (далее - Положение), представляет в систему мониторинга следующую информацию об отгруженных лекарств</w:t>
      </w:r>
      <w:r>
        <w:rPr>
          <w:rFonts w:ascii="Times New Roman" w:hAnsi="Times New Roman"/>
          <w:sz w:val="24"/>
          <w:szCs w:val="24"/>
        </w:rPr>
        <w:t xml:space="preserve">енных препаратах в отношении каждой торговой единицы лекарственного препарата: (в ред. Постановлений Правительства РФ </w:t>
      </w:r>
      <w:hyperlink r:id="rId68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отгрузку лекарственного препарата; (в ред. Постановления Правительства РФ </w:t>
      </w:r>
      <w:hyperlink r:id="rId69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91" w:history="1">
        <w:r>
          <w:rPr>
            <w:rFonts w:ascii="Times New Roman" w:hAnsi="Times New Roman"/>
            <w:sz w:val="24"/>
            <w:szCs w:val="24"/>
            <w:u w:val="single"/>
          </w:rPr>
          <w:t>от 21.07.</w:t>
        </w:r>
        <w:r>
          <w:rPr>
            <w:rFonts w:ascii="Times New Roman" w:hAnsi="Times New Roman"/>
            <w:sz w:val="24"/>
            <w:szCs w:val="24"/>
            <w:u w:val="single"/>
          </w:rPr>
          <w:t>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идентификатор субъекта обращения лекарственных средств, осуществляющего приемку лекарственного препарата; (в ред. Постановления Правительства РФ </w:t>
      </w:r>
      <w:hyperlink r:id="rId692" w:history="1">
        <w:r>
          <w:rPr>
            <w:rFonts w:ascii="Times New Roman" w:hAnsi="Times New Roman"/>
            <w:sz w:val="24"/>
            <w:szCs w:val="24"/>
            <w:u w:val="single"/>
          </w:rPr>
          <w:t>от 21.07.20</w:t>
        </w:r>
        <w:r>
          <w:rPr>
            <w:rFonts w:ascii="Times New Roman" w:hAnsi="Times New Roman"/>
            <w:sz w:val="24"/>
            <w:szCs w:val="24"/>
            <w:u w:val="single"/>
          </w:rPr>
          <w:t>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д-е) подпункты утратили силу. (в ред. Постановления Правительства РФ </w:t>
      </w:r>
      <w:hyperlink r:id="rId69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реквизиты государственного или муниципального контракта (в случа</w:t>
      </w:r>
      <w:r>
        <w:rPr>
          <w:rFonts w:ascii="Times New Roman" w:hAnsi="Times New Roman"/>
          <w:sz w:val="24"/>
          <w:szCs w:val="24"/>
        </w:rPr>
        <w:t xml:space="preserve">е передачи лекарственного препарата, предназначенного для обеспечения граждан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69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источник финансирования;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тип гражданско-правовых отношений субъектов обращения лекарственных средств;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код идентификации или код идентификации третичной (транспортной) упаковки лекарственног</w:t>
      </w:r>
      <w:r>
        <w:rPr>
          <w:rFonts w:ascii="Times New Roman" w:hAnsi="Times New Roman"/>
          <w:sz w:val="24"/>
          <w:szCs w:val="24"/>
        </w:rPr>
        <w:t xml:space="preserve">о препарата, в которой находится этот лекарственный препарат (в случае передачи третичной (транспортной) упаковки лекарственного препарата целиком); (в ред. Постановления Правительства РФ </w:t>
      </w:r>
      <w:hyperlink r:id="rId695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реквизиты первичного документа, являющегося основанием для передачи лекарственного препарата (дата и номер);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стоимость лекарственного препарата (с учетом налога на добавленную стоимость) согласно первичным документ</w:t>
      </w:r>
      <w:r>
        <w:rPr>
          <w:rFonts w:ascii="Times New Roman" w:hAnsi="Times New Roman"/>
          <w:sz w:val="24"/>
          <w:szCs w:val="24"/>
        </w:rPr>
        <w:t>ам;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сумма налога на добавленную стоимость. (в ред. Постановления Правительства РФ </w:t>
      </w:r>
      <w:hyperlink r:id="rId69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 обращения лекарственных средств при приемке лекарствен</w:t>
      </w:r>
      <w:r>
        <w:rPr>
          <w:rFonts w:ascii="Times New Roman" w:hAnsi="Times New Roman"/>
          <w:sz w:val="24"/>
          <w:szCs w:val="24"/>
        </w:rPr>
        <w:t xml:space="preserve">ных препаратов от другого субъекта обращения лекарственных средств в рамках гражданско-правовых отношений в случае выбора обратного порядка представления сведений в соответствии с </w:t>
      </w:r>
      <w:r>
        <w:rPr>
          <w:rFonts w:ascii="Times New Roman" w:hAnsi="Times New Roman"/>
          <w:sz w:val="24"/>
          <w:szCs w:val="24"/>
        </w:rPr>
        <w:lastRenderedPageBreak/>
        <w:t>пунктом 44 Положения, представляет в систему мониторинга следующую информаци</w:t>
      </w:r>
      <w:r>
        <w:rPr>
          <w:rFonts w:ascii="Times New Roman" w:hAnsi="Times New Roman"/>
          <w:sz w:val="24"/>
          <w:szCs w:val="24"/>
        </w:rPr>
        <w:t xml:space="preserve">ю о принятых лекарственных препаратах в отношении каждой единицы лекарственного препарата: (в ред. Постановлений Правительства РФ </w:t>
      </w:r>
      <w:hyperlink r:id="rId69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приемку лекарственного препарата; (в ред. Постановлений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69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0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70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идентификатор су</w:t>
      </w:r>
      <w:r>
        <w:rPr>
          <w:rFonts w:ascii="Times New Roman" w:hAnsi="Times New Roman"/>
          <w:sz w:val="24"/>
          <w:szCs w:val="24"/>
        </w:rPr>
        <w:t xml:space="preserve">бъекта обращения лекарственных средств, осуществившего отгрузку лекарственного препарата; (в ред. Постановления Правительства РФ </w:t>
      </w:r>
      <w:hyperlink r:id="rId70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д-е) подпункты утрати</w:t>
      </w:r>
      <w:r>
        <w:rPr>
          <w:rFonts w:ascii="Times New Roman" w:hAnsi="Times New Roman"/>
          <w:sz w:val="24"/>
          <w:szCs w:val="24"/>
        </w:rPr>
        <w:t xml:space="preserve">ли силу. (в ред. Постановления Правительства РФ </w:t>
      </w:r>
      <w:hyperlink r:id="rId70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реквизиты государственного или муниципального контракта (в случае передачи лекарственного препарата</w:t>
      </w:r>
      <w:r>
        <w:rPr>
          <w:rFonts w:ascii="Times New Roman" w:hAnsi="Times New Roman"/>
          <w:sz w:val="24"/>
          <w:szCs w:val="24"/>
        </w:rPr>
        <w:t xml:space="preserve">, предназначенного для обеспечения граждан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705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источник финансирования;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тип гражданско-правовых отношений субъектов обращения лекарственных средств;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код идентификации или код идентификации третичной (транспортной) упаковки лекарственного препарата, в которой находится эт</w:t>
      </w:r>
      <w:r>
        <w:rPr>
          <w:rFonts w:ascii="Times New Roman" w:hAnsi="Times New Roman"/>
          <w:sz w:val="24"/>
          <w:szCs w:val="24"/>
        </w:rPr>
        <w:t xml:space="preserve">от лекарственный препарат (в случае передачи третичной (транспортной) упаковки лекарственного препарата целиком); (в ред. Постановления Правительства РФ </w:t>
      </w:r>
      <w:hyperlink r:id="rId706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реквизиты первичного документа, являющегося основанием для передачи лекарственного препарата (дата и номер);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стоимость лекарственного препарата (с учетом налога на добавленную стоимость) согласно первичным документам;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сумма налога на добавленную </w:t>
      </w:r>
      <w:r>
        <w:rPr>
          <w:rFonts w:ascii="Times New Roman" w:hAnsi="Times New Roman"/>
          <w:sz w:val="24"/>
          <w:szCs w:val="24"/>
        </w:rPr>
        <w:t xml:space="preserve">стоимость. (в ред. Постановления Правительства РФ </w:t>
      </w:r>
      <w:hyperlink r:id="rId70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Субъект обращения лекарственных средств при подтверждении достоверности сведений, содержащихся в </w:t>
      </w:r>
      <w:r>
        <w:rPr>
          <w:rFonts w:ascii="Times New Roman" w:hAnsi="Times New Roman"/>
          <w:sz w:val="24"/>
          <w:szCs w:val="24"/>
        </w:rPr>
        <w:t>системе мониторинга о переданных или принятых лекарственных препаратах, представляет в систему мониторинга следующую информацию в отношении каждой торговой единицы лекарственного препарата: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</w:t>
      </w:r>
      <w:r>
        <w:rPr>
          <w:rFonts w:ascii="Times New Roman" w:hAnsi="Times New Roman"/>
          <w:sz w:val="24"/>
          <w:szCs w:val="24"/>
        </w:rPr>
        <w:t xml:space="preserve">екарственных средств, осуществляющего подтверждение сведений; (в ред. Постановления Правительства РФ </w:t>
      </w:r>
      <w:hyperlink r:id="rId70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лекарственных</w:t>
      </w:r>
      <w:r>
        <w:rPr>
          <w:rFonts w:ascii="Times New Roman" w:hAnsi="Times New Roman"/>
          <w:sz w:val="24"/>
          <w:szCs w:val="24"/>
        </w:rPr>
        <w:t xml:space="preserve"> средств, ранее осуществившего представление сведений об отгрузке или приемке лекарственного препарата; (в ред. Постановления Правительства РФ </w:t>
      </w:r>
      <w:hyperlink r:id="rId70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г) код </w:t>
      </w:r>
      <w:r>
        <w:rPr>
          <w:rFonts w:ascii="Times New Roman" w:hAnsi="Times New Roman"/>
          <w:sz w:val="24"/>
          <w:szCs w:val="24"/>
        </w:rPr>
        <w:t>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целиком);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71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признак подтверждения возможности (невозможности) приемки лекарственного препарата, временно выведенного из обращения по инициативе уп</w:t>
      </w:r>
      <w:r>
        <w:rPr>
          <w:rFonts w:ascii="Times New Roman" w:hAnsi="Times New Roman"/>
          <w:sz w:val="24"/>
          <w:szCs w:val="24"/>
        </w:rPr>
        <w:t xml:space="preserve">олномоченного федерального органа исполнительной власти. (в ред. Постановления Правительства РФ </w:t>
      </w:r>
      <w:hyperlink r:id="rId71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Субъект обращения лекарственных средств, осуществ</w:t>
      </w:r>
      <w:r>
        <w:rPr>
          <w:rFonts w:ascii="Times New Roman" w:hAnsi="Times New Roman"/>
          <w:sz w:val="24"/>
          <w:szCs w:val="24"/>
        </w:rPr>
        <w:t>ляющий оптовую торговлю лекарственными средствами при передаче лекарственных препаратов, относящихся к одной производственной серии, другому субъекту обращения лекарственных средств в рамках гражданско-правовых отношений, представляет в систему мониторинга</w:t>
      </w:r>
      <w:r>
        <w:rPr>
          <w:rFonts w:ascii="Times New Roman" w:hAnsi="Times New Roman"/>
          <w:sz w:val="24"/>
          <w:szCs w:val="24"/>
        </w:rPr>
        <w:t xml:space="preserve"> следующую информацию о переданных лекарственных препаратах: (в ред. Постановления Правительства РФ </w:t>
      </w:r>
      <w:hyperlink r:id="rId71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71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передачу лекарственного препарата;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71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номер производственной серии, глобальный идентификационный номер торговой единицы отгруженного лекарственного препарата или код идент</w:t>
      </w:r>
      <w:r>
        <w:rPr>
          <w:rFonts w:ascii="Times New Roman" w:hAnsi="Times New Roman"/>
          <w:sz w:val="24"/>
          <w:szCs w:val="24"/>
        </w:rPr>
        <w:t xml:space="preserve">ификации. (в ред. Постановления Правительства РФ </w:t>
      </w:r>
      <w:hyperlink r:id="rId71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Субъект обращения лекарственных средств, осуществляющий контрактное (подрядное) производство лекарс</w:t>
      </w:r>
      <w:r>
        <w:rPr>
          <w:rFonts w:ascii="Times New Roman" w:hAnsi="Times New Roman"/>
          <w:sz w:val="24"/>
          <w:szCs w:val="24"/>
        </w:rPr>
        <w:t>твенных препаратов на территории Российской Федерации, при передаче лекарственных препаратов (готовой продукции) субъекту обращения лекарственных средств, являющемуся заказчиком этого контрактного (подрядного) производства, либо субъект обращения лекарстве</w:t>
      </w:r>
      <w:r>
        <w:rPr>
          <w:rFonts w:ascii="Times New Roman" w:hAnsi="Times New Roman"/>
          <w:sz w:val="24"/>
          <w:szCs w:val="24"/>
        </w:rPr>
        <w:t>нных средств, являющийся заказчиком контрактного (подрядного) производства, при возврате лекарственных препаратов субъекту обращения лекарственных средств, осуществляющему контрактное (подрядное) производство лекарственных препаратов, представляет в систем</w:t>
      </w:r>
      <w:r>
        <w:rPr>
          <w:rFonts w:ascii="Times New Roman" w:hAnsi="Times New Roman"/>
          <w:sz w:val="24"/>
          <w:szCs w:val="24"/>
        </w:rPr>
        <w:t xml:space="preserve">у мониторинга следующую информацию о переданных лекарственных препаратах в отношении каждой торговой единицы лекарственного препарата: (в ред. Постановления Правительства РФ </w:t>
      </w:r>
      <w:hyperlink r:id="rId716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передачу или возврат лекарственного препарата; (в ред. Постановлений Правительства РФ </w:t>
      </w:r>
      <w:hyperlink r:id="rId71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1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71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идентификатор субъекта обращения лекарственных средств, осуществляющего приемку лекарственного препарата; (в ред. Постановления Правительства РФ </w:t>
      </w:r>
      <w:hyperlink r:id="rId72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подпункт утратил силу. (в ред. Постановления Правительства РФ </w:t>
      </w:r>
      <w:hyperlink r:id="rId72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</w:t>
      </w:r>
      <w:r>
        <w:rPr>
          <w:rFonts w:ascii="Times New Roman" w:hAnsi="Times New Roman"/>
          <w:sz w:val="24"/>
          <w:szCs w:val="24"/>
        </w:rPr>
        <w:t>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целиком); (в ред. Постановления</w:t>
      </w:r>
      <w:r>
        <w:rPr>
          <w:rFonts w:ascii="Times New Roman" w:hAnsi="Times New Roman"/>
          <w:sz w:val="24"/>
          <w:szCs w:val="24"/>
        </w:rPr>
        <w:t xml:space="preserve"> Правительства РФ </w:t>
      </w:r>
      <w:hyperlink r:id="rId72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ж) реквизиты первичного документа, являющегося основанием для передачи лекарственного препарата (дата и номер).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Субъект обращения л</w:t>
      </w:r>
      <w:r>
        <w:rPr>
          <w:rFonts w:ascii="Times New Roman" w:hAnsi="Times New Roman"/>
          <w:sz w:val="24"/>
          <w:szCs w:val="24"/>
        </w:rPr>
        <w:t>екарственных средств, выполняющий функции по аутсорсингу, при передаче лекарственных препаратов, закупаемых для обеспечения граждан за счет средств федерального бюджета и (или) средств бюджетов субъектов Российской Федерации, представляет в систему монитор</w:t>
      </w:r>
      <w:r>
        <w:rPr>
          <w:rFonts w:ascii="Times New Roman" w:hAnsi="Times New Roman"/>
          <w:sz w:val="24"/>
          <w:szCs w:val="24"/>
        </w:rPr>
        <w:t xml:space="preserve">инга следующую информацию о переданных лекарственных препаратах в отношении каждой торговой единицы лекарственного препарата: (в ред. Постановления Правительства РФ </w:t>
      </w:r>
      <w:hyperlink r:id="rId723" w:history="1">
        <w:r>
          <w:rPr>
            <w:rFonts w:ascii="Times New Roman" w:hAnsi="Times New Roman"/>
            <w:sz w:val="24"/>
            <w:szCs w:val="24"/>
            <w:u w:val="single"/>
          </w:rPr>
          <w:t>от 21.07.2</w:t>
        </w:r>
        <w:r>
          <w:rPr>
            <w:rFonts w:ascii="Times New Roman" w:hAnsi="Times New Roman"/>
            <w:sz w:val="24"/>
            <w:szCs w:val="24"/>
            <w:u w:val="single"/>
          </w:rPr>
          <w:t>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72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</w:t>
      </w:r>
      <w:r>
        <w:rPr>
          <w:rFonts w:ascii="Times New Roman" w:hAnsi="Times New Roman"/>
          <w:sz w:val="24"/>
          <w:szCs w:val="24"/>
        </w:rPr>
        <w:t xml:space="preserve">ляющего передачу лекарственного препарата; (в ред. Постановления Правительства РФ </w:t>
      </w:r>
      <w:hyperlink r:id="rId72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лекарственных средств, осуществл</w:t>
      </w:r>
      <w:r>
        <w:rPr>
          <w:rFonts w:ascii="Times New Roman" w:hAnsi="Times New Roman"/>
          <w:sz w:val="24"/>
          <w:szCs w:val="24"/>
        </w:rPr>
        <w:t xml:space="preserve">яющего приемку лекарственного препарата; (в ред. Постановления Правительства РФ </w:t>
      </w:r>
      <w:hyperlink r:id="rId72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реквизиты первичного документа, являющегося основанием для передачи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(дата и номер); (в ред. Постановления Правительства РФ </w:t>
      </w:r>
      <w:hyperlink r:id="rId72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идентификации или код идентификации третичной (транспортной) у</w:t>
      </w:r>
      <w:r>
        <w:rPr>
          <w:rFonts w:ascii="Times New Roman" w:hAnsi="Times New Roman"/>
          <w:sz w:val="24"/>
          <w:szCs w:val="24"/>
        </w:rPr>
        <w:t xml:space="preserve">паковки, в которой находится лекарственный препарат (в случае передачи третичной (транспортной) упаковки лекарственного препарата целиком). (в ред. Постановления Правительства РФ </w:t>
      </w:r>
      <w:hyperlink r:id="rId72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ПРИЧИН БЛОКИРОВКИ ПРИНЯТИЯ СИСТЕМОЙ МОНИТОРИНГА ДВИЖЕНИЯ ЛЕКАРСТВЕННЫХ ПРЕПАРАТОВ ДЛЯ МЕДИЦИНСКОГО ПРИМЕ</w:t>
      </w:r>
      <w:r>
        <w:rPr>
          <w:rFonts w:ascii="Times New Roman" w:hAnsi="Times New Roman"/>
          <w:b/>
          <w:bCs/>
          <w:sz w:val="36"/>
          <w:szCs w:val="36"/>
        </w:rPr>
        <w:t>НЕНИЯ СВЕДЕНИЙ О ВВОДЕ В ОБОРОТ ЛЕКАРСТВЕННЫХ ПРЕПАРАТОВ ДЛЯ МЕДИЦИНСКОГО ПРИМЕНЕНИЯ, ОБ ОБОРОТЕ И (ИЛИ) ВЫВОДЕ ИЗ ОБОРОТА ЛЕКАРСТВЕННЫХ ПРЕПАРАТОВ ДЛЯ МЕДИЦИНСКОГО ПРИМЕНЕНИЯ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729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1" w:history="1">
        <w:r>
          <w:rPr>
            <w:rFonts w:ascii="Times New Roman" w:hAnsi="Times New Roman"/>
            <w:sz w:val="24"/>
            <w:szCs w:val="24"/>
            <w:u w:val="single"/>
          </w:rPr>
          <w:t>от 24</w:t>
        </w:r>
        <w:r>
          <w:rPr>
            <w:rFonts w:ascii="Times New Roman" w:hAnsi="Times New Roman"/>
            <w:sz w:val="24"/>
            <w:szCs w:val="24"/>
            <w:u w:val="single"/>
          </w:rPr>
          <w:t>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Выявление несоответствия требований к качеству в рамках федерального государственного контроля (надзора) в сфере обращения лекарственных средств, осуществляемого Федеральной службой по надзору в сфере здравоохранения и ее территориа</w:t>
      </w:r>
      <w:r>
        <w:rPr>
          <w:rFonts w:ascii="Times New Roman" w:hAnsi="Times New Roman"/>
          <w:sz w:val="24"/>
          <w:szCs w:val="24"/>
        </w:rPr>
        <w:t xml:space="preserve">льными органами. (в ред. Постановления Правительства РФ </w:t>
      </w:r>
      <w:hyperlink r:id="rId73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Принятие Федеральной службой по надзору в сфере здравоохранения по итогам рассмотрения обращ</w:t>
      </w:r>
      <w:r>
        <w:rPr>
          <w:rFonts w:ascii="Times New Roman" w:hAnsi="Times New Roman"/>
          <w:sz w:val="24"/>
          <w:szCs w:val="24"/>
        </w:rPr>
        <w:t>ения субъекта обращения лекарственных средств решения, содержащего сведения об обнаружении несоответствия выпущенных в оборот лекарственных препаратов для медицинского применения (далее - лекарственные препараты) установленным Министерством здравоохранения</w:t>
      </w:r>
      <w:r>
        <w:rPr>
          <w:rFonts w:ascii="Times New Roman" w:hAnsi="Times New Roman"/>
          <w:sz w:val="24"/>
          <w:szCs w:val="24"/>
        </w:rPr>
        <w:t xml:space="preserve"> Российской Федерации при регистрации этих лекарственных препаратов требованиям.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Принятие Министерством здравоохранения Российской Федерации решения об отмене государственной регистрации лекарственного препарата в порядке, установленном </w:t>
      </w:r>
      <w:hyperlink r:id="rId733" w:history="1">
        <w:r>
          <w:rPr>
            <w:rFonts w:ascii="Times New Roman" w:hAnsi="Times New Roman"/>
            <w:sz w:val="24"/>
            <w:szCs w:val="24"/>
            <w:u w:val="single"/>
          </w:rPr>
          <w:t>пунктом 6</w:t>
        </w:r>
      </w:hyperlink>
      <w:r>
        <w:rPr>
          <w:rFonts w:ascii="Times New Roman" w:hAnsi="Times New Roman"/>
          <w:sz w:val="24"/>
          <w:szCs w:val="24"/>
        </w:rPr>
        <w:t xml:space="preserve"> статьи 32 Федерального закона "Об обращении лекарственных средств".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Отсутствие в системе мониторинга движения лекарственных препаратов (далее - система мониторинга) сведений </w:t>
      </w:r>
      <w:r>
        <w:rPr>
          <w:rFonts w:ascii="Times New Roman" w:hAnsi="Times New Roman"/>
          <w:sz w:val="24"/>
          <w:szCs w:val="24"/>
        </w:rPr>
        <w:t>о наличии лекарственного препарата у субъекта обращения лекарственных средств, представляющего сведения об обороте этого лекарственного препарата.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Истечение срока годности лекарственного препарата в соответствии со сведениями, зарегистрированными в сист</w:t>
      </w:r>
      <w:r>
        <w:rPr>
          <w:rFonts w:ascii="Times New Roman" w:hAnsi="Times New Roman"/>
          <w:sz w:val="24"/>
          <w:szCs w:val="24"/>
        </w:rPr>
        <w:t>еме мониторинга.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Несоответствие сведений о глобальном идентификационном номере торговой единицы, номере регистрационного удостоверения лекарственного препарата и дате регистрации лекарственного препарата в государственном реестре лекарственных средств, </w:t>
      </w:r>
      <w:r>
        <w:rPr>
          <w:rFonts w:ascii="Times New Roman" w:hAnsi="Times New Roman"/>
          <w:sz w:val="24"/>
          <w:szCs w:val="24"/>
        </w:rPr>
        <w:t>представленных субъектом обращения лекарственных средств при описании лекарственного препарата в информационный ресурс, обеспечивающий учет и хранение достоверных данных о товарах по соответствующей товарной номенклатуре, соответствующим сведениям, получен</w:t>
      </w:r>
      <w:r>
        <w:rPr>
          <w:rFonts w:ascii="Times New Roman" w:hAnsi="Times New Roman"/>
          <w:sz w:val="24"/>
          <w:szCs w:val="24"/>
        </w:rPr>
        <w:t xml:space="preserve">ным системой мониторинга из единой государственной информационной системы в сфере здравоохранения. (в ред. Постановления Правительства РФ </w:t>
      </w:r>
      <w:hyperlink r:id="rId73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Представл</w:t>
      </w:r>
      <w:r>
        <w:rPr>
          <w:rFonts w:ascii="Times New Roman" w:hAnsi="Times New Roman"/>
          <w:sz w:val="24"/>
          <w:szCs w:val="24"/>
        </w:rPr>
        <w:t>ение в систему мониторинга сведений о продаже лекарственного препарата с фармацевтического склада при ответственном хранении.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Представление в систему мониторинга сведений об отгрузке (продаже) лекарственного препарата до получения системой мониторинга с</w:t>
      </w:r>
      <w:r>
        <w:rPr>
          <w:rFonts w:ascii="Times New Roman" w:hAnsi="Times New Roman"/>
          <w:sz w:val="24"/>
          <w:szCs w:val="24"/>
        </w:rPr>
        <w:t xml:space="preserve">ведений из автоматизированной информационной системы Федеральной службы по надзору в сфере здравоохранения, предусмотренных пунктом 6.2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Положению о системе мониторинга движения лекарственных препаратов для медицинского применения, утвержде</w:t>
      </w:r>
      <w:r>
        <w:rPr>
          <w:rFonts w:ascii="Times New Roman" w:hAnsi="Times New Roman"/>
          <w:sz w:val="24"/>
          <w:szCs w:val="24"/>
        </w:rPr>
        <w:t xml:space="preserve">нному постановлением Правительства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медицинского применения" (далее - Положение). (в ред. Постановления Правительства РФ </w:t>
      </w:r>
      <w:hyperlink r:id="rId73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Представление в систему мониторинга сведений с нарушением требований Положения. (в ред. Постановления Правительства РФ </w:t>
      </w:r>
      <w:hyperlink r:id="rId73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Отсутствие в системе мониторинга сведений о наличии у субъекта обращения лекарственных средств лицензий, предоставляющих субъекту обращения лекарственных </w:t>
      </w:r>
      <w:r>
        <w:rPr>
          <w:rFonts w:ascii="Times New Roman" w:hAnsi="Times New Roman"/>
          <w:sz w:val="24"/>
          <w:szCs w:val="24"/>
        </w:rPr>
        <w:lastRenderedPageBreak/>
        <w:t>средств право на осуще</w:t>
      </w:r>
      <w:r>
        <w:rPr>
          <w:rFonts w:ascii="Times New Roman" w:hAnsi="Times New Roman"/>
          <w:sz w:val="24"/>
          <w:szCs w:val="24"/>
        </w:rPr>
        <w:t>ствление соответствующих операций.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Отсутствие сведений о заявителе в Едином государственном реестре юридических лиц как о действующем юридическом лице, или в Едином государственном реестре индивидуальных предпринимателей как о действующем индивидуально</w:t>
      </w:r>
      <w:r>
        <w:rPr>
          <w:rFonts w:ascii="Times New Roman" w:hAnsi="Times New Roman"/>
          <w:sz w:val="24"/>
          <w:szCs w:val="24"/>
        </w:rPr>
        <w:t>м предпринимателе, или в государственном реестре аккредитованных филиалов, представительств иностранных юридических лиц как о действующем филиале или представительстве иностранного юридического лица на территории Российской Федерации.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Наличие в Едином </w:t>
      </w:r>
      <w:r>
        <w:rPr>
          <w:rFonts w:ascii="Times New Roman" w:hAnsi="Times New Roman"/>
          <w:sz w:val="24"/>
          <w:szCs w:val="24"/>
        </w:rPr>
        <w:t xml:space="preserve">государственном реестре юридических лиц в отношении заявителя записи о недостоверности сведений, внесенной в соответствии с пунктами </w:t>
      </w:r>
      <w:hyperlink r:id="rId737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(или) </w:t>
      </w:r>
      <w:hyperlink r:id="rId738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статьи 11 Федерального закона "О государственной регистрации юридических лиц и индивидуальных предпринимателей".</w:t>
      </w:r>
    </w:p>
    <w:p w:rsidR="00000000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Наличие оснований для отказа в регистрации сведений о нанесении средств идентифика</w:t>
      </w:r>
      <w:r>
        <w:rPr>
          <w:rFonts w:ascii="Times New Roman" w:hAnsi="Times New Roman"/>
          <w:sz w:val="24"/>
          <w:szCs w:val="24"/>
        </w:rPr>
        <w:t xml:space="preserve">ции, предусмотренных пунктом 9(3) Положения. (в ред. Постановлений Правительства РФ </w:t>
      </w:r>
      <w:hyperlink r:id="rId739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4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3032BF" w:rsidRDefault="003032B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Принятие Министерством здравоохранения Российской Федерации решения о приостановлении применения лекарственного препарата в соответствии с </w:t>
      </w:r>
      <w:hyperlink r:id="rId741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64 и </w:t>
      </w:r>
      <w:hyperlink r:id="rId742" w:history="1">
        <w:r>
          <w:rPr>
            <w:rFonts w:ascii="Times New Roman" w:hAnsi="Times New Roman"/>
            <w:sz w:val="24"/>
            <w:szCs w:val="24"/>
            <w:u w:val="single"/>
          </w:rPr>
          <w:t>статьей 65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средств". (в ред. Постановления Правительства РФ </w:t>
      </w:r>
      <w:hyperlink r:id="rId743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sectPr w:rsidR="003032B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3ACA"/>
    <w:rsid w:val="00103ACA"/>
    <w:rsid w:val="0030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F3CEC53-4A9C-45D0-81E4-54DCC6EF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43593#l8" TargetMode="External"/><Relationship Id="rId671" Type="http://schemas.openxmlformats.org/officeDocument/2006/relationships/hyperlink" Target="https://normativ.kontur.ru/document?moduleid=1&amp;documentid=357871#l45" TargetMode="External"/><Relationship Id="rId21" Type="http://schemas.openxmlformats.org/officeDocument/2006/relationships/hyperlink" Target="https://normativ.kontur.ru/document?moduleid=1&amp;documentid=501898#l0" TargetMode="External"/><Relationship Id="rId324" Type="http://schemas.openxmlformats.org/officeDocument/2006/relationships/hyperlink" Target="https://normativ.kontur.ru/document?moduleid=1&amp;documentid=366879#l64" TargetMode="External"/><Relationship Id="rId531" Type="http://schemas.openxmlformats.org/officeDocument/2006/relationships/hyperlink" Target="https://normativ.kontur.ru/document?moduleid=1&amp;documentid=366879#l99" TargetMode="External"/><Relationship Id="rId629" Type="http://schemas.openxmlformats.org/officeDocument/2006/relationships/hyperlink" Target="https://normativ.kontur.ru/document?moduleid=1&amp;documentid=366879#l123" TargetMode="External"/><Relationship Id="rId170" Type="http://schemas.openxmlformats.org/officeDocument/2006/relationships/hyperlink" Target="https://normativ.kontur.ru/document?moduleid=1&amp;documentid=343593#l24" TargetMode="External"/><Relationship Id="rId268" Type="http://schemas.openxmlformats.org/officeDocument/2006/relationships/hyperlink" Target="https://normativ.kontur.ru/document?moduleid=1&amp;documentid=366879#l186" TargetMode="External"/><Relationship Id="rId475" Type="http://schemas.openxmlformats.org/officeDocument/2006/relationships/hyperlink" Target="https://normativ.kontur.ru/document?moduleid=1&amp;documentid=474197#l9" TargetMode="External"/><Relationship Id="rId682" Type="http://schemas.openxmlformats.org/officeDocument/2006/relationships/hyperlink" Target="https://normativ.kontur.ru/document?moduleid=1&amp;documentid=366879#l128" TargetMode="External"/><Relationship Id="rId32" Type="http://schemas.openxmlformats.org/officeDocument/2006/relationships/hyperlink" Target="https://normativ.kontur.ru/document?moduleid=1&amp;documentid=351796#l1" TargetMode="External"/><Relationship Id="rId128" Type="http://schemas.openxmlformats.org/officeDocument/2006/relationships/hyperlink" Target="https://normativ.kontur.ru/document?moduleid=1&amp;documentid=357871#l9" TargetMode="External"/><Relationship Id="rId335" Type="http://schemas.openxmlformats.org/officeDocument/2006/relationships/hyperlink" Target="https://normativ.kontur.ru/document?moduleid=1&amp;documentid=461208#l52" TargetMode="External"/><Relationship Id="rId542" Type="http://schemas.openxmlformats.org/officeDocument/2006/relationships/hyperlink" Target="https://normativ.kontur.ru/document?moduleid=1&amp;documentid=366879#l102" TargetMode="External"/><Relationship Id="rId181" Type="http://schemas.openxmlformats.org/officeDocument/2006/relationships/hyperlink" Target="https://normativ.kontur.ru/document?moduleid=1&amp;documentid=501898#l35" TargetMode="External"/><Relationship Id="rId402" Type="http://schemas.openxmlformats.org/officeDocument/2006/relationships/hyperlink" Target="https://normativ.kontur.ru/document?moduleid=1&amp;documentid=445378#l177" TargetMode="External"/><Relationship Id="rId279" Type="http://schemas.openxmlformats.org/officeDocument/2006/relationships/hyperlink" Target="https://normativ.kontur.ru/document?moduleid=1&amp;documentid=445378#l120" TargetMode="External"/><Relationship Id="rId486" Type="http://schemas.openxmlformats.org/officeDocument/2006/relationships/hyperlink" Target="https://normativ.kontur.ru/document?moduleid=1&amp;documentid=493784#l11" TargetMode="External"/><Relationship Id="rId693" Type="http://schemas.openxmlformats.org/officeDocument/2006/relationships/hyperlink" Target="https://normativ.kontur.ru/document?moduleid=1&amp;documentid=366879#l248" TargetMode="External"/><Relationship Id="rId707" Type="http://schemas.openxmlformats.org/officeDocument/2006/relationships/hyperlink" Target="https://normativ.kontur.ru/document?moduleid=1&amp;documentid=366879#l250" TargetMode="External"/><Relationship Id="rId43" Type="http://schemas.openxmlformats.org/officeDocument/2006/relationships/hyperlink" Target="https://normativ.kontur.ru/document?moduleid=1&amp;documentid=351796#l1" TargetMode="External"/><Relationship Id="rId139" Type="http://schemas.openxmlformats.org/officeDocument/2006/relationships/hyperlink" Target="https://normativ.kontur.ru/document?moduleid=1&amp;documentid=343593#l13" TargetMode="External"/><Relationship Id="rId346" Type="http://schemas.openxmlformats.org/officeDocument/2006/relationships/hyperlink" Target="https://normativ.kontur.ru/document?moduleid=1&amp;documentid=461208#l59" TargetMode="External"/><Relationship Id="rId553" Type="http://schemas.openxmlformats.org/officeDocument/2006/relationships/hyperlink" Target="https://normativ.kontur.ru/document?moduleid=1&amp;documentid=366879#l102" TargetMode="External"/><Relationship Id="rId192" Type="http://schemas.openxmlformats.org/officeDocument/2006/relationships/hyperlink" Target="https://normativ.kontur.ru/document?moduleid=1&amp;documentid=445378#l78" TargetMode="External"/><Relationship Id="rId206" Type="http://schemas.openxmlformats.org/officeDocument/2006/relationships/hyperlink" Target="https://normativ.kontur.ru/document?moduleid=1&amp;documentid=445378#l93" TargetMode="External"/><Relationship Id="rId413" Type="http://schemas.openxmlformats.org/officeDocument/2006/relationships/hyperlink" Target="https://normativ.kontur.ru/document?moduleid=1&amp;documentid=445378#l179" TargetMode="External"/><Relationship Id="rId497" Type="http://schemas.openxmlformats.org/officeDocument/2006/relationships/hyperlink" Target="https://normativ.kontur.ru/document?moduleid=1&amp;documentid=501898#l37" TargetMode="External"/><Relationship Id="rId620" Type="http://schemas.openxmlformats.org/officeDocument/2006/relationships/hyperlink" Target="https://normativ.kontur.ru/document?moduleid=1&amp;documentid=366879#l120" TargetMode="External"/><Relationship Id="rId718" Type="http://schemas.openxmlformats.org/officeDocument/2006/relationships/hyperlink" Target="https://normativ.kontur.ru/document?moduleid=1&amp;documentid=445378#l256" TargetMode="External"/><Relationship Id="rId357" Type="http://schemas.openxmlformats.org/officeDocument/2006/relationships/hyperlink" Target="https://normativ.kontur.ru/document?moduleid=1&amp;documentid=445378#l164" TargetMode="External"/><Relationship Id="rId54" Type="http://schemas.openxmlformats.org/officeDocument/2006/relationships/hyperlink" Target="https://normativ.kontur.ru/document?moduleid=1&amp;documentid=356194#l1" TargetMode="External"/><Relationship Id="rId217" Type="http://schemas.openxmlformats.org/officeDocument/2006/relationships/hyperlink" Target="https://normativ.kontur.ru/document?moduleid=1&amp;documentid=366879#l22" TargetMode="External"/><Relationship Id="rId564" Type="http://schemas.openxmlformats.org/officeDocument/2006/relationships/hyperlink" Target="https://normativ.kontur.ru/document?moduleid=1&amp;documentid=445378#l216" TargetMode="External"/><Relationship Id="rId424" Type="http://schemas.openxmlformats.org/officeDocument/2006/relationships/hyperlink" Target="https://normativ.kontur.ru/document?moduleid=1&amp;documentid=445378#l183" TargetMode="External"/><Relationship Id="rId631" Type="http://schemas.openxmlformats.org/officeDocument/2006/relationships/hyperlink" Target="https://normativ.kontur.ru/document?moduleid=1&amp;documentid=366879#l123" TargetMode="External"/><Relationship Id="rId729" Type="http://schemas.openxmlformats.org/officeDocument/2006/relationships/hyperlink" Target="https://normativ.kontur.ru/document?moduleid=1&amp;documentid=343593#l30" TargetMode="External"/><Relationship Id="rId270" Type="http://schemas.openxmlformats.org/officeDocument/2006/relationships/hyperlink" Target="https://normativ.kontur.ru/document?moduleid=1&amp;documentid=374659#l40" TargetMode="External"/><Relationship Id="rId65" Type="http://schemas.openxmlformats.org/officeDocument/2006/relationships/hyperlink" Target="https://normativ.kontur.ru/document?moduleid=1&amp;documentid=463722#l74" TargetMode="External"/><Relationship Id="rId130" Type="http://schemas.openxmlformats.org/officeDocument/2006/relationships/hyperlink" Target="https://normativ.kontur.ru/document?moduleid=1&amp;documentid=343593#l10" TargetMode="External"/><Relationship Id="rId368" Type="http://schemas.openxmlformats.org/officeDocument/2006/relationships/hyperlink" Target="https://normativ.kontur.ru/document?moduleid=1&amp;documentid=366879#l70" TargetMode="External"/><Relationship Id="rId575" Type="http://schemas.openxmlformats.org/officeDocument/2006/relationships/hyperlink" Target="https://normativ.kontur.ru/document?moduleid=1&amp;documentid=445378#l217" TargetMode="External"/><Relationship Id="rId228" Type="http://schemas.openxmlformats.org/officeDocument/2006/relationships/hyperlink" Target="https://normativ.kontur.ru/document?moduleid=1&amp;documentid=366879#l26" TargetMode="External"/><Relationship Id="rId435" Type="http://schemas.openxmlformats.org/officeDocument/2006/relationships/hyperlink" Target="https://normativ.kontur.ru/document?moduleid=1&amp;documentid=366879#l211" TargetMode="External"/><Relationship Id="rId642" Type="http://schemas.openxmlformats.org/officeDocument/2006/relationships/hyperlink" Target="https://normativ.kontur.ru/document?moduleid=1&amp;documentid=357871#l43" TargetMode="External"/><Relationship Id="rId281" Type="http://schemas.openxmlformats.org/officeDocument/2006/relationships/hyperlink" Target="https://normativ.kontur.ru/document?moduleid=1&amp;documentid=445378#l120" TargetMode="External"/><Relationship Id="rId502" Type="http://schemas.openxmlformats.org/officeDocument/2006/relationships/hyperlink" Target="https://normativ.kontur.ru/document?moduleid=1&amp;documentid=343593#l29" TargetMode="External"/><Relationship Id="rId76" Type="http://schemas.openxmlformats.org/officeDocument/2006/relationships/hyperlink" Target="https://normativ.kontur.ru/document?moduleid=1&amp;documentid=458161#h3133" TargetMode="External"/><Relationship Id="rId141" Type="http://schemas.openxmlformats.org/officeDocument/2006/relationships/hyperlink" Target="https://normativ.kontur.ru/document?moduleid=1&amp;documentid=445378#l50" TargetMode="External"/><Relationship Id="rId379" Type="http://schemas.openxmlformats.org/officeDocument/2006/relationships/hyperlink" Target="https://normativ.kontur.ru/document?moduleid=1&amp;documentid=445378#l168" TargetMode="External"/><Relationship Id="rId586" Type="http://schemas.openxmlformats.org/officeDocument/2006/relationships/hyperlink" Target="https://normativ.kontur.ru/document?moduleid=1&amp;documentid=366879#l112" TargetMode="External"/><Relationship Id="rId7" Type="http://schemas.openxmlformats.org/officeDocument/2006/relationships/hyperlink" Target="https://normativ.kontur.ru/document?moduleid=1&amp;documentid=357871#l0" TargetMode="External"/><Relationship Id="rId239" Type="http://schemas.openxmlformats.org/officeDocument/2006/relationships/hyperlink" Target="https://normativ.kontur.ru/document?moduleid=1&amp;documentid=366879#l165" TargetMode="External"/><Relationship Id="rId446" Type="http://schemas.openxmlformats.org/officeDocument/2006/relationships/hyperlink" Target="https://normativ.kontur.ru/document?moduleid=1&amp;documentid=366879#l89" TargetMode="External"/><Relationship Id="rId653" Type="http://schemas.openxmlformats.org/officeDocument/2006/relationships/hyperlink" Target="https://normativ.kontur.ru/document?moduleid=1&amp;documentid=366879#l125" TargetMode="External"/><Relationship Id="rId292" Type="http://schemas.openxmlformats.org/officeDocument/2006/relationships/hyperlink" Target="https://normativ.kontur.ru/document?moduleid=1&amp;documentid=445378#l126" TargetMode="External"/><Relationship Id="rId306" Type="http://schemas.openxmlformats.org/officeDocument/2006/relationships/hyperlink" Target="https://normativ.kontur.ru/document?moduleid=1&amp;documentid=379236#l15" TargetMode="External"/><Relationship Id="rId87" Type="http://schemas.openxmlformats.org/officeDocument/2006/relationships/hyperlink" Target="https://normativ.kontur.ru/document?moduleid=1&amp;documentid=357871#l2" TargetMode="External"/><Relationship Id="rId513" Type="http://schemas.openxmlformats.org/officeDocument/2006/relationships/hyperlink" Target="https://normativ.kontur.ru/document?moduleid=1&amp;documentid=461208#l83" TargetMode="External"/><Relationship Id="rId597" Type="http://schemas.openxmlformats.org/officeDocument/2006/relationships/hyperlink" Target="https://normativ.kontur.ru/document?moduleid=1&amp;documentid=366879#l115" TargetMode="External"/><Relationship Id="rId720" Type="http://schemas.openxmlformats.org/officeDocument/2006/relationships/hyperlink" Target="https://normativ.kontur.ru/document?moduleid=1&amp;documentid=366879#l250" TargetMode="External"/><Relationship Id="rId152" Type="http://schemas.openxmlformats.org/officeDocument/2006/relationships/hyperlink" Target="https://normativ.kontur.ru/document?moduleid=1&amp;documentid=445378#l60" TargetMode="External"/><Relationship Id="rId457" Type="http://schemas.openxmlformats.org/officeDocument/2006/relationships/hyperlink" Target="https://normativ.kontur.ru/document?moduleid=1&amp;documentid=366879#l89" TargetMode="External"/><Relationship Id="rId664" Type="http://schemas.openxmlformats.org/officeDocument/2006/relationships/hyperlink" Target="https://normativ.kontur.ru/document?moduleid=1&amp;documentid=357871#l45" TargetMode="External"/><Relationship Id="rId14" Type="http://schemas.openxmlformats.org/officeDocument/2006/relationships/hyperlink" Target="https://normativ.kontur.ru/document?moduleid=1&amp;documentid=445378#l308" TargetMode="External"/><Relationship Id="rId317" Type="http://schemas.openxmlformats.org/officeDocument/2006/relationships/hyperlink" Target="https://normativ.kontur.ru/document?moduleid=1&amp;documentid=445378#l142" TargetMode="External"/><Relationship Id="rId524" Type="http://schemas.openxmlformats.org/officeDocument/2006/relationships/hyperlink" Target="https://normativ.kontur.ru/document?moduleid=1&amp;documentid=366879#l99" TargetMode="External"/><Relationship Id="rId731" Type="http://schemas.openxmlformats.org/officeDocument/2006/relationships/hyperlink" Target="https://normativ.kontur.ru/document?moduleid=1&amp;documentid=445378#l258" TargetMode="External"/><Relationship Id="rId98" Type="http://schemas.openxmlformats.org/officeDocument/2006/relationships/hyperlink" Target="https://normativ.kontur.ru/document?moduleid=1&amp;documentid=461208#l36" TargetMode="External"/><Relationship Id="rId163" Type="http://schemas.openxmlformats.org/officeDocument/2006/relationships/hyperlink" Target="https://normativ.kontur.ru/document?moduleid=1&amp;documentid=366879#l152" TargetMode="External"/><Relationship Id="rId370" Type="http://schemas.openxmlformats.org/officeDocument/2006/relationships/hyperlink" Target="https://normativ.kontur.ru/document?moduleid=1&amp;documentid=461208#l63" TargetMode="External"/><Relationship Id="rId230" Type="http://schemas.openxmlformats.org/officeDocument/2006/relationships/hyperlink" Target="https://normativ.kontur.ru/document?moduleid=1&amp;documentid=343593#l24" TargetMode="External"/><Relationship Id="rId468" Type="http://schemas.openxmlformats.org/officeDocument/2006/relationships/hyperlink" Target="https://normativ.kontur.ru/document?moduleid=1&amp;documentid=357871#l34" TargetMode="External"/><Relationship Id="rId675" Type="http://schemas.openxmlformats.org/officeDocument/2006/relationships/hyperlink" Target="https://normativ.kontur.ru/document?moduleid=1&amp;documentid=357871#l45" TargetMode="External"/><Relationship Id="rId25" Type="http://schemas.openxmlformats.org/officeDocument/2006/relationships/hyperlink" Target="https://normativ.kontur.ru/document?moduleid=1&amp;documentid=445378#l25" TargetMode="External"/><Relationship Id="rId328" Type="http://schemas.openxmlformats.org/officeDocument/2006/relationships/hyperlink" Target="https://normativ.kontur.ru/document?moduleid=1&amp;documentid=343593#l27" TargetMode="External"/><Relationship Id="rId535" Type="http://schemas.openxmlformats.org/officeDocument/2006/relationships/hyperlink" Target="https://normativ.kontur.ru/document?moduleid=1&amp;documentid=366879#l102" TargetMode="External"/><Relationship Id="rId742" Type="http://schemas.openxmlformats.org/officeDocument/2006/relationships/hyperlink" Target="https://normativ.kontur.ru/document?moduleid=1&amp;documentid=453873#l2464" TargetMode="External"/><Relationship Id="rId174" Type="http://schemas.openxmlformats.org/officeDocument/2006/relationships/hyperlink" Target="https://normativ.kontur.ru/document?moduleid=1&amp;documentid=446695#l2" TargetMode="External"/><Relationship Id="rId381" Type="http://schemas.openxmlformats.org/officeDocument/2006/relationships/hyperlink" Target="https://normativ.kontur.ru/document?moduleid=1&amp;documentid=366879#l74" TargetMode="External"/><Relationship Id="rId602" Type="http://schemas.openxmlformats.org/officeDocument/2006/relationships/hyperlink" Target="https://normativ.kontur.ru/document?moduleid=1&amp;documentid=445378#l219" TargetMode="External"/><Relationship Id="rId241" Type="http://schemas.openxmlformats.org/officeDocument/2006/relationships/hyperlink" Target="https://normativ.kontur.ru/document?moduleid=1&amp;documentid=366879#l165" TargetMode="External"/><Relationship Id="rId479" Type="http://schemas.openxmlformats.org/officeDocument/2006/relationships/hyperlink" Target="https://normativ.kontur.ru/document?moduleid=1&amp;documentid=445378#l207" TargetMode="External"/><Relationship Id="rId686" Type="http://schemas.openxmlformats.org/officeDocument/2006/relationships/hyperlink" Target="https://normativ.kontur.ru/document?moduleid=1&amp;documentid=366879#l128" TargetMode="External"/><Relationship Id="rId36" Type="http://schemas.openxmlformats.org/officeDocument/2006/relationships/hyperlink" Target="https://normativ.kontur.ru/document?moduleid=1&amp;documentid=351796#l1" TargetMode="External"/><Relationship Id="rId339" Type="http://schemas.openxmlformats.org/officeDocument/2006/relationships/hyperlink" Target="https://normativ.kontur.ru/document?moduleid=1&amp;documentid=455938#l23" TargetMode="External"/><Relationship Id="rId546" Type="http://schemas.openxmlformats.org/officeDocument/2006/relationships/hyperlink" Target="https://normativ.kontur.ru/document?moduleid=1&amp;documentid=366879#l102" TargetMode="External"/><Relationship Id="rId101" Type="http://schemas.openxmlformats.org/officeDocument/2006/relationships/hyperlink" Target="https://normativ.kontur.ru/document?moduleid=1&amp;documentid=356194#l1" TargetMode="External"/><Relationship Id="rId185" Type="http://schemas.openxmlformats.org/officeDocument/2006/relationships/hyperlink" Target="https://normativ.kontur.ru/document?moduleid=1&amp;documentid=357871#l24" TargetMode="External"/><Relationship Id="rId406" Type="http://schemas.openxmlformats.org/officeDocument/2006/relationships/hyperlink" Target="https://normativ.kontur.ru/document?moduleid=1&amp;documentid=445378#l179" TargetMode="External"/><Relationship Id="rId392" Type="http://schemas.openxmlformats.org/officeDocument/2006/relationships/hyperlink" Target="https://normativ.kontur.ru/document?moduleid=1&amp;documentid=445378#l172" TargetMode="External"/><Relationship Id="rId613" Type="http://schemas.openxmlformats.org/officeDocument/2006/relationships/hyperlink" Target="https://normativ.kontur.ru/document?moduleid=1&amp;documentid=445378#l223" TargetMode="External"/><Relationship Id="rId697" Type="http://schemas.openxmlformats.org/officeDocument/2006/relationships/hyperlink" Target="https://normativ.kontur.ru/document?moduleid=1&amp;documentid=366879#l248" TargetMode="External"/><Relationship Id="rId252" Type="http://schemas.openxmlformats.org/officeDocument/2006/relationships/hyperlink" Target="https://normativ.kontur.ru/document?moduleid=1&amp;documentid=445378#l112" TargetMode="External"/><Relationship Id="rId47" Type="http://schemas.openxmlformats.org/officeDocument/2006/relationships/hyperlink" Target="https://normativ.kontur.ru/document?moduleid=1&amp;documentid=366879#l139" TargetMode="External"/><Relationship Id="rId112" Type="http://schemas.openxmlformats.org/officeDocument/2006/relationships/hyperlink" Target="https://normativ.kontur.ru/document?moduleid=1&amp;documentid=461208#l39" TargetMode="External"/><Relationship Id="rId557" Type="http://schemas.openxmlformats.org/officeDocument/2006/relationships/hyperlink" Target="https://normativ.kontur.ru/document?moduleid=1&amp;documentid=366879#l107" TargetMode="External"/><Relationship Id="rId196" Type="http://schemas.openxmlformats.org/officeDocument/2006/relationships/hyperlink" Target="https://normativ.kontur.ru/document?moduleid=1&amp;documentid=445378#l82" TargetMode="External"/><Relationship Id="rId417" Type="http://schemas.openxmlformats.org/officeDocument/2006/relationships/hyperlink" Target="https://normativ.kontur.ru/document?moduleid=1&amp;documentid=445378#l179" TargetMode="External"/><Relationship Id="rId624" Type="http://schemas.openxmlformats.org/officeDocument/2006/relationships/hyperlink" Target="https://normativ.kontur.ru/document?moduleid=1&amp;documentid=366879#l120" TargetMode="External"/><Relationship Id="rId263" Type="http://schemas.openxmlformats.org/officeDocument/2006/relationships/hyperlink" Target="https://normativ.kontur.ru/document?moduleid=1&amp;documentid=366879#l180" TargetMode="External"/><Relationship Id="rId470" Type="http://schemas.openxmlformats.org/officeDocument/2006/relationships/hyperlink" Target="https://normativ.kontur.ru/document?moduleid=1&amp;documentid=357871#l34" TargetMode="External"/><Relationship Id="rId58" Type="http://schemas.openxmlformats.org/officeDocument/2006/relationships/hyperlink" Target="https://normativ.kontur.ru/document?moduleid=1&amp;documentid=379236#l3" TargetMode="External"/><Relationship Id="rId123" Type="http://schemas.openxmlformats.org/officeDocument/2006/relationships/hyperlink" Target="https://normativ.kontur.ru/document?moduleid=1&amp;documentid=357871#l8" TargetMode="External"/><Relationship Id="rId330" Type="http://schemas.openxmlformats.org/officeDocument/2006/relationships/hyperlink" Target="https://normativ.kontur.ru/document?moduleid=1&amp;documentid=445378#l149" TargetMode="External"/><Relationship Id="rId568" Type="http://schemas.openxmlformats.org/officeDocument/2006/relationships/hyperlink" Target="https://normativ.kontur.ru/document?moduleid=1&amp;documentid=366879#l107" TargetMode="External"/><Relationship Id="rId428" Type="http://schemas.openxmlformats.org/officeDocument/2006/relationships/hyperlink" Target="https://normativ.kontur.ru/document?moduleid=1&amp;documentid=461208#l76" TargetMode="External"/><Relationship Id="rId635" Type="http://schemas.openxmlformats.org/officeDocument/2006/relationships/hyperlink" Target="https://normativ.kontur.ru/document?moduleid=1&amp;documentid=445378#l232" TargetMode="External"/><Relationship Id="rId274" Type="http://schemas.openxmlformats.org/officeDocument/2006/relationships/hyperlink" Target="https://normativ.kontur.ru/document?moduleid=1&amp;documentid=366879#l55" TargetMode="External"/><Relationship Id="rId481" Type="http://schemas.openxmlformats.org/officeDocument/2006/relationships/hyperlink" Target="https://normativ.kontur.ru/document?moduleid=1&amp;documentid=445378#l209" TargetMode="External"/><Relationship Id="rId702" Type="http://schemas.openxmlformats.org/officeDocument/2006/relationships/hyperlink" Target="https://normativ.kontur.ru/document?moduleid=1&amp;documentid=366879#l248" TargetMode="External"/><Relationship Id="rId69" Type="http://schemas.openxmlformats.org/officeDocument/2006/relationships/hyperlink" Target="https://normativ.kontur.ru/document?moduleid=1&amp;documentid=453873#l2484" TargetMode="External"/><Relationship Id="rId134" Type="http://schemas.openxmlformats.org/officeDocument/2006/relationships/hyperlink" Target="https://normativ.kontur.ru/document?moduleid=1&amp;documentid=343593#l10" TargetMode="External"/><Relationship Id="rId579" Type="http://schemas.openxmlformats.org/officeDocument/2006/relationships/hyperlink" Target="https://normativ.kontur.ru/document?moduleid=1&amp;documentid=357871#l37" TargetMode="External"/><Relationship Id="rId341" Type="http://schemas.openxmlformats.org/officeDocument/2006/relationships/hyperlink" Target="https://normativ.kontur.ru/document?moduleid=1&amp;documentid=455938#l23" TargetMode="External"/><Relationship Id="rId439" Type="http://schemas.openxmlformats.org/officeDocument/2006/relationships/hyperlink" Target="https://normativ.kontur.ru/document?moduleid=1&amp;documentid=445378#l188" TargetMode="External"/><Relationship Id="rId646" Type="http://schemas.openxmlformats.org/officeDocument/2006/relationships/hyperlink" Target="https://normativ.kontur.ru/document?moduleid=1&amp;documentid=445378#l237" TargetMode="External"/><Relationship Id="rId201" Type="http://schemas.openxmlformats.org/officeDocument/2006/relationships/hyperlink" Target="https://normativ.kontur.ru/document?moduleid=1&amp;documentid=445378#l88" TargetMode="External"/><Relationship Id="rId285" Type="http://schemas.openxmlformats.org/officeDocument/2006/relationships/hyperlink" Target="https://normativ.kontur.ru/document?moduleid=1&amp;documentid=445378#l124" TargetMode="External"/><Relationship Id="rId506" Type="http://schemas.openxmlformats.org/officeDocument/2006/relationships/hyperlink" Target="https://normativ.kontur.ru/document?moduleid=1&amp;documentid=445378#l212" TargetMode="External"/><Relationship Id="rId492" Type="http://schemas.openxmlformats.org/officeDocument/2006/relationships/hyperlink" Target="https://normativ.kontur.ru/document?moduleid=1&amp;documentid=501898#l37" TargetMode="External"/><Relationship Id="rId713" Type="http://schemas.openxmlformats.org/officeDocument/2006/relationships/hyperlink" Target="https://normativ.kontur.ru/document?moduleid=1&amp;documentid=445378#l250" TargetMode="External"/><Relationship Id="rId145" Type="http://schemas.openxmlformats.org/officeDocument/2006/relationships/hyperlink" Target="https://normativ.kontur.ru/document?moduleid=1&amp;documentid=445378#l54" TargetMode="External"/><Relationship Id="rId352" Type="http://schemas.openxmlformats.org/officeDocument/2006/relationships/hyperlink" Target="https://normativ.kontur.ru/document?moduleid=1&amp;documentid=461208#l59" TargetMode="External"/><Relationship Id="rId212" Type="http://schemas.openxmlformats.org/officeDocument/2006/relationships/hyperlink" Target="https://normativ.kontur.ru/document?moduleid=1&amp;documentid=445378#l96" TargetMode="External"/><Relationship Id="rId657" Type="http://schemas.openxmlformats.org/officeDocument/2006/relationships/hyperlink" Target="https://normativ.kontur.ru/document?moduleid=1&amp;documentid=366879#l125" TargetMode="External"/><Relationship Id="rId296" Type="http://schemas.openxmlformats.org/officeDocument/2006/relationships/hyperlink" Target="https://normativ.kontur.ru/document?moduleid=1&amp;documentid=445378#l131" TargetMode="External"/><Relationship Id="rId517" Type="http://schemas.openxmlformats.org/officeDocument/2006/relationships/hyperlink" Target="https://normativ.kontur.ru/document?moduleid=1&amp;documentid=366879#l95" TargetMode="External"/><Relationship Id="rId724" Type="http://schemas.openxmlformats.org/officeDocument/2006/relationships/hyperlink" Target="https://normativ.kontur.ru/document?moduleid=1&amp;documentid=366879#l135" TargetMode="External"/><Relationship Id="rId60" Type="http://schemas.openxmlformats.org/officeDocument/2006/relationships/hyperlink" Target="https://normativ.kontur.ru/document?moduleid=1&amp;documentid=455770#l1" TargetMode="External"/><Relationship Id="rId156" Type="http://schemas.openxmlformats.org/officeDocument/2006/relationships/hyperlink" Target="https://normativ.kontur.ru/document?moduleid=1&amp;documentid=445378#l63" TargetMode="External"/><Relationship Id="rId363" Type="http://schemas.openxmlformats.org/officeDocument/2006/relationships/hyperlink" Target="https://normativ.kontur.ru/document?moduleid=1&amp;documentid=453873#l2380" TargetMode="External"/><Relationship Id="rId570" Type="http://schemas.openxmlformats.org/officeDocument/2006/relationships/hyperlink" Target="https://normativ.kontur.ru/document?moduleid=1&amp;documentid=366879#l107" TargetMode="External"/><Relationship Id="rId223" Type="http://schemas.openxmlformats.org/officeDocument/2006/relationships/hyperlink" Target="https://normativ.kontur.ru/document?moduleid=1&amp;documentid=453873#l2380" TargetMode="External"/><Relationship Id="rId430" Type="http://schemas.openxmlformats.org/officeDocument/2006/relationships/hyperlink" Target="https://normativ.kontur.ru/document?moduleid=1&amp;documentid=445378#l183" TargetMode="External"/><Relationship Id="rId668" Type="http://schemas.openxmlformats.org/officeDocument/2006/relationships/hyperlink" Target="https://normativ.kontur.ru/document?moduleid=1&amp;documentid=357871#l45" TargetMode="External"/><Relationship Id="rId18" Type="http://schemas.openxmlformats.org/officeDocument/2006/relationships/hyperlink" Target="https://normativ.kontur.ru/document?moduleid=1&amp;documentid=474197#l2" TargetMode="External"/><Relationship Id="rId528" Type="http://schemas.openxmlformats.org/officeDocument/2006/relationships/hyperlink" Target="https://normativ.kontur.ru/document?moduleid=1&amp;documentid=366879#l99" TargetMode="External"/><Relationship Id="rId735" Type="http://schemas.openxmlformats.org/officeDocument/2006/relationships/hyperlink" Target="https://normativ.kontur.ru/document?moduleid=1&amp;documentid=445378#l262" TargetMode="External"/><Relationship Id="rId167" Type="http://schemas.openxmlformats.org/officeDocument/2006/relationships/hyperlink" Target="https://normativ.kontur.ru/document?moduleid=1&amp;documentid=357871#l23" TargetMode="External"/><Relationship Id="rId374" Type="http://schemas.openxmlformats.org/officeDocument/2006/relationships/hyperlink" Target="https://normativ.kontur.ru/document?moduleid=1&amp;documentid=366879#l74" TargetMode="External"/><Relationship Id="rId581" Type="http://schemas.openxmlformats.org/officeDocument/2006/relationships/hyperlink" Target="https://normativ.kontur.ru/document?moduleid=1&amp;documentid=366879#l110" TargetMode="External"/><Relationship Id="rId71" Type="http://schemas.openxmlformats.org/officeDocument/2006/relationships/hyperlink" Target="https://normativ.kontur.ru/document?moduleid=1&amp;documentid=461208#l20" TargetMode="External"/><Relationship Id="rId234" Type="http://schemas.openxmlformats.org/officeDocument/2006/relationships/hyperlink" Target="https://normativ.kontur.ru/document?moduleid=1&amp;documentid=343593#l24" TargetMode="External"/><Relationship Id="rId679" Type="http://schemas.openxmlformats.org/officeDocument/2006/relationships/hyperlink" Target="https://normativ.kontur.ru/document?moduleid=1&amp;documentid=445378#l24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19907#l0" TargetMode="External"/><Relationship Id="rId441" Type="http://schemas.openxmlformats.org/officeDocument/2006/relationships/hyperlink" Target="https://normativ.kontur.ru/document?moduleid=1&amp;documentid=445378#l188" TargetMode="External"/><Relationship Id="rId539" Type="http://schemas.openxmlformats.org/officeDocument/2006/relationships/hyperlink" Target="https://normativ.kontur.ru/document?moduleid=1&amp;documentid=374659#l24" TargetMode="External"/><Relationship Id="rId178" Type="http://schemas.openxmlformats.org/officeDocument/2006/relationships/hyperlink" Target="https://normativ.kontur.ru/document?moduleid=1&amp;documentid=445378#l70" TargetMode="External"/><Relationship Id="rId301" Type="http://schemas.openxmlformats.org/officeDocument/2006/relationships/hyperlink" Target="https://normativ.kontur.ru/document?moduleid=1&amp;documentid=445378#l135" TargetMode="External"/><Relationship Id="rId82" Type="http://schemas.openxmlformats.org/officeDocument/2006/relationships/hyperlink" Target="https://normativ.kontur.ru/document?moduleid=1&amp;documentid=366879#l4" TargetMode="External"/><Relationship Id="rId385" Type="http://schemas.openxmlformats.org/officeDocument/2006/relationships/hyperlink" Target="https://normativ.kontur.ru/document?moduleid=1&amp;documentid=366879#l78" TargetMode="External"/><Relationship Id="rId592" Type="http://schemas.openxmlformats.org/officeDocument/2006/relationships/hyperlink" Target="https://normativ.kontur.ru/document?moduleid=1&amp;documentid=366879#l112" TargetMode="External"/><Relationship Id="rId606" Type="http://schemas.openxmlformats.org/officeDocument/2006/relationships/hyperlink" Target="https://normativ.kontur.ru/document?moduleid=1&amp;documentid=366879#l238" TargetMode="External"/><Relationship Id="rId245" Type="http://schemas.openxmlformats.org/officeDocument/2006/relationships/hyperlink" Target="https://normativ.kontur.ru/document?moduleid=1&amp;documentid=366879#l165" TargetMode="External"/><Relationship Id="rId452" Type="http://schemas.openxmlformats.org/officeDocument/2006/relationships/hyperlink" Target="https://normativ.kontur.ru/document?moduleid=1&amp;documentid=366879#l89" TargetMode="External"/><Relationship Id="rId105" Type="http://schemas.openxmlformats.org/officeDocument/2006/relationships/hyperlink" Target="https://normativ.kontur.ru/document?moduleid=1&amp;documentid=445378#l39" TargetMode="External"/><Relationship Id="rId312" Type="http://schemas.openxmlformats.org/officeDocument/2006/relationships/hyperlink" Target="https://normativ.kontur.ru/document?moduleid=1&amp;documentid=481945#l13" TargetMode="External"/><Relationship Id="rId93" Type="http://schemas.openxmlformats.org/officeDocument/2006/relationships/hyperlink" Target="https://normativ.kontur.ru/document?moduleid=1&amp;documentid=357871#l6" TargetMode="External"/><Relationship Id="rId189" Type="http://schemas.openxmlformats.org/officeDocument/2006/relationships/hyperlink" Target="https://normativ.kontur.ru/document?moduleid=1&amp;documentid=461208#l97" TargetMode="External"/><Relationship Id="rId396" Type="http://schemas.openxmlformats.org/officeDocument/2006/relationships/hyperlink" Target="https://normativ.kontur.ru/document?moduleid=1&amp;documentid=481945#l15" TargetMode="External"/><Relationship Id="rId617" Type="http://schemas.openxmlformats.org/officeDocument/2006/relationships/hyperlink" Target="https://normativ.kontur.ru/document?moduleid=1&amp;documentid=366879#l120" TargetMode="External"/><Relationship Id="rId256" Type="http://schemas.openxmlformats.org/officeDocument/2006/relationships/hyperlink" Target="https://normativ.kontur.ru/document?moduleid=1&amp;documentid=445378#l112" TargetMode="External"/><Relationship Id="rId463" Type="http://schemas.openxmlformats.org/officeDocument/2006/relationships/hyperlink" Target="https://normativ.kontur.ru/document?moduleid=1&amp;documentid=366879#l220" TargetMode="External"/><Relationship Id="rId670" Type="http://schemas.openxmlformats.org/officeDocument/2006/relationships/hyperlink" Target="https://normativ.kontur.ru/document?moduleid=1&amp;documentid=366879#l244" TargetMode="External"/><Relationship Id="rId116" Type="http://schemas.openxmlformats.org/officeDocument/2006/relationships/hyperlink" Target="https://normativ.kontur.ru/document?moduleid=1&amp;documentid=357871#l8" TargetMode="External"/><Relationship Id="rId323" Type="http://schemas.openxmlformats.org/officeDocument/2006/relationships/hyperlink" Target="https://normativ.kontur.ru/document?moduleid=1&amp;documentid=366879#l64" TargetMode="External"/><Relationship Id="rId530" Type="http://schemas.openxmlformats.org/officeDocument/2006/relationships/hyperlink" Target="https://normativ.kontur.ru/document?moduleid=1&amp;documentid=366879#l99" TargetMode="External"/><Relationship Id="rId20" Type="http://schemas.openxmlformats.org/officeDocument/2006/relationships/hyperlink" Target="https://normativ.kontur.ru/document?moduleid=1&amp;documentid=493784#l0" TargetMode="External"/><Relationship Id="rId62" Type="http://schemas.openxmlformats.org/officeDocument/2006/relationships/hyperlink" Target="https://normativ.kontur.ru/document?moduleid=1&amp;documentid=445378#l30" TargetMode="External"/><Relationship Id="rId365" Type="http://schemas.openxmlformats.org/officeDocument/2006/relationships/hyperlink" Target="https://normativ.kontur.ru/document?moduleid=1&amp;documentid=445378#l166" TargetMode="External"/><Relationship Id="rId572" Type="http://schemas.openxmlformats.org/officeDocument/2006/relationships/hyperlink" Target="https://normativ.kontur.ru/document?moduleid=1&amp;documentid=366879#l110" TargetMode="External"/><Relationship Id="rId628" Type="http://schemas.openxmlformats.org/officeDocument/2006/relationships/hyperlink" Target="https://normativ.kontur.ru/document?moduleid=1&amp;documentid=366879#l123" TargetMode="External"/><Relationship Id="rId225" Type="http://schemas.openxmlformats.org/officeDocument/2006/relationships/hyperlink" Target="https://normativ.kontur.ru/document?moduleid=1&amp;documentid=382224#l0" TargetMode="External"/><Relationship Id="rId267" Type="http://schemas.openxmlformats.org/officeDocument/2006/relationships/hyperlink" Target="https://normativ.kontur.ru/document?moduleid=1&amp;documentid=366879#l180" TargetMode="External"/><Relationship Id="rId432" Type="http://schemas.openxmlformats.org/officeDocument/2006/relationships/hyperlink" Target="https://normativ.kontur.ru/document?moduleid=1&amp;documentid=366879#l211" TargetMode="External"/><Relationship Id="rId474" Type="http://schemas.openxmlformats.org/officeDocument/2006/relationships/hyperlink" Target="https://normativ.kontur.ru/document?moduleid=1&amp;documentid=445378#l200" TargetMode="External"/><Relationship Id="rId127" Type="http://schemas.openxmlformats.org/officeDocument/2006/relationships/hyperlink" Target="https://normativ.kontur.ru/document?moduleid=1&amp;documentid=343593#l10" TargetMode="External"/><Relationship Id="rId681" Type="http://schemas.openxmlformats.org/officeDocument/2006/relationships/hyperlink" Target="https://normativ.kontur.ru/document?moduleid=1&amp;documentid=366879#l128" TargetMode="External"/><Relationship Id="rId737" Type="http://schemas.openxmlformats.org/officeDocument/2006/relationships/hyperlink" Target="https://normativ.kontur.ru/document?moduleid=1&amp;documentid=455041#l952" TargetMode="External"/><Relationship Id="rId31" Type="http://schemas.openxmlformats.org/officeDocument/2006/relationships/hyperlink" Target="https://normativ.kontur.ru/document?moduleid=1&amp;documentid=351796#l1" TargetMode="External"/><Relationship Id="rId73" Type="http://schemas.openxmlformats.org/officeDocument/2006/relationships/hyperlink" Target="https://normativ.kontur.ru/document?moduleid=1&amp;documentid=458161#l5664" TargetMode="External"/><Relationship Id="rId169" Type="http://schemas.openxmlformats.org/officeDocument/2006/relationships/hyperlink" Target="https://normativ.kontur.ru/document?moduleid=1&amp;documentid=357871#l23" TargetMode="External"/><Relationship Id="rId334" Type="http://schemas.openxmlformats.org/officeDocument/2006/relationships/hyperlink" Target="https://normativ.kontur.ru/document?moduleid=1&amp;documentid=366879#l70" TargetMode="External"/><Relationship Id="rId376" Type="http://schemas.openxmlformats.org/officeDocument/2006/relationships/hyperlink" Target="https://normativ.kontur.ru/document?moduleid=1&amp;documentid=366879#l74" TargetMode="External"/><Relationship Id="rId541" Type="http://schemas.openxmlformats.org/officeDocument/2006/relationships/hyperlink" Target="https://normativ.kontur.ru/document?moduleid=1&amp;documentid=366879#l102" TargetMode="External"/><Relationship Id="rId583" Type="http://schemas.openxmlformats.org/officeDocument/2006/relationships/hyperlink" Target="https://normativ.kontur.ru/document?moduleid=1&amp;documentid=366879#l112" TargetMode="External"/><Relationship Id="rId639" Type="http://schemas.openxmlformats.org/officeDocument/2006/relationships/hyperlink" Target="https://normativ.kontur.ru/document?moduleid=1&amp;documentid=357871#l43" TargetMode="External"/><Relationship Id="rId4" Type="http://schemas.openxmlformats.org/officeDocument/2006/relationships/hyperlink" Target="https://normativ.kontur.ru/document?moduleid=1&amp;documentid=343593#l0" TargetMode="External"/><Relationship Id="rId180" Type="http://schemas.openxmlformats.org/officeDocument/2006/relationships/hyperlink" Target="https://normativ.kontur.ru/document?moduleid=1&amp;documentid=493784#l11" TargetMode="External"/><Relationship Id="rId236" Type="http://schemas.openxmlformats.org/officeDocument/2006/relationships/hyperlink" Target="https://normativ.kontur.ru/document?moduleid=1&amp;documentid=461208#l49" TargetMode="External"/><Relationship Id="rId278" Type="http://schemas.openxmlformats.org/officeDocument/2006/relationships/hyperlink" Target="https://normativ.kontur.ru/document?moduleid=1&amp;documentid=467037#l5036" TargetMode="External"/><Relationship Id="rId401" Type="http://schemas.openxmlformats.org/officeDocument/2006/relationships/hyperlink" Target="https://normativ.kontur.ru/document?moduleid=1&amp;documentid=366879#l78" TargetMode="External"/><Relationship Id="rId443" Type="http://schemas.openxmlformats.org/officeDocument/2006/relationships/hyperlink" Target="https://normativ.kontur.ru/document?moduleid=1&amp;documentid=366879#l89" TargetMode="External"/><Relationship Id="rId650" Type="http://schemas.openxmlformats.org/officeDocument/2006/relationships/hyperlink" Target="https://normativ.kontur.ru/document?moduleid=1&amp;documentid=445378#l241" TargetMode="External"/><Relationship Id="rId303" Type="http://schemas.openxmlformats.org/officeDocument/2006/relationships/hyperlink" Target="https://normativ.kontur.ru/document?moduleid=1&amp;documentid=366879#l193" TargetMode="External"/><Relationship Id="rId485" Type="http://schemas.openxmlformats.org/officeDocument/2006/relationships/hyperlink" Target="https://normativ.kontur.ru/document?moduleid=1&amp;documentid=493784#l11" TargetMode="External"/><Relationship Id="rId692" Type="http://schemas.openxmlformats.org/officeDocument/2006/relationships/hyperlink" Target="https://normativ.kontur.ru/document?moduleid=1&amp;documentid=366879#l248" TargetMode="External"/><Relationship Id="rId706" Type="http://schemas.openxmlformats.org/officeDocument/2006/relationships/hyperlink" Target="https://normativ.kontur.ru/document?moduleid=1&amp;documentid=357871#l48" TargetMode="External"/><Relationship Id="rId42" Type="http://schemas.openxmlformats.org/officeDocument/2006/relationships/hyperlink" Target="https://normativ.kontur.ru/document?moduleid=1&amp;documentid=366879#l139" TargetMode="External"/><Relationship Id="rId84" Type="http://schemas.openxmlformats.org/officeDocument/2006/relationships/hyperlink" Target="https://normativ.kontur.ru/document?moduleid=1&amp;documentid=357871#l2" TargetMode="External"/><Relationship Id="rId138" Type="http://schemas.openxmlformats.org/officeDocument/2006/relationships/hyperlink" Target="https://normativ.kontur.ru/document?moduleid=1&amp;documentid=343593#l13" TargetMode="External"/><Relationship Id="rId345" Type="http://schemas.openxmlformats.org/officeDocument/2006/relationships/hyperlink" Target="https://normativ.kontur.ru/document?moduleid=1&amp;documentid=445378#l153" TargetMode="External"/><Relationship Id="rId387" Type="http://schemas.openxmlformats.org/officeDocument/2006/relationships/hyperlink" Target="https://normativ.kontur.ru/document?moduleid=1&amp;documentid=366879#l78" TargetMode="External"/><Relationship Id="rId510" Type="http://schemas.openxmlformats.org/officeDocument/2006/relationships/hyperlink" Target="https://normativ.kontur.ru/document?moduleid=1&amp;documentid=461208#l83" TargetMode="External"/><Relationship Id="rId552" Type="http://schemas.openxmlformats.org/officeDocument/2006/relationships/hyperlink" Target="https://normativ.kontur.ru/document?moduleid=1&amp;documentid=374659#l24" TargetMode="External"/><Relationship Id="rId594" Type="http://schemas.openxmlformats.org/officeDocument/2006/relationships/hyperlink" Target="https://normativ.kontur.ru/document?moduleid=1&amp;documentid=374659#l24" TargetMode="External"/><Relationship Id="rId608" Type="http://schemas.openxmlformats.org/officeDocument/2006/relationships/hyperlink" Target="https://normativ.kontur.ru/document?moduleid=1&amp;documentid=366879#l238" TargetMode="External"/><Relationship Id="rId191" Type="http://schemas.openxmlformats.org/officeDocument/2006/relationships/hyperlink" Target="https://normativ.kontur.ru/document?moduleid=1&amp;documentid=445378#l78" TargetMode="External"/><Relationship Id="rId205" Type="http://schemas.openxmlformats.org/officeDocument/2006/relationships/hyperlink" Target="https://normativ.kontur.ru/document?moduleid=1&amp;documentid=445378#l91" TargetMode="External"/><Relationship Id="rId247" Type="http://schemas.openxmlformats.org/officeDocument/2006/relationships/hyperlink" Target="https://normativ.kontur.ru/document?moduleid=1&amp;documentid=374659#l49" TargetMode="External"/><Relationship Id="rId412" Type="http://schemas.openxmlformats.org/officeDocument/2006/relationships/hyperlink" Target="https://normativ.kontur.ru/document?moduleid=1&amp;documentid=474197#l9" TargetMode="External"/><Relationship Id="rId107" Type="http://schemas.openxmlformats.org/officeDocument/2006/relationships/hyperlink" Target="https://normativ.kontur.ru/document?moduleid=1&amp;documentid=445378#l39" TargetMode="External"/><Relationship Id="rId289" Type="http://schemas.openxmlformats.org/officeDocument/2006/relationships/hyperlink" Target="https://normativ.kontur.ru/document?moduleid=1&amp;documentid=445378#l126" TargetMode="External"/><Relationship Id="rId454" Type="http://schemas.openxmlformats.org/officeDocument/2006/relationships/hyperlink" Target="https://normativ.kontur.ru/document?moduleid=1&amp;documentid=366879#l89" TargetMode="External"/><Relationship Id="rId496" Type="http://schemas.openxmlformats.org/officeDocument/2006/relationships/hyperlink" Target="https://normativ.kontur.ru/document?moduleid=1&amp;documentid=501898#l37" TargetMode="External"/><Relationship Id="rId661" Type="http://schemas.openxmlformats.org/officeDocument/2006/relationships/hyperlink" Target="https://normativ.kontur.ru/document?moduleid=1&amp;documentid=357871#l45" TargetMode="External"/><Relationship Id="rId717" Type="http://schemas.openxmlformats.org/officeDocument/2006/relationships/hyperlink" Target="https://normativ.kontur.ru/document?moduleid=1&amp;documentid=366879#l250" TargetMode="External"/><Relationship Id="rId11" Type="http://schemas.openxmlformats.org/officeDocument/2006/relationships/hyperlink" Target="https://normativ.kontur.ru/document?moduleid=1&amp;documentid=382224#l0" TargetMode="External"/><Relationship Id="rId53" Type="http://schemas.openxmlformats.org/officeDocument/2006/relationships/hyperlink" Target="https://normativ.kontur.ru/document?moduleid=1&amp;documentid=343593#l1" TargetMode="External"/><Relationship Id="rId149" Type="http://schemas.openxmlformats.org/officeDocument/2006/relationships/hyperlink" Target="https://normativ.kontur.ru/document?moduleid=1&amp;documentid=445378#l57" TargetMode="External"/><Relationship Id="rId314" Type="http://schemas.openxmlformats.org/officeDocument/2006/relationships/hyperlink" Target="https://normativ.kontur.ru/document?moduleid=1&amp;documentid=481945#l13" TargetMode="External"/><Relationship Id="rId356" Type="http://schemas.openxmlformats.org/officeDocument/2006/relationships/hyperlink" Target="https://normativ.kontur.ru/document?moduleid=1&amp;documentid=445378#l161" TargetMode="External"/><Relationship Id="rId398" Type="http://schemas.openxmlformats.org/officeDocument/2006/relationships/hyperlink" Target="https://normativ.kontur.ru/document?moduleid=1&amp;documentid=445378#l175" TargetMode="External"/><Relationship Id="rId521" Type="http://schemas.openxmlformats.org/officeDocument/2006/relationships/hyperlink" Target="https://normativ.kontur.ru/document?moduleid=1&amp;documentid=366879#l95" TargetMode="External"/><Relationship Id="rId563" Type="http://schemas.openxmlformats.org/officeDocument/2006/relationships/hyperlink" Target="https://normativ.kontur.ru/document?moduleid=1&amp;documentid=366879#l107" TargetMode="External"/><Relationship Id="rId619" Type="http://schemas.openxmlformats.org/officeDocument/2006/relationships/hyperlink" Target="https://normativ.kontur.ru/document?moduleid=1&amp;documentid=446017#l653" TargetMode="External"/><Relationship Id="rId95" Type="http://schemas.openxmlformats.org/officeDocument/2006/relationships/hyperlink" Target="https://normativ.kontur.ru/document?moduleid=1&amp;documentid=461208#l31" TargetMode="External"/><Relationship Id="rId160" Type="http://schemas.openxmlformats.org/officeDocument/2006/relationships/hyperlink" Target="https://normativ.kontur.ru/document?moduleid=1&amp;documentid=366879#l152" TargetMode="External"/><Relationship Id="rId216" Type="http://schemas.openxmlformats.org/officeDocument/2006/relationships/hyperlink" Target="https://normativ.kontur.ru/document?moduleid=1&amp;documentid=461208#l45" TargetMode="External"/><Relationship Id="rId423" Type="http://schemas.openxmlformats.org/officeDocument/2006/relationships/hyperlink" Target="https://normativ.kontur.ru/document?moduleid=1&amp;documentid=366879#l211" TargetMode="External"/><Relationship Id="rId258" Type="http://schemas.openxmlformats.org/officeDocument/2006/relationships/hyperlink" Target="https://normativ.kontur.ru/document?moduleid=1&amp;documentid=366879#l36" TargetMode="External"/><Relationship Id="rId465" Type="http://schemas.openxmlformats.org/officeDocument/2006/relationships/hyperlink" Target="https://normativ.kontur.ru/document?moduleid=1&amp;documentid=445378#l197" TargetMode="External"/><Relationship Id="rId630" Type="http://schemas.openxmlformats.org/officeDocument/2006/relationships/hyperlink" Target="https://normativ.kontur.ru/document?moduleid=1&amp;documentid=366879#l123" TargetMode="External"/><Relationship Id="rId672" Type="http://schemas.openxmlformats.org/officeDocument/2006/relationships/hyperlink" Target="https://normativ.kontur.ru/document?moduleid=1&amp;documentid=366879#l244" TargetMode="External"/><Relationship Id="rId728" Type="http://schemas.openxmlformats.org/officeDocument/2006/relationships/hyperlink" Target="https://normativ.kontur.ru/document?moduleid=1&amp;documentid=366879#l135" TargetMode="External"/><Relationship Id="rId22" Type="http://schemas.openxmlformats.org/officeDocument/2006/relationships/hyperlink" Target="https://normativ.kontur.ru/document?moduleid=1&amp;documentid=351796#l1" TargetMode="External"/><Relationship Id="rId64" Type="http://schemas.openxmlformats.org/officeDocument/2006/relationships/hyperlink" Target="https://normativ.kontur.ru/document?moduleid=1&amp;documentid=461208#l20" TargetMode="External"/><Relationship Id="rId118" Type="http://schemas.openxmlformats.org/officeDocument/2006/relationships/hyperlink" Target="https://normativ.kontur.ru/document?moduleid=1&amp;documentid=357871#l8" TargetMode="External"/><Relationship Id="rId325" Type="http://schemas.openxmlformats.org/officeDocument/2006/relationships/hyperlink" Target="https://normativ.kontur.ru/document?moduleid=1&amp;documentid=366879#l70" TargetMode="External"/><Relationship Id="rId367" Type="http://schemas.openxmlformats.org/officeDocument/2006/relationships/hyperlink" Target="https://normativ.kontur.ru/document?moduleid=1&amp;documentid=461208#l63" TargetMode="External"/><Relationship Id="rId532" Type="http://schemas.openxmlformats.org/officeDocument/2006/relationships/hyperlink" Target="https://normativ.kontur.ru/document?moduleid=1&amp;documentid=366879#l99" TargetMode="External"/><Relationship Id="rId574" Type="http://schemas.openxmlformats.org/officeDocument/2006/relationships/hyperlink" Target="https://normativ.kontur.ru/document?moduleid=1&amp;documentid=357871#l37" TargetMode="External"/><Relationship Id="rId171" Type="http://schemas.openxmlformats.org/officeDocument/2006/relationships/hyperlink" Target="https://normativ.kontur.ru/document?moduleid=1&amp;documentid=357871#l23" TargetMode="External"/><Relationship Id="rId227" Type="http://schemas.openxmlformats.org/officeDocument/2006/relationships/hyperlink" Target="https://normativ.kontur.ru/document?moduleid=1&amp;documentid=461208#l45" TargetMode="External"/><Relationship Id="rId269" Type="http://schemas.openxmlformats.org/officeDocument/2006/relationships/hyperlink" Target="https://normativ.kontur.ru/document?moduleid=1&amp;documentid=374659#l9" TargetMode="External"/><Relationship Id="rId434" Type="http://schemas.openxmlformats.org/officeDocument/2006/relationships/hyperlink" Target="https://normativ.kontur.ru/document?moduleid=1&amp;documentid=461208#l76" TargetMode="External"/><Relationship Id="rId476" Type="http://schemas.openxmlformats.org/officeDocument/2006/relationships/hyperlink" Target="https://normativ.kontur.ru/document?moduleid=1&amp;documentid=445378#l203" TargetMode="External"/><Relationship Id="rId641" Type="http://schemas.openxmlformats.org/officeDocument/2006/relationships/hyperlink" Target="https://normativ.kontur.ru/document?moduleid=1&amp;documentid=366879#l123" TargetMode="External"/><Relationship Id="rId683" Type="http://schemas.openxmlformats.org/officeDocument/2006/relationships/hyperlink" Target="https://normativ.kontur.ru/document?moduleid=1&amp;documentid=357871#l48" TargetMode="External"/><Relationship Id="rId739" Type="http://schemas.openxmlformats.org/officeDocument/2006/relationships/hyperlink" Target="https://normativ.kontur.ru/document?moduleid=1&amp;documentid=343593#l30" TargetMode="External"/><Relationship Id="rId33" Type="http://schemas.openxmlformats.org/officeDocument/2006/relationships/hyperlink" Target="https://normativ.kontur.ru/document?moduleid=1&amp;documentid=351796#l1" TargetMode="External"/><Relationship Id="rId129" Type="http://schemas.openxmlformats.org/officeDocument/2006/relationships/hyperlink" Target="https://normativ.kontur.ru/document?moduleid=1&amp;documentid=343593#l10" TargetMode="External"/><Relationship Id="rId280" Type="http://schemas.openxmlformats.org/officeDocument/2006/relationships/hyperlink" Target="https://normativ.kontur.ru/document?moduleid=1&amp;documentid=474197#l9" TargetMode="External"/><Relationship Id="rId336" Type="http://schemas.openxmlformats.org/officeDocument/2006/relationships/hyperlink" Target="https://normativ.kontur.ru/document?moduleid=1&amp;documentid=461208#l52" TargetMode="External"/><Relationship Id="rId501" Type="http://schemas.openxmlformats.org/officeDocument/2006/relationships/hyperlink" Target="https://normativ.kontur.ru/document?moduleid=1&amp;documentid=461208#l78" TargetMode="External"/><Relationship Id="rId543" Type="http://schemas.openxmlformats.org/officeDocument/2006/relationships/hyperlink" Target="https://normativ.kontur.ru/document?moduleid=1&amp;documentid=366879#l102" TargetMode="External"/><Relationship Id="rId75" Type="http://schemas.openxmlformats.org/officeDocument/2006/relationships/hyperlink" Target="https://normativ.kontur.ru/document?moduleid=1&amp;documentid=357871#l2" TargetMode="External"/><Relationship Id="rId140" Type="http://schemas.openxmlformats.org/officeDocument/2006/relationships/hyperlink" Target="https://normativ.kontur.ru/document?moduleid=1&amp;documentid=445378#l50" TargetMode="External"/><Relationship Id="rId182" Type="http://schemas.openxmlformats.org/officeDocument/2006/relationships/hyperlink" Target="https://normativ.kontur.ru/document?moduleid=1&amp;documentid=463722#l75" TargetMode="External"/><Relationship Id="rId378" Type="http://schemas.openxmlformats.org/officeDocument/2006/relationships/hyperlink" Target="https://normativ.kontur.ru/document?moduleid=1&amp;documentid=366879#l74" TargetMode="External"/><Relationship Id="rId403" Type="http://schemas.openxmlformats.org/officeDocument/2006/relationships/hyperlink" Target="https://normativ.kontur.ru/document?moduleid=1&amp;documentid=445378#l177" TargetMode="External"/><Relationship Id="rId585" Type="http://schemas.openxmlformats.org/officeDocument/2006/relationships/hyperlink" Target="https://normativ.kontur.ru/document?moduleid=1&amp;documentid=366879#l112" TargetMode="External"/><Relationship Id="rId6" Type="http://schemas.openxmlformats.org/officeDocument/2006/relationships/hyperlink" Target="https://normativ.kontur.ru/document?moduleid=1&amp;documentid=356194#l0" TargetMode="External"/><Relationship Id="rId238" Type="http://schemas.openxmlformats.org/officeDocument/2006/relationships/hyperlink" Target="https://normativ.kontur.ru/document?moduleid=1&amp;documentid=366879#l165" TargetMode="External"/><Relationship Id="rId445" Type="http://schemas.openxmlformats.org/officeDocument/2006/relationships/hyperlink" Target="https://normativ.kontur.ru/document?moduleid=1&amp;documentid=366879#l89" TargetMode="External"/><Relationship Id="rId487" Type="http://schemas.openxmlformats.org/officeDocument/2006/relationships/hyperlink" Target="https://normativ.kontur.ru/document?moduleid=1&amp;documentid=493784#l11" TargetMode="External"/><Relationship Id="rId610" Type="http://schemas.openxmlformats.org/officeDocument/2006/relationships/hyperlink" Target="https://normativ.kontur.ru/document?moduleid=1&amp;documentid=445378#l223" TargetMode="External"/><Relationship Id="rId652" Type="http://schemas.openxmlformats.org/officeDocument/2006/relationships/hyperlink" Target="https://normativ.kontur.ru/document?moduleid=1&amp;documentid=357871#l45" TargetMode="External"/><Relationship Id="rId694" Type="http://schemas.openxmlformats.org/officeDocument/2006/relationships/hyperlink" Target="https://normativ.kontur.ru/document?moduleid=1&amp;documentid=366879#l248" TargetMode="External"/><Relationship Id="rId708" Type="http://schemas.openxmlformats.org/officeDocument/2006/relationships/hyperlink" Target="https://normativ.kontur.ru/document?moduleid=1&amp;documentid=366879#l250" TargetMode="External"/><Relationship Id="rId291" Type="http://schemas.openxmlformats.org/officeDocument/2006/relationships/hyperlink" Target="https://normativ.kontur.ru/document?moduleid=1&amp;documentid=481945#l12" TargetMode="External"/><Relationship Id="rId305" Type="http://schemas.openxmlformats.org/officeDocument/2006/relationships/hyperlink" Target="https://normativ.kontur.ru/document?moduleid=1&amp;documentid=481945#l13" TargetMode="External"/><Relationship Id="rId347" Type="http://schemas.openxmlformats.org/officeDocument/2006/relationships/hyperlink" Target="https://normativ.kontur.ru/document?moduleid=1&amp;documentid=445378#l153" TargetMode="External"/><Relationship Id="rId512" Type="http://schemas.openxmlformats.org/officeDocument/2006/relationships/hyperlink" Target="https://normativ.kontur.ru/document?moduleid=1&amp;documentid=366879#l220" TargetMode="External"/><Relationship Id="rId44" Type="http://schemas.openxmlformats.org/officeDocument/2006/relationships/hyperlink" Target="https://normativ.kontur.ru/document?moduleid=1&amp;documentid=351796#l1" TargetMode="External"/><Relationship Id="rId86" Type="http://schemas.openxmlformats.org/officeDocument/2006/relationships/hyperlink" Target="https://normativ.kontur.ru/document?moduleid=1&amp;documentid=366879#l4" TargetMode="External"/><Relationship Id="rId151" Type="http://schemas.openxmlformats.org/officeDocument/2006/relationships/hyperlink" Target="https://normativ.kontur.ru/document?moduleid=1&amp;documentid=445378#l60" TargetMode="External"/><Relationship Id="rId389" Type="http://schemas.openxmlformats.org/officeDocument/2006/relationships/hyperlink" Target="https://normativ.kontur.ru/document?moduleid=1&amp;documentid=366879#l78" TargetMode="External"/><Relationship Id="rId554" Type="http://schemas.openxmlformats.org/officeDocument/2006/relationships/hyperlink" Target="https://normativ.kontur.ru/document?moduleid=1&amp;documentid=366879#l102" TargetMode="External"/><Relationship Id="rId596" Type="http://schemas.openxmlformats.org/officeDocument/2006/relationships/hyperlink" Target="https://normativ.kontur.ru/document?moduleid=1&amp;documentid=366879#l115" TargetMode="External"/><Relationship Id="rId193" Type="http://schemas.openxmlformats.org/officeDocument/2006/relationships/hyperlink" Target="https://normativ.kontur.ru/document?moduleid=1&amp;documentid=445378#l80" TargetMode="External"/><Relationship Id="rId207" Type="http://schemas.openxmlformats.org/officeDocument/2006/relationships/hyperlink" Target="https://normativ.kontur.ru/document?moduleid=1&amp;documentid=445378#l93" TargetMode="External"/><Relationship Id="rId249" Type="http://schemas.openxmlformats.org/officeDocument/2006/relationships/hyperlink" Target="https://normativ.kontur.ru/document?moduleid=1&amp;documentid=374659#l9" TargetMode="External"/><Relationship Id="rId414" Type="http://schemas.openxmlformats.org/officeDocument/2006/relationships/hyperlink" Target="https://normativ.kontur.ru/document?moduleid=1&amp;documentid=366879#l211" TargetMode="External"/><Relationship Id="rId456" Type="http://schemas.openxmlformats.org/officeDocument/2006/relationships/hyperlink" Target="https://normativ.kontur.ru/document?moduleid=1&amp;documentid=366879#l89" TargetMode="External"/><Relationship Id="rId498" Type="http://schemas.openxmlformats.org/officeDocument/2006/relationships/hyperlink" Target="https://normativ.kontur.ru/document?moduleid=1&amp;documentid=461208#l78" TargetMode="External"/><Relationship Id="rId621" Type="http://schemas.openxmlformats.org/officeDocument/2006/relationships/hyperlink" Target="https://normativ.kontur.ru/document?moduleid=1&amp;documentid=445378#l227" TargetMode="External"/><Relationship Id="rId663" Type="http://schemas.openxmlformats.org/officeDocument/2006/relationships/hyperlink" Target="https://normativ.kontur.ru/document?moduleid=1&amp;documentid=366879#l125" TargetMode="External"/><Relationship Id="rId13" Type="http://schemas.openxmlformats.org/officeDocument/2006/relationships/hyperlink" Target="https://normativ.kontur.ru/document?moduleid=1&amp;documentid=414290#l0" TargetMode="External"/><Relationship Id="rId109" Type="http://schemas.openxmlformats.org/officeDocument/2006/relationships/hyperlink" Target="https://normativ.kontur.ru/document?moduleid=1&amp;documentid=445378#l42" TargetMode="External"/><Relationship Id="rId260" Type="http://schemas.openxmlformats.org/officeDocument/2006/relationships/hyperlink" Target="https://normativ.kontur.ru/document?moduleid=1&amp;documentid=445378#l309" TargetMode="External"/><Relationship Id="rId316" Type="http://schemas.openxmlformats.org/officeDocument/2006/relationships/hyperlink" Target="https://normativ.kontur.ru/document?moduleid=1&amp;documentid=445378#l138" TargetMode="External"/><Relationship Id="rId523" Type="http://schemas.openxmlformats.org/officeDocument/2006/relationships/hyperlink" Target="https://normativ.kontur.ru/document?moduleid=1&amp;documentid=366879#l99" TargetMode="External"/><Relationship Id="rId719" Type="http://schemas.openxmlformats.org/officeDocument/2006/relationships/hyperlink" Target="https://normativ.kontur.ru/document?moduleid=1&amp;documentid=366879#l250" TargetMode="External"/><Relationship Id="rId55" Type="http://schemas.openxmlformats.org/officeDocument/2006/relationships/hyperlink" Target="https://normativ.kontur.ru/document?moduleid=1&amp;documentid=357871#l2" TargetMode="External"/><Relationship Id="rId97" Type="http://schemas.openxmlformats.org/officeDocument/2006/relationships/hyperlink" Target="https://normativ.kontur.ru/document?moduleid=1&amp;documentid=357871#l7" TargetMode="External"/><Relationship Id="rId120" Type="http://schemas.openxmlformats.org/officeDocument/2006/relationships/hyperlink" Target="https://normativ.kontur.ru/document?moduleid=1&amp;documentid=343593#l8" TargetMode="External"/><Relationship Id="rId358" Type="http://schemas.openxmlformats.org/officeDocument/2006/relationships/hyperlink" Target="https://normativ.kontur.ru/document?moduleid=1&amp;documentid=461208#l62" TargetMode="External"/><Relationship Id="rId565" Type="http://schemas.openxmlformats.org/officeDocument/2006/relationships/hyperlink" Target="https://normativ.kontur.ru/document?moduleid=1&amp;documentid=366879#l107" TargetMode="External"/><Relationship Id="rId730" Type="http://schemas.openxmlformats.org/officeDocument/2006/relationships/hyperlink" Target="https://normativ.kontur.ru/document?moduleid=1&amp;documentid=366879#l135" TargetMode="External"/><Relationship Id="rId162" Type="http://schemas.openxmlformats.org/officeDocument/2006/relationships/hyperlink" Target="https://normativ.kontur.ru/document?moduleid=1&amp;documentid=366879#l152" TargetMode="External"/><Relationship Id="rId218" Type="http://schemas.openxmlformats.org/officeDocument/2006/relationships/hyperlink" Target="https://normativ.kontur.ru/document?moduleid=1&amp;documentid=445378#l102" TargetMode="External"/><Relationship Id="rId425" Type="http://schemas.openxmlformats.org/officeDocument/2006/relationships/hyperlink" Target="https://normativ.kontur.ru/document?moduleid=1&amp;documentid=366879#l211" TargetMode="External"/><Relationship Id="rId467" Type="http://schemas.openxmlformats.org/officeDocument/2006/relationships/hyperlink" Target="https://normativ.kontur.ru/document?moduleid=1&amp;documentid=445378#l197" TargetMode="External"/><Relationship Id="rId632" Type="http://schemas.openxmlformats.org/officeDocument/2006/relationships/hyperlink" Target="https://normativ.kontur.ru/document?moduleid=1&amp;documentid=366879#l123" TargetMode="External"/><Relationship Id="rId271" Type="http://schemas.openxmlformats.org/officeDocument/2006/relationships/hyperlink" Target="https://normativ.kontur.ru/document?moduleid=1&amp;documentid=445378#l116" TargetMode="External"/><Relationship Id="rId674" Type="http://schemas.openxmlformats.org/officeDocument/2006/relationships/hyperlink" Target="https://normativ.kontur.ru/document?moduleid=1&amp;documentid=366879#l244" TargetMode="External"/><Relationship Id="rId24" Type="http://schemas.openxmlformats.org/officeDocument/2006/relationships/hyperlink" Target="https://normativ.kontur.ru/document?moduleid=1&amp;documentid=351796#l1" TargetMode="External"/><Relationship Id="rId66" Type="http://schemas.openxmlformats.org/officeDocument/2006/relationships/hyperlink" Target="https://normativ.kontur.ru/document?moduleid=1&amp;documentid=474197#l2" TargetMode="External"/><Relationship Id="rId131" Type="http://schemas.openxmlformats.org/officeDocument/2006/relationships/hyperlink" Target="https://normativ.kontur.ru/document?moduleid=1&amp;documentid=343593#l10" TargetMode="External"/><Relationship Id="rId327" Type="http://schemas.openxmlformats.org/officeDocument/2006/relationships/hyperlink" Target="https://normativ.kontur.ru/document?moduleid=1&amp;documentid=366879#l70" TargetMode="External"/><Relationship Id="rId369" Type="http://schemas.openxmlformats.org/officeDocument/2006/relationships/hyperlink" Target="https://normativ.kontur.ru/document?moduleid=1&amp;documentid=366879#l74" TargetMode="External"/><Relationship Id="rId534" Type="http://schemas.openxmlformats.org/officeDocument/2006/relationships/hyperlink" Target="https://normativ.kontur.ru/document?moduleid=1&amp;documentid=366879#l99" TargetMode="External"/><Relationship Id="rId576" Type="http://schemas.openxmlformats.org/officeDocument/2006/relationships/hyperlink" Target="https://normativ.kontur.ru/document?moduleid=1&amp;documentid=366879#l110" TargetMode="External"/><Relationship Id="rId741" Type="http://schemas.openxmlformats.org/officeDocument/2006/relationships/hyperlink" Target="https://normativ.kontur.ru/document?moduleid=1&amp;documentid=453873#l2463" TargetMode="External"/><Relationship Id="rId173" Type="http://schemas.openxmlformats.org/officeDocument/2006/relationships/hyperlink" Target="https://normativ.kontur.ru/document?moduleid=1&amp;documentid=357871#l23" TargetMode="External"/><Relationship Id="rId229" Type="http://schemas.openxmlformats.org/officeDocument/2006/relationships/hyperlink" Target="https://normativ.kontur.ru/document?moduleid=1&amp;documentid=445378#l108" TargetMode="External"/><Relationship Id="rId380" Type="http://schemas.openxmlformats.org/officeDocument/2006/relationships/hyperlink" Target="https://normativ.kontur.ru/document?moduleid=1&amp;documentid=366879#l74" TargetMode="External"/><Relationship Id="rId436" Type="http://schemas.openxmlformats.org/officeDocument/2006/relationships/hyperlink" Target="https://normativ.kontur.ru/document?moduleid=1&amp;documentid=366879#l211" TargetMode="External"/><Relationship Id="rId601" Type="http://schemas.openxmlformats.org/officeDocument/2006/relationships/hyperlink" Target="https://normativ.kontur.ru/document?moduleid=1&amp;documentid=366879#l115" TargetMode="External"/><Relationship Id="rId643" Type="http://schemas.openxmlformats.org/officeDocument/2006/relationships/hyperlink" Target="https://normativ.kontur.ru/document?moduleid=1&amp;documentid=445378#l234" TargetMode="External"/><Relationship Id="rId240" Type="http://schemas.openxmlformats.org/officeDocument/2006/relationships/hyperlink" Target="https://normativ.kontur.ru/document?moduleid=1&amp;documentid=366879#l165" TargetMode="External"/><Relationship Id="rId478" Type="http://schemas.openxmlformats.org/officeDocument/2006/relationships/hyperlink" Target="https://normativ.kontur.ru/document?moduleid=1&amp;documentid=445378#l207" TargetMode="External"/><Relationship Id="rId685" Type="http://schemas.openxmlformats.org/officeDocument/2006/relationships/hyperlink" Target="https://normativ.kontur.ru/document?moduleid=1&amp;documentid=366879#l128" TargetMode="External"/><Relationship Id="rId35" Type="http://schemas.openxmlformats.org/officeDocument/2006/relationships/hyperlink" Target="https://normativ.kontur.ru/document?moduleid=1&amp;documentid=351796#l1" TargetMode="External"/><Relationship Id="rId77" Type="http://schemas.openxmlformats.org/officeDocument/2006/relationships/hyperlink" Target="https://normativ.kontur.ru/document?moduleid=1&amp;documentid=458161#l5553" TargetMode="External"/><Relationship Id="rId100" Type="http://schemas.openxmlformats.org/officeDocument/2006/relationships/hyperlink" Target="https://normativ.kontur.ru/document?moduleid=1&amp;documentid=357871#l7" TargetMode="External"/><Relationship Id="rId282" Type="http://schemas.openxmlformats.org/officeDocument/2006/relationships/hyperlink" Target="https://normativ.kontur.ru/document?moduleid=1&amp;documentid=467037#l5036" TargetMode="External"/><Relationship Id="rId338" Type="http://schemas.openxmlformats.org/officeDocument/2006/relationships/hyperlink" Target="https://normativ.kontur.ru/document?moduleid=1&amp;documentid=461208#l57" TargetMode="External"/><Relationship Id="rId503" Type="http://schemas.openxmlformats.org/officeDocument/2006/relationships/hyperlink" Target="https://normativ.kontur.ru/document?moduleid=1&amp;documentid=357871#l37" TargetMode="External"/><Relationship Id="rId545" Type="http://schemas.openxmlformats.org/officeDocument/2006/relationships/hyperlink" Target="https://normativ.kontur.ru/document?moduleid=1&amp;documentid=366879#l102" TargetMode="External"/><Relationship Id="rId587" Type="http://schemas.openxmlformats.org/officeDocument/2006/relationships/hyperlink" Target="https://normativ.kontur.ru/document?moduleid=1&amp;documentid=366879#l112" TargetMode="External"/><Relationship Id="rId710" Type="http://schemas.openxmlformats.org/officeDocument/2006/relationships/hyperlink" Target="https://normativ.kontur.ru/document?moduleid=1&amp;documentid=357871#l48" TargetMode="External"/><Relationship Id="rId8" Type="http://schemas.openxmlformats.org/officeDocument/2006/relationships/hyperlink" Target="https://normativ.kontur.ru/document?moduleid=1&amp;documentid=366879#l0" TargetMode="External"/><Relationship Id="rId142" Type="http://schemas.openxmlformats.org/officeDocument/2006/relationships/hyperlink" Target="https://normativ.kontur.ru/document?moduleid=1&amp;documentid=445378#l52" TargetMode="External"/><Relationship Id="rId184" Type="http://schemas.openxmlformats.org/officeDocument/2006/relationships/hyperlink" Target="https://normativ.kontur.ru/document?moduleid=1&amp;documentid=445378#l70" TargetMode="External"/><Relationship Id="rId391" Type="http://schemas.openxmlformats.org/officeDocument/2006/relationships/hyperlink" Target="https://normativ.kontur.ru/document?moduleid=1&amp;documentid=445378#l172" TargetMode="External"/><Relationship Id="rId405" Type="http://schemas.openxmlformats.org/officeDocument/2006/relationships/hyperlink" Target="https://normativ.kontur.ru/document?moduleid=1&amp;documentid=366879#l211" TargetMode="External"/><Relationship Id="rId447" Type="http://schemas.openxmlformats.org/officeDocument/2006/relationships/hyperlink" Target="https://normativ.kontur.ru/document?moduleid=1&amp;documentid=461208#l78" TargetMode="External"/><Relationship Id="rId612" Type="http://schemas.openxmlformats.org/officeDocument/2006/relationships/hyperlink" Target="https://normativ.kontur.ru/document?moduleid=1&amp;documentid=366879#l238" TargetMode="External"/><Relationship Id="rId251" Type="http://schemas.openxmlformats.org/officeDocument/2006/relationships/hyperlink" Target="https://normativ.kontur.ru/document?moduleid=1&amp;documentid=366879#l36" TargetMode="External"/><Relationship Id="rId489" Type="http://schemas.openxmlformats.org/officeDocument/2006/relationships/hyperlink" Target="https://normativ.kontur.ru/document?moduleid=1&amp;documentid=501898#l37" TargetMode="External"/><Relationship Id="rId654" Type="http://schemas.openxmlformats.org/officeDocument/2006/relationships/hyperlink" Target="https://normativ.kontur.ru/document?moduleid=1&amp;documentid=445378#l241" TargetMode="External"/><Relationship Id="rId696" Type="http://schemas.openxmlformats.org/officeDocument/2006/relationships/hyperlink" Target="https://normativ.kontur.ru/document?moduleid=1&amp;documentid=366879#l248" TargetMode="External"/><Relationship Id="rId46" Type="http://schemas.openxmlformats.org/officeDocument/2006/relationships/hyperlink" Target="https://normativ.kontur.ru/document?moduleid=1&amp;documentid=351796#l1" TargetMode="External"/><Relationship Id="rId293" Type="http://schemas.openxmlformats.org/officeDocument/2006/relationships/hyperlink" Target="https://normativ.kontur.ru/document?moduleid=1&amp;documentid=445378#l129" TargetMode="External"/><Relationship Id="rId307" Type="http://schemas.openxmlformats.org/officeDocument/2006/relationships/hyperlink" Target="https://normativ.kontur.ru/document?moduleid=1&amp;documentid=481945#l13" TargetMode="External"/><Relationship Id="rId349" Type="http://schemas.openxmlformats.org/officeDocument/2006/relationships/hyperlink" Target="https://normativ.kontur.ru/document?moduleid=1&amp;documentid=445378#l153" TargetMode="External"/><Relationship Id="rId514" Type="http://schemas.openxmlformats.org/officeDocument/2006/relationships/hyperlink" Target="https://normativ.kontur.ru/document?moduleid=1&amp;documentid=357871#l37" TargetMode="External"/><Relationship Id="rId556" Type="http://schemas.openxmlformats.org/officeDocument/2006/relationships/hyperlink" Target="https://normativ.kontur.ru/document?moduleid=1&amp;documentid=374659#l24" TargetMode="External"/><Relationship Id="rId721" Type="http://schemas.openxmlformats.org/officeDocument/2006/relationships/hyperlink" Target="https://normativ.kontur.ru/document?moduleid=1&amp;documentid=366879#l135" TargetMode="External"/><Relationship Id="rId88" Type="http://schemas.openxmlformats.org/officeDocument/2006/relationships/hyperlink" Target="https://normativ.kontur.ru/document?moduleid=1&amp;documentid=461208#l31" TargetMode="External"/><Relationship Id="rId111" Type="http://schemas.openxmlformats.org/officeDocument/2006/relationships/hyperlink" Target="https://normativ.kontur.ru/document?moduleid=1&amp;documentid=445378#l42" TargetMode="External"/><Relationship Id="rId153" Type="http://schemas.openxmlformats.org/officeDocument/2006/relationships/hyperlink" Target="https://normativ.kontur.ru/document?moduleid=1&amp;documentid=335071#l0" TargetMode="External"/><Relationship Id="rId195" Type="http://schemas.openxmlformats.org/officeDocument/2006/relationships/hyperlink" Target="https://normativ.kontur.ru/document?moduleid=1&amp;documentid=445378#l82" TargetMode="External"/><Relationship Id="rId209" Type="http://schemas.openxmlformats.org/officeDocument/2006/relationships/hyperlink" Target="https://normativ.kontur.ru/document?moduleid=1&amp;documentid=445378#l96" TargetMode="External"/><Relationship Id="rId360" Type="http://schemas.openxmlformats.org/officeDocument/2006/relationships/hyperlink" Target="https://normativ.kontur.ru/document?moduleid=1&amp;documentid=453873#l2379" TargetMode="External"/><Relationship Id="rId416" Type="http://schemas.openxmlformats.org/officeDocument/2006/relationships/hyperlink" Target="https://normativ.kontur.ru/document?moduleid=1&amp;documentid=366879#l211" TargetMode="External"/><Relationship Id="rId598" Type="http://schemas.openxmlformats.org/officeDocument/2006/relationships/hyperlink" Target="https://normativ.kontur.ru/document?moduleid=1&amp;documentid=366879#l115" TargetMode="External"/><Relationship Id="rId220" Type="http://schemas.openxmlformats.org/officeDocument/2006/relationships/hyperlink" Target="https://normativ.kontur.ru/document?moduleid=1&amp;documentid=445378#l102" TargetMode="External"/><Relationship Id="rId458" Type="http://schemas.openxmlformats.org/officeDocument/2006/relationships/hyperlink" Target="https://normativ.kontur.ru/document?moduleid=1&amp;documentid=366879#l89" TargetMode="External"/><Relationship Id="rId623" Type="http://schemas.openxmlformats.org/officeDocument/2006/relationships/hyperlink" Target="https://normativ.kontur.ru/document?moduleid=1&amp;documentid=366879#l120" TargetMode="External"/><Relationship Id="rId665" Type="http://schemas.openxmlformats.org/officeDocument/2006/relationships/hyperlink" Target="https://normativ.kontur.ru/document?moduleid=1&amp;documentid=357871#l45" TargetMode="External"/><Relationship Id="rId15" Type="http://schemas.openxmlformats.org/officeDocument/2006/relationships/hyperlink" Target="https://normativ.kontur.ru/document?moduleid=1&amp;documentid=455938#l2" TargetMode="External"/><Relationship Id="rId57" Type="http://schemas.openxmlformats.org/officeDocument/2006/relationships/hyperlink" Target="https://normativ.kontur.ru/document?moduleid=1&amp;documentid=374659#l3" TargetMode="External"/><Relationship Id="rId262" Type="http://schemas.openxmlformats.org/officeDocument/2006/relationships/hyperlink" Target="https://normativ.kontur.ru/document?moduleid=1&amp;documentid=445378#l116" TargetMode="External"/><Relationship Id="rId318" Type="http://schemas.openxmlformats.org/officeDocument/2006/relationships/hyperlink" Target="https://normativ.kontur.ru/document?moduleid=1&amp;documentid=445378#l144" TargetMode="External"/><Relationship Id="rId525" Type="http://schemas.openxmlformats.org/officeDocument/2006/relationships/hyperlink" Target="https://normativ.kontur.ru/document?moduleid=1&amp;documentid=366879#l99" TargetMode="External"/><Relationship Id="rId567" Type="http://schemas.openxmlformats.org/officeDocument/2006/relationships/hyperlink" Target="https://normativ.kontur.ru/document?moduleid=1&amp;documentid=366879#l107" TargetMode="External"/><Relationship Id="rId732" Type="http://schemas.openxmlformats.org/officeDocument/2006/relationships/hyperlink" Target="https://normativ.kontur.ru/document?moduleid=1&amp;documentid=445378#l258" TargetMode="External"/><Relationship Id="rId99" Type="http://schemas.openxmlformats.org/officeDocument/2006/relationships/hyperlink" Target="https://normativ.kontur.ru/document?moduleid=1&amp;documentid=366879#l142" TargetMode="External"/><Relationship Id="rId122" Type="http://schemas.openxmlformats.org/officeDocument/2006/relationships/hyperlink" Target="https://normativ.kontur.ru/document?moduleid=1&amp;documentid=343593#l10" TargetMode="External"/><Relationship Id="rId164" Type="http://schemas.openxmlformats.org/officeDocument/2006/relationships/hyperlink" Target="https://normativ.kontur.ru/document?moduleid=1&amp;documentid=366879#l152" TargetMode="External"/><Relationship Id="rId371" Type="http://schemas.openxmlformats.org/officeDocument/2006/relationships/hyperlink" Target="https://normativ.kontur.ru/document?moduleid=1&amp;documentid=366879#l74" TargetMode="External"/><Relationship Id="rId427" Type="http://schemas.openxmlformats.org/officeDocument/2006/relationships/hyperlink" Target="https://normativ.kontur.ru/document?moduleid=1&amp;documentid=366879#l211" TargetMode="External"/><Relationship Id="rId469" Type="http://schemas.openxmlformats.org/officeDocument/2006/relationships/hyperlink" Target="https://normativ.kontur.ru/document?moduleid=1&amp;documentid=357871#l34" TargetMode="External"/><Relationship Id="rId634" Type="http://schemas.openxmlformats.org/officeDocument/2006/relationships/hyperlink" Target="https://normativ.kontur.ru/document?moduleid=1&amp;documentid=366879#l123" TargetMode="External"/><Relationship Id="rId676" Type="http://schemas.openxmlformats.org/officeDocument/2006/relationships/hyperlink" Target="https://normativ.kontur.ru/document?moduleid=1&amp;documentid=357871#l48" TargetMode="External"/><Relationship Id="rId26" Type="http://schemas.openxmlformats.org/officeDocument/2006/relationships/hyperlink" Target="https://normativ.kontur.ru/document?moduleid=1&amp;documentid=351796#l1" TargetMode="External"/><Relationship Id="rId231" Type="http://schemas.openxmlformats.org/officeDocument/2006/relationships/hyperlink" Target="https://normativ.kontur.ru/document?moduleid=1&amp;documentid=461208#l49" TargetMode="External"/><Relationship Id="rId273" Type="http://schemas.openxmlformats.org/officeDocument/2006/relationships/hyperlink" Target="https://normativ.kontur.ru/document?moduleid=1&amp;documentid=357871#l32" TargetMode="External"/><Relationship Id="rId329" Type="http://schemas.openxmlformats.org/officeDocument/2006/relationships/hyperlink" Target="https://normativ.kontur.ru/document?moduleid=1&amp;documentid=445378#l145" TargetMode="External"/><Relationship Id="rId480" Type="http://schemas.openxmlformats.org/officeDocument/2006/relationships/hyperlink" Target="https://normativ.kontur.ru/document?moduleid=1&amp;documentid=445378#l209" TargetMode="External"/><Relationship Id="rId536" Type="http://schemas.openxmlformats.org/officeDocument/2006/relationships/hyperlink" Target="https://normativ.kontur.ru/document?moduleid=1&amp;documentid=366879#l102" TargetMode="External"/><Relationship Id="rId701" Type="http://schemas.openxmlformats.org/officeDocument/2006/relationships/hyperlink" Target="https://normativ.kontur.ru/document?moduleid=1&amp;documentid=445378#l248" TargetMode="External"/><Relationship Id="rId68" Type="http://schemas.openxmlformats.org/officeDocument/2006/relationships/hyperlink" Target="https://normativ.kontur.ru/document?moduleid=1&amp;documentid=501898#l0" TargetMode="External"/><Relationship Id="rId133" Type="http://schemas.openxmlformats.org/officeDocument/2006/relationships/hyperlink" Target="https://normativ.kontur.ru/document?moduleid=1&amp;documentid=343593#l10" TargetMode="External"/><Relationship Id="rId175" Type="http://schemas.openxmlformats.org/officeDocument/2006/relationships/hyperlink" Target="https://normativ.kontur.ru/document?moduleid=1&amp;documentid=453873#l2484" TargetMode="External"/><Relationship Id="rId340" Type="http://schemas.openxmlformats.org/officeDocument/2006/relationships/hyperlink" Target="https://normativ.kontur.ru/document?moduleid=1&amp;documentid=455938#l23" TargetMode="External"/><Relationship Id="rId578" Type="http://schemas.openxmlformats.org/officeDocument/2006/relationships/hyperlink" Target="https://normativ.kontur.ru/document?moduleid=1&amp;documentid=445378#l219" TargetMode="External"/><Relationship Id="rId743" Type="http://schemas.openxmlformats.org/officeDocument/2006/relationships/hyperlink" Target="https://normativ.kontur.ru/document?moduleid=1&amp;documentid=343593#l30" TargetMode="External"/><Relationship Id="rId200" Type="http://schemas.openxmlformats.org/officeDocument/2006/relationships/hyperlink" Target="https://normativ.kontur.ru/document?moduleid=1&amp;documentid=445378#l85" TargetMode="External"/><Relationship Id="rId382" Type="http://schemas.openxmlformats.org/officeDocument/2006/relationships/hyperlink" Target="https://normativ.kontur.ru/document?moduleid=1&amp;documentid=366879#l74" TargetMode="External"/><Relationship Id="rId438" Type="http://schemas.openxmlformats.org/officeDocument/2006/relationships/hyperlink" Target="https://normativ.kontur.ru/document?moduleid=1&amp;documentid=445378#l186" TargetMode="External"/><Relationship Id="rId603" Type="http://schemas.openxmlformats.org/officeDocument/2006/relationships/hyperlink" Target="https://normativ.kontur.ru/document?moduleid=1&amp;documentid=366879#l238" TargetMode="External"/><Relationship Id="rId645" Type="http://schemas.openxmlformats.org/officeDocument/2006/relationships/hyperlink" Target="https://normativ.kontur.ru/document?moduleid=1&amp;documentid=445378#l234" TargetMode="External"/><Relationship Id="rId687" Type="http://schemas.openxmlformats.org/officeDocument/2006/relationships/hyperlink" Target="https://normativ.kontur.ru/document?moduleid=1&amp;documentid=366879#l128" TargetMode="External"/><Relationship Id="rId242" Type="http://schemas.openxmlformats.org/officeDocument/2006/relationships/hyperlink" Target="https://normativ.kontur.ru/document?moduleid=1&amp;documentid=366879#l165" TargetMode="External"/><Relationship Id="rId284" Type="http://schemas.openxmlformats.org/officeDocument/2006/relationships/hyperlink" Target="https://normativ.kontur.ru/document?moduleid=1&amp;documentid=445378#l122" TargetMode="External"/><Relationship Id="rId491" Type="http://schemas.openxmlformats.org/officeDocument/2006/relationships/hyperlink" Target="https://normativ.kontur.ru/document?moduleid=1&amp;documentid=501898#l37" TargetMode="External"/><Relationship Id="rId505" Type="http://schemas.openxmlformats.org/officeDocument/2006/relationships/hyperlink" Target="https://normativ.kontur.ru/document?moduleid=1&amp;documentid=374659#l24" TargetMode="External"/><Relationship Id="rId712" Type="http://schemas.openxmlformats.org/officeDocument/2006/relationships/hyperlink" Target="https://normativ.kontur.ru/document?moduleid=1&amp;documentid=445378#l250" TargetMode="External"/><Relationship Id="rId37" Type="http://schemas.openxmlformats.org/officeDocument/2006/relationships/hyperlink" Target="https://normativ.kontur.ru/document?moduleid=1&amp;documentid=461208#l14" TargetMode="External"/><Relationship Id="rId79" Type="http://schemas.openxmlformats.org/officeDocument/2006/relationships/hyperlink" Target="https://normativ.kontur.ru/document?moduleid=1&amp;documentid=458161#l4967" TargetMode="External"/><Relationship Id="rId102" Type="http://schemas.openxmlformats.org/officeDocument/2006/relationships/hyperlink" Target="https://normativ.kontur.ru/document?moduleid=1&amp;documentid=366879#l142" TargetMode="External"/><Relationship Id="rId144" Type="http://schemas.openxmlformats.org/officeDocument/2006/relationships/hyperlink" Target="https://normativ.kontur.ru/document?moduleid=1&amp;documentid=335071#l0" TargetMode="External"/><Relationship Id="rId547" Type="http://schemas.openxmlformats.org/officeDocument/2006/relationships/hyperlink" Target="https://normativ.kontur.ru/document?moduleid=1&amp;documentid=366879#l102" TargetMode="External"/><Relationship Id="rId589" Type="http://schemas.openxmlformats.org/officeDocument/2006/relationships/hyperlink" Target="https://normativ.kontur.ru/document?moduleid=1&amp;documentid=366879#l112" TargetMode="External"/><Relationship Id="rId90" Type="http://schemas.openxmlformats.org/officeDocument/2006/relationships/hyperlink" Target="https://normativ.kontur.ru/document?moduleid=1&amp;documentid=343593#l1" TargetMode="External"/><Relationship Id="rId186" Type="http://schemas.openxmlformats.org/officeDocument/2006/relationships/hyperlink" Target="https://normativ.kontur.ru/document?moduleid=1&amp;documentid=445378#l73" TargetMode="External"/><Relationship Id="rId351" Type="http://schemas.openxmlformats.org/officeDocument/2006/relationships/hyperlink" Target="https://normativ.kontur.ru/document?moduleid=1&amp;documentid=445378#l158" TargetMode="External"/><Relationship Id="rId393" Type="http://schemas.openxmlformats.org/officeDocument/2006/relationships/hyperlink" Target="https://normativ.kontur.ru/document?moduleid=1&amp;documentid=463722#l75" TargetMode="External"/><Relationship Id="rId407" Type="http://schemas.openxmlformats.org/officeDocument/2006/relationships/hyperlink" Target="https://normativ.kontur.ru/document?moduleid=1&amp;documentid=455938#l26" TargetMode="External"/><Relationship Id="rId449" Type="http://schemas.openxmlformats.org/officeDocument/2006/relationships/hyperlink" Target="https://normativ.kontur.ru/document?moduleid=1&amp;documentid=366879#l89" TargetMode="External"/><Relationship Id="rId614" Type="http://schemas.openxmlformats.org/officeDocument/2006/relationships/hyperlink" Target="https://normativ.kontur.ru/document?moduleid=1&amp;documentid=366879#l120" TargetMode="External"/><Relationship Id="rId656" Type="http://schemas.openxmlformats.org/officeDocument/2006/relationships/hyperlink" Target="https://normativ.kontur.ru/document?moduleid=1&amp;documentid=445378#l243" TargetMode="External"/><Relationship Id="rId211" Type="http://schemas.openxmlformats.org/officeDocument/2006/relationships/hyperlink" Target="https://normativ.kontur.ru/document?moduleid=1&amp;documentid=445378#l96" TargetMode="External"/><Relationship Id="rId253" Type="http://schemas.openxmlformats.org/officeDocument/2006/relationships/hyperlink" Target="https://normativ.kontur.ru/document?moduleid=1&amp;documentid=374659#l9" TargetMode="External"/><Relationship Id="rId295" Type="http://schemas.openxmlformats.org/officeDocument/2006/relationships/hyperlink" Target="https://normativ.kontur.ru/document?moduleid=1&amp;documentid=445378#l129" TargetMode="External"/><Relationship Id="rId309" Type="http://schemas.openxmlformats.org/officeDocument/2006/relationships/hyperlink" Target="https://normativ.kontur.ru/document?moduleid=1&amp;documentid=445378#l138" TargetMode="External"/><Relationship Id="rId460" Type="http://schemas.openxmlformats.org/officeDocument/2006/relationships/hyperlink" Target="https://normativ.kontur.ru/document?moduleid=1&amp;documentid=366879#l220" TargetMode="External"/><Relationship Id="rId516" Type="http://schemas.openxmlformats.org/officeDocument/2006/relationships/hyperlink" Target="https://normativ.kontur.ru/document?moduleid=1&amp;documentid=366879#l95" TargetMode="External"/><Relationship Id="rId698" Type="http://schemas.openxmlformats.org/officeDocument/2006/relationships/hyperlink" Target="https://normativ.kontur.ru/document?moduleid=1&amp;documentid=445378#l245" TargetMode="External"/><Relationship Id="rId48" Type="http://schemas.openxmlformats.org/officeDocument/2006/relationships/hyperlink" Target="https://normativ.kontur.ru/document?moduleid=1&amp;documentid=445378#l28" TargetMode="External"/><Relationship Id="rId113" Type="http://schemas.openxmlformats.org/officeDocument/2006/relationships/hyperlink" Target="https://normativ.kontur.ru/document?moduleid=1&amp;documentid=461208#l39" TargetMode="External"/><Relationship Id="rId320" Type="http://schemas.openxmlformats.org/officeDocument/2006/relationships/hyperlink" Target="https://normativ.kontur.ru/document?moduleid=1&amp;documentid=451354#l0" TargetMode="External"/><Relationship Id="rId558" Type="http://schemas.openxmlformats.org/officeDocument/2006/relationships/hyperlink" Target="https://normativ.kontur.ru/document?moduleid=1&amp;documentid=366879#l107" TargetMode="External"/><Relationship Id="rId723" Type="http://schemas.openxmlformats.org/officeDocument/2006/relationships/hyperlink" Target="https://normativ.kontur.ru/document?moduleid=1&amp;documentid=366879#l135" TargetMode="External"/><Relationship Id="rId155" Type="http://schemas.openxmlformats.org/officeDocument/2006/relationships/hyperlink" Target="https://normativ.kontur.ru/document?moduleid=1&amp;documentid=445378#l63" TargetMode="External"/><Relationship Id="rId197" Type="http://schemas.openxmlformats.org/officeDocument/2006/relationships/hyperlink" Target="https://normativ.kontur.ru/document?moduleid=1&amp;documentid=445378#l82" TargetMode="External"/><Relationship Id="rId362" Type="http://schemas.openxmlformats.org/officeDocument/2006/relationships/hyperlink" Target="https://normativ.kontur.ru/document?moduleid=1&amp;documentid=445378#l166" TargetMode="External"/><Relationship Id="rId418" Type="http://schemas.openxmlformats.org/officeDocument/2006/relationships/hyperlink" Target="https://normativ.kontur.ru/document?moduleid=1&amp;documentid=366879#l211" TargetMode="External"/><Relationship Id="rId625" Type="http://schemas.openxmlformats.org/officeDocument/2006/relationships/hyperlink" Target="https://normativ.kontur.ru/document?moduleid=1&amp;documentid=366879#l120" TargetMode="External"/><Relationship Id="rId222" Type="http://schemas.openxmlformats.org/officeDocument/2006/relationships/hyperlink" Target="https://normativ.kontur.ru/document?moduleid=1&amp;documentid=453873#l2379" TargetMode="External"/><Relationship Id="rId264" Type="http://schemas.openxmlformats.org/officeDocument/2006/relationships/hyperlink" Target="https://normativ.kontur.ru/document?moduleid=1&amp;documentid=366879#l180" TargetMode="External"/><Relationship Id="rId471" Type="http://schemas.openxmlformats.org/officeDocument/2006/relationships/hyperlink" Target="https://normativ.kontur.ru/document?moduleid=1&amp;documentid=445378#l200" TargetMode="External"/><Relationship Id="rId667" Type="http://schemas.openxmlformats.org/officeDocument/2006/relationships/hyperlink" Target="https://normativ.kontur.ru/document?moduleid=1&amp;documentid=366879#l244" TargetMode="External"/><Relationship Id="rId17" Type="http://schemas.openxmlformats.org/officeDocument/2006/relationships/hyperlink" Target="https://normativ.kontur.ru/document?moduleid=1&amp;documentid=463722#l1" TargetMode="External"/><Relationship Id="rId59" Type="http://schemas.openxmlformats.org/officeDocument/2006/relationships/hyperlink" Target="https://normativ.kontur.ru/document?moduleid=1&amp;documentid=382224#l0" TargetMode="External"/><Relationship Id="rId124" Type="http://schemas.openxmlformats.org/officeDocument/2006/relationships/hyperlink" Target="https://normativ.kontur.ru/document?moduleid=1&amp;documentid=343593#l10" TargetMode="External"/><Relationship Id="rId527" Type="http://schemas.openxmlformats.org/officeDocument/2006/relationships/hyperlink" Target="https://normativ.kontur.ru/document?moduleid=1&amp;documentid=366879#l99" TargetMode="External"/><Relationship Id="rId569" Type="http://schemas.openxmlformats.org/officeDocument/2006/relationships/hyperlink" Target="https://normativ.kontur.ru/document?moduleid=1&amp;documentid=366879#l107" TargetMode="External"/><Relationship Id="rId734" Type="http://schemas.openxmlformats.org/officeDocument/2006/relationships/hyperlink" Target="https://normativ.kontur.ru/document?moduleid=1&amp;documentid=366879#l135" TargetMode="External"/><Relationship Id="rId70" Type="http://schemas.openxmlformats.org/officeDocument/2006/relationships/hyperlink" Target="https://normativ.kontur.ru/document?moduleid=1&amp;documentid=453873#l3013" TargetMode="External"/><Relationship Id="rId166" Type="http://schemas.openxmlformats.org/officeDocument/2006/relationships/hyperlink" Target="https://normativ.kontur.ru/document?moduleid=1&amp;documentid=445378#l63" TargetMode="External"/><Relationship Id="rId331" Type="http://schemas.openxmlformats.org/officeDocument/2006/relationships/hyperlink" Target="https://normativ.kontur.ru/document?moduleid=1&amp;documentid=461208#l52" TargetMode="External"/><Relationship Id="rId373" Type="http://schemas.openxmlformats.org/officeDocument/2006/relationships/hyperlink" Target="https://normativ.kontur.ru/document?moduleid=1&amp;documentid=366879#l74" TargetMode="External"/><Relationship Id="rId429" Type="http://schemas.openxmlformats.org/officeDocument/2006/relationships/hyperlink" Target="https://normativ.kontur.ru/document?moduleid=1&amp;documentid=366879#l211" TargetMode="External"/><Relationship Id="rId580" Type="http://schemas.openxmlformats.org/officeDocument/2006/relationships/hyperlink" Target="https://normativ.kontur.ru/document?moduleid=1&amp;documentid=366879#l110" TargetMode="External"/><Relationship Id="rId636" Type="http://schemas.openxmlformats.org/officeDocument/2006/relationships/hyperlink" Target="https://normativ.kontur.ru/document?moduleid=1&amp;documentid=366879#l123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445378#l108" TargetMode="External"/><Relationship Id="rId440" Type="http://schemas.openxmlformats.org/officeDocument/2006/relationships/hyperlink" Target="https://normativ.kontur.ru/document?moduleid=1&amp;documentid=445378#l188" TargetMode="External"/><Relationship Id="rId678" Type="http://schemas.openxmlformats.org/officeDocument/2006/relationships/hyperlink" Target="https://normativ.kontur.ru/document?moduleid=1&amp;documentid=374659#l24" TargetMode="External"/><Relationship Id="rId28" Type="http://schemas.openxmlformats.org/officeDocument/2006/relationships/hyperlink" Target="https://normativ.kontur.ru/document?moduleid=1&amp;documentid=351796#l1" TargetMode="External"/><Relationship Id="rId275" Type="http://schemas.openxmlformats.org/officeDocument/2006/relationships/hyperlink" Target="https://normativ.kontur.ru/document?moduleid=1&amp;documentid=445378#l116" TargetMode="External"/><Relationship Id="rId300" Type="http://schemas.openxmlformats.org/officeDocument/2006/relationships/hyperlink" Target="https://normativ.kontur.ru/document?moduleid=1&amp;documentid=445378#l131" TargetMode="External"/><Relationship Id="rId482" Type="http://schemas.openxmlformats.org/officeDocument/2006/relationships/hyperlink" Target="https://normativ.kontur.ru/document?moduleid=1&amp;documentid=445378#l209" TargetMode="External"/><Relationship Id="rId538" Type="http://schemas.openxmlformats.org/officeDocument/2006/relationships/hyperlink" Target="https://normativ.kontur.ru/document?moduleid=1&amp;documentid=366879#l102" TargetMode="External"/><Relationship Id="rId703" Type="http://schemas.openxmlformats.org/officeDocument/2006/relationships/hyperlink" Target="https://normativ.kontur.ru/document?moduleid=1&amp;documentid=366879#l248" TargetMode="External"/><Relationship Id="rId745" Type="http://schemas.openxmlformats.org/officeDocument/2006/relationships/theme" Target="theme/theme1.xml"/><Relationship Id="rId81" Type="http://schemas.openxmlformats.org/officeDocument/2006/relationships/hyperlink" Target="https://normativ.kontur.ru/document?moduleid=1&amp;documentid=461208#l26" TargetMode="External"/><Relationship Id="rId135" Type="http://schemas.openxmlformats.org/officeDocument/2006/relationships/hyperlink" Target="https://normativ.kontur.ru/document?moduleid=1&amp;documentid=357871#l9" TargetMode="External"/><Relationship Id="rId177" Type="http://schemas.openxmlformats.org/officeDocument/2006/relationships/hyperlink" Target="https://normativ.kontur.ru/document?moduleid=1&amp;documentid=445378#l68" TargetMode="External"/><Relationship Id="rId342" Type="http://schemas.openxmlformats.org/officeDocument/2006/relationships/hyperlink" Target="https://normativ.kontur.ru/document?moduleid=1&amp;documentid=455938#l26" TargetMode="External"/><Relationship Id="rId384" Type="http://schemas.openxmlformats.org/officeDocument/2006/relationships/hyperlink" Target="https://normativ.kontur.ru/document?moduleid=1&amp;documentid=366879#l78" TargetMode="External"/><Relationship Id="rId591" Type="http://schemas.openxmlformats.org/officeDocument/2006/relationships/hyperlink" Target="https://normativ.kontur.ru/document?moduleid=1&amp;documentid=366879#l112" TargetMode="External"/><Relationship Id="rId605" Type="http://schemas.openxmlformats.org/officeDocument/2006/relationships/hyperlink" Target="https://normativ.kontur.ru/document?moduleid=1&amp;documentid=445378#l223" TargetMode="External"/><Relationship Id="rId202" Type="http://schemas.openxmlformats.org/officeDocument/2006/relationships/hyperlink" Target="https://normativ.kontur.ru/document?moduleid=1&amp;documentid=445378#l88" TargetMode="External"/><Relationship Id="rId244" Type="http://schemas.openxmlformats.org/officeDocument/2006/relationships/hyperlink" Target="https://normativ.kontur.ru/document?moduleid=1&amp;documentid=374659#l49" TargetMode="External"/><Relationship Id="rId647" Type="http://schemas.openxmlformats.org/officeDocument/2006/relationships/hyperlink" Target="https://normativ.kontur.ru/document?moduleid=1&amp;documentid=445378#l237" TargetMode="External"/><Relationship Id="rId689" Type="http://schemas.openxmlformats.org/officeDocument/2006/relationships/hyperlink" Target="https://normativ.kontur.ru/document?moduleid=1&amp;documentid=445378#l245" TargetMode="External"/><Relationship Id="rId39" Type="http://schemas.openxmlformats.org/officeDocument/2006/relationships/hyperlink" Target="https://normativ.kontur.ru/document?moduleid=1&amp;documentid=351796#l1" TargetMode="External"/><Relationship Id="rId286" Type="http://schemas.openxmlformats.org/officeDocument/2006/relationships/hyperlink" Target="https://normativ.kontur.ru/document?moduleid=1&amp;documentid=481945#l12" TargetMode="External"/><Relationship Id="rId451" Type="http://schemas.openxmlformats.org/officeDocument/2006/relationships/hyperlink" Target="https://normativ.kontur.ru/document?moduleid=1&amp;documentid=445378#l194" TargetMode="External"/><Relationship Id="rId493" Type="http://schemas.openxmlformats.org/officeDocument/2006/relationships/hyperlink" Target="https://normativ.kontur.ru/document?moduleid=1&amp;documentid=501898#l37" TargetMode="External"/><Relationship Id="rId507" Type="http://schemas.openxmlformats.org/officeDocument/2006/relationships/hyperlink" Target="https://normativ.kontur.ru/document?moduleid=1&amp;documentid=461208#l83" TargetMode="External"/><Relationship Id="rId549" Type="http://schemas.openxmlformats.org/officeDocument/2006/relationships/hyperlink" Target="https://normativ.kontur.ru/document?moduleid=1&amp;documentid=366879#l102" TargetMode="External"/><Relationship Id="rId714" Type="http://schemas.openxmlformats.org/officeDocument/2006/relationships/hyperlink" Target="https://normativ.kontur.ru/document?moduleid=1&amp;documentid=445378#l252" TargetMode="External"/><Relationship Id="rId50" Type="http://schemas.openxmlformats.org/officeDocument/2006/relationships/hyperlink" Target="https://normativ.kontur.ru/document?moduleid=1&amp;documentid=351796#l1" TargetMode="External"/><Relationship Id="rId104" Type="http://schemas.openxmlformats.org/officeDocument/2006/relationships/hyperlink" Target="https://normativ.kontur.ru/document?moduleid=1&amp;documentid=445378#l37" TargetMode="External"/><Relationship Id="rId146" Type="http://schemas.openxmlformats.org/officeDocument/2006/relationships/hyperlink" Target="https://normativ.kontur.ru/document?moduleid=1&amp;documentid=445378#l54" TargetMode="External"/><Relationship Id="rId188" Type="http://schemas.openxmlformats.org/officeDocument/2006/relationships/hyperlink" Target="https://normativ.kontur.ru/document?moduleid=1&amp;documentid=445378#l73" TargetMode="External"/><Relationship Id="rId311" Type="http://schemas.openxmlformats.org/officeDocument/2006/relationships/hyperlink" Target="https://normativ.kontur.ru/document?moduleid=1&amp;documentid=379236#l15" TargetMode="External"/><Relationship Id="rId353" Type="http://schemas.openxmlformats.org/officeDocument/2006/relationships/hyperlink" Target="https://normativ.kontur.ru/document?moduleid=1&amp;documentid=445378#l158" TargetMode="External"/><Relationship Id="rId395" Type="http://schemas.openxmlformats.org/officeDocument/2006/relationships/hyperlink" Target="https://normativ.kontur.ru/document?moduleid=1&amp;documentid=461208#l70" TargetMode="External"/><Relationship Id="rId409" Type="http://schemas.openxmlformats.org/officeDocument/2006/relationships/hyperlink" Target="https://normativ.kontur.ru/document?moduleid=1&amp;documentid=474197#l9" TargetMode="External"/><Relationship Id="rId560" Type="http://schemas.openxmlformats.org/officeDocument/2006/relationships/hyperlink" Target="https://normativ.kontur.ru/document?moduleid=1&amp;documentid=366879#l107" TargetMode="External"/><Relationship Id="rId92" Type="http://schemas.openxmlformats.org/officeDocument/2006/relationships/hyperlink" Target="https://normativ.kontur.ru/document?moduleid=1&amp;documentid=461208#l31" TargetMode="External"/><Relationship Id="rId213" Type="http://schemas.openxmlformats.org/officeDocument/2006/relationships/hyperlink" Target="https://normativ.kontur.ru/document?moduleid=1&amp;documentid=445378#l100" TargetMode="External"/><Relationship Id="rId420" Type="http://schemas.openxmlformats.org/officeDocument/2006/relationships/hyperlink" Target="https://normativ.kontur.ru/document?moduleid=1&amp;documentid=474197#l9" TargetMode="External"/><Relationship Id="rId616" Type="http://schemas.openxmlformats.org/officeDocument/2006/relationships/hyperlink" Target="https://normativ.kontur.ru/document?moduleid=1&amp;documentid=366879#l120" TargetMode="External"/><Relationship Id="rId658" Type="http://schemas.openxmlformats.org/officeDocument/2006/relationships/hyperlink" Target="https://normativ.kontur.ru/document?moduleid=1&amp;documentid=366879#l125" TargetMode="External"/><Relationship Id="rId255" Type="http://schemas.openxmlformats.org/officeDocument/2006/relationships/hyperlink" Target="https://normativ.kontur.ru/document?moduleid=1&amp;documentid=366879#l36" TargetMode="External"/><Relationship Id="rId297" Type="http://schemas.openxmlformats.org/officeDocument/2006/relationships/hyperlink" Target="https://normativ.kontur.ru/document?moduleid=1&amp;documentid=445378#l131" TargetMode="External"/><Relationship Id="rId462" Type="http://schemas.openxmlformats.org/officeDocument/2006/relationships/hyperlink" Target="https://normativ.kontur.ru/document?moduleid=1&amp;documentid=366879#l220" TargetMode="External"/><Relationship Id="rId518" Type="http://schemas.openxmlformats.org/officeDocument/2006/relationships/hyperlink" Target="https://normativ.kontur.ru/document?moduleid=1&amp;documentid=366879#l95" TargetMode="External"/><Relationship Id="rId725" Type="http://schemas.openxmlformats.org/officeDocument/2006/relationships/hyperlink" Target="https://normativ.kontur.ru/document?moduleid=1&amp;documentid=366879#l135" TargetMode="External"/><Relationship Id="rId115" Type="http://schemas.openxmlformats.org/officeDocument/2006/relationships/hyperlink" Target="https://normativ.kontur.ru/document?moduleid=1&amp;documentid=445378#l48" TargetMode="External"/><Relationship Id="rId157" Type="http://schemas.openxmlformats.org/officeDocument/2006/relationships/hyperlink" Target="https://normativ.kontur.ru/document?moduleid=1&amp;documentid=445378#l63" TargetMode="External"/><Relationship Id="rId322" Type="http://schemas.openxmlformats.org/officeDocument/2006/relationships/hyperlink" Target="https://normativ.kontur.ru/document?moduleid=1&amp;documentid=366879#l64" TargetMode="External"/><Relationship Id="rId364" Type="http://schemas.openxmlformats.org/officeDocument/2006/relationships/hyperlink" Target="https://normativ.kontur.ru/document?moduleid=1&amp;documentid=453873#l2387" TargetMode="External"/><Relationship Id="rId61" Type="http://schemas.openxmlformats.org/officeDocument/2006/relationships/hyperlink" Target="https://normativ.kontur.ru/document?moduleid=1&amp;documentid=414290#l1" TargetMode="External"/><Relationship Id="rId199" Type="http://schemas.openxmlformats.org/officeDocument/2006/relationships/hyperlink" Target="https://normativ.kontur.ru/document?moduleid=1&amp;documentid=445378#l85" TargetMode="External"/><Relationship Id="rId571" Type="http://schemas.openxmlformats.org/officeDocument/2006/relationships/hyperlink" Target="https://normativ.kontur.ru/document?moduleid=1&amp;documentid=366879#l110" TargetMode="External"/><Relationship Id="rId627" Type="http://schemas.openxmlformats.org/officeDocument/2006/relationships/hyperlink" Target="https://normativ.kontur.ru/document?moduleid=1&amp;documentid=445378#l230" TargetMode="External"/><Relationship Id="rId669" Type="http://schemas.openxmlformats.org/officeDocument/2006/relationships/hyperlink" Target="https://normativ.kontur.ru/document?moduleid=1&amp;documentid=357871#l45" TargetMode="External"/><Relationship Id="rId19" Type="http://schemas.openxmlformats.org/officeDocument/2006/relationships/hyperlink" Target="https://normativ.kontur.ru/document?moduleid=1&amp;documentid=481945#l0" TargetMode="External"/><Relationship Id="rId224" Type="http://schemas.openxmlformats.org/officeDocument/2006/relationships/hyperlink" Target="https://normativ.kontur.ru/document?moduleid=1&amp;documentid=453873#l2387" TargetMode="External"/><Relationship Id="rId266" Type="http://schemas.openxmlformats.org/officeDocument/2006/relationships/hyperlink" Target="https://normativ.kontur.ru/document?moduleid=1&amp;documentid=366879#l180" TargetMode="External"/><Relationship Id="rId431" Type="http://schemas.openxmlformats.org/officeDocument/2006/relationships/hyperlink" Target="https://normativ.kontur.ru/document?moduleid=1&amp;documentid=366879#l211" TargetMode="External"/><Relationship Id="rId473" Type="http://schemas.openxmlformats.org/officeDocument/2006/relationships/hyperlink" Target="https://normativ.kontur.ru/document?moduleid=1&amp;documentid=445378#l200" TargetMode="External"/><Relationship Id="rId529" Type="http://schemas.openxmlformats.org/officeDocument/2006/relationships/hyperlink" Target="https://normativ.kontur.ru/document?moduleid=1&amp;documentid=366879#l99" TargetMode="External"/><Relationship Id="rId680" Type="http://schemas.openxmlformats.org/officeDocument/2006/relationships/hyperlink" Target="https://normativ.kontur.ru/document?moduleid=1&amp;documentid=366879#l128" TargetMode="External"/><Relationship Id="rId736" Type="http://schemas.openxmlformats.org/officeDocument/2006/relationships/hyperlink" Target="https://normativ.kontur.ru/document?moduleid=1&amp;documentid=445378#l262" TargetMode="External"/><Relationship Id="rId30" Type="http://schemas.openxmlformats.org/officeDocument/2006/relationships/hyperlink" Target="https://normativ.kontur.ru/document?moduleid=1&amp;documentid=351796#l1" TargetMode="External"/><Relationship Id="rId126" Type="http://schemas.openxmlformats.org/officeDocument/2006/relationships/hyperlink" Target="https://normativ.kontur.ru/document?moduleid=1&amp;documentid=357871#l9" TargetMode="External"/><Relationship Id="rId168" Type="http://schemas.openxmlformats.org/officeDocument/2006/relationships/hyperlink" Target="https://normativ.kontur.ru/document?moduleid=1&amp;documentid=366879#l22" TargetMode="External"/><Relationship Id="rId333" Type="http://schemas.openxmlformats.org/officeDocument/2006/relationships/hyperlink" Target="https://normativ.kontur.ru/document?moduleid=1&amp;documentid=445378#l149" TargetMode="External"/><Relationship Id="rId540" Type="http://schemas.openxmlformats.org/officeDocument/2006/relationships/hyperlink" Target="https://normativ.kontur.ru/document?moduleid=1&amp;documentid=366879#l102" TargetMode="External"/><Relationship Id="rId72" Type="http://schemas.openxmlformats.org/officeDocument/2006/relationships/hyperlink" Target="https://normativ.kontur.ru/document?moduleid=1&amp;documentid=461208#l20" TargetMode="External"/><Relationship Id="rId375" Type="http://schemas.openxmlformats.org/officeDocument/2006/relationships/hyperlink" Target="https://normativ.kontur.ru/document?moduleid=1&amp;documentid=461208#l67" TargetMode="External"/><Relationship Id="rId582" Type="http://schemas.openxmlformats.org/officeDocument/2006/relationships/hyperlink" Target="https://normativ.kontur.ru/document?moduleid=1&amp;documentid=366879#l112" TargetMode="External"/><Relationship Id="rId638" Type="http://schemas.openxmlformats.org/officeDocument/2006/relationships/hyperlink" Target="https://normativ.kontur.ru/document?moduleid=1&amp;documentid=366879#l123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366879#l26" TargetMode="External"/><Relationship Id="rId277" Type="http://schemas.openxmlformats.org/officeDocument/2006/relationships/hyperlink" Target="https://normativ.kontur.ru/document?moduleid=1&amp;documentid=357871#l32" TargetMode="External"/><Relationship Id="rId400" Type="http://schemas.openxmlformats.org/officeDocument/2006/relationships/hyperlink" Target="https://normativ.kontur.ru/document?moduleid=1&amp;documentid=366879#l78" TargetMode="External"/><Relationship Id="rId442" Type="http://schemas.openxmlformats.org/officeDocument/2006/relationships/hyperlink" Target="https://normativ.kontur.ru/document?moduleid=1&amp;documentid=366879#l89" TargetMode="External"/><Relationship Id="rId484" Type="http://schemas.openxmlformats.org/officeDocument/2006/relationships/hyperlink" Target="https://normativ.kontur.ru/document?moduleid=1&amp;documentid=493784#l11" TargetMode="External"/><Relationship Id="rId705" Type="http://schemas.openxmlformats.org/officeDocument/2006/relationships/hyperlink" Target="https://normativ.kontur.ru/document?moduleid=1&amp;documentid=366879#l250" TargetMode="External"/><Relationship Id="rId137" Type="http://schemas.openxmlformats.org/officeDocument/2006/relationships/hyperlink" Target="https://normativ.kontur.ru/document?moduleid=1&amp;documentid=343593#l13" TargetMode="External"/><Relationship Id="rId302" Type="http://schemas.openxmlformats.org/officeDocument/2006/relationships/hyperlink" Target="https://normativ.kontur.ru/document?moduleid=1&amp;documentid=366879#l193" TargetMode="External"/><Relationship Id="rId344" Type="http://schemas.openxmlformats.org/officeDocument/2006/relationships/hyperlink" Target="https://normativ.kontur.ru/document?moduleid=1&amp;documentid=366879#l70" TargetMode="External"/><Relationship Id="rId691" Type="http://schemas.openxmlformats.org/officeDocument/2006/relationships/hyperlink" Target="https://normativ.kontur.ru/document?moduleid=1&amp;documentid=366879#l248" TargetMode="External"/><Relationship Id="rId41" Type="http://schemas.openxmlformats.org/officeDocument/2006/relationships/hyperlink" Target="https://normativ.kontur.ru/document?moduleid=1&amp;documentid=351796#l1" TargetMode="External"/><Relationship Id="rId83" Type="http://schemas.openxmlformats.org/officeDocument/2006/relationships/hyperlink" Target="https://normativ.kontur.ru/document?moduleid=1&amp;documentid=461208#l95" TargetMode="External"/><Relationship Id="rId179" Type="http://schemas.openxmlformats.org/officeDocument/2006/relationships/hyperlink" Target="https://normativ.kontur.ru/document?moduleid=1&amp;documentid=445378#l70" TargetMode="External"/><Relationship Id="rId386" Type="http://schemas.openxmlformats.org/officeDocument/2006/relationships/hyperlink" Target="https://normativ.kontur.ru/document?moduleid=1&amp;documentid=366879#l78" TargetMode="External"/><Relationship Id="rId551" Type="http://schemas.openxmlformats.org/officeDocument/2006/relationships/hyperlink" Target="https://normativ.kontur.ru/document?moduleid=1&amp;documentid=366879#l102" TargetMode="External"/><Relationship Id="rId593" Type="http://schemas.openxmlformats.org/officeDocument/2006/relationships/hyperlink" Target="https://normativ.kontur.ru/document?moduleid=1&amp;documentid=366879#l112" TargetMode="External"/><Relationship Id="rId607" Type="http://schemas.openxmlformats.org/officeDocument/2006/relationships/hyperlink" Target="https://normativ.kontur.ru/document?moduleid=1&amp;documentid=366879#l238" TargetMode="External"/><Relationship Id="rId649" Type="http://schemas.openxmlformats.org/officeDocument/2006/relationships/hyperlink" Target="https://normativ.kontur.ru/document?moduleid=1&amp;documentid=445378#l237" TargetMode="External"/><Relationship Id="rId190" Type="http://schemas.openxmlformats.org/officeDocument/2006/relationships/hyperlink" Target="https://normativ.kontur.ru/document?moduleid=1&amp;documentid=445378#l73" TargetMode="External"/><Relationship Id="rId204" Type="http://schemas.openxmlformats.org/officeDocument/2006/relationships/hyperlink" Target="https://normativ.kontur.ru/document?moduleid=1&amp;documentid=445378#l91" TargetMode="External"/><Relationship Id="rId246" Type="http://schemas.openxmlformats.org/officeDocument/2006/relationships/hyperlink" Target="https://normativ.kontur.ru/document?moduleid=1&amp;documentid=366879#l36" TargetMode="External"/><Relationship Id="rId288" Type="http://schemas.openxmlformats.org/officeDocument/2006/relationships/hyperlink" Target="https://normativ.kontur.ru/document?moduleid=1&amp;documentid=481945#l12" TargetMode="External"/><Relationship Id="rId411" Type="http://schemas.openxmlformats.org/officeDocument/2006/relationships/hyperlink" Target="https://normativ.kontur.ru/document?moduleid=1&amp;documentid=501898#l35" TargetMode="External"/><Relationship Id="rId453" Type="http://schemas.openxmlformats.org/officeDocument/2006/relationships/hyperlink" Target="https://normativ.kontur.ru/document?moduleid=1&amp;documentid=366879#l89" TargetMode="External"/><Relationship Id="rId509" Type="http://schemas.openxmlformats.org/officeDocument/2006/relationships/hyperlink" Target="https://normativ.kontur.ru/document?moduleid=1&amp;documentid=366879#l220" TargetMode="External"/><Relationship Id="rId660" Type="http://schemas.openxmlformats.org/officeDocument/2006/relationships/hyperlink" Target="https://normativ.kontur.ru/document?moduleid=1&amp;documentid=357871#l45" TargetMode="External"/><Relationship Id="rId106" Type="http://schemas.openxmlformats.org/officeDocument/2006/relationships/hyperlink" Target="https://normativ.kontur.ru/document?moduleid=1&amp;documentid=445378#l39" TargetMode="External"/><Relationship Id="rId313" Type="http://schemas.openxmlformats.org/officeDocument/2006/relationships/hyperlink" Target="https://normativ.kontur.ru/document?moduleid=1&amp;documentid=379236#l15" TargetMode="External"/><Relationship Id="rId495" Type="http://schemas.openxmlformats.org/officeDocument/2006/relationships/hyperlink" Target="https://normativ.kontur.ru/document?moduleid=1&amp;documentid=501898#l37" TargetMode="External"/><Relationship Id="rId716" Type="http://schemas.openxmlformats.org/officeDocument/2006/relationships/hyperlink" Target="https://normativ.kontur.ru/document?moduleid=1&amp;documentid=445378#l256" TargetMode="External"/><Relationship Id="rId10" Type="http://schemas.openxmlformats.org/officeDocument/2006/relationships/hyperlink" Target="https://normativ.kontur.ru/document?moduleid=1&amp;documentid=379236#l3" TargetMode="External"/><Relationship Id="rId52" Type="http://schemas.openxmlformats.org/officeDocument/2006/relationships/hyperlink" Target="https://normativ.kontur.ru/document?moduleid=1&amp;documentid=354028#l13" TargetMode="External"/><Relationship Id="rId94" Type="http://schemas.openxmlformats.org/officeDocument/2006/relationships/hyperlink" Target="https://normativ.kontur.ru/document?moduleid=1&amp;documentid=461208#l31" TargetMode="External"/><Relationship Id="rId148" Type="http://schemas.openxmlformats.org/officeDocument/2006/relationships/hyperlink" Target="https://normativ.kontur.ru/document?moduleid=1&amp;documentid=445378#l57" TargetMode="External"/><Relationship Id="rId355" Type="http://schemas.openxmlformats.org/officeDocument/2006/relationships/hyperlink" Target="https://normativ.kontur.ru/document?moduleid=1&amp;documentid=445378#l161" TargetMode="External"/><Relationship Id="rId397" Type="http://schemas.openxmlformats.org/officeDocument/2006/relationships/hyperlink" Target="https://normativ.kontur.ru/document?moduleid=1&amp;documentid=461208#l70" TargetMode="External"/><Relationship Id="rId520" Type="http://schemas.openxmlformats.org/officeDocument/2006/relationships/hyperlink" Target="https://normativ.kontur.ru/document?moduleid=1&amp;documentid=461208#l88" TargetMode="External"/><Relationship Id="rId562" Type="http://schemas.openxmlformats.org/officeDocument/2006/relationships/hyperlink" Target="https://normativ.kontur.ru/document?moduleid=1&amp;documentid=366879#l107" TargetMode="External"/><Relationship Id="rId618" Type="http://schemas.openxmlformats.org/officeDocument/2006/relationships/hyperlink" Target="https://normativ.kontur.ru/document?moduleid=1&amp;documentid=366879#l120" TargetMode="External"/><Relationship Id="rId215" Type="http://schemas.openxmlformats.org/officeDocument/2006/relationships/hyperlink" Target="https://normativ.kontur.ru/document?moduleid=1&amp;documentid=357871#l27" TargetMode="External"/><Relationship Id="rId257" Type="http://schemas.openxmlformats.org/officeDocument/2006/relationships/hyperlink" Target="https://normativ.kontur.ru/document?moduleid=1&amp;documentid=366879#l36" TargetMode="External"/><Relationship Id="rId422" Type="http://schemas.openxmlformats.org/officeDocument/2006/relationships/hyperlink" Target="https://normativ.kontur.ru/document?moduleid=1&amp;documentid=366879#l211" TargetMode="External"/><Relationship Id="rId464" Type="http://schemas.openxmlformats.org/officeDocument/2006/relationships/hyperlink" Target="https://normativ.kontur.ru/document?moduleid=1&amp;documentid=366879#l220" TargetMode="External"/><Relationship Id="rId299" Type="http://schemas.openxmlformats.org/officeDocument/2006/relationships/hyperlink" Target="https://normativ.kontur.ru/document?moduleid=1&amp;documentid=366879#l193" TargetMode="External"/><Relationship Id="rId727" Type="http://schemas.openxmlformats.org/officeDocument/2006/relationships/hyperlink" Target="https://normativ.kontur.ru/document?moduleid=1&amp;documentid=366879#l135" TargetMode="External"/><Relationship Id="rId63" Type="http://schemas.openxmlformats.org/officeDocument/2006/relationships/hyperlink" Target="https://normativ.kontur.ru/document?moduleid=1&amp;documentid=455938#l18" TargetMode="External"/><Relationship Id="rId159" Type="http://schemas.openxmlformats.org/officeDocument/2006/relationships/hyperlink" Target="https://normativ.kontur.ru/document?moduleid=1&amp;documentid=366879#l152" TargetMode="External"/><Relationship Id="rId366" Type="http://schemas.openxmlformats.org/officeDocument/2006/relationships/hyperlink" Target="https://normativ.kontur.ru/document?moduleid=1&amp;documentid=445378#l168" TargetMode="External"/><Relationship Id="rId573" Type="http://schemas.openxmlformats.org/officeDocument/2006/relationships/hyperlink" Target="https://normativ.kontur.ru/document?moduleid=1&amp;documentid=445378#l216" TargetMode="External"/><Relationship Id="rId226" Type="http://schemas.openxmlformats.org/officeDocument/2006/relationships/hyperlink" Target="https://normativ.kontur.ru/document?moduleid=1&amp;documentid=445378#l102" TargetMode="External"/><Relationship Id="rId433" Type="http://schemas.openxmlformats.org/officeDocument/2006/relationships/hyperlink" Target="https://normativ.kontur.ru/document?moduleid=1&amp;documentid=366879#l211" TargetMode="External"/><Relationship Id="rId640" Type="http://schemas.openxmlformats.org/officeDocument/2006/relationships/hyperlink" Target="https://normativ.kontur.ru/document?moduleid=1&amp;documentid=366879#l123" TargetMode="External"/><Relationship Id="rId738" Type="http://schemas.openxmlformats.org/officeDocument/2006/relationships/hyperlink" Target="https://normativ.kontur.ru/document?moduleid=1&amp;documentid=455041#l953" TargetMode="External"/><Relationship Id="rId74" Type="http://schemas.openxmlformats.org/officeDocument/2006/relationships/hyperlink" Target="https://normativ.kontur.ru/document?moduleid=1&amp;documentid=461208#l20" TargetMode="External"/><Relationship Id="rId377" Type="http://schemas.openxmlformats.org/officeDocument/2006/relationships/hyperlink" Target="https://normativ.kontur.ru/document?moduleid=1&amp;documentid=366879#l74" TargetMode="External"/><Relationship Id="rId500" Type="http://schemas.openxmlformats.org/officeDocument/2006/relationships/hyperlink" Target="https://normativ.kontur.ru/document?moduleid=1&amp;documentid=474197#l9" TargetMode="External"/><Relationship Id="rId584" Type="http://schemas.openxmlformats.org/officeDocument/2006/relationships/hyperlink" Target="https://normativ.kontur.ru/document?moduleid=1&amp;documentid=366879#l112" TargetMode="External"/><Relationship Id="rId5" Type="http://schemas.openxmlformats.org/officeDocument/2006/relationships/hyperlink" Target="https://normativ.kontur.ru/document?moduleid=1&amp;documentid=351796#l0" TargetMode="External"/><Relationship Id="rId237" Type="http://schemas.openxmlformats.org/officeDocument/2006/relationships/hyperlink" Target="https://normativ.kontur.ru/document?moduleid=1&amp;documentid=366879#l165" TargetMode="External"/><Relationship Id="rId444" Type="http://schemas.openxmlformats.org/officeDocument/2006/relationships/hyperlink" Target="https://normativ.kontur.ru/document?moduleid=1&amp;documentid=366879#l89" TargetMode="External"/><Relationship Id="rId651" Type="http://schemas.openxmlformats.org/officeDocument/2006/relationships/hyperlink" Target="https://normativ.kontur.ru/document?moduleid=1&amp;documentid=445378#l241" TargetMode="External"/><Relationship Id="rId290" Type="http://schemas.openxmlformats.org/officeDocument/2006/relationships/hyperlink" Target="https://normativ.kontur.ru/document?moduleid=1&amp;documentid=445378#l124" TargetMode="External"/><Relationship Id="rId304" Type="http://schemas.openxmlformats.org/officeDocument/2006/relationships/hyperlink" Target="https://normativ.kontur.ru/document?moduleid=1&amp;documentid=379236#l15" TargetMode="External"/><Relationship Id="rId388" Type="http://schemas.openxmlformats.org/officeDocument/2006/relationships/hyperlink" Target="https://normativ.kontur.ru/document?moduleid=1&amp;documentid=366879#l78" TargetMode="External"/><Relationship Id="rId511" Type="http://schemas.openxmlformats.org/officeDocument/2006/relationships/hyperlink" Target="https://normativ.kontur.ru/document?moduleid=1&amp;documentid=366879#l220" TargetMode="External"/><Relationship Id="rId609" Type="http://schemas.openxmlformats.org/officeDocument/2006/relationships/hyperlink" Target="https://normativ.kontur.ru/document?moduleid=1&amp;documentid=446017#l653" TargetMode="External"/><Relationship Id="rId85" Type="http://schemas.openxmlformats.org/officeDocument/2006/relationships/hyperlink" Target="https://normativ.kontur.ru/document?moduleid=1&amp;documentid=343593#l1" TargetMode="External"/><Relationship Id="rId150" Type="http://schemas.openxmlformats.org/officeDocument/2006/relationships/hyperlink" Target="https://normativ.kontur.ru/document?moduleid=1&amp;documentid=445378#l57" TargetMode="External"/><Relationship Id="rId595" Type="http://schemas.openxmlformats.org/officeDocument/2006/relationships/hyperlink" Target="https://normativ.kontur.ru/document?moduleid=1&amp;documentid=366879#l115" TargetMode="External"/><Relationship Id="rId248" Type="http://schemas.openxmlformats.org/officeDocument/2006/relationships/hyperlink" Target="https://normativ.kontur.ru/document?moduleid=1&amp;documentid=374659#l9" TargetMode="External"/><Relationship Id="rId455" Type="http://schemas.openxmlformats.org/officeDocument/2006/relationships/hyperlink" Target="https://normativ.kontur.ru/document?moduleid=1&amp;documentid=366879#l89" TargetMode="External"/><Relationship Id="rId662" Type="http://schemas.openxmlformats.org/officeDocument/2006/relationships/hyperlink" Target="https://normativ.kontur.ru/document?moduleid=1&amp;documentid=366879#l125" TargetMode="External"/><Relationship Id="rId12" Type="http://schemas.openxmlformats.org/officeDocument/2006/relationships/hyperlink" Target="https://normativ.kontur.ru/document?moduleid=1&amp;documentid=455770#l0" TargetMode="External"/><Relationship Id="rId108" Type="http://schemas.openxmlformats.org/officeDocument/2006/relationships/hyperlink" Target="https://normativ.kontur.ru/document?moduleid=1&amp;documentid=445378#l42" TargetMode="External"/><Relationship Id="rId315" Type="http://schemas.openxmlformats.org/officeDocument/2006/relationships/hyperlink" Target="https://normativ.kontur.ru/document?moduleid=1&amp;documentid=366879#l193" TargetMode="External"/><Relationship Id="rId522" Type="http://schemas.openxmlformats.org/officeDocument/2006/relationships/hyperlink" Target="https://normativ.kontur.ru/document?moduleid=1&amp;documentid=366879#l99" TargetMode="External"/><Relationship Id="rId96" Type="http://schemas.openxmlformats.org/officeDocument/2006/relationships/hyperlink" Target="https://normativ.kontur.ru/document?moduleid=1&amp;documentid=357871#l7" TargetMode="External"/><Relationship Id="rId161" Type="http://schemas.openxmlformats.org/officeDocument/2006/relationships/hyperlink" Target="https://normativ.kontur.ru/document?moduleid=1&amp;documentid=366879#l152" TargetMode="External"/><Relationship Id="rId399" Type="http://schemas.openxmlformats.org/officeDocument/2006/relationships/hyperlink" Target="https://normativ.kontur.ru/document?moduleid=1&amp;documentid=366879#l78" TargetMode="External"/><Relationship Id="rId259" Type="http://schemas.openxmlformats.org/officeDocument/2006/relationships/hyperlink" Target="https://normativ.kontur.ru/document?moduleid=1&amp;documentid=366879#l36" TargetMode="External"/><Relationship Id="rId466" Type="http://schemas.openxmlformats.org/officeDocument/2006/relationships/hyperlink" Target="https://normativ.kontur.ru/document?moduleid=1&amp;documentid=445378#l197" TargetMode="External"/><Relationship Id="rId673" Type="http://schemas.openxmlformats.org/officeDocument/2006/relationships/hyperlink" Target="https://normativ.kontur.ru/document?moduleid=1&amp;documentid=366879#l244" TargetMode="External"/><Relationship Id="rId23" Type="http://schemas.openxmlformats.org/officeDocument/2006/relationships/hyperlink" Target="https://normativ.kontur.ru/document?moduleid=1&amp;documentid=351796#l1" TargetMode="External"/><Relationship Id="rId119" Type="http://schemas.openxmlformats.org/officeDocument/2006/relationships/hyperlink" Target="https://normativ.kontur.ru/document?moduleid=1&amp;documentid=343593#l8" TargetMode="External"/><Relationship Id="rId326" Type="http://schemas.openxmlformats.org/officeDocument/2006/relationships/hyperlink" Target="https://normativ.kontur.ru/document?moduleid=1&amp;documentid=445378#l145" TargetMode="External"/><Relationship Id="rId533" Type="http://schemas.openxmlformats.org/officeDocument/2006/relationships/hyperlink" Target="https://normativ.kontur.ru/document?moduleid=1&amp;documentid=366879#l99" TargetMode="External"/><Relationship Id="rId740" Type="http://schemas.openxmlformats.org/officeDocument/2006/relationships/hyperlink" Target="https://normativ.kontur.ru/document?moduleid=1&amp;documentid=445378#l262" TargetMode="External"/><Relationship Id="rId172" Type="http://schemas.openxmlformats.org/officeDocument/2006/relationships/hyperlink" Target="https://normativ.kontur.ru/document?moduleid=1&amp;documentid=357871#l23" TargetMode="External"/><Relationship Id="rId477" Type="http://schemas.openxmlformats.org/officeDocument/2006/relationships/hyperlink" Target="https://normativ.kontur.ru/document?moduleid=1&amp;documentid=445378#l203" TargetMode="External"/><Relationship Id="rId600" Type="http://schemas.openxmlformats.org/officeDocument/2006/relationships/hyperlink" Target="https://normativ.kontur.ru/document?moduleid=1&amp;documentid=374659#l24" TargetMode="External"/><Relationship Id="rId684" Type="http://schemas.openxmlformats.org/officeDocument/2006/relationships/hyperlink" Target="https://normativ.kontur.ru/document?moduleid=1&amp;documentid=366879#l128" TargetMode="External"/><Relationship Id="rId337" Type="http://schemas.openxmlformats.org/officeDocument/2006/relationships/hyperlink" Target="https://normativ.kontur.ru/document?moduleid=1&amp;documentid=461208#l52" TargetMode="External"/><Relationship Id="rId34" Type="http://schemas.openxmlformats.org/officeDocument/2006/relationships/hyperlink" Target="https://normativ.kontur.ru/document?moduleid=1&amp;documentid=445378#l25" TargetMode="External"/><Relationship Id="rId544" Type="http://schemas.openxmlformats.org/officeDocument/2006/relationships/hyperlink" Target="https://normativ.kontur.ru/document?moduleid=1&amp;documentid=445378#l214" TargetMode="External"/><Relationship Id="rId183" Type="http://schemas.openxmlformats.org/officeDocument/2006/relationships/hyperlink" Target="https://normativ.kontur.ru/document?moduleid=1&amp;documentid=455938#l20" TargetMode="External"/><Relationship Id="rId390" Type="http://schemas.openxmlformats.org/officeDocument/2006/relationships/hyperlink" Target="https://normativ.kontur.ru/document?moduleid=1&amp;documentid=445378#l170" TargetMode="External"/><Relationship Id="rId404" Type="http://schemas.openxmlformats.org/officeDocument/2006/relationships/hyperlink" Target="https://normativ.kontur.ru/document?moduleid=1&amp;documentid=357871#l34" TargetMode="External"/><Relationship Id="rId611" Type="http://schemas.openxmlformats.org/officeDocument/2006/relationships/hyperlink" Target="https://normativ.kontur.ru/document?moduleid=1&amp;documentid=357871#l43" TargetMode="External"/><Relationship Id="rId250" Type="http://schemas.openxmlformats.org/officeDocument/2006/relationships/hyperlink" Target="https://normativ.kontur.ru/document?moduleid=1&amp;documentid=366879#l36" TargetMode="External"/><Relationship Id="rId488" Type="http://schemas.openxmlformats.org/officeDocument/2006/relationships/hyperlink" Target="https://normativ.kontur.ru/document?moduleid=1&amp;documentid=501898#l37" TargetMode="External"/><Relationship Id="rId695" Type="http://schemas.openxmlformats.org/officeDocument/2006/relationships/hyperlink" Target="https://normativ.kontur.ru/document?moduleid=1&amp;documentid=357871#l48" TargetMode="External"/><Relationship Id="rId709" Type="http://schemas.openxmlformats.org/officeDocument/2006/relationships/hyperlink" Target="https://normativ.kontur.ru/document?moduleid=1&amp;documentid=366879#l250" TargetMode="External"/><Relationship Id="rId45" Type="http://schemas.openxmlformats.org/officeDocument/2006/relationships/hyperlink" Target="https://normativ.kontur.ru/document?moduleid=1&amp;documentid=445378#l28" TargetMode="External"/><Relationship Id="rId110" Type="http://schemas.openxmlformats.org/officeDocument/2006/relationships/hyperlink" Target="https://normativ.kontur.ru/document?moduleid=1&amp;documentid=445378#l42" TargetMode="External"/><Relationship Id="rId348" Type="http://schemas.openxmlformats.org/officeDocument/2006/relationships/hyperlink" Target="https://normativ.kontur.ru/document?moduleid=1&amp;documentid=445378#l155" TargetMode="External"/><Relationship Id="rId555" Type="http://schemas.openxmlformats.org/officeDocument/2006/relationships/hyperlink" Target="https://normativ.kontur.ru/document?moduleid=1&amp;documentid=366879#l102" TargetMode="External"/><Relationship Id="rId194" Type="http://schemas.openxmlformats.org/officeDocument/2006/relationships/hyperlink" Target="https://normativ.kontur.ru/document?moduleid=1&amp;documentid=445378#l80" TargetMode="External"/><Relationship Id="rId208" Type="http://schemas.openxmlformats.org/officeDocument/2006/relationships/hyperlink" Target="https://normativ.kontur.ru/document?moduleid=1&amp;documentid=445378#l93" TargetMode="External"/><Relationship Id="rId415" Type="http://schemas.openxmlformats.org/officeDocument/2006/relationships/hyperlink" Target="https://normativ.kontur.ru/document?moduleid=1&amp;documentid=366879#l211" TargetMode="External"/><Relationship Id="rId622" Type="http://schemas.openxmlformats.org/officeDocument/2006/relationships/hyperlink" Target="https://normativ.kontur.ru/document?moduleid=1&amp;documentid=366879#l120" TargetMode="External"/><Relationship Id="rId261" Type="http://schemas.openxmlformats.org/officeDocument/2006/relationships/hyperlink" Target="https://normativ.kontur.ru/document?moduleid=1&amp;documentid=445378#l116" TargetMode="External"/><Relationship Id="rId499" Type="http://schemas.openxmlformats.org/officeDocument/2006/relationships/hyperlink" Target="https://normativ.kontur.ru/document?moduleid=1&amp;documentid=474197#l9" TargetMode="External"/><Relationship Id="rId56" Type="http://schemas.openxmlformats.org/officeDocument/2006/relationships/hyperlink" Target="https://normativ.kontur.ru/document?moduleid=1&amp;documentid=366879#l139" TargetMode="External"/><Relationship Id="rId359" Type="http://schemas.openxmlformats.org/officeDocument/2006/relationships/hyperlink" Target="https://normativ.kontur.ru/document?moduleid=1&amp;documentid=445378#l164" TargetMode="External"/><Relationship Id="rId566" Type="http://schemas.openxmlformats.org/officeDocument/2006/relationships/hyperlink" Target="https://normativ.kontur.ru/document?moduleid=1&amp;documentid=366879#l107" TargetMode="External"/><Relationship Id="rId121" Type="http://schemas.openxmlformats.org/officeDocument/2006/relationships/hyperlink" Target="https://normativ.kontur.ru/document?moduleid=1&amp;documentid=343593#l8" TargetMode="External"/><Relationship Id="rId219" Type="http://schemas.openxmlformats.org/officeDocument/2006/relationships/hyperlink" Target="https://normativ.kontur.ru/document?moduleid=1&amp;documentid=366879#l22" TargetMode="External"/><Relationship Id="rId426" Type="http://schemas.openxmlformats.org/officeDocument/2006/relationships/hyperlink" Target="https://normativ.kontur.ru/document?moduleid=1&amp;documentid=461208#l76" TargetMode="External"/><Relationship Id="rId633" Type="http://schemas.openxmlformats.org/officeDocument/2006/relationships/hyperlink" Target="https://normativ.kontur.ru/document?moduleid=1&amp;documentid=366879#l123" TargetMode="External"/><Relationship Id="rId67" Type="http://schemas.openxmlformats.org/officeDocument/2006/relationships/hyperlink" Target="https://normativ.kontur.ru/document?moduleid=1&amp;documentid=493784#l11" TargetMode="External"/><Relationship Id="rId272" Type="http://schemas.openxmlformats.org/officeDocument/2006/relationships/hyperlink" Target="https://normativ.kontur.ru/document?moduleid=1&amp;documentid=357871#l32" TargetMode="External"/><Relationship Id="rId577" Type="http://schemas.openxmlformats.org/officeDocument/2006/relationships/hyperlink" Target="https://normativ.kontur.ru/document?moduleid=1&amp;documentid=366879#l110" TargetMode="External"/><Relationship Id="rId700" Type="http://schemas.openxmlformats.org/officeDocument/2006/relationships/hyperlink" Target="https://normativ.kontur.ru/document?moduleid=1&amp;documentid=374659#l24" TargetMode="External"/><Relationship Id="rId132" Type="http://schemas.openxmlformats.org/officeDocument/2006/relationships/hyperlink" Target="https://normativ.kontur.ru/document?moduleid=1&amp;documentid=343593#l10" TargetMode="External"/><Relationship Id="rId437" Type="http://schemas.openxmlformats.org/officeDocument/2006/relationships/hyperlink" Target="https://normativ.kontur.ru/document?moduleid=1&amp;documentid=445378#l186" TargetMode="External"/><Relationship Id="rId644" Type="http://schemas.openxmlformats.org/officeDocument/2006/relationships/hyperlink" Target="https://normativ.kontur.ru/document?moduleid=1&amp;documentid=445378#l234" TargetMode="External"/><Relationship Id="rId283" Type="http://schemas.openxmlformats.org/officeDocument/2006/relationships/hyperlink" Target="https://normativ.kontur.ru/document?moduleid=1&amp;documentid=474197#l9" TargetMode="External"/><Relationship Id="rId490" Type="http://schemas.openxmlformats.org/officeDocument/2006/relationships/hyperlink" Target="https://normativ.kontur.ru/document?moduleid=1&amp;documentid=501898#l37" TargetMode="External"/><Relationship Id="rId504" Type="http://schemas.openxmlformats.org/officeDocument/2006/relationships/hyperlink" Target="https://normativ.kontur.ru/document?moduleid=1&amp;documentid=366879#l220" TargetMode="External"/><Relationship Id="rId711" Type="http://schemas.openxmlformats.org/officeDocument/2006/relationships/hyperlink" Target="https://normativ.kontur.ru/document?moduleid=1&amp;documentid=366879#l250" TargetMode="External"/><Relationship Id="rId78" Type="http://schemas.openxmlformats.org/officeDocument/2006/relationships/hyperlink" Target="https://normativ.kontur.ru/document?moduleid=1&amp;documentid=461208#l26" TargetMode="External"/><Relationship Id="rId143" Type="http://schemas.openxmlformats.org/officeDocument/2006/relationships/hyperlink" Target="https://normativ.kontur.ru/document?moduleid=1&amp;documentid=445378#l52" TargetMode="External"/><Relationship Id="rId350" Type="http://schemas.openxmlformats.org/officeDocument/2006/relationships/hyperlink" Target="https://normativ.kontur.ru/document?moduleid=1&amp;documentid=445378#l153" TargetMode="External"/><Relationship Id="rId588" Type="http://schemas.openxmlformats.org/officeDocument/2006/relationships/hyperlink" Target="https://normativ.kontur.ru/document?moduleid=1&amp;documentid=366879#l112" TargetMode="External"/><Relationship Id="rId9" Type="http://schemas.openxmlformats.org/officeDocument/2006/relationships/hyperlink" Target="https://normativ.kontur.ru/document?moduleid=1&amp;documentid=374659#l0" TargetMode="External"/><Relationship Id="rId210" Type="http://schemas.openxmlformats.org/officeDocument/2006/relationships/hyperlink" Target="https://normativ.kontur.ru/document?moduleid=1&amp;documentid=445378#l96" TargetMode="External"/><Relationship Id="rId448" Type="http://schemas.openxmlformats.org/officeDocument/2006/relationships/hyperlink" Target="https://normativ.kontur.ru/document?moduleid=1&amp;documentid=366879#l89" TargetMode="External"/><Relationship Id="rId655" Type="http://schemas.openxmlformats.org/officeDocument/2006/relationships/hyperlink" Target="https://normativ.kontur.ru/document?moduleid=1&amp;documentid=366879#l125" TargetMode="External"/><Relationship Id="rId294" Type="http://schemas.openxmlformats.org/officeDocument/2006/relationships/hyperlink" Target="https://normativ.kontur.ru/document?moduleid=1&amp;documentid=445378#l129" TargetMode="External"/><Relationship Id="rId308" Type="http://schemas.openxmlformats.org/officeDocument/2006/relationships/hyperlink" Target="https://normativ.kontur.ru/document?moduleid=1&amp;documentid=445378#l135" TargetMode="External"/><Relationship Id="rId515" Type="http://schemas.openxmlformats.org/officeDocument/2006/relationships/hyperlink" Target="https://normativ.kontur.ru/document?moduleid=1&amp;documentid=445378#l212" TargetMode="External"/><Relationship Id="rId722" Type="http://schemas.openxmlformats.org/officeDocument/2006/relationships/hyperlink" Target="https://normativ.kontur.ru/document?moduleid=1&amp;documentid=357871#l48" TargetMode="External"/><Relationship Id="rId89" Type="http://schemas.openxmlformats.org/officeDocument/2006/relationships/hyperlink" Target="https://normativ.kontur.ru/document?moduleid=1&amp;documentid=357871#l2" TargetMode="External"/><Relationship Id="rId154" Type="http://schemas.openxmlformats.org/officeDocument/2006/relationships/hyperlink" Target="https://normativ.kontur.ru/document?moduleid=1&amp;documentid=445378#l60" TargetMode="External"/><Relationship Id="rId361" Type="http://schemas.openxmlformats.org/officeDocument/2006/relationships/hyperlink" Target="https://normativ.kontur.ru/document?moduleid=1&amp;documentid=453873#l2387" TargetMode="External"/><Relationship Id="rId599" Type="http://schemas.openxmlformats.org/officeDocument/2006/relationships/hyperlink" Target="https://normativ.kontur.ru/document?moduleid=1&amp;documentid=366879#l115" TargetMode="External"/><Relationship Id="rId459" Type="http://schemas.openxmlformats.org/officeDocument/2006/relationships/hyperlink" Target="https://normativ.kontur.ru/document?moduleid=1&amp;documentid=366879#l220" TargetMode="External"/><Relationship Id="rId666" Type="http://schemas.openxmlformats.org/officeDocument/2006/relationships/hyperlink" Target="https://normativ.kontur.ru/document?moduleid=1&amp;documentid=366879#l244" TargetMode="External"/><Relationship Id="rId16" Type="http://schemas.openxmlformats.org/officeDocument/2006/relationships/hyperlink" Target="https://normativ.kontur.ru/document?moduleid=1&amp;documentid=461208#l0" TargetMode="External"/><Relationship Id="rId221" Type="http://schemas.openxmlformats.org/officeDocument/2006/relationships/hyperlink" Target="https://normativ.kontur.ru/document?moduleid=1&amp;documentid=374659#l3" TargetMode="External"/><Relationship Id="rId319" Type="http://schemas.openxmlformats.org/officeDocument/2006/relationships/hyperlink" Target="https://normativ.kontur.ru/document?moduleid=1&amp;documentid=366879#l64" TargetMode="External"/><Relationship Id="rId526" Type="http://schemas.openxmlformats.org/officeDocument/2006/relationships/hyperlink" Target="https://normativ.kontur.ru/document?moduleid=1&amp;documentid=461208#l89" TargetMode="External"/><Relationship Id="rId733" Type="http://schemas.openxmlformats.org/officeDocument/2006/relationships/hyperlink" Target="https://normativ.kontur.ru/document?moduleid=1&amp;documentid=453873#l2186" TargetMode="External"/><Relationship Id="rId165" Type="http://schemas.openxmlformats.org/officeDocument/2006/relationships/hyperlink" Target="https://normativ.kontur.ru/document?moduleid=1&amp;documentid=366879#l6" TargetMode="External"/><Relationship Id="rId372" Type="http://schemas.openxmlformats.org/officeDocument/2006/relationships/hyperlink" Target="https://normativ.kontur.ru/document?moduleid=1&amp;documentid=461208#l63" TargetMode="External"/><Relationship Id="rId677" Type="http://schemas.openxmlformats.org/officeDocument/2006/relationships/hyperlink" Target="https://normativ.kontur.ru/document?moduleid=1&amp;documentid=366879#l127" TargetMode="External"/><Relationship Id="rId232" Type="http://schemas.openxmlformats.org/officeDocument/2006/relationships/hyperlink" Target="https://normativ.kontur.ru/document?moduleid=1&amp;documentid=366879#l26" TargetMode="External"/><Relationship Id="rId27" Type="http://schemas.openxmlformats.org/officeDocument/2006/relationships/hyperlink" Target="https://normativ.kontur.ru/document?moduleid=1&amp;documentid=351796#l1" TargetMode="External"/><Relationship Id="rId537" Type="http://schemas.openxmlformats.org/officeDocument/2006/relationships/hyperlink" Target="https://normativ.kontur.ru/document?moduleid=1&amp;documentid=374659#l24" TargetMode="External"/><Relationship Id="rId744" Type="http://schemas.openxmlformats.org/officeDocument/2006/relationships/fontTable" Target="fontTable.xml"/><Relationship Id="rId80" Type="http://schemas.openxmlformats.org/officeDocument/2006/relationships/hyperlink" Target="https://normativ.kontur.ru/document?moduleid=1&amp;documentid=458161#l5553" TargetMode="External"/><Relationship Id="rId176" Type="http://schemas.openxmlformats.org/officeDocument/2006/relationships/hyperlink" Target="https://normativ.kontur.ru/document?moduleid=1&amp;documentid=453873#l3013" TargetMode="External"/><Relationship Id="rId383" Type="http://schemas.openxmlformats.org/officeDocument/2006/relationships/hyperlink" Target="https://normativ.kontur.ru/document?moduleid=1&amp;documentid=366879#l78" TargetMode="External"/><Relationship Id="rId590" Type="http://schemas.openxmlformats.org/officeDocument/2006/relationships/hyperlink" Target="https://normativ.kontur.ru/document?moduleid=1&amp;documentid=366879#l112" TargetMode="External"/><Relationship Id="rId604" Type="http://schemas.openxmlformats.org/officeDocument/2006/relationships/hyperlink" Target="https://normativ.kontur.ru/document?moduleid=1&amp;documentid=366879#l238" TargetMode="External"/><Relationship Id="rId243" Type="http://schemas.openxmlformats.org/officeDocument/2006/relationships/hyperlink" Target="https://normativ.kontur.ru/document?moduleid=1&amp;documentid=366879#l165" TargetMode="External"/><Relationship Id="rId450" Type="http://schemas.openxmlformats.org/officeDocument/2006/relationships/hyperlink" Target="https://normativ.kontur.ru/document?moduleid=1&amp;documentid=445378#l193" TargetMode="External"/><Relationship Id="rId688" Type="http://schemas.openxmlformats.org/officeDocument/2006/relationships/hyperlink" Target="https://normativ.kontur.ru/document?moduleid=1&amp;documentid=366879#l128" TargetMode="External"/><Relationship Id="rId38" Type="http://schemas.openxmlformats.org/officeDocument/2006/relationships/hyperlink" Target="https://normativ.kontur.ru/document?moduleid=1&amp;documentid=461208#l16" TargetMode="External"/><Relationship Id="rId103" Type="http://schemas.openxmlformats.org/officeDocument/2006/relationships/hyperlink" Target="https://normativ.kontur.ru/document?moduleid=1&amp;documentid=357871#l7" TargetMode="External"/><Relationship Id="rId310" Type="http://schemas.openxmlformats.org/officeDocument/2006/relationships/hyperlink" Target="https://normativ.kontur.ru/document?moduleid=1&amp;documentid=366879#l193" TargetMode="External"/><Relationship Id="rId548" Type="http://schemas.openxmlformats.org/officeDocument/2006/relationships/hyperlink" Target="https://normativ.kontur.ru/document?moduleid=1&amp;documentid=366879#l102" TargetMode="External"/><Relationship Id="rId91" Type="http://schemas.openxmlformats.org/officeDocument/2006/relationships/hyperlink" Target="https://normativ.kontur.ru/document?moduleid=1&amp;documentid=357871#l2" TargetMode="External"/><Relationship Id="rId187" Type="http://schemas.openxmlformats.org/officeDocument/2006/relationships/hyperlink" Target="https://normativ.kontur.ru/document?moduleid=1&amp;documentid=366879#l22" TargetMode="External"/><Relationship Id="rId394" Type="http://schemas.openxmlformats.org/officeDocument/2006/relationships/hyperlink" Target="https://normativ.kontur.ru/document?moduleid=1&amp;documentid=461208#l70" TargetMode="External"/><Relationship Id="rId408" Type="http://schemas.openxmlformats.org/officeDocument/2006/relationships/hyperlink" Target="https://normativ.kontur.ru/document?moduleid=1&amp;documentid=461208#l76" TargetMode="External"/><Relationship Id="rId615" Type="http://schemas.openxmlformats.org/officeDocument/2006/relationships/hyperlink" Target="https://normativ.kontur.ru/document?moduleid=1&amp;documentid=366879#l120" TargetMode="External"/><Relationship Id="rId254" Type="http://schemas.openxmlformats.org/officeDocument/2006/relationships/hyperlink" Target="https://normativ.kontur.ru/document?moduleid=1&amp;documentid=445378#l112" TargetMode="External"/><Relationship Id="rId699" Type="http://schemas.openxmlformats.org/officeDocument/2006/relationships/hyperlink" Target="https://normativ.kontur.ru/document?moduleid=1&amp;documentid=366879#l248" TargetMode="External"/><Relationship Id="rId49" Type="http://schemas.openxmlformats.org/officeDocument/2006/relationships/hyperlink" Target="https://normativ.kontur.ru/document?moduleid=1&amp;documentid=351796#l1" TargetMode="External"/><Relationship Id="rId114" Type="http://schemas.openxmlformats.org/officeDocument/2006/relationships/hyperlink" Target="https://normativ.kontur.ru/document?moduleid=1&amp;documentid=461208#l39" TargetMode="External"/><Relationship Id="rId461" Type="http://schemas.openxmlformats.org/officeDocument/2006/relationships/hyperlink" Target="https://normativ.kontur.ru/document?moduleid=1&amp;documentid=445378#l195" TargetMode="External"/><Relationship Id="rId559" Type="http://schemas.openxmlformats.org/officeDocument/2006/relationships/hyperlink" Target="https://normativ.kontur.ru/document?moduleid=1&amp;documentid=366879#l107" TargetMode="External"/><Relationship Id="rId198" Type="http://schemas.openxmlformats.org/officeDocument/2006/relationships/hyperlink" Target="https://normativ.kontur.ru/document?moduleid=1&amp;documentid=461208#l45" TargetMode="External"/><Relationship Id="rId321" Type="http://schemas.openxmlformats.org/officeDocument/2006/relationships/hyperlink" Target="https://normativ.kontur.ru/document?moduleid=1&amp;documentid=366879#l64" TargetMode="External"/><Relationship Id="rId419" Type="http://schemas.openxmlformats.org/officeDocument/2006/relationships/hyperlink" Target="https://normativ.kontur.ru/document?moduleid=1&amp;documentid=366879#l211" TargetMode="External"/><Relationship Id="rId626" Type="http://schemas.openxmlformats.org/officeDocument/2006/relationships/hyperlink" Target="https://normativ.kontur.ru/document?moduleid=1&amp;documentid=445378#l230" TargetMode="External"/><Relationship Id="rId265" Type="http://schemas.openxmlformats.org/officeDocument/2006/relationships/hyperlink" Target="https://normativ.kontur.ru/document?moduleid=1&amp;documentid=366879#l180" TargetMode="External"/><Relationship Id="rId472" Type="http://schemas.openxmlformats.org/officeDocument/2006/relationships/hyperlink" Target="https://normativ.kontur.ru/document?moduleid=1&amp;documentid=452897#l3257" TargetMode="External"/><Relationship Id="rId125" Type="http://schemas.openxmlformats.org/officeDocument/2006/relationships/hyperlink" Target="https://normativ.kontur.ru/document?moduleid=1&amp;documentid=343593#l10" TargetMode="External"/><Relationship Id="rId332" Type="http://schemas.openxmlformats.org/officeDocument/2006/relationships/hyperlink" Target="https://normativ.kontur.ru/document?moduleid=1&amp;documentid=366879#l70" TargetMode="External"/><Relationship Id="rId637" Type="http://schemas.openxmlformats.org/officeDocument/2006/relationships/hyperlink" Target="https://normativ.kontur.ru/document?moduleid=1&amp;documentid=366879#l123" TargetMode="External"/><Relationship Id="rId276" Type="http://schemas.openxmlformats.org/officeDocument/2006/relationships/hyperlink" Target="https://normativ.kontur.ru/document?moduleid=1&amp;documentid=366879#l55" TargetMode="External"/><Relationship Id="rId483" Type="http://schemas.openxmlformats.org/officeDocument/2006/relationships/hyperlink" Target="https://normativ.kontur.ru/document?moduleid=1&amp;documentid=455938#l29" TargetMode="External"/><Relationship Id="rId690" Type="http://schemas.openxmlformats.org/officeDocument/2006/relationships/hyperlink" Target="https://normativ.kontur.ru/document?moduleid=1&amp;documentid=366879#l248" TargetMode="External"/><Relationship Id="rId704" Type="http://schemas.openxmlformats.org/officeDocument/2006/relationships/hyperlink" Target="https://normativ.kontur.ru/document?moduleid=1&amp;documentid=366879#l248" TargetMode="External"/><Relationship Id="rId40" Type="http://schemas.openxmlformats.org/officeDocument/2006/relationships/hyperlink" Target="https://normativ.kontur.ru/document?moduleid=1&amp;documentid=351796#l1" TargetMode="External"/><Relationship Id="rId136" Type="http://schemas.openxmlformats.org/officeDocument/2006/relationships/hyperlink" Target="https://normativ.kontur.ru/document?moduleid=1&amp;documentid=343593#l10" TargetMode="External"/><Relationship Id="rId343" Type="http://schemas.openxmlformats.org/officeDocument/2006/relationships/hyperlink" Target="https://normativ.kontur.ru/document?moduleid=1&amp;documentid=455938#l26" TargetMode="External"/><Relationship Id="rId550" Type="http://schemas.openxmlformats.org/officeDocument/2006/relationships/hyperlink" Target="https://normativ.kontur.ru/document?moduleid=1&amp;documentid=445378#l214" TargetMode="External"/><Relationship Id="rId203" Type="http://schemas.openxmlformats.org/officeDocument/2006/relationships/hyperlink" Target="https://normativ.kontur.ru/document?moduleid=1&amp;documentid=445378#l88" TargetMode="External"/><Relationship Id="rId648" Type="http://schemas.openxmlformats.org/officeDocument/2006/relationships/hyperlink" Target="https://normativ.kontur.ru/document?moduleid=1&amp;documentid=445378#l237" TargetMode="External"/><Relationship Id="rId287" Type="http://schemas.openxmlformats.org/officeDocument/2006/relationships/hyperlink" Target="https://normativ.kontur.ru/document?moduleid=1&amp;documentid=445378#l124" TargetMode="External"/><Relationship Id="rId410" Type="http://schemas.openxmlformats.org/officeDocument/2006/relationships/hyperlink" Target="https://normativ.kontur.ru/document?moduleid=1&amp;documentid=493784#l11" TargetMode="External"/><Relationship Id="rId494" Type="http://schemas.openxmlformats.org/officeDocument/2006/relationships/hyperlink" Target="https://normativ.kontur.ru/document?moduleid=1&amp;documentid=501898#l37" TargetMode="External"/><Relationship Id="rId508" Type="http://schemas.openxmlformats.org/officeDocument/2006/relationships/hyperlink" Target="https://normativ.kontur.ru/document?moduleid=1&amp;documentid=461208#l83" TargetMode="External"/><Relationship Id="rId715" Type="http://schemas.openxmlformats.org/officeDocument/2006/relationships/hyperlink" Target="https://normativ.kontur.ru/document?moduleid=1&amp;documentid=445378#l252" TargetMode="External"/><Relationship Id="rId147" Type="http://schemas.openxmlformats.org/officeDocument/2006/relationships/hyperlink" Target="https://normativ.kontur.ru/document?moduleid=1&amp;documentid=445378#l54" TargetMode="External"/><Relationship Id="rId354" Type="http://schemas.openxmlformats.org/officeDocument/2006/relationships/hyperlink" Target="https://normativ.kontur.ru/document?moduleid=1&amp;documentid=445378#l158" TargetMode="External"/><Relationship Id="rId51" Type="http://schemas.openxmlformats.org/officeDocument/2006/relationships/hyperlink" Target="https://normativ.kontur.ru/document?moduleid=1&amp;documentid=351796#l1" TargetMode="External"/><Relationship Id="rId561" Type="http://schemas.openxmlformats.org/officeDocument/2006/relationships/hyperlink" Target="https://normativ.kontur.ru/document?moduleid=1&amp;documentid=366879#l107" TargetMode="External"/><Relationship Id="rId659" Type="http://schemas.openxmlformats.org/officeDocument/2006/relationships/hyperlink" Target="https://normativ.kontur.ru/document?moduleid=1&amp;documentid=357871#l45" TargetMode="External"/><Relationship Id="rId214" Type="http://schemas.openxmlformats.org/officeDocument/2006/relationships/hyperlink" Target="https://normativ.kontur.ru/document?moduleid=1&amp;documentid=445378#l100" TargetMode="External"/><Relationship Id="rId298" Type="http://schemas.openxmlformats.org/officeDocument/2006/relationships/hyperlink" Target="https://normativ.kontur.ru/document?moduleid=1&amp;documentid=357871#l32" TargetMode="External"/><Relationship Id="rId421" Type="http://schemas.openxmlformats.org/officeDocument/2006/relationships/hyperlink" Target="https://normativ.kontur.ru/document?moduleid=1&amp;documentid=366879#l211" TargetMode="External"/><Relationship Id="rId519" Type="http://schemas.openxmlformats.org/officeDocument/2006/relationships/hyperlink" Target="https://normativ.kontur.ru/document?moduleid=1&amp;documentid=366879#l95" TargetMode="External"/><Relationship Id="rId158" Type="http://schemas.openxmlformats.org/officeDocument/2006/relationships/hyperlink" Target="https://normativ.kontur.ru/document?moduleid=1&amp;documentid=366879#l152" TargetMode="External"/><Relationship Id="rId726" Type="http://schemas.openxmlformats.org/officeDocument/2006/relationships/hyperlink" Target="https://normativ.kontur.ru/document?moduleid=1&amp;documentid=366879#l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82</Pages>
  <Words>45471</Words>
  <Characters>259191</Characters>
  <Application>Microsoft Office Word</Application>
  <DocSecurity>0</DocSecurity>
  <Lines>2159</Lines>
  <Paragraphs>608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2025-12-19T12:49:00Z</dcterms:created>
  <dcterms:modified xsi:type="dcterms:W3CDTF">2025-12-19T12:49:00Z</dcterms:modified>
</cp:coreProperties>
</file>