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878" w:rsidRDefault="002411F6">
      <w:pPr>
        <w:spacing w:after="200" w:line="265" w:lineRule="auto"/>
        <w:jc w:val="center"/>
      </w:pPr>
      <w:bookmarkStart w:id="0" w:name="_GoBack"/>
      <w:bookmarkEnd w:id="0"/>
      <w:r>
        <w:rPr>
          <w:b/>
          <w:sz w:val="21"/>
        </w:rPr>
        <w:t>МИНИСТЕРСТВО ЗДРАВООХРАНЕНИЯ РОССИЙСКОЙ ФЕДЕРАЦИИ ФЕДЕРАЛЬНАЯ СЛУЖБА ПО НАДЗОРУ В СФЕРЕ ЗДРАВООХРАНЕНИЯ</w:t>
      </w:r>
    </w:p>
    <w:p w:rsidR="001F6878" w:rsidRDefault="002411F6">
      <w:pPr>
        <w:spacing w:after="200" w:line="265" w:lineRule="auto"/>
        <w:jc w:val="center"/>
      </w:pPr>
      <w:r>
        <w:rPr>
          <w:b/>
          <w:sz w:val="21"/>
        </w:rPr>
        <w:t>ПРИКАЗ</w:t>
      </w:r>
    </w:p>
    <w:p w:rsidR="001F6878" w:rsidRDefault="002411F6">
      <w:pPr>
        <w:pStyle w:val="Heading1"/>
        <w:spacing w:after="439" w:line="265" w:lineRule="auto"/>
        <w:ind w:left="10" w:hanging="10"/>
        <w:jc w:val="center"/>
      </w:pPr>
      <w:r>
        <w:rPr>
          <w:sz w:val="21"/>
        </w:rPr>
        <w:t>ОТ 17 ИЮНЯ 2024 ГОДА № 3518</w:t>
      </w:r>
    </w:p>
    <w:p w:rsidR="001F6878" w:rsidRDefault="002411F6">
      <w:pPr>
        <w:spacing w:after="690" w:line="239" w:lineRule="auto"/>
        <w:ind w:left="3" w:right="3" w:firstLine="0"/>
        <w:jc w:val="center"/>
      </w:pPr>
      <w:r>
        <w:rPr>
          <w:b/>
          <w:sz w:val="21"/>
        </w:rPr>
        <w:t xml:space="preserve">ОБ УТВЕРЖДЕНИИ </w:t>
      </w:r>
      <w:hyperlink r:id="rId7" w:anchor="6560IO">
        <w:r>
          <w:rPr>
            <w:b/>
            <w:color w:val="0000EE"/>
            <w:sz w:val="21"/>
            <w:u w:val="single" w:color="0000EE"/>
          </w:rPr>
          <w:t>ПОРЯ</w:t>
        </w:r>
      </w:hyperlink>
      <w:hyperlink r:id="rId8" w:anchor="6560IO">
        <w:r>
          <w:rPr>
            <w:b/>
            <w:color w:val="0000EE"/>
            <w:sz w:val="21"/>
          </w:rPr>
          <w:t>Д</w:t>
        </w:r>
      </w:hyperlink>
      <w:hyperlink r:id="rId9" w:anchor="6560IO">
        <w:r>
          <w:rPr>
            <w:b/>
            <w:color w:val="0000EE"/>
            <w:sz w:val="21"/>
            <w:u w:val="single" w:color="0000EE"/>
          </w:rPr>
          <w:t>КА ФАРМАКОНА</w:t>
        </w:r>
      </w:hyperlink>
      <w:hyperlink r:id="rId10" w:anchor="6560IO">
        <w:r>
          <w:rPr>
            <w:b/>
            <w:color w:val="0000EE"/>
            <w:sz w:val="21"/>
          </w:rPr>
          <w:t>Д</w:t>
        </w:r>
      </w:hyperlink>
      <w:hyperlink r:id="rId11" w:anchor="6560IO">
        <w:r>
          <w:rPr>
            <w:b/>
            <w:color w:val="0000EE"/>
            <w:sz w:val="21"/>
            <w:u w:val="single" w:color="0000EE"/>
          </w:rPr>
          <w:t xml:space="preserve">ЗОРА ЛЕКАРСТВЕННЫХ ПРЕПАРАТОВ </w:t>
        </w:r>
      </w:hyperlink>
      <w:hyperlink r:id="rId12" w:anchor="6560IO">
        <w:r>
          <w:rPr>
            <w:b/>
            <w:color w:val="0000EE"/>
            <w:sz w:val="21"/>
          </w:rPr>
          <w:t>Д</w:t>
        </w:r>
      </w:hyperlink>
      <w:hyperlink r:id="rId13" w:anchor="6560IO">
        <w:r>
          <w:rPr>
            <w:b/>
            <w:color w:val="0000EE"/>
            <w:sz w:val="21"/>
            <w:u w:val="single" w:color="0000EE"/>
          </w:rPr>
          <w:t xml:space="preserve">ЛЯ </w:t>
        </w:r>
      </w:hyperlink>
      <w:hyperlink r:id="rId14" w:anchor="6560IO">
        <w:r>
          <w:rPr>
            <w:b/>
            <w:color w:val="0000EE"/>
            <w:sz w:val="21"/>
            <w:u w:val="single" w:color="0000EE"/>
          </w:rPr>
          <w:t>МЕ</w:t>
        </w:r>
      </w:hyperlink>
      <w:hyperlink r:id="rId15" w:anchor="6560IO">
        <w:r>
          <w:rPr>
            <w:b/>
            <w:color w:val="0000EE"/>
            <w:sz w:val="21"/>
          </w:rPr>
          <w:t>Д</w:t>
        </w:r>
      </w:hyperlink>
      <w:hyperlink r:id="rId16" w:anchor="6560IO">
        <w:r>
          <w:rPr>
            <w:b/>
            <w:color w:val="0000EE"/>
            <w:sz w:val="21"/>
            <w:u w:val="single" w:color="0000EE"/>
          </w:rPr>
          <w:t>ИЦИНСКОГО ПРИМЕНЕНИЯ</w:t>
        </w:r>
      </w:hyperlink>
    </w:p>
    <w:p w:rsidR="001F6878" w:rsidRDefault="002411F6">
      <w:pPr>
        <w:spacing w:after="11" w:line="248" w:lineRule="auto"/>
        <w:ind w:left="-15" w:firstLine="380"/>
      </w:pPr>
      <w:r>
        <w:t xml:space="preserve">В соответствии со </w:t>
      </w:r>
      <w:hyperlink r:id="rId17" w:anchor="A740N8">
        <w:r>
          <w:rPr>
            <w:color w:val="0000EE"/>
            <w:u w:val="single" w:color="0000EE"/>
          </w:rPr>
          <w:t xml:space="preserve">статьями </w:t>
        </w:r>
      </w:hyperlink>
      <w:hyperlink r:id="rId18" w:anchor="A740N8">
        <w:r>
          <w:rPr>
            <w:color w:val="0000EE"/>
            <w:u w:val="single" w:color="0000EE"/>
          </w:rPr>
          <w:t>64</w:t>
        </w:r>
      </w:hyperlink>
      <w:r>
        <w:t xml:space="preserve"> и </w:t>
      </w:r>
      <w:hyperlink r:id="rId19" w:anchor="A760N9">
        <w:r>
          <w:rPr>
            <w:color w:val="0000EE"/>
            <w:u w:val="single" w:color="0000EE"/>
          </w:rPr>
          <w:t xml:space="preserve">65 </w:t>
        </w:r>
      </w:hyperlink>
      <w:hyperlink r:id="rId20" w:anchor="A760N9">
        <w:r>
          <w:rPr>
            <w:color w:val="0000EE"/>
            <w:u w:val="single" w:color="0000EE"/>
          </w:rPr>
          <w:t>Фе</w:t>
        </w:r>
      </w:hyperlink>
      <w:hyperlink r:id="rId21" w:anchor="A760N9">
        <w:r>
          <w:rPr>
            <w:color w:val="0000EE"/>
          </w:rPr>
          <w:t>д</w:t>
        </w:r>
      </w:hyperlink>
      <w:hyperlink r:id="rId22" w:anchor="A760N9">
        <w:r>
          <w:rPr>
            <w:color w:val="0000EE"/>
            <w:u w:val="single" w:color="0000EE"/>
          </w:rPr>
          <w:t xml:space="preserve">ерального закона от </w:t>
        </w:r>
      </w:hyperlink>
      <w:hyperlink r:id="rId23" w:anchor="A760N9">
        <w:r>
          <w:rPr>
            <w:color w:val="0000EE"/>
            <w:u w:val="single" w:color="0000EE"/>
          </w:rPr>
          <w:t xml:space="preserve">12 </w:t>
        </w:r>
      </w:hyperlink>
      <w:hyperlink r:id="rId24" w:anchor="A760N9">
        <w:r>
          <w:rPr>
            <w:color w:val="0000EE"/>
            <w:u w:val="single" w:color="0000EE"/>
          </w:rPr>
          <w:t xml:space="preserve">апреля </w:t>
        </w:r>
      </w:hyperlink>
      <w:hyperlink r:id="rId25" w:anchor="A760N9">
        <w:r>
          <w:rPr>
            <w:color w:val="0000EE"/>
            <w:u w:val="single" w:color="0000EE"/>
          </w:rPr>
          <w:t xml:space="preserve">2010 </w:t>
        </w:r>
      </w:hyperlink>
      <w:hyperlink r:id="rId26" w:anchor="A760N9">
        <w:r>
          <w:rPr>
            <w:color w:val="0000EE"/>
            <w:u w:val="single" w:color="0000EE"/>
          </w:rPr>
          <w:t xml:space="preserve">г. </w:t>
        </w:r>
      </w:hyperlink>
      <w:hyperlink r:id="rId27" w:anchor="A760N9">
        <w:r>
          <w:rPr>
            <w:color w:val="0000EE"/>
            <w:u w:val="single" w:color="0000EE"/>
          </w:rPr>
          <w:t xml:space="preserve">№ </w:t>
        </w:r>
      </w:hyperlink>
      <w:hyperlink r:id="rId28" w:anchor="A760N9">
        <w:r>
          <w:rPr>
            <w:color w:val="0000EE"/>
            <w:u w:val="single" w:color="0000EE"/>
          </w:rPr>
          <w:t xml:space="preserve">61-ФЗ "Об обращении </w:t>
        </w:r>
      </w:hyperlink>
      <w:hyperlink r:id="rId29" w:anchor="A760N9">
        <w:r>
          <w:rPr>
            <w:color w:val="0000EE"/>
            <w:u w:val="single" w:color="0000EE"/>
          </w:rPr>
          <w:t>лекарственных сре</w:t>
        </w:r>
      </w:hyperlink>
      <w:hyperlink r:id="rId30" w:anchor="A760N9">
        <w:r>
          <w:rPr>
            <w:color w:val="0000EE"/>
          </w:rPr>
          <w:t>д</w:t>
        </w:r>
      </w:hyperlink>
      <w:hyperlink r:id="rId31" w:anchor="A760N9">
        <w:r>
          <w:rPr>
            <w:color w:val="0000EE"/>
            <w:u w:val="single" w:color="0000EE"/>
          </w:rPr>
          <w:t>ств"</w:t>
        </w:r>
      </w:hyperlink>
      <w:hyperlink r:id="rId32" w:anchor="A760N9">
        <w:r>
          <w:t>,</w:t>
        </w:r>
      </w:hyperlink>
      <w:r>
        <w:t xml:space="preserve"> </w:t>
      </w:r>
      <w:hyperlink r:id="rId33" w:anchor="8PA0LT">
        <w:r>
          <w:rPr>
            <w:color w:val="0000EE"/>
            <w:u w:val="single" w:color="0000EE"/>
          </w:rPr>
          <w:t>по</w:t>
        </w:r>
      </w:hyperlink>
      <w:hyperlink r:id="rId34" w:anchor="8PA0LT">
        <w:r>
          <w:rPr>
            <w:color w:val="0000EE"/>
          </w:rPr>
          <w:t>д</w:t>
        </w:r>
      </w:hyperlink>
      <w:hyperlink r:id="rId35" w:anchor="8PA0LT">
        <w:r>
          <w:rPr>
            <w:color w:val="0000EE"/>
            <w:u w:val="single" w:color="0000EE"/>
          </w:rPr>
          <w:t xml:space="preserve">пунктом </w:t>
        </w:r>
      </w:hyperlink>
      <w:hyperlink r:id="rId36" w:anchor="8PA0LT">
        <w:r>
          <w:rPr>
            <w:color w:val="0000EE"/>
            <w:u w:val="single" w:color="0000EE"/>
          </w:rPr>
          <w:t>5.8(7</w:t>
        </w:r>
      </w:hyperlink>
      <w:hyperlink r:id="rId37" w:anchor="8PA0LT">
        <w:r>
          <w:rPr>
            <w:color w:val="0000EE"/>
          </w:rPr>
          <w:t>)</w:t>
        </w:r>
      </w:hyperlink>
      <w:hyperlink r:id="rId38" w:anchor="8PA0LT">
        <w:r>
          <w:rPr>
            <w:color w:val="0000EE"/>
            <w:u w:val="single" w:color="0000EE"/>
          </w:rPr>
          <w:t xml:space="preserve"> </w:t>
        </w:r>
      </w:hyperlink>
      <w:hyperlink r:id="rId39" w:anchor="8PA0LT">
        <w:r>
          <w:rPr>
            <w:color w:val="0000EE"/>
            <w:u w:val="single" w:color="0000EE"/>
          </w:rPr>
          <w:t>п</w:t>
        </w:r>
      </w:hyperlink>
      <w:hyperlink r:id="rId40" w:anchor="8PA0LT">
        <w:r>
          <w:rPr>
            <w:color w:val="0000EE"/>
          </w:rPr>
          <w:t>у</w:t>
        </w:r>
      </w:hyperlink>
      <w:hyperlink r:id="rId41" w:anchor="8PA0LT">
        <w:r>
          <w:rPr>
            <w:color w:val="0000EE"/>
            <w:u w:val="single" w:color="0000EE"/>
          </w:rPr>
          <w:t xml:space="preserve">нкта </w:t>
        </w:r>
      </w:hyperlink>
      <w:hyperlink r:id="rId42" w:anchor="8PA0LT">
        <w:r>
          <w:rPr>
            <w:color w:val="0000EE"/>
            <w:u w:val="single" w:color="0000EE"/>
          </w:rPr>
          <w:t xml:space="preserve">5 </w:t>
        </w:r>
      </w:hyperlink>
      <w:hyperlink r:id="rId43" w:anchor="8PA0LT">
        <w:r>
          <w:rPr>
            <w:color w:val="0000EE"/>
            <w:u w:val="single" w:color="0000EE"/>
          </w:rPr>
          <w:t>Положения о Фе</w:t>
        </w:r>
      </w:hyperlink>
      <w:hyperlink r:id="rId44" w:anchor="8PA0LT">
        <w:r>
          <w:rPr>
            <w:color w:val="0000EE"/>
          </w:rPr>
          <w:t>д</w:t>
        </w:r>
      </w:hyperlink>
      <w:hyperlink r:id="rId45" w:anchor="8PA0LT">
        <w:r>
          <w:rPr>
            <w:color w:val="0000EE"/>
            <w:u w:val="single" w:color="0000EE"/>
          </w:rPr>
          <w:t>еральной сл</w:t>
        </w:r>
      </w:hyperlink>
      <w:hyperlink r:id="rId46" w:anchor="8PA0LT">
        <w:r>
          <w:rPr>
            <w:color w:val="0000EE"/>
          </w:rPr>
          <w:t>у</w:t>
        </w:r>
      </w:hyperlink>
      <w:hyperlink r:id="rId47" w:anchor="8PA0LT">
        <w:r>
          <w:rPr>
            <w:color w:val="0000EE"/>
            <w:u w:val="single" w:color="0000EE"/>
          </w:rPr>
          <w:t>жбе по на</w:t>
        </w:r>
      </w:hyperlink>
      <w:hyperlink r:id="rId48" w:anchor="8PA0LT">
        <w:r>
          <w:rPr>
            <w:color w:val="0000EE"/>
          </w:rPr>
          <w:t>д</w:t>
        </w:r>
      </w:hyperlink>
      <w:hyperlink r:id="rId49" w:anchor="8PA0LT">
        <w:r>
          <w:rPr>
            <w:color w:val="0000EE"/>
            <w:u w:val="single" w:color="0000EE"/>
          </w:rPr>
          <w:t>зор</w:t>
        </w:r>
      </w:hyperlink>
      <w:hyperlink r:id="rId50" w:anchor="8PA0LT">
        <w:r>
          <w:rPr>
            <w:color w:val="0000EE"/>
          </w:rPr>
          <w:t>у</w:t>
        </w:r>
      </w:hyperlink>
      <w:hyperlink r:id="rId51" w:anchor="8PA0LT">
        <w:r>
          <w:rPr>
            <w:color w:val="0000EE"/>
            <w:u w:val="single" w:color="0000EE"/>
          </w:rPr>
          <w:t xml:space="preserve"> в с</w:t>
        </w:r>
      </w:hyperlink>
      <w:hyperlink r:id="rId52" w:anchor="8PA0LT">
        <w:r>
          <w:rPr>
            <w:color w:val="0000EE"/>
          </w:rPr>
          <w:t>ф</w:t>
        </w:r>
      </w:hyperlink>
      <w:hyperlink r:id="rId53" w:anchor="8PA0LT">
        <w:r>
          <w:rPr>
            <w:color w:val="0000EE"/>
            <w:u w:val="single" w:color="0000EE"/>
          </w:rPr>
          <w:t xml:space="preserve">ере </w:t>
        </w:r>
      </w:hyperlink>
      <w:hyperlink r:id="rId54" w:anchor="8PA0LT">
        <w:r>
          <w:rPr>
            <w:color w:val="0000EE"/>
            <w:u w:val="single" w:color="0000EE"/>
          </w:rPr>
          <w:t>з</w:t>
        </w:r>
      </w:hyperlink>
      <w:hyperlink r:id="rId55" w:anchor="8PA0LT">
        <w:r>
          <w:rPr>
            <w:color w:val="0000EE"/>
          </w:rPr>
          <w:t>д</w:t>
        </w:r>
      </w:hyperlink>
      <w:hyperlink r:id="rId56" w:anchor="8PA0LT">
        <w:r>
          <w:rPr>
            <w:color w:val="0000EE"/>
            <w:u w:val="single" w:color="0000EE"/>
          </w:rPr>
          <w:t>равоохранения</w:t>
        </w:r>
      </w:hyperlink>
      <w:hyperlink r:id="rId57" w:anchor="8PA0LT">
        <w:r>
          <w:t>,</w:t>
        </w:r>
      </w:hyperlink>
      <w:r>
        <w:t xml:space="preserve"> утвержденного </w:t>
      </w:r>
      <w:hyperlink r:id="rId58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9" w:anchor="7D20K3">
        <w:r>
          <w:rPr>
            <w:color w:val="0000EE"/>
          </w:rPr>
          <w:t>д</w:t>
        </w:r>
      </w:hyperlink>
      <w:hyperlink r:id="rId60" w:anchor="7D20K3">
        <w:r>
          <w:rPr>
            <w:color w:val="0000EE"/>
            <w:u w:val="single" w:color="0000EE"/>
          </w:rPr>
          <w:t>ерации от 30 июн</w:t>
        </w:r>
        <w:r>
          <w:rPr>
            <w:color w:val="0000EE"/>
            <w:u w:val="single" w:color="0000EE"/>
          </w:rPr>
          <w:t>я 2004 г. № 323</w:t>
        </w:r>
      </w:hyperlink>
      <w:r>
        <w:t>, приказываю:</w:t>
      </w:r>
    </w:p>
    <w:p w:rsidR="001F6878" w:rsidRDefault="002411F6">
      <w:pPr>
        <w:numPr>
          <w:ilvl w:val="0"/>
          <w:numId w:val="1"/>
        </w:numPr>
        <w:spacing w:after="0" w:line="259" w:lineRule="auto"/>
        <w:ind w:firstLine="390"/>
      </w:pPr>
      <w:r>
        <w:t xml:space="preserve">Утвердить прилагаемый </w:t>
      </w:r>
      <w:hyperlink r:id="rId61" w:anchor="6560IO">
        <w:r>
          <w:rPr>
            <w:color w:val="0000EE"/>
            <w:u w:val="single" w:color="0000EE"/>
          </w:rPr>
          <w:t>Поря</w:t>
        </w:r>
      </w:hyperlink>
      <w:hyperlink r:id="rId62" w:anchor="6560IO">
        <w:r>
          <w:rPr>
            <w:color w:val="0000EE"/>
          </w:rPr>
          <w:t>д</w:t>
        </w:r>
      </w:hyperlink>
      <w:hyperlink r:id="rId63" w:anchor="6560IO">
        <w:r>
          <w:rPr>
            <w:color w:val="0000EE"/>
            <w:u w:val="single" w:color="0000EE"/>
          </w:rPr>
          <w:t xml:space="preserve">ок </w:t>
        </w:r>
      </w:hyperlink>
      <w:hyperlink r:id="rId64" w:anchor="6560IO">
        <w:r>
          <w:rPr>
            <w:color w:val="0000EE"/>
          </w:rPr>
          <w:t>ф</w:t>
        </w:r>
      </w:hyperlink>
      <w:hyperlink r:id="rId65" w:anchor="6560IO">
        <w:r>
          <w:rPr>
            <w:color w:val="0000EE"/>
            <w:u w:val="single" w:color="0000EE"/>
          </w:rPr>
          <w:t>армакона</w:t>
        </w:r>
      </w:hyperlink>
      <w:hyperlink r:id="rId66" w:anchor="6560IO">
        <w:r>
          <w:rPr>
            <w:color w:val="0000EE"/>
          </w:rPr>
          <w:t>д</w:t>
        </w:r>
      </w:hyperlink>
      <w:hyperlink r:id="rId67" w:anchor="6560IO">
        <w:r>
          <w:rPr>
            <w:color w:val="0000EE"/>
            <w:u w:val="single" w:color="0000EE"/>
          </w:rPr>
          <w:t xml:space="preserve">зора лекарственных препаратов </w:t>
        </w:r>
      </w:hyperlink>
      <w:hyperlink r:id="rId68" w:anchor="6560IO">
        <w:r>
          <w:rPr>
            <w:color w:val="0000EE"/>
          </w:rPr>
          <w:t>д</w:t>
        </w:r>
      </w:hyperlink>
      <w:hyperlink r:id="rId69" w:anchor="6560IO">
        <w:r>
          <w:rPr>
            <w:color w:val="0000EE"/>
            <w:u w:val="single" w:color="0000EE"/>
          </w:rPr>
          <w:t>ля ме</w:t>
        </w:r>
      </w:hyperlink>
      <w:hyperlink r:id="rId70" w:anchor="6560IO">
        <w:r>
          <w:rPr>
            <w:color w:val="0000EE"/>
          </w:rPr>
          <w:t>д</w:t>
        </w:r>
      </w:hyperlink>
      <w:hyperlink r:id="rId71" w:anchor="6560IO">
        <w:r>
          <w:rPr>
            <w:color w:val="0000EE"/>
            <w:u w:val="single" w:color="0000EE"/>
          </w:rPr>
          <w:t>ицинского применения</w:t>
        </w:r>
      </w:hyperlink>
      <w:r>
        <w:t>.</w:t>
      </w:r>
    </w:p>
    <w:p w:rsidR="001F6878" w:rsidRDefault="002411F6">
      <w:pPr>
        <w:numPr>
          <w:ilvl w:val="0"/>
          <w:numId w:val="1"/>
        </w:numPr>
        <w:ind w:firstLine="390"/>
      </w:pPr>
      <w:r>
        <w:t xml:space="preserve">Признать утратившими силу приказы Федеральной службы по надзору в сфере здравоохранения: </w:t>
      </w:r>
      <w:hyperlink r:id="rId72" w:anchor="64U0IK">
        <w:r>
          <w:rPr>
            <w:color w:val="0000EE"/>
            <w:u w:val="single" w:color="0000EE"/>
          </w:rPr>
          <w:t xml:space="preserve">от </w:t>
        </w:r>
      </w:hyperlink>
      <w:hyperlink r:id="rId73" w:anchor="64U0IK">
        <w:r>
          <w:rPr>
            <w:color w:val="0000EE"/>
            <w:u w:val="single" w:color="0000EE"/>
          </w:rPr>
          <w:t xml:space="preserve">15 </w:t>
        </w:r>
      </w:hyperlink>
      <w:hyperlink r:id="rId74" w:anchor="64U0IK">
        <w:r>
          <w:rPr>
            <w:color w:val="0000EE"/>
          </w:rPr>
          <w:t>ф</w:t>
        </w:r>
      </w:hyperlink>
      <w:hyperlink r:id="rId75" w:anchor="64U0IK">
        <w:r>
          <w:rPr>
            <w:color w:val="0000EE"/>
            <w:u w:val="single" w:color="0000EE"/>
          </w:rPr>
          <w:t xml:space="preserve">евраля </w:t>
        </w:r>
      </w:hyperlink>
      <w:hyperlink r:id="rId76" w:anchor="64U0IK">
        <w:r>
          <w:rPr>
            <w:color w:val="0000EE"/>
            <w:u w:val="single" w:color="0000EE"/>
          </w:rPr>
          <w:t xml:space="preserve">2017 </w:t>
        </w:r>
      </w:hyperlink>
      <w:hyperlink r:id="rId77" w:anchor="64U0IK">
        <w:r>
          <w:rPr>
            <w:color w:val="0000EE"/>
            <w:u w:val="single" w:color="0000EE"/>
          </w:rPr>
          <w:t xml:space="preserve">г. </w:t>
        </w:r>
      </w:hyperlink>
      <w:hyperlink r:id="rId78" w:anchor="64U0IK">
        <w:r>
          <w:rPr>
            <w:color w:val="0000EE"/>
            <w:u w:val="single" w:color="0000EE"/>
          </w:rPr>
          <w:t xml:space="preserve">№ </w:t>
        </w:r>
      </w:hyperlink>
      <w:hyperlink r:id="rId79" w:anchor="64U0IK">
        <w:r>
          <w:rPr>
            <w:color w:val="0000EE"/>
            <w:u w:val="single" w:color="0000EE"/>
          </w:rPr>
          <w:t xml:space="preserve">1071 </w:t>
        </w:r>
      </w:hyperlink>
      <w:hyperlink r:id="rId80" w:anchor="64U0IK">
        <w:r>
          <w:rPr>
            <w:color w:val="0000EE"/>
            <w:u w:val="single" w:color="0000EE"/>
          </w:rPr>
          <w:t xml:space="preserve">"Об </w:t>
        </w:r>
      </w:hyperlink>
      <w:hyperlink r:id="rId81" w:anchor="64U0IK">
        <w:r>
          <w:rPr>
            <w:color w:val="0000EE"/>
          </w:rPr>
          <w:t>у</w:t>
        </w:r>
      </w:hyperlink>
      <w:hyperlink r:id="rId82" w:anchor="64U0IK">
        <w:r>
          <w:rPr>
            <w:color w:val="0000EE"/>
            <w:u w:val="single" w:color="0000EE"/>
          </w:rPr>
          <w:t>тверж</w:t>
        </w:r>
      </w:hyperlink>
      <w:hyperlink r:id="rId83" w:anchor="64U0IK">
        <w:r>
          <w:rPr>
            <w:color w:val="0000EE"/>
          </w:rPr>
          <w:t>д</w:t>
        </w:r>
      </w:hyperlink>
      <w:hyperlink r:id="rId84" w:anchor="64U0IK">
        <w:r>
          <w:rPr>
            <w:color w:val="0000EE"/>
            <w:u w:val="single" w:color="0000EE"/>
          </w:rPr>
          <w:t>ении Поря</w:t>
        </w:r>
      </w:hyperlink>
      <w:hyperlink r:id="rId85" w:anchor="64U0IK">
        <w:r>
          <w:rPr>
            <w:color w:val="0000EE"/>
          </w:rPr>
          <w:t>д</w:t>
        </w:r>
      </w:hyperlink>
      <w:hyperlink r:id="rId86" w:anchor="64U0IK">
        <w:r>
          <w:rPr>
            <w:color w:val="0000EE"/>
            <w:u w:val="single" w:color="0000EE"/>
          </w:rPr>
          <w:t>ка ос</w:t>
        </w:r>
      </w:hyperlink>
      <w:hyperlink r:id="rId87" w:anchor="64U0IK">
        <w:r>
          <w:rPr>
            <w:color w:val="0000EE"/>
          </w:rPr>
          <w:t>у</w:t>
        </w:r>
      </w:hyperlink>
      <w:hyperlink r:id="rId88" w:anchor="64U0IK">
        <w:r>
          <w:rPr>
            <w:color w:val="0000EE"/>
            <w:u w:val="single" w:color="0000EE"/>
          </w:rPr>
          <w:t xml:space="preserve">ществления </w:t>
        </w:r>
      </w:hyperlink>
      <w:hyperlink r:id="rId89" w:anchor="64U0IK">
        <w:r>
          <w:rPr>
            <w:color w:val="0000EE"/>
          </w:rPr>
          <w:t>ф</w:t>
        </w:r>
      </w:hyperlink>
      <w:hyperlink r:id="rId90" w:anchor="64U0IK">
        <w:r>
          <w:rPr>
            <w:color w:val="0000EE"/>
            <w:u w:val="single" w:color="0000EE"/>
          </w:rPr>
          <w:t>армакона</w:t>
        </w:r>
      </w:hyperlink>
      <w:hyperlink r:id="rId91" w:anchor="64U0IK">
        <w:r>
          <w:rPr>
            <w:color w:val="0000EE"/>
          </w:rPr>
          <w:t>д</w:t>
        </w:r>
      </w:hyperlink>
      <w:hyperlink r:id="rId92" w:anchor="64U0IK">
        <w:r>
          <w:rPr>
            <w:color w:val="0000EE"/>
            <w:u w:val="single" w:color="0000EE"/>
          </w:rPr>
          <w:t>зора"</w:t>
        </w:r>
      </w:hyperlink>
      <w:r>
        <w:t xml:space="preserve"> (зарегистрирован Министерством юстиции Российской Федерации 20 марта 2017 г., регистрационный № 46039); </w:t>
      </w:r>
      <w:hyperlink r:id="rId93" w:anchor="64U0IK">
        <w:r>
          <w:rPr>
            <w:color w:val="0000EE"/>
            <w:u w:val="single" w:color="0000EE"/>
          </w:rPr>
          <w:t xml:space="preserve">от </w:t>
        </w:r>
      </w:hyperlink>
      <w:hyperlink r:id="rId94" w:anchor="64U0IK">
        <w:r>
          <w:rPr>
            <w:color w:val="0000EE"/>
            <w:u w:val="single" w:color="0000EE"/>
          </w:rPr>
          <w:t xml:space="preserve">16 </w:t>
        </w:r>
      </w:hyperlink>
      <w:hyperlink r:id="rId95" w:anchor="64U0IK">
        <w:r>
          <w:rPr>
            <w:color w:val="0000EE"/>
            <w:u w:val="single" w:color="0000EE"/>
          </w:rPr>
          <w:t xml:space="preserve">июля </w:t>
        </w:r>
      </w:hyperlink>
      <w:hyperlink r:id="rId96" w:anchor="64U0IK">
        <w:r>
          <w:rPr>
            <w:color w:val="0000EE"/>
            <w:u w:val="single" w:color="0000EE"/>
          </w:rPr>
          <w:t xml:space="preserve">2020 </w:t>
        </w:r>
      </w:hyperlink>
      <w:hyperlink r:id="rId97" w:anchor="64U0IK">
        <w:r>
          <w:rPr>
            <w:color w:val="0000EE"/>
            <w:u w:val="single" w:color="0000EE"/>
          </w:rPr>
          <w:t xml:space="preserve">г. </w:t>
        </w:r>
      </w:hyperlink>
      <w:hyperlink r:id="rId98" w:anchor="64U0IK">
        <w:r>
          <w:rPr>
            <w:color w:val="0000EE"/>
            <w:u w:val="single" w:color="0000EE"/>
          </w:rPr>
          <w:t xml:space="preserve">№ </w:t>
        </w:r>
      </w:hyperlink>
      <w:hyperlink r:id="rId99" w:anchor="64U0IK">
        <w:r>
          <w:rPr>
            <w:color w:val="0000EE"/>
            <w:u w:val="single" w:color="0000EE"/>
          </w:rPr>
          <w:t xml:space="preserve">6252 </w:t>
        </w:r>
      </w:hyperlink>
      <w:hyperlink r:id="rId100" w:anchor="64U0IK">
        <w:r>
          <w:rPr>
            <w:color w:val="0000EE"/>
            <w:u w:val="single" w:color="0000EE"/>
          </w:rPr>
          <w:t>"О внесении изменений в Поря</w:t>
        </w:r>
      </w:hyperlink>
      <w:hyperlink r:id="rId101" w:anchor="64U0IK">
        <w:r>
          <w:rPr>
            <w:color w:val="0000EE"/>
          </w:rPr>
          <w:t>д</w:t>
        </w:r>
      </w:hyperlink>
      <w:hyperlink r:id="rId102" w:anchor="64U0IK">
        <w:r>
          <w:rPr>
            <w:color w:val="0000EE"/>
            <w:u w:val="single" w:color="0000EE"/>
          </w:rPr>
          <w:t>ок ос</w:t>
        </w:r>
      </w:hyperlink>
      <w:hyperlink r:id="rId103" w:anchor="64U0IK">
        <w:r>
          <w:rPr>
            <w:color w:val="0000EE"/>
          </w:rPr>
          <w:t>у</w:t>
        </w:r>
      </w:hyperlink>
      <w:hyperlink r:id="rId104" w:anchor="64U0IK">
        <w:r>
          <w:rPr>
            <w:color w:val="0000EE"/>
            <w:u w:val="single" w:color="0000EE"/>
          </w:rPr>
          <w:t xml:space="preserve">ществления </w:t>
        </w:r>
      </w:hyperlink>
      <w:hyperlink r:id="rId105" w:anchor="64U0IK">
        <w:r>
          <w:rPr>
            <w:color w:val="0000EE"/>
          </w:rPr>
          <w:t>ф</w:t>
        </w:r>
      </w:hyperlink>
      <w:hyperlink r:id="rId106" w:anchor="64U0IK">
        <w:r>
          <w:rPr>
            <w:color w:val="0000EE"/>
            <w:u w:val="single" w:color="0000EE"/>
          </w:rPr>
          <w:t>армакона</w:t>
        </w:r>
      </w:hyperlink>
      <w:hyperlink r:id="rId107" w:anchor="64U0IK">
        <w:r>
          <w:rPr>
            <w:color w:val="0000EE"/>
          </w:rPr>
          <w:t>д</w:t>
        </w:r>
      </w:hyperlink>
      <w:hyperlink r:id="rId108" w:anchor="64U0IK">
        <w:r>
          <w:rPr>
            <w:color w:val="0000EE"/>
            <w:u w:val="single" w:color="0000EE"/>
          </w:rPr>
          <w:t xml:space="preserve">зора, </w:t>
        </w:r>
      </w:hyperlink>
      <w:hyperlink r:id="rId109" w:anchor="64U0IK">
        <w:r>
          <w:rPr>
            <w:color w:val="0000EE"/>
          </w:rPr>
          <w:t>у</w:t>
        </w:r>
      </w:hyperlink>
      <w:hyperlink r:id="rId110" w:anchor="64U0IK">
        <w:r>
          <w:rPr>
            <w:color w:val="0000EE"/>
            <w:u w:val="single" w:color="0000EE"/>
          </w:rPr>
          <w:t>тверж</w:t>
        </w:r>
      </w:hyperlink>
      <w:hyperlink r:id="rId111" w:anchor="64U0IK">
        <w:r>
          <w:rPr>
            <w:color w:val="0000EE"/>
          </w:rPr>
          <w:t>д</w:t>
        </w:r>
      </w:hyperlink>
      <w:hyperlink r:id="rId112" w:anchor="64U0IK">
        <w:r>
          <w:rPr>
            <w:color w:val="0000EE"/>
            <w:u w:val="single" w:color="0000EE"/>
          </w:rPr>
          <w:t xml:space="preserve">енный </w:t>
        </w:r>
      </w:hyperlink>
      <w:hyperlink r:id="rId113" w:anchor="64U0IK">
        <w:r>
          <w:rPr>
            <w:color w:val="0000EE"/>
            <w:u w:val="single" w:color="0000EE"/>
          </w:rPr>
          <w:t>приказом Фе</w:t>
        </w:r>
      </w:hyperlink>
      <w:hyperlink r:id="rId114" w:anchor="64U0IK">
        <w:r>
          <w:rPr>
            <w:color w:val="0000EE"/>
          </w:rPr>
          <w:t>д</w:t>
        </w:r>
      </w:hyperlink>
      <w:hyperlink r:id="rId115" w:anchor="64U0IK">
        <w:r>
          <w:rPr>
            <w:color w:val="0000EE"/>
            <w:u w:val="single" w:color="0000EE"/>
          </w:rPr>
          <w:t>еральной сл</w:t>
        </w:r>
      </w:hyperlink>
      <w:hyperlink r:id="rId116" w:anchor="64U0IK">
        <w:r>
          <w:rPr>
            <w:color w:val="0000EE"/>
          </w:rPr>
          <w:t>у</w:t>
        </w:r>
      </w:hyperlink>
      <w:hyperlink r:id="rId117" w:anchor="64U0IK">
        <w:r>
          <w:rPr>
            <w:color w:val="0000EE"/>
            <w:u w:val="single" w:color="0000EE"/>
          </w:rPr>
          <w:t>жбы по на</w:t>
        </w:r>
      </w:hyperlink>
      <w:hyperlink r:id="rId118" w:anchor="64U0IK">
        <w:r>
          <w:rPr>
            <w:color w:val="0000EE"/>
          </w:rPr>
          <w:t>д</w:t>
        </w:r>
      </w:hyperlink>
      <w:hyperlink r:id="rId119" w:anchor="64U0IK">
        <w:r>
          <w:rPr>
            <w:color w:val="0000EE"/>
            <w:u w:val="single" w:color="0000EE"/>
          </w:rPr>
          <w:t>зор</w:t>
        </w:r>
      </w:hyperlink>
      <w:hyperlink r:id="rId120" w:anchor="64U0IK">
        <w:r>
          <w:rPr>
            <w:color w:val="0000EE"/>
          </w:rPr>
          <w:t>у</w:t>
        </w:r>
      </w:hyperlink>
      <w:hyperlink r:id="rId121" w:anchor="64U0IK">
        <w:r>
          <w:rPr>
            <w:color w:val="0000EE"/>
            <w:u w:val="single" w:color="0000EE"/>
          </w:rPr>
          <w:t xml:space="preserve"> в с</w:t>
        </w:r>
      </w:hyperlink>
      <w:hyperlink r:id="rId122" w:anchor="64U0IK">
        <w:r>
          <w:rPr>
            <w:color w:val="0000EE"/>
          </w:rPr>
          <w:t>ф</w:t>
        </w:r>
      </w:hyperlink>
      <w:hyperlink r:id="rId123" w:anchor="64U0IK">
        <w:r>
          <w:rPr>
            <w:color w:val="0000EE"/>
            <w:u w:val="single" w:color="0000EE"/>
          </w:rPr>
          <w:t>ере з</w:t>
        </w:r>
      </w:hyperlink>
      <w:hyperlink r:id="rId124" w:anchor="64U0IK">
        <w:r>
          <w:rPr>
            <w:color w:val="0000EE"/>
          </w:rPr>
          <w:t>д</w:t>
        </w:r>
      </w:hyperlink>
      <w:hyperlink r:id="rId125" w:anchor="64U0IK">
        <w:r>
          <w:rPr>
            <w:color w:val="0000EE"/>
            <w:u w:val="single" w:color="0000EE"/>
          </w:rPr>
          <w:t xml:space="preserve">равоохранения от 15 </w:t>
        </w:r>
      </w:hyperlink>
      <w:hyperlink r:id="rId126" w:anchor="64U0IK">
        <w:r>
          <w:rPr>
            <w:color w:val="0000EE"/>
          </w:rPr>
          <w:t>ф</w:t>
        </w:r>
      </w:hyperlink>
      <w:hyperlink r:id="rId127" w:anchor="64U0IK">
        <w:r>
          <w:rPr>
            <w:color w:val="0000EE"/>
            <w:u w:val="single" w:color="0000EE"/>
          </w:rPr>
          <w:t>евраля 2017 г. № 1071"</w:t>
        </w:r>
      </w:hyperlink>
      <w:r>
        <w:t xml:space="preserve"> (зарегистрирован Министерством юстиции Российской Федерации 10 сентября 2020 г., регистрационный № 59745).</w:t>
      </w:r>
    </w:p>
    <w:p w:rsidR="001F6878" w:rsidRDefault="002411F6">
      <w:pPr>
        <w:numPr>
          <w:ilvl w:val="0"/>
          <w:numId w:val="1"/>
        </w:numPr>
        <w:ind w:firstLine="390"/>
      </w:pPr>
      <w:r>
        <w:t>Настоящий приказ вступает в силу с 1 марта 2025 г. и действует до 1 марта 2031 г.</w:t>
      </w:r>
    </w:p>
    <w:p w:rsidR="001F6878" w:rsidRDefault="002411F6">
      <w:pPr>
        <w:spacing w:after="0" w:line="260" w:lineRule="auto"/>
        <w:ind w:right="-15"/>
        <w:jc w:val="right"/>
      </w:pPr>
      <w:r>
        <w:t>Руководитель</w:t>
      </w:r>
    </w:p>
    <w:p w:rsidR="001F6878" w:rsidRDefault="002411F6">
      <w:pPr>
        <w:spacing w:line="469" w:lineRule="auto"/>
        <w:ind w:left="-15" w:right="-15" w:firstLine="9619"/>
        <w:jc w:val="left"/>
      </w:pPr>
      <w:r>
        <w:t>А.В.Самойлова Заре</w:t>
      </w:r>
      <w:r>
        <w:t>гистрировано в Министерстве юстиции Российской Федерации 5 сентября 2024 года, регистрационный № 79394</w:t>
      </w:r>
    </w:p>
    <w:p w:rsidR="001F6878" w:rsidRDefault="002411F6">
      <w:pPr>
        <w:pStyle w:val="Heading1"/>
      </w:pPr>
      <w:r>
        <w:t>УТВЕРЖДЕН</w:t>
      </w:r>
    </w:p>
    <w:p w:rsidR="001F6878" w:rsidRDefault="002411F6">
      <w:pPr>
        <w:ind w:left="7593" w:firstLine="547"/>
      </w:pPr>
      <w:r>
        <w:t>приказом Федеральной службы по надзору в сфере здравоохранения</w:t>
      </w:r>
    </w:p>
    <w:p w:rsidR="001F6878" w:rsidRDefault="002411F6">
      <w:pPr>
        <w:spacing w:after="0" w:line="260" w:lineRule="auto"/>
        <w:ind w:right="-15"/>
        <w:jc w:val="right"/>
      </w:pPr>
      <w:r>
        <w:t>от 17 июня 2024 года № 3518</w:t>
      </w:r>
    </w:p>
    <w:p w:rsidR="001F6878" w:rsidRDefault="002411F6">
      <w:pPr>
        <w:pStyle w:val="Heading2"/>
        <w:spacing w:after="174"/>
        <w:ind w:left="215"/>
        <w:jc w:val="left"/>
      </w:pPr>
      <w:r>
        <w:rPr>
          <w:sz w:val="21"/>
        </w:rPr>
        <w:t>ПОРЯДОК ФАРМАКОНАДЗОРА ЛЕКАРСТВЕННЫХ ПРЕПАРАТОВ ДЛЯ МЕДИЦИНСКОГО ПРИМЕНЕНИЯ</w:t>
      </w:r>
    </w:p>
    <w:p w:rsidR="001F6878" w:rsidRDefault="002411F6">
      <w:pPr>
        <w:numPr>
          <w:ilvl w:val="0"/>
          <w:numId w:val="2"/>
        </w:numPr>
        <w:ind w:firstLine="390"/>
      </w:pPr>
      <w:r>
        <w:t>Настоящий Порядок устанавливает требования к осуществлению фармаконадзора на территории РоссийскойФедерации (далее - Порядок).</w:t>
      </w:r>
    </w:p>
    <w:p w:rsidR="001F6878" w:rsidRDefault="002411F6">
      <w:pPr>
        <w:numPr>
          <w:ilvl w:val="0"/>
          <w:numId w:val="2"/>
        </w:numPr>
        <w:spacing w:after="215"/>
        <w:ind w:firstLine="390"/>
      </w:pPr>
      <w:r>
        <w:t>Фармаконадзор - вид деятельности по мониторингу эффек</w:t>
      </w:r>
      <w:r>
        <w:t>тивности и безопасности лекарственных препаратов,направленный на выявление, оценку и предотвращение нежелательных последствий применения лекарственных препаратов</w:t>
      </w:r>
      <w:r>
        <w:rPr>
          <w:noProof/>
        </w:rPr>
        <w:drawing>
          <wp:inline distT="0" distB="0" distL="0" distR="0">
            <wp:extent cx="76200" cy="190500"/>
            <wp:effectExtent l="0" t="0" r="0" b="0"/>
            <wp:docPr id="806" name="Picture 8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" name="Picture 806"/>
                    <pic:cNvPicPr/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1F6878" w:rsidRDefault="002411F6">
      <w:pPr>
        <w:spacing w:after="193"/>
      </w:pPr>
      <w:r>
        <w:t>________________</w:t>
      </w:r>
    </w:p>
    <w:p w:rsidR="001F6878" w:rsidRDefault="002411F6">
      <w:pPr>
        <w:spacing w:after="11" w:line="248" w:lineRule="auto"/>
        <w:ind w:left="390" w:firstLine="0"/>
      </w:pPr>
      <w:r>
        <w:rPr>
          <w:noProof/>
        </w:rPr>
        <w:drawing>
          <wp:inline distT="0" distB="0" distL="0" distR="0">
            <wp:extent cx="76200" cy="190500"/>
            <wp:effectExtent l="0" t="0" r="0" b="0"/>
            <wp:docPr id="810" name="Picture 8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" name="Picture 810"/>
                    <pic:cNvPicPr/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29" w:anchor="A9M0NN">
        <w:r>
          <w:rPr>
            <w:color w:val="0000EE"/>
            <w:u w:val="single" w:color="0000EE"/>
          </w:rPr>
          <w:t>П</w:t>
        </w:r>
      </w:hyperlink>
      <w:hyperlink r:id="rId130" w:anchor="A9M0NN">
        <w:r>
          <w:rPr>
            <w:color w:val="0000EE"/>
          </w:rPr>
          <w:t>у</w:t>
        </w:r>
      </w:hyperlink>
      <w:hyperlink r:id="rId131" w:anchor="A9M0NN">
        <w:r>
          <w:rPr>
            <w:color w:val="0000EE"/>
            <w:u w:val="single" w:color="0000EE"/>
          </w:rPr>
          <w:t>нкт 52.1 статьи 4 Федерального закона от 12 апреля 2010 г. № 61-ФЗ "Об обращении лекарственных средств"</w:t>
        </w:r>
      </w:hyperlink>
      <w:hyperlink r:id="rId132" w:anchor="A9M0NN">
        <w:r>
          <w:t>.</w:t>
        </w:r>
      </w:hyperlink>
    </w:p>
    <w:p w:rsidR="001F6878" w:rsidRDefault="002411F6">
      <w:pPr>
        <w:numPr>
          <w:ilvl w:val="0"/>
          <w:numId w:val="2"/>
        </w:numPr>
        <w:spacing w:after="243"/>
        <w:ind w:firstLine="390"/>
      </w:pPr>
      <w:r>
        <w:t>Федеральная служба по надзору в сфере здравоохранения осуществляет фармаконадзор</w:t>
      </w:r>
      <w:r>
        <w:rPr>
          <w:noProof/>
        </w:rPr>
        <w:drawing>
          <wp:inline distT="0" distB="0" distL="0" distR="0">
            <wp:extent cx="85725" cy="180975"/>
            <wp:effectExtent l="0" t="0" r="0" b="0"/>
            <wp:docPr id="859" name="Picture 8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" name="Picture 859"/>
                    <pic:cNvPicPr/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путем анализа представляемой субъектами обращения лекарственных средств информации о побочных действиях, нежелательн</w:t>
      </w:r>
      <w:r>
        <w:t>ых реакциях, серьезных нежелательных реакциях, непредвиденных нежелательных реакциях при применении лекарственных препаратов, об индивидуальной непереносимости, отсутствии эффективности лекарственных препаратов, а также об иных фактах и обстоятельствах, пр</w:t>
      </w:r>
      <w:r>
        <w:t>едставляющих угрозу жизни или здоровью человека при применении лекарственных препаратов (далее - иной информации по безопасности и эффективности), выявленной на всех этапах обращения лекарственных препаратов в Российской Федерации и других государствах.</w:t>
      </w:r>
    </w:p>
    <w:p w:rsidR="001F6878" w:rsidRDefault="002411F6">
      <w:pPr>
        <w:spacing w:after="193"/>
      </w:pPr>
      <w:r>
        <w:t>__</w:t>
      </w:r>
      <w:r>
        <w:t>______________</w:t>
      </w:r>
    </w:p>
    <w:p w:rsidR="001F6878" w:rsidRDefault="002411F6">
      <w:pPr>
        <w:spacing w:after="11" w:line="248" w:lineRule="auto"/>
        <w:ind w:left="-15" w:firstLine="380"/>
      </w:pPr>
      <w:r>
        <w:rPr>
          <w:noProof/>
        </w:rPr>
        <w:drawing>
          <wp:inline distT="0" distB="0" distL="0" distR="0">
            <wp:extent cx="85725" cy="180975"/>
            <wp:effectExtent l="0" t="0" r="0" b="0"/>
            <wp:docPr id="1057" name="Picture 10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" name="Picture 1057"/>
                    <pic:cNvPicPr/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34" w:anchor="8OU0LS">
        <w:r>
          <w:rPr>
            <w:color w:val="0000EE"/>
            <w:u w:val="single" w:color="0000EE"/>
          </w:rPr>
          <w:t>По</w:t>
        </w:r>
      </w:hyperlink>
      <w:hyperlink r:id="rId135" w:anchor="8OU0LS">
        <w:r>
          <w:rPr>
            <w:color w:val="0000EE"/>
          </w:rPr>
          <w:t>д</w:t>
        </w:r>
      </w:hyperlink>
      <w:hyperlink r:id="rId136" w:anchor="8OU0LS">
        <w:r>
          <w:rPr>
            <w:color w:val="0000EE"/>
            <w:u w:val="single" w:color="0000EE"/>
          </w:rPr>
          <w:t xml:space="preserve">пункт </w:t>
        </w:r>
      </w:hyperlink>
      <w:hyperlink r:id="rId137" w:anchor="8OU0LS">
        <w:r>
          <w:rPr>
            <w:color w:val="0000EE"/>
            <w:u w:val="single" w:color="0000EE"/>
          </w:rPr>
          <w:t xml:space="preserve">5.1.4.3 </w:t>
        </w:r>
      </w:hyperlink>
      <w:hyperlink r:id="rId138" w:anchor="8OU0LS">
        <w:r>
          <w:rPr>
            <w:color w:val="0000EE"/>
            <w:u w:val="single" w:color="0000EE"/>
          </w:rPr>
          <w:t>п</w:t>
        </w:r>
      </w:hyperlink>
      <w:hyperlink r:id="rId139" w:anchor="8OU0LS">
        <w:r>
          <w:rPr>
            <w:color w:val="0000EE"/>
          </w:rPr>
          <w:t>у</w:t>
        </w:r>
      </w:hyperlink>
      <w:hyperlink r:id="rId140" w:anchor="8OU0LS">
        <w:r>
          <w:rPr>
            <w:color w:val="0000EE"/>
            <w:u w:val="single" w:color="0000EE"/>
          </w:rPr>
          <w:t xml:space="preserve">нкта </w:t>
        </w:r>
      </w:hyperlink>
      <w:hyperlink r:id="rId141" w:anchor="8OU0LS">
        <w:r>
          <w:rPr>
            <w:color w:val="0000EE"/>
            <w:u w:val="single" w:color="0000EE"/>
          </w:rPr>
          <w:t xml:space="preserve">5 </w:t>
        </w:r>
      </w:hyperlink>
      <w:hyperlink r:id="rId142" w:anchor="8OU0LS">
        <w:r>
          <w:rPr>
            <w:color w:val="0000EE"/>
            <w:u w:val="single" w:color="0000EE"/>
          </w:rPr>
          <w:t>Положения о Фе</w:t>
        </w:r>
      </w:hyperlink>
      <w:hyperlink r:id="rId143" w:anchor="8OU0LS">
        <w:r>
          <w:rPr>
            <w:color w:val="0000EE"/>
          </w:rPr>
          <w:t>д</w:t>
        </w:r>
      </w:hyperlink>
      <w:hyperlink r:id="rId144" w:anchor="8OU0LS">
        <w:r>
          <w:rPr>
            <w:color w:val="0000EE"/>
            <w:u w:val="single" w:color="0000EE"/>
          </w:rPr>
          <w:t>еральной сл</w:t>
        </w:r>
      </w:hyperlink>
      <w:hyperlink r:id="rId145" w:anchor="8OU0LS">
        <w:r>
          <w:rPr>
            <w:color w:val="0000EE"/>
          </w:rPr>
          <w:t>у</w:t>
        </w:r>
      </w:hyperlink>
      <w:hyperlink r:id="rId146" w:anchor="8OU0LS">
        <w:r>
          <w:rPr>
            <w:color w:val="0000EE"/>
            <w:u w:val="single" w:color="0000EE"/>
          </w:rPr>
          <w:t>жбе по на</w:t>
        </w:r>
      </w:hyperlink>
      <w:hyperlink r:id="rId147" w:anchor="8OU0LS">
        <w:r>
          <w:rPr>
            <w:color w:val="0000EE"/>
          </w:rPr>
          <w:t>д</w:t>
        </w:r>
      </w:hyperlink>
      <w:hyperlink r:id="rId148" w:anchor="8OU0LS">
        <w:r>
          <w:rPr>
            <w:color w:val="0000EE"/>
            <w:u w:val="single" w:color="0000EE"/>
          </w:rPr>
          <w:t>зор</w:t>
        </w:r>
      </w:hyperlink>
      <w:hyperlink r:id="rId149" w:anchor="8OU0LS">
        <w:r>
          <w:rPr>
            <w:color w:val="0000EE"/>
          </w:rPr>
          <w:t>у</w:t>
        </w:r>
      </w:hyperlink>
      <w:hyperlink r:id="rId150" w:anchor="8OU0LS">
        <w:r>
          <w:rPr>
            <w:color w:val="0000EE"/>
            <w:u w:val="single" w:color="0000EE"/>
          </w:rPr>
          <w:t xml:space="preserve"> в с</w:t>
        </w:r>
      </w:hyperlink>
      <w:hyperlink r:id="rId151" w:anchor="8OU0LS">
        <w:r>
          <w:rPr>
            <w:color w:val="0000EE"/>
          </w:rPr>
          <w:t>ф</w:t>
        </w:r>
      </w:hyperlink>
      <w:hyperlink r:id="rId152" w:anchor="8OU0LS">
        <w:r>
          <w:rPr>
            <w:color w:val="0000EE"/>
            <w:u w:val="single" w:color="0000EE"/>
          </w:rPr>
          <w:t>ере з</w:t>
        </w:r>
      </w:hyperlink>
      <w:hyperlink r:id="rId153" w:anchor="8OU0LS">
        <w:r>
          <w:rPr>
            <w:color w:val="0000EE"/>
          </w:rPr>
          <w:t>д</w:t>
        </w:r>
      </w:hyperlink>
      <w:hyperlink r:id="rId154" w:anchor="8OU0LS">
        <w:r>
          <w:rPr>
            <w:color w:val="0000EE"/>
            <w:u w:val="single" w:color="0000EE"/>
          </w:rPr>
          <w:t>равоохранения</w:t>
        </w:r>
      </w:hyperlink>
      <w:r>
        <w:t xml:space="preserve">, утвержденного </w:t>
      </w:r>
      <w:hyperlink r:id="rId155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6" w:anchor="7D20K3">
        <w:r>
          <w:rPr>
            <w:color w:val="0000EE"/>
          </w:rPr>
          <w:t>д</w:t>
        </w:r>
      </w:hyperlink>
      <w:hyperlink r:id="rId157" w:anchor="7D20K3">
        <w:r>
          <w:rPr>
            <w:color w:val="0000EE"/>
            <w:u w:val="single" w:color="0000EE"/>
          </w:rPr>
          <w:t>ерации от 30 июня 2004 г. № 323</w:t>
        </w:r>
      </w:hyperlink>
      <w:hyperlink r:id="rId158" w:anchor="7D20K3">
        <w:r>
          <w:t>.</w:t>
        </w:r>
      </w:hyperlink>
    </w:p>
    <w:p w:rsidR="001F6878" w:rsidRDefault="002411F6">
      <w:pPr>
        <w:numPr>
          <w:ilvl w:val="0"/>
          <w:numId w:val="2"/>
        </w:numPr>
        <w:ind w:firstLine="390"/>
      </w:pPr>
      <w:r>
        <w:t>Должностными лицами, уполномоченными осуществлять фармаконадзор, являются: руководитель (заместите</w:t>
      </w:r>
      <w:r>
        <w:t>ли руководителя) Росздравнадзора;</w:t>
      </w:r>
    </w:p>
    <w:p w:rsidR="001F6878" w:rsidRDefault="002411F6">
      <w:pPr>
        <w:spacing w:after="0" w:line="260" w:lineRule="auto"/>
        <w:ind w:right="-15"/>
        <w:jc w:val="right"/>
      </w:pPr>
      <w:r>
        <w:lastRenderedPageBreak/>
        <w:t>руководители структурных подразделений Росздравнадзора, их заместители, должностными регламентами которых</w:t>
      </w:r>
    </w:p>
    <w:p w:rsidR="001F6878" w:rsidRDefault="002411F6">
      <w:pPr>
        <w:ind w:left="390" w:hanging="390"/>
      </w:pPr>
      <w:r>
        <w:t>предусмотрены полномочия по осуществлению фармаконадзора; иные государственные гражданские служащие Росздравнадзора,</w:t>
      </w:r>
      <w:r>
        <w:t xml:space="preserve"> должностными регламентами которых</w:t>
      </w:r>
    </w:p>
    <w:p w:rsidR="001F6878" w:rsidRDefault="002411F6">
      <w:r>
        <w:t>предусмотрены полномочия по осуществлению фармаконадзора.</w:t>
      </w:r>
    </w:p>
    <w:p w:rsidR="001F6878" w:rsidRDefault="002411F6">
      <w:pPr>
        <w:numPr>
          <w:ilvl w:val="0"/>
          <w:numId w:val="2"/>
        </w:numPr>
        <w:ind w:firstLine="390"/>
      </w:pPr>
      <w:r>
        <w:t>Фармаконадзор осуществляется Росздравнадзором на основании сведений, полученных в виде: сообщений субъектов обращения лекарственных средств (далее - сообщений);</w:t>
      </w:r>
    </w:p>
    <w:p w:rsidR="001F6878" w:rsidRDefault="002411F6">
      <w:pPr>
        <w:ind w:left="0" w:firstLine="390"/>
      </w:pPr>
      <w:r>
        <w:t>пе</w:t>
      </w:r>
      <w:r>
        <w:t>риодических обновляемых отчетов по безопасности лекарственных препаратов (далее - ПООБ), направляемых в Росздравнадзор держателями (владельцами) регистрационных удостоверений лекарственных препаратов или уполномоченными ими иными юридическими лицами (далее</w:t>
      </w:r>
      <w:r>
        <w:t xml:space="preserve"> - ДРУ); периодических отчетов по безопасности разрабатываемого (исследуемого) лекарственного препарата (далее РООБ), направляемых в Росздравнадзор юридическими лицами, на имя которых выданы разрешения на проведение клинических исследований в Российской Фе</w:t>
      </w:r>
      <w:r>
        <w:t>дерации, либо другими уполномоченными юридическими лицами (далее юридические лицами, на имя которых выданы разрешения на проведение клинических исследований); информации, полученной в ходе осуществления федерального государственного контроля (надзора) в сф</w:t>
      </w:r>
      <w:r>
        <w:t>ере</w:t>
      </w:r>
    </w:p>
    <w:p w:rsidR="001F6878" w:rsidRDefault="002411F6">
      <w:pPr>
        <w:spacing w:line="261" w:lineRule="auto"/>
        <w:ind w:left="385" w:right="1976" w:hanging="400"/>
        <w:jc w:val="left"/>
      </w:pPr>
      <w:r>
        <w:t>обращения лекарственных средств; планов управления рисками (далее - ПУР); специальных уведомлений, в том числе уведомлений об экстренных проблемах безопасности.</w:t>
      </w:r>
    </w:p>
    <w:p w:rsidR="001F6878" w:rsidRDefault="002411F6">
      <w:pPr>
        <w:numPr>
          <w:ilvl w:val="0"/>
          <w:numId w:val="2"/>
        </w:numPr>
        <w:ind w:firstLine="390"/>
      </w:pPr>
      <w:r>
        <w:t xml:space="preserve">В целях оценки информации научного и клинического характера, содержащейся в документах и данных, указанных в </w:t>
      </w:r>
      <w:hyperlink r:id="rId159" w:anchor="7D60K4">
        <w:r>
          <w:rPr>
            <w:color w:val="0000EE"/>
            <w:u w:val="single" w:color="0000EE"/>
          </w:rPr>
          <w:t xml:space="preserve">пункте </w:t>
        </w:r>
      </w:hyperlink>
      <w:hyperlink r:id="rId160" w:anchor="7D60K4">
        <w:r>
          <w:rPr>
            <w:color w:val="0000EE"/>
            <w:u w:val="single" w:color="0000EE"/>
          </w:rPr>
          <w:t xml:space="preserve">5 </w:t>
        </w:r>
      </w:hyperlink>
      <w:hyperlink r:id="rId161" w:anchor="7D60K4">
        <w:r>
          <w:rPr>
            <w:color w:val="0000EE"/>
            <w:u w:val="single" w:color="0000EE"/>
          </w:rPr>
          <w:t>Поря</w:t>
        </w:r>
      </w:hyperlink>
      <w:hyperlink r:id="rId162" w:anchor="7D60K4">
        <w:r>
          <w:rPr>
            <w:color w:val="0000EE"/>
          </w:rPr>
          <w:t>д</w:t>
        </w:r>
      </w:hyperlink>
      <w:hyperlink r:id="rId163" w:anchor="7D60K4">
        <w:r>
          <w:rPr>
            <w:color w:val="0000EE"/>
            <w:u w:val="single" w:color="0000EE"/>
          </w:rPr>
          <w:t>ка</w:t>
        </w:r>
      </w:hyperlink>
      <w:hyperlink r:id="rId164" w:anchor="7D60K4">
        <w:r>
          <w:t>,</w:t>
        </w:r>
      </w:hyperlink>
      <w:r>
        <w:t xml:space="preserve"> Росздравнадзор привлекает федеральные государственные бюджетные учреждения, подведомственные Росздравнадзору (далее - экспертная организация).</w:t>
      </w:r>
    </w:p>
    <w:p w:rsidR="001F6878" w:rsidRDefault="002411F6">
      <w:pPr>
        <w:numPr>
          <w:ilvl w:val="0"/>
          <w:numId w:val="2"/>
        </w:numPr>
        <w:spacing w:after="215"/>
        <w:ind w:firstLine="390"/>
      </w:pPr>
      <w:r>
        <w:t>Сообщения направляются субъектами обращения лекарственных средств в Феде</w:t>
      </w:r>
      <w:r>
        <w:t>ральную службу по надзору всфере здравоохранения посредством автоматизированной информационной системы Росздравнадзора (далее - АИС Росздравнадзора)</w:t>
      </w:r>
      <w:r>
        <w:rPr>
          <w:noProof/>
        </w:rPr>
        <w:drawing>
          <wp:inline distT="0" distB="0" distL="0" distR="0">
            <wp:extent cx="85725" cy="190500"/>
            <wp:effectExtent l="0" t="0" r="0" b="0"/>
            <wp:docPr id="1322" name="Picture 13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2" name="Picture 1322"/>
                    <pic:cNvPicPr/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1F6878" w:rsidRDefault="002411F6">
      <w:pPr>
        <w:spacing w:after="193"/>
      </w:pPr>
      <w:r>
        <w:t>________________</w:t>
      </w:r>
    </w:p>
    <w:p w:rsidR="001F6878" w:rsidRDefault="002411F6">
      <w:pPr>
        <w:spacing w:after="11" w:line="248" w:lineRule="auto"/>
        <w:ind w:left="-15" w:firstLine="380"/>
      </w:pPr>
      <w:r>
        <w:rPr>
          <w:noProof/>
        </w:rPr>
        <w:drawing>
          <wp:inline distT="0" distB="0" distL="0" distR="0">
            <wp:extent cx="85725" cy="180975"/>
            <wp:effectExtent l="0" t="0" r="0" b="0"/>
            <wp:docPr id="1326" name="Picture 13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" name="Picture 1326"/>
                    <pic:cNvPicPr/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66" w:anchor="8OS0LP">
        <w:r>
          <w:rPr>
            <w:color w:val="0000EE"/>
            <w:u w:val="single" w:color="0000EE"/>
          </w:rPr>
          <w:t>По</w:t>
        </w:r>
      </w:hyperlink>
      <w:hyperlink r:id="rId167" w:anchor="8OS0LP">
        <w:r>
          <w:rPr>
            <w:color w:val="0000EE"/>
          </w:rPr>
          <w:t>д</w:t>
        </w:r>
      </w:hyperlink>
      <w:hyperlink r:id="rId168" w:anchor="8OS0LP">
        <w:r>
          <w:rPr>
            <w:color w:val="0000EE"/>
            <w:u w:val="single" w:color="0000EE"/>
          </w:rPr>
          <w:t>пункт 5.8(1</w:t>
        </w:r>
      </w:hyperlink>
      <w:hyperlink r:id="rId169" w:anchor="8OS0LP">
        <w:r>
          <w:rPr>
            <w:color w:val="0000EE"/>
          </w:rPr>
          <w:t>)</w:t>
        </w:r>
      </w:hyperlink>
      <w:hyperlink r:id="rId170" w:anchor="8OS0LP">
        <w:r>
          <w:rPr>
            <w:color w:val="0000EE"/>
            <w:u w:val="single" w:color="0000EE"/>
          </w:rPr>
          <w:t xml:space="preserve"> п</w:t>
        </w:r>
      </w:hyperlink>
      <w:hyperlink r:id="rId171" w:anchor="8OS0LP">
        <w:r>
          <w:rPr>
            <w:color w:val="0000EE"/>
          </w:rPr>
          <w:t>у</w:t>
        </w:r>
      </w:hyperlink>
      <w:hyperlink r:id="rId172" w:anchor="8OS0LP">
        <w:r>
          <w:rPr>
            <w:color w:val="0000EE"/>
            <w:u w:val="single" w:color="0000EE"/>
          </w:rPr>
          <w:t>нкта 5 Положения о Фе</w:t>
        </w:r>
      </w:hyperlink>
      <w:hyperlink r:id="rId173" w:anchor="8OS0LP">
        <w:r>
          <w:rPr>
            <w:color w:val="0000EE"/>
          </w:rPr>
          <w:t>д</w:t>
        </w:r>
      </w:hyperlink>
      <w:hyperlink r:id="rId174" w:anchor="8OS0LP">
        <w:r>
          <w:rPr>
            <w:color w:val="0000EE"/>
            <w:u w:val="single" w:color="0000EE"/>
          </w:rPr>
          <w:t>еральной сл</w:t>
        </w:r>
      </w:hyperlink>
      <w:hyperlink r:id="rId175" w:anchor="8OS0LP">
        <w:r>
          <w:rPr>
            <w:color w:val="0000EE"/>
          </w:rPr>
          <w:t>у</w:t>
        </w:r>
      </w:hyperlink>
      <w:hyperlink r:id="rId176" w:anchor="8OS0LP">
        <w:r>
          <w:rPr>
            <w:color w:val="0000EE"/>
            <w:u w:val="single" w:color="0000EE"/>
          </w:rPr>
          <w:t>жбе по на</w:t>
        </w:r>
      </w:hyperlink>
      <w:hyperlink r:id="rId177" w:anchor="8OS0LP">
        <w:r>
          <w:rPr>
            <w:color w:val="0000EE"/>
          </w:rPr>
          <w:t>д</w:t>
        </w:r>
      </w:hyperlink>
      <w:hyperlink r:id="rId178" w:anchor="8OS0LP">
        <w:r>
          <w:rPr>
            <w:color w:val="0000EE"/>
            <w:u w:val="single" w:color="0000EE"/>
          </w:rPr>
          <w:t>зор</w:t>
        </w:r>
      </w:hyperlink>
      <w:hyperlink r:id="rId179" w:anchor="8OS0LP">
        <w:r>
          <w:rPr>
            <w:color w:val="0000EE"/>
          </w:rPr>
          <w:t>у</w:t>
        </w:r>
      </w:hyperlink>
      <w:hyperlink r:id="rId180" w:anchor="8OS0LP">
        <w:r>
          <w:rPr>
            <w:color w:val="0000EE"/>
            <w:u w:val="single" w:color="0000EE"/>
          </w:rPr>
          <w:t xml:space="preserve"> в с</w:t>
        </w:r>
      </w:hyperlink>
      <w:hyperlink r:id="rId181" w:anchor="8OS0LP">
        <w:r>
          <w:rPr>
            <w:color w:val="0000EE"/>
          </w:rPr>
          <w:t>ф</w:t>
        </w:r>
      </w:hyperlink>
      <w:hyperlink r:id="rId182" w:anchor="8OS0LP">
        <w:r>
          <w:rPr>
            <w:color w:val="0000EE"/>
            <w:u w:val="single" w:color="0000EE"/>
          </w:rPr>
          <w:t>ере з</w:t>
        </w:r>
      </w:hyperlink>
      <w:hyperlink r:id="rId183" w:anchor="8OS0LP">
        <w:r>
          <w:rPr>
            <w:color w:val="0000EE"/>
          </w:rPr>
          <w:t>д</w:t>
        </w:r>
      </w:hyperlink>
      <w:hyperlink r:id="rId184" w:anchor="8OS0LP">
        <w:r>
          <w:rPr>
            <w:color w:val="0000EE"/>
            <w:u w:val="single" w:color="0000EE"/>
          </w:rPr>
          <w:t>равоохранения</w:t>
        </w:r>
      </w:hyperlink>
      <w:r>
        <w:t xml:space="preserve">, утвержденного </w:t>
      </w:r>
      <w:hyperlink r:id="rId185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6" w:anchor="7D20K3">
        <w:r>
          <w:rPr>
            <w:color w:val="0000EE"/>
          </w:rPr>
          <w:t>д</w:t>
        </w:r>
      </w:hyperlink>
      <w:hyperlink r:id="rId187" w:anchor="7D20K3">
        <w:r>
          <w:rPr>
            <w:color w:val="0000EE"/>
            <w:u w:val="single" w:color="0000EE"/>
          </w:rPr>
          <w:t>ерации от 30 июня 2004 г. № 323</w:t>
        </w:r>
      </w:hyperlink>
      <w:r>
        <w:t>.</w:t>
      </w:r>
    </w:p>
    <w:p w:rsidR="001F6878" w:rsidRDefault="002411F6">
      <w:pPr>
        <w:numPr>
          <w:ilvl w:val="0"/>
          <w:numId w:val="2"/>
        </w:numPr>
        <w:ind w:firstLine="390"/>
      </w:pPr>
      <w:r>
        <w:t>В случае возникновения технических проблем в работе АИС Росздравнадзора сообщения направляются по адресу электронной почты: pharm@roszdravnadzor.gov.ru. При возникновении технических проблем в работе баз данных ДРУ или юридических лиц, на имя которых выдан</w:t>
      </w:r>
      <w:r>
        <w:t>ы разрешения на проведение клинических исследований, также сообщения направляются по адресу электронной почты pharm@roszdravnadzor.gov.ru с указанием информации о предположительных сроках возобновления функционирования указанных баз данных.</w:t>
      </w:r>
    </w:p>
    <w:p w:rsidR="001F6878" w:rsidRDefault="002411F6">
      <w:pPr>
        <w:numPr>
          <w:ilvl w:val="0"/>
          <w:numId w:val="2"/>
        </w:numPr>
        <w:ind w:firstLine="390"/>
      </w:pPr>
      <w:r>
        <w:t>Сообщения, напр</w:t>
      </w:r>
      <w:r>
        <w:t>авленные по адресу электронной почты pharm@roszdravnadzor.gov.ru в случаях, указанных в</w:t>
      </w:r>
      <w:hyperlink r:id="rId188" w:anchor="7DC0K7">
        <w:r>
          <w:rPr>
            <w:color w:val="0000EE"/>
            <w:u w:val="single" w:color="0000EE"/>
          </w:rPr>
          <w:t>пункте 8 Поря</w:t>
        </w:r>
      </w:hyperlink>
      <w:hyperlink r:id="rId189" w:anchor="7DC0K7">
        <w:r>
          <w:rPr>
            <w:color w:val="0000EE"/>
          </w:rPr>
          <w:t>д</w:t>
        </w:r>
      </w:hyperlink>
      <w:hyperlink r:id="rId190" w:anchor="7DC0K7">
        <w:r>
          <w:rPr>
            <w:color w:val="0000EE"/>
            <w:u w:val="single" w:color="0000EE"/>
          </w:rPr>
          <w:t>ка</w:t>
        </w:r>
      </w:hyperlink>
      <w:hyperlink r:id="rId191" w:anchor="7DC0K7">
        <w:r>
          <w:t>,</w:t>
        </w:r>
      </w:hyperlink>
      <w:r>
        <w:t xml:space="preserve"> должны быть внесены ДРУ в АИС Росздравнадзора сразу после восстановления работоспособности базы данных субъекта обращения л</w:t>
      </w:r>
      <w:r>
        <w:t>екарственных средств или АИС Росздравнадзора.</w:t>
      </w:r>
    </w:p>
    <w:p w:rsidR="001F6878" w:rsidRDefault="002411F6">
      <w:pPr>
        <w:numPr>
          <w:ilvl w:val="0"/>
          <w:numId w:val="2"/>
        </w:numPr>
        <w:ind w:firstLine="390"/>
      </w:pPr>
      <w:r>
        <w:t>Для медицинских организаций, специалистов здравоохранения, пациентов или их представителей при отсутствии технической возможности направления сообщений через АИС Росздравнадзора сообщения направляются по адресу</w:t>
      </w:r>
      <w:r>
        <w:t xml:space="preserve"> электронной почты npr@roszdravnadzor.gov.ru.</w:t>
      </w:r>
    </w:p>
    <w:p w:rsidR="001F6878" w:rsidRDefault="002411F6">
      <w:pPr>
        <w:numPr>
          <w:ilvl w:val="0"/>
          <w:numId w:val="2"/>
        </w:numPr>
        <w:ind w:firstLine="390"/>
      </w:pPr>
      <w:r>
        <w:t xml:space="preserve">Направление сообщений в соответствии с </w:t>
      </w:r>
      <w:hyperlink r:id="rId192" w:anchor="7DC0K7">
        <w:r>
          <w:rPr>
            <w:color w:val="0000EE"/>
            <w:u w:val="single" w:color="0000EE"/>
          </w:rPr>
          <w:t xml:space="preserve">пунктами </w:t>
        </w:r>
      </w:hyperlink>
      <w:hyperlink r:id="rId193" w:anchor="7DC0K7">
        <w:r>
          <w:rPr>
            <w:color w:val="0000EE"/>
            <w:u w:val="single" w:color="0000EE"/>
          </w:rPr>
          <w:t>8</w:t>
        </w:r>
      </w:hyperlink>
      <w:r>
        <w:t xml:space="preserve"> и </w:t>
      </w:r>
      <w:hyperlink r:id="rId194" w:anchor="7DG0K9">
        <w:r>
          <w:rPr>
            <w:color w:val="0000EE"/>
            <w:u w:val="single" w:color="0000EE"/>
          </w:rPr>
          <w:t xml:space="preserve">10 </w:t>
        </w:r>
      </w:hyperlink>
      <w:hyperlink r:id="rId195" w:anchor="7DG0K9">
        <w:r>
          <w:rPr>
            <w:color w:val="0000EE"/>
            <w:u w:val="single" w:color="0000EE"/>
          </w:rPr>
          <w:t>Поря</w:t>
        </w:r>
      </w:hyperlink>
      <w:hyperlink r:id="rId196" w:anchor="7DG0K9">
        <w:r>
          <w:rPr>
            <w:color w:val="0000EE"/>
          </w:rPr>
          <w:t>д</w:t>
        </w:r>
      </w:hyperlink>
      <w:hyperlink r:id="rId197" w:anchor="7DG0K9">
        <w:r>
          <w:rPr>
            <w:color w:val="0000EE"/>
            <w:u w:val="single" w:color="0000EE"/>
          </w:rPr>
          <w:t>ка</w:t>
        </w:r>
      </w:hyperlink>
      <w:hyperlink r:id="rId198" w:anchor="7DG0K9">
        <w:r>
          <w:t xml:space="preserve"> </w:t>
        </w:r>
      </w:hyperlink>
      <w:r>
        <w:t>в отношении зарегистрированных в Российской Федерации лекарственных препаратов, а также лекарственных препаратов, обращение которых допускается в соответствии с з</w:t>
      </w:r>
      <w:r>
        <w:t>аконодательством Российской Федерации в сфере обращения лекарственных средств, за исключением лекарственных препаратов, предназначенных для проведения клинических исследований, осуществляется по электронной почте извещением о нежелательной реакции или отсу</w:t>
      </w:r>
      <w:r>
        <w:t xml:space="preserve">тствии терапевтического эффекта лекарственного препарата (рекомендуемый образец приведен в </w:t>
      </w:r>
      <w:hyperlink r:id="rId199" w:anchor="7E40KF">
        <w:r>
          <w:rPr>
            <w:color w:val="0000EE"/>
            <w:u w:val="single" w:color="0000EE"/>
          </w:rPr>
          <w:t>приложении № 1 к Поря</w:t>
        </w:r>
      </w:hyperlink>
      <w:hyperlink r:id="rId200" w:anchor="7E40KF">
        <w:r>
          <w:rPr>
            <w:color w:val="0000EE"/>
          </w:rPr>
          <w:t>д</w:t>
        </w:r>
      </w:hyperlink>
      <w:hyperlink r:id="rId201" w:anchor="7E40KF">
        <w:r>
          <w:rPr>
            <w:color w:val="0000EE"/>
            <w:u w:val="single" w:color="0000EE"/>
          </w:rPr>
          <w:t>ку</w:t>
        </w:r>
      </w:hyperlink>
      <w:hyperlink r:id="rId202" w:anchor="7E40KF">
        <w:r>
          <w:t>)</w:t>
        </w:r>
      </w:hyperlink>
      <w:r>
        <w:t>. В отношении лекарственных препаратов, предназначенных для проведения клинических исследований - сообщением о с</w:t>
      </w:r>
      <w:r>
        <w:t xml:space="preserve">ерьезной непредвиденной нежелательной реакции на лекарственный препарат, изучаемый в клиническом исследовании (рекомендуемый образец приведен в </w:t>
      </w:r>
      <w:hyperlink r:id="rId203" w:anchor="7E60KG">
        <w:r>
          <w:rPr>
            <w:color w:val="0000EE"/>
            <w:u w:val="single" w:color="0000EE"/>
          </w:rPr>
          <w:t>приложении № 2 к Поря</w:t>
        </w:r>
      </w:hyperlink>
      <w:hyperlink r:id="rId204" w:anchor="7E60KG">
        <w:r>
          <w:rPr>
            <w:color w:val="0000EE"/>
          </w:rPr>
          <w:t>д</w:t>
        </w:r>
      </w:hyperlink>
      <w:hyperlink r:id="rId205" w:anchor="7E60KG">
        <w:r>
          <w:rPr>
            <w:color w:val="0000EE"/>
            <w:u w:val="single" w:color="0000EE"/>
          </w:rPr>
          <w:t>ку</w:t>
        </w:r>
      </w:hyperlink>
      <w:hyperlink r:id="rId206" w:anchor="7E60KG">
        <w:r>
          <w:t>)</w:t>
        </w:r>
      </w:hyperlink>
      <w:r>
        <w:t>.</w:t>
      </w:r>
    </w:p>
    <w:p w:rsidR="001F6878" w:rsidRDefault="002411F6">
      <w:pPr>
        <w:numPr>
          <w:ilvl w:val="0"/>
          <w:numId w:val="2"/>
        </w:numPr>
        <w:spacing w:after="226"/>
        <w:ind w:firstLine="390"/>
      </w:pPr>
      <w:r>
        <w:t xml:space="preserve">Система фармаконадзора, организуемая ДРУ, должна соответствовать </w:t>
      </w:r>
      <w:hyperlink r:id="rId207" w:anchor="6540IN">
        <w:r>
          <w:rPr>
            <w:color w:val="0000EE"/>
            <w:u w:val="single" w:color="0000EE"/>
          </w:rPr>
          <w:t>Правилам на</w:t>
        </w:r>
      </w:hyperlink>
      <w:hyperlink r:id="rId208" w:anchor="6540IN">
        <w:r>
          <w:rPr>
            <w:color w:val="0000EE"/>
          </w:rPr>
          <w:t>д</w:t>
        </w:r>
      </w:hyperlink>
      <w:hyperlink r:id="rId209" w:anchor="6540IN">
        <w:r>
          <w:rPr>
            <w:color w:val="0000EE"/>
            <w:u w:val="single" w:color="0000EE"/>
          </w:rPr>
          <w:t xml:space="preserve">лежащей практики </w:t>
        </w:r>
      </w:hyperlink>
      <w:hyperlink r:id="rId210" w:anchor="6540IN">
        <w:r>
          <w:rPr>
            <w:color w:val="0000EE"/>
            <w:u w:val="single" w:color="0000EE"/>
          </w:rPr>
          <w:t>фармакона</w:t>
        </w:r>
      </w:hyperlink>
      <w:hyperlink r:id="rId211" w:anchor="6540IN">
        <w:r>
          <w:rPr>
            <w:color w:val="0000EE"/>
          </w:rPr>
          <w:t>д</w:t>
        </w:r>
      </w:hyperlink>
      <w:hyperlink r:id="rId212" w:anchor="6540IN">
        <w:r>
          <w:rPr>
            <w:color w:val="0000EE"/>
            <w:u w:val="single" w:color="0000EE"/>
          </w:rPr>
          <w:t>зора Евразийского экономического союза</w:t>
        </w:r>
      </w:hyperlink>
      <w:r>
        <w:t xml:space="preserve">, утвержденным </w:t>
      </w:r>
      <w:hyperlink r:id="rId213" w:anchor="6520IM">
        <w:r>
          <w:rPr>
            <w:color w:val="0000EE"/>
            <w:u w:val="single" w:color="0000EE"/>
          </w:rPr>
          <w:t xml:space="preserve">Решением Совета Евразийской экономической </w:t>
        </w:r>
      </w:hyperlink>
      <w:hyperlink r:id="rId214" w:anchor="6520IM">
        <w:r>
          <w:rPr>
            <w:color w:val="0000EE"/>
            <w:u w:val="single" w:color="0000EE"/>
          </w:rPr>
          <w:t xml:space="preserve">комиссии </w:t>
        </w:r>
        <w:r>
          <w:rPr>
            <w:color w:val="0000EE"/>
            <w:u w:val="single" w:color="0000EE"/>
          </w:rPr>
          <w:t xml:space="preserve">от </w:t>
        </w:r>
      </w:hyperlink>
      <w:hyperlink r:id="rId215" w:anchor="6520IM">
        <w:r>
          <w:rPr>
            <w:color w:val="0000EE"/>
            <w:u w:val="single" w:color="0000EE"/>
          </w:rPr>
          <w:t xml:space="preserve">3 </w:t>
        </w:r>
      </w:hyperlink>
      <w:hyperlink r:id="rId216" w:anchor="6520IM">
        <w:r>
          <w:rPr>
            <w:color w:val="0000EE"/>
            <w:u w:val="single" w:color="0000EE"/>
          </w:rPr>
          <w:t xml:space="preserve">ноября </w:t>
        </w:r>
      </w:hyperlink>
      <w:hyperlink r:id="rId217" w:anchor="6520IM">
        <w:r>
          <w:rPr>
            <w:color w:val="0000EE"/>
            <w:u w:val="single" w:color="0000EE"/>
          </w:rPr>
          <w:t xml:space="preserve">2016 </w:t>
        </w:r>
      </w:hyperlink>
      <w:hyperlink r:id="rId218" w:anchor="6520IM">
        <w:r>
          <w:rPr>
            <w:color w:val="0000EE"/>
            <w:u w:val="single" w:color="0000EE"/>
          </w:rPr>
          <w:t xml:space="preserve">г. </w:t>
        </w:r>
      </w:hyperlink>
      <w:hyperlink r:id="rId219" w:anchor="6520IM">
        <w:r>
          <w:rPr>
            <w:color w:val="0000EE"/>
            <w:u w:val="single" w:color="0000EE"/>
          </w:rPr>
          <w:t xml:space="preserve">№ </w:t>
        </w:r>
      </w:hyperlink>
      <w:hyperlink r:id="rId220" w:anchor="6520IM">
        <w:r>
          <w:rPr>
            <w:color w:val="0000EE"/>
            <w:u w:val="single" w:color="0000EE"/>
          </w:rPr>
          <w:t>87</w:t>
        </w:r>
      </w:hyperlink>
      <w:r>
        <w:rPr>
          <w:noProof/>
        </w:rPr>
        <w:drawing>
          <wp:inline distT="0" distB="0" distL="0" distR="0">
            <wp:extent cx="85725" cy="180975"/>
            <wp:effectExtent l="0" t="0" r="0" b="0"/>
            <wp:docPr id="1925" name="Picture 19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" name="Picture 1925"/>
                    <pic:cNvPicPr/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(далее - Надлежащая практика фармаконадзора). Порядок представлени</w:t>
      </w:r>
      <w:r>
        <w:t xml:space="preserve">я информации по безопасности в ходе клинических исследований должен соответствовать </w:t>
      </w:r>
      <w:hyperlink r:id="rId222" w:anchor="6540IN">
        <w:r>
          <w:rPr>
            <w:color w:val="0000EE"/>
            <w:u w:val="single" w:color="0000EE"/>
          </w:rPr>
          <w:t>Правилам на</w:t>
        </w:r>
      </w:hyperlink>
      <w:hyperlink r:id="rId223" w:anchor="6540IN">
        <w:r>
          <w:rPr>
            <w:color w:val="0000EE"/>
          </w:rPr>
          <w:t>д</w:t>
        </w:r>
      </w:hyperlink>
      <w:hyperlink r:id="rId224" w:anchor="6540IN">
        <w:r>
          <w:rPr>
            <w:color w:val="0000EE"/>
            <w:u w:val="single" w:color="0000EE"/>
          </w:rPr>
          <w:t xml:space="preserve">лежащей </w:t>
        </w:r>
      </w:hyperlink>
      <w:hyperlink r:id="rId225" w:anchor="6540IN">
        <w:r>
          <w:rPr>
            <w:color w:val="0000EE"/>
            <w:u w:val="single" w:color="0000EE"/>
          </w:rPr>
          <w:t>клинической практики Евразийского экономического союза</w:t>
        </w:r>
      </w:hyperlink>
      <w:r>
        <w:t xml:space="preserve">, утвержденным </w:t>
      </w:r>
      <w:hyperlink r:id="rId226">
        <w:r>
          <w:rPr>
            <w:color w:val="0000EE"/>
            <w:u w:val="single" w:color="0000EE"/>
          </w:rPr>
          <w:t>Р</w:t>
        </w:r>
        <w:r>
          <w:rPr>
            <w:color w:val="0000EE"/>
            <w:u w:val="single" w:color="0000EE"/>
          </w:rPr>
          <w:t xml:space="preserve">ешением Совета Евразийской </w:t>
        </w:r>
      </w:hyperlink>
      <w:hyperlink r:id="rId227">
        <w:r>
          <w:rPr>
            <w:color w:val="0000EE"/>
            <w:u w:val="single" w:color="0000EE"/>
          </w:rPr>
          <w:t>экономической комиссии от 3 ноября 2016 г. № 79</w:t>
        </w:r>
      </w:hyperlink>
      <w:r>
        <w:rPr>
          <w:noProof/>
        </w:rPr>
        <w:drawing>
          <wp:inline distT="0" distB="0" distL="0" distR="0">
            <wp:extent cx="85725" cy="180975"/>
            <wp:effectExtent l="0" t="0" r="0" b="0"/>
            <wp:docPr id="1986" name="Picture 19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" name="Picture 1986"/>
                    <pic:cNvPicPr/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(далее - Надлежащая клиническая практика).</w:t>
      </w:r>
    </w:p>
    <w:p w:rsidR="001F6878" w:rsidRDefault="002411F6">
      <w:pPr>
        <w:spacing w:after="208"/>
      </w:pPr>
      <w:r>
        <w:t>________________</w:t>
      </w:r>
    </w:p>
    <w:p w:rsidR="001F6878" w:rsidRDefault="002411F6">
      <w:pPr>
        <w:ind w:left="0" w:firstLine="390"/>
      </w:pPr>
      <w:r>
        <w:rPr>
          <w:noProof/>
        </w:rPr>
        <w:drawing>
          <wp:inline distT="0" distB="0" distL="0" distR="0">
            <wp:extent cx="85725" cy="180975"/>
            <wp:effectExtent l="0" t="0" r="0" b="0"/>
            <wp:docPr id="1990" name="Picture 19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" name="Picture 1990"/>
                    <pic:cNvPicPr/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Официальный сайт Евразийского экономического союза http://www.eaeunion.org/, 21 ноября 2016 г. С изменениями, внесенными </w:t>
      </w:r>
      <w:hyperlink r:id="rId229" w:anchor="64S0IJ">
        <w:r>
          <w:rPr>
            <w:color w:val="0000EE"/>
            <w:u w:val="single" w:color="0000EE"/>
          </w:rPr>
          <w:t>Решением Совета Евразийской экономической комиссии от 19 мая 2022</w:t>
        </w:r>
        <w:r>
          <w:rPr>
            <w:color w:val="0000EE"/>
            <w:u w:val="single" w:color="0000EE"/>
          </w:rPr>
          <w:t xml:space="preserve"> г. № 81</w:t>
        </w:r>
      </w:hyperlink>
      <w:r>
        <w:t xml:space="preserve">. Вступило в силу для Российской Федерации 6 мая 2017 г. Является обязательным для Российской Федерации в соответствии с </w:t>
      </w:r>
      <w:hyperlink r:id="rId230">
        <w:r>
          <w:rPr>
            <w:color w:val="0000EE"/>
          </w:rPr>
          <w:t>Д</w:t>
        </w:r>
      </w:hyperlink>
      <w:hyperlink r:id="rId231">
        <w:r>
          <w:rPr>
            <w:color w:val="0000EE"/>
            <w:u w:val="single" w:color="0000EE"/>
          </w:rPr>
          <w:t>оговором о</w:t>
        </w:r>
        <w:r>
          <w:rPr>
            <w:color w:val="0000EE"/>
            <w:u w:val="single" w:color="0000EE"/>
          </w:rPr>
          <w:t xml:space="preserve"> Евразийском экономическом союзе от </w:t>
        </w:r>
      </w:hyperlink>
      <w:hyperlink r:id="rId232">
        <w:r>
          <w:rPr>
            <w:color w:val="0000EE"/>
            <w:u w:val="single" w:color="0000EE"/>
          </w:rPr>
          <w:t xml:space="preserve">29 </w:t>
        </w:r>
      </w:hyperlink>
      <w:hyperlink r:id="rId233">
        <w:r>
          <w:rPr>
            <w:color w:val="0000EE"/>
            <w:u w:val="single" w:color="0000EE"/>
          </w:rPr>
          <w:t xml:space="preserve">мая </w:t>
        </w:r>
      </w:hyperlink>
      <w:hyperlink r:id="rId234">
        <w:r>
          <w:rPr>
            <w:color w:val="0000EE"/>
            <w:u w:val="single" w:color="0000EE"/>
          </w:rPr>
          <w:t xml:space="preserve">2014 </w:t>
        </w:r>
      </w:hyperlink>
      <w:hyperlink r:id="rId235">
        <w:r>
          <w:rPr>
            <w:color w:val="0000EE"/>
            <w:u w:val="single" w:color="0000EE"/>
          </w:rPr>
          <w:t>г</w:t>
        </w:r>
      </w:hyperlink>
      <w:hyperlink r:id="rId236">
        <w:r>
          <w:t>.</w:t>
        </w:r>
      </w:hyperlink>
      <w:r>
        <w:t xml:space="preserve">, ратифицированным </w:t>
      </w:r>
      <w:hyperlink r:id="rId237">
        <w:r>
          <w:rPr>
            <w:color w:val="0000EE"/>
            <w:u w:val="single" w:color="0000EE"/>
          </w:rPr>
          <w:t>Фе</w:t>
        </w:r>
      </w:hyperlink>
      <w:hyperlink r:id="rId238">
        <w:r>
          <w:rPr>
            <w:color w:val="0000EE"/>
          </w:rPr>
          <w:t>д</w:t>
        </w:r>
      </w:hyperlink>
      <w:hyperlink r:id="rId239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240">
        <w:r>
          <w:rPr>
            <w:color w:val="0000EE"/>
            <w:u w:val="single" w:color="0000EE"/>
          </w:rPr>
          <w:t xml:space="preserve">3 </w:t>
        </w:r>
      </w:hyperlink>
      <w:hyperlink r:id="rId241">
        <w:r>
          <w:rPr>
            <w:color w:val="0000EE"/>
            <w:u w:val="single" w:color="0000EE"/>
          </w:rPr>
          <w:t xml:space="preserve">октября </w:t>
        </w:r>
      </w:hyperlink>
      <w:hyperlink r:id="rId242">
        <w:r>
          <w:rPr>
            <w:color w:val="0000EE"/>
            <w:u w:val="single" w:color="0000EE"/>
          </w:rPr>
          <w:t xml:space="preserve">2014 </w:t>
        </w:r>
      </w:hyperlink>
      <w:hyperlink r:id="rId243">
        <w:r>
          <w:rPr>
            <w:color w:val="0000EE"/>
            <w:u w:val="single" w:color="0000EE"/>
          </w:rPr>
          <w:t xml:space="preserve">г. </w:t>
        </w:r>
      </w:hyperlink>
      <w:hyperlink r:id="rId244">
        <w:r>
          <w:rPr>
            <w:color w:val="0000EE"/>
            <w:u w:val="single" w:color="0000EE"/>
          </w:rPr>
          <w:t xml:space="preserve">№ </w:t>
        </w:r>
      </w:hyperlink>
      <w:hyperlink r:id="rId245">
        <w:r>
          <w:rPr>
            <w:color w:val="0000EE"/>
            <w:u w:val="single" w:color="0000EE"/>
          </w:rPr>
          <w:t>279-ФЗ "О рати</w:t>
        </w:r>
      </w:hyperlink>
      <w:hyperlink r:id="rId246">
        <w:r>
          <w:rPr>
            <w:color w:val="0000EE"/>
          </w:rPr>
          <w:t>ф</w:t>
        </w:r>
      </w:hyperlink>
      <w:hyperlink r:id="rId247">
        <w:r>
          <w:rPr>
            <w:color w:val="0000EE"/>
            <w:u w:val="single" w:color="0000EE"/>
          </w:rPr>
          <w:t xml:space="preserve">икации </w:t>
        </w:r>
      </w:hyperlink>
      <w:hyperlink r:id="rId248">
        <w:r>
          <w:rPr>
            <w:color w:val="0000EE"/>
          </w:rPr>
          <w:t>Д</w:t>
        </w:r>
      </w:hyperlink>
      <w:hyperlink r:id="rId249">
        <w:r>
          <w:rPr>
            <w:color w:val="0000EE"/>
            <w:u w:val="single" w:color="0000EE"/>
          </w:rPr>
          <w:t>оговора о Евразийском экономическом союзе"</w:t>
        </w:r>
      </w:hyperlink>
      <w:hyperlink r:id="rId250">
        <w:r>
          <w:t>.</w:t>
        </w:r>
      </w:hyperlink>
      <w:r>
        <w:t xml:space="preserve"> Вступил в силу для Российской Федерации с 1 января 2015 г.</w:t>
      </w:r>
    </w:p>
    <w:p w:rsidR="001F6878" w:rsidRDefault="002411F6">
      <w:pPr>
        <w:ind w:left="0" w:firstLine="390"/>
      </w:pPr>
      <w:r>
        <w:rPr>
          <w:noProof/>
        </w:rPr>
        <w:drawing>
          <wp:inline distT="0" distB="0" distL="0" distR="0">
            <wp:extent cx="85725" cy="180975"/>
            <wp:effectExtent l="0" t="0" r="0" b="0"/>
            <wp:docPr id="2110" name="Picture 21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" name="Picture 2110"/>
                    <pic:cNvPicPr/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Официальный сайт Евразийского экономического союза http://www.eaeunion.org/, 21 ноября 2016 г. Вступило в силу для Российской Федерации 6 мая 2017 г. Является обязательным для Российской Федерац</w:t>
      </w:r>
      <w:r>
        <w:t xml:space="preserve">ии в соответствии </w:t>
      </w:r>
      <w:hyperlink r:id="rId251">
        <w:r>
          <w:rPr>
            <w:color w:val="0000EE"/>
          </w:rPr>
          <w:t>Д</w:t>
        </w:r>
      </w:hyperlink>
      <w:hyperlink r:id="rId252">
        <w:r>
          <w:rPr>
            <w:color w:val="0000EE"/>
            <w:u w:val="single" w:color="0000EE"/>
          </w:rPr>
          <w:t xml:space="preserve">оговором о Евразийском экономическом союзе от </w:t>
        </w:r>
      </w:hyperlink>
      <w:hyperlink r:id="rId253">
        <w:r>
          <w:rPr>
            <w:color w:val="0000EE"/>
            <w:u w:val="single" w:color="0000EE"/>
          </w:rPr>
          <w:t xml:space="preserve">29 </w:t>
        </w:r>
      </w:hyperlink>
      <w:hyperlink r:id="rId254">
        <w:r>
          <w:rPr>
            <w:color w:val="0000EE"/>
            <w:u w:val="single" w:color="0000EE"/>
          </w:rPr>
          <w:t xml:space="preserve">мая </w:t>
        </w:r>
      </w:hyperlink>
      <w:hyperlink r:id="rId255">
        <w:r>
          <w:rPr>
            <w:color w:val="0000EE"/>
            <w:u w:val="single" w:color="0000EE"/>
          </w:rPr>
          <w:t xml:space="preserve">2014 </w:t>
        </w:r>
      </w:hyperlink>
      <w:hyperlink r:id="rId256">
        <w:r>
          <w:rPr>
            <w:color w:val="0000EE"/>
            <w:u w:val="single" w:color="0000EE"/>
          </w:rPr>
          <w:t>г</w:t>
        </w:r>
      </w:hyperlink>
      <w:hyperlink r:id="rId257">
        <w:r>
          <w:t>.</w:t>
        </w:r>
      </w:hyperlink>
      <w:r>
        <w:t xml:space="preserve">, ратифицированным </w:t>
      </w:r>
      <w:hyperlink r:id="rId258">
        <w:r>
          <w:rPr>
            <w:color w:val="0000EE"/>
            <w:u w:val="single" w:color="0000EE"/>
          </w:rPr>
          <w:t>Фе</w:t>
        </w:r>
      </w:hyperlink>
      <w:hyperlink r:id="rId259">
        <w:r>
          <w:rPr>
            <w:color w:val="0000EE"/>
          </w:rPr>
          <w:t>д</w:t>
        </w:r>
      </w:hyperlink>
      <w:hyperlink r:id="rId260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261">
        <w:r>
          <w:rPr>
            <w:color w:val="0000EE"/>
            <w:u w:val="single" w:color="0000EE"/>
          </w:rPr>
          <w:t xml:space="preserve">3 </w:t>
        </w:r>
      </w:hyperlink>
      <w:hyperlink r:id="rId262">
        <w:r>
          <w:rPr>
            <w:color w:val="0000EE"/>
            <w:u w:val="single" w:color="0000EE"/>
          </w:rPr>
          <w:t xml:space="preserve">октября </w:t>
        </w:r>
      </w:hyperlink>
      <w:hyperlink r:id="rId263">
        <w:r>
          <w:rPr>
            <w:color w:val="0000EE"/>
            <w:u w:val="single" w:color="0000EE"/>
          </w:rPr>
          <w:t xml:space="preserve">2014 </w:t>
        </w:r>
      </w:hyperlink>
      <w:hyperlink r:id="rId264">
        <w:r>
          <w:rPr>
            <w:color w:val="0000EE"/>
            <w:u w:val="single" w:color="0000EE"/>
          </w:rPr>
          <w:t xml:space="preserve">г. </w:t>
        </w:r>
      </w:hyperlink>
      <w:hyperlink r:id="rId265">
        <w:r>
          <w:rPr>
            <w:color w:val="0000EE"/>
            <w:u w:val="single" w:color="0000EE"/>
          </w:rPr>
          <w:t xml:space="preserve">№ </w:t>
        </w:r>
      </w:hyperlink>
      <w:hyperlink r:id="rId266">
        <w:r>
          <w:rPr>
            <w:color w:val="0000EE"/>
            <w:u w:val="single" w:color="0000EE"/>
          </w:rPr>
          <w:t>279-ФЗ "О рати</w:t>
        </w:r>
      </w:hyperlink>
      <w:hyperlink r:id="rId267">
        <w:r>
          <w:rPr>
            <w:color w:val="0000EE"/>
          </w:rPr>
          <w:t>ф</w:t>
        </w:r>
      </w:hyperlink>
      <w:hyperlink r:id="rId268">
        <w:r>
          <w:rPr>
            <w:color w:val="0000EE"/>
            <w:u w:val="single" w:color="0000EE"/>
          </w:rPr>
          <w:t xml:space="preserve">икации </w:t>
        </w:r>
      </w:hyperlink>
      <w:hyperlink r:id="rId269">
        <w:r>
          <w:rPr>
            <w:color w:val="0000EE"/>
          </w:rPr>
          <w:t>Д</w:t>
        </w:r>
      </w:hyperlink>
      <w:hyperlink r:id="rId270">
        <w:r>
          <w:rPr>
            <w:color w:val="0000EE"/>
            <w:u w:val="single" w:color="0000EE"/>
          </w:rPr>
          <w:t>оговора о Евразийском экономическом союзе"</w:t>
        </w:r>
      </w:hyperlink>
      <w:hyperlink r:id="rId271">
        <w:r>
          <w:t>.</w:t>
        </w:r>
      </w:hyperlink>
      <w:r>
        <w:t xml:space="preserve"> Вступил в силу для Российской Федерации с 1 января 2015 г.</w:t>
      </w:r>
    </w:p>
    <w:p w:rsidR="001F6878" w:rsidRDefault="002411F6">
      <w:pPr>
        <w:numPr>
          <w:ilvl w:val="0"/>
          <w:numId w:val="2"/>
        </w:numPr>
        <w:ind w:firstLine="390"/>
      </w:pPr>
      <w:r>
        <w:t>ДРУ в течение 3 рабочих дней направляют</w:t>
      </w:r>
      <w:r>
        <w:t xml:space="preserve"> в Росздравнадзор информацию, подпадающую под определениеэкстренной проблемы безопасности, в соответствии с </w:t>
      </w:r>
      <w:hyperlink r:id="rId272" w:anchor="BUS0PQ">
        <w:r>
          <w:rPr>
            <w:color w:val="0000EE"/>
            <w:u w:val="single" w:color="0000EE"/>
          </w:rPr>
          <w:t>пунктами 756</w:t>
        </w:r>
      </w:hyperlink>
      <w:r>
        <w:t xml:space="preserve"> и </w:t>
      </w:r>
      <w:hyperlink r:id="rId273" w:anchor="BUU0PR">
        <w:r>
          <w:rPr>
            <w:color w:val="0000EE"/>
            <w:u w:val="single" w:color="0000EE"/>
          </w:rPr>
          <w:t>757 На</w:t>
        </w:r>
      </w:hyperlink>
      <w:hyperlink r:id="rId274" w:anchor="BUU0PR">
        <w:r>
          <w:rPr>
            <w:color w:val="0000EE"/>
          </w:rPr>
          <w:t>д</w:t>
        </w:r>
      </w:hyperlink>
      <w:hyperlink r:id="rId275" w:anchor="BUU0PR">
        <w:r>
          <w:rPr>
            <w:color w:val="0000EE"/>
            <w:u w:val="single" w:color="0000EE"/>
          </w:rPr>
          <w:t xml:space="preserve">лежащей практики </w:t>
        </w:r>
      </w:hyperlink>
      <w:hyperlink r:id="rId276" w:anchor="BUU0PR">
        <w:r>
          <w:rPr>
            <w:color w:val="0000EE"/>
          </w:rPr>
          <w:t>ф</w:t>
        </w:r>
      </w:hyperlink>
      <w:hyperlink r:id="rId277" w:anchor="BUU0PR">
        <w:r>
          <w:rPr>
            <w:color w:val="0000EE"/>
            <w:u w:val="single" w:color="0000EE"/>
          </w:rPr>
          <w:t>армакона</w:t>
        </w:r>
      </w:hyperlink>
      <w:hyperlink r:id="rId278" w:anchor="BUU0PR">
        <w:r>
          <w:rPr>
            <w:color w:val="0000EE"/>
          </w:rPr>
          <w:t>д</w:t>
        </w:r>
      </w:hyperlink>
      <w:hyperlink r:id="rId279" w:anchor="BUU0PR">
        <w:r>
          <w:rPr>
            <w:color w:val="0000EE"/>
            <w:u w:val="single" w:color="0000EE"/>
          </w:rPr>
          <w:t>зора</w:t>
        </w:r>
      </w:hyperlink>
      <w:r>
        <w:t>, по адресу электронной почты ESI@roszdravnadoz</w:t>
      </w:r>
      <w:r>
        <w:t>r.gov.ru, с обязательным досылом на бумажном носителе.</w:t>
      </w:r>
    </w:p>
    <w:p w:rsidR="001F6878" w:rsidRDefault="002411F6">
      <w:pPr>
        <w:numPr>
          <w:ilvl w:val="0"/>
          <w:numId w:val="2"/>
        </w:numPr>
        <w:ind w:firstLine="390"/>
      </w:pPr>
      <w:r>
        <w:t>Документы периодической отчетности - ПООБ, РООБ, а также ПУР, направляются в Росздравнадзор посредством АИС Росздравнадзора и регистрируются автоматически.</w:t>
      </w:r>
    </w:p>
    <w:p w:rsidR="001F6878" w:rsidRDefault="002411F6">
      <w:pPr>
        <w:numPr>
          <w:ilvl w:val="0"/>
          <w:numId w:val="2"/>
        </w:numPr>
        <w:spacing w:after="11" w:line="248" w:lineRule="auto"/>
        <w:ind w:firstLine="390"/>
      </w:pPr>
      <w:r>
        <w:t>ДРУ представляют в Росздравнадзор ПООБ, соотв</w:t>
      </w:r>
      <w:r>
        <w:t xml:space="preserve">етствующий требованиям </w:t>
      </w:r>
      <w:hyperlink r:id="rId280" w:anchor="A940NG">
        <w:r>
          <w:rPr>
            <w:color w:val="0000EE"/>
            <w:u w:val="single" w:color="0000EE"/>
          </w:rPr>
          <w:t>раз</w:t>
        </w:r>
      </w:hyperlink>
      <w:hyperlink r:id="rId281" w:anchor="A940NG">
        <w:r>
          <w:rPr>
            <w:color w:val="0000EE"/>
          </w:rPr>
          <w:t>д</w:t>
        </w:r>
      </w:hyperlink>
      <w:hyperlink r:id="rId282" w:anchor="A940NG">
        <w:r>
          <w:rPr>
            <w:color w:val="0000EE"/>
            <w:u w:val="single" w:color="0000EE"/>
          </w:rPr>
          <w:t>ела VIII "Перио</w:t>
        </w:r>
      </w:hyperlink>
      <w:hyperlink r:id="rId283" w:anchor="A940NG">
        <w:r>
          <w:rPr>
            <w:color w:val="0000EE"/>
          </w:rPr>
          <w:t>д</w:t>
        </w:r>
      </w:hyperlink>
      <w:hyperlink r:id="rId284" w:anchor="A940NG">
        <w:r>
          <w:rPr>
            <w:color w:val="0000EE"/>
            <w:u w:val="single" w:color="0000EE"/>
          </w:rPr>
          <w:t xml:space="preserve">ический </w:t>
        </w:r>
      </w:hyperlink>
      <w:hyperlink r:id="rId285" w:anchor="A940NG">
        <w:r>
          <w:rPr>
            <w:color w:val="0000EE"/>
            <w:u w:val="single" w:color="0000EE"/>
          </w:rPr>
          <w:t>обновляемый отчет по безопасности" На</w:t>
        </w:r>
      </w:hyperlink>
      <w:hyperlink r:id="rId286" w:anchor="A940NG">
        <w:r>
          <w:rPr>
            <w:color w:val="0000EE"/>
          </w:rPr>
          <w:t>д</w:t>
        </w:r>
      </w:hyperlink>
      <w:hyperlink r:id="rId287" w:anchor="A940NG">
        <w:r>
          <w:rPr>
            <w:color w:val="0000EE"/>
            <w:u w:val="single" w:color="0000EE"/>
          </w:rPr>
          <w:t xml:space="preserve">лежащей практики </w:t>
        </w:r>
      </w:hyperlink>
      <w:hyperlink r:id="rId288" w:anchor="A940NG">
        <w:r>
          <w:rPr>
            <w:color w:val="0000EE"/>
          </w:rPr>
          <w:t>ф</w:t>
        </w:r>
      </w:hyperlink>
      <w:hyperlink r:id="rId289" w:anchor="A940NG">
        <w:r>
          <w:rPr>
            <w:color w:val="0000EE"/>
            <w:u w:val="single" w:color="0000EE"/>
          </w:rPr>
          <w:t>армакона</w:t>
        </w:r>
      </w:hyperlink>
      <w:hyperlink r:id="rId290" w:anchor="A940NG">
        <w:r>
          <w:rPr>
            <w:color w:val="0000EE"/>
          </w:rPr>
          <w:t>д</w:t>
        </w:r>
      </w:hyperlink>
      <w:hyperlink r:id="rId291" w:anchor="A940NG">
        <w:r>
          <w:rPr>
            <w:color w:val="0000EE"/>
            <w:u w:val="single" w:color="0000EE"/>
          </w:rPr>
          <w:t>зора</w:t>
        </w:r>
      </w:hyperlink>
      <w:r>
        <w:t>.</w:t>
      </w:r>
    </w:p>
    <w:p w:rsidR="001F6878" w:rsidRDefault="002411F6">
      <w:pPr>
        <w:numPr>
          <w:ilvl w:val="0"/>
          <w:numId w:val="2"/>
        </w:numPr>
        <w:ind w:firstLine="390"/>
      </w:pPr>
      <w:r>
        <w:t xml:space="preserve">Порядок представления ПООБ в соответствии с </w:t>
      </w:r>
      <w:hyperlink r:id="rId292" w:anchor="BUK0PQ">
        <w:r>
          <w:rPr>
            <w:color w:val="0000EE"/>
            <w:u w:val="single" w:color="0000EE"/>
          </w:rPr>
          <w:t>п</w:t>
        </w:r>
      </w:hyperlink>
      <w:hyperlink r:id="rId293" w:anchor="BUK0PQ">
        <w:r>
          <w:rPr>
            <w:color w:val="0000EE"/>
          </w:rPr>
          <w:t>у</w:t>
        </w:r>
      </w:hyperlink>
      <w:hyperlink r:id="rId294" w:anchor="BUK0PQ">
        <w:r>
          <w:rPr>
            <w:color w:val="0000EE"/>
            <w:u w:val="single" w:color="0000EE"/>
          </w:rPr>
          <w:t xml:space="preserve">нктом </w:t>
        </w:r>
      </w:hyperlink>
      <w:hyperlink r:id="rId295" w:anchor="BUK0PQ">
        <w:r>
          <w:rPr>
            <w:color w:val="0000EE"/>
            <w:u w:val="single" w:color="0000EE"/>
          </w:rPr>
          <w:t xml:space="preserve">698 </w:t>
        </w:r>
      </w:hyperlink>
      <w:hyperlink r:id="rId296" w:anchor="BUK0PQ">
        <w:r>
          <w:rPr>
            <w:color w:val="0000EE"/>
            <w:u w:val="single" w:color="0000EE"/>
          </w:rPr>
          <w:t>На</w:t>
        </w:r>
      </w:hyperlink>
      <w:hyperlink r:id="rId297" w:anchor="BUK0PQ">
        <w:r>
          <w:rPr>
            <w:color w:val="0000EE"/>
          </w:rPr>
          <w:t>д</w:t>
        </w:r>
      </w:hyperlink>
      <w:hyperlink r:id="rId298" w:anchor="BUK0PQ">
        <w:r>
          <w:rPr>
            <w:color w:val="0000EE"/>
            <w:u w:val="single" w:color="0000EE"/>
          </w:rPr>
          <w:t>лежащей п</w:t>
        </w:r>
        <w:r>
          <w:rPr>
            <w:color w:val="0000EE"/>
            <w:u w:val="single" w:color="0000EE"/>
          </w:rPr>
          <w:t xml:space="preserve">рактики </w:t>
        </w:r>
      </w:hyperlink>
      <w:hyperlink r:id="rId299" w:anchor="BUK0PQ">
        <w:r>
          <w:rPr>
            <w:color w:val="0000EE"/>
          </w:rPr>
          <w:t>ф</w:t>
        </w:r>
      </w:hyperlink>
      <w:hyperlink r:id="rId300" w:anchor="BUK0PQ">
        <w:r>
          <w:rPr>
            <w:color w:val="0000EE"/>
            <w:u w:val="single" w:color="0000EE"/>
          </w:rPr>
          <w:t>армакона</w:t>
        </w:r>
      </w:hyperlink>
      <w:hyperlink r:id="rId301" w:anchor="BUK0PQ">
        <w:r>
          <w:rPr>
            <w:color w:val="0000EE"/>
          </w:rPr>
          <w:t>д</w:t>
        </w:r>
      </w:hyperlink>
      <w:hyperlink r:id="rId302" w:anchor="BUK0PQ">
        <w:r>
          <w:rPr>
            <w:color w:val="0000EE"/>
            <w:u w:val="single" w:color="0000EE"/>
          </w:rPr>
          <w:t xml:space="preserve">зора </w:t>
        </w:r>
      </w:hyperlink>
      <w:r>
        <w:t>распространяется на лекарственные препараты, прошедшие процедуру регистрации или приведённые в соответствие с требованиями регистрации Евразийского экономического союза. В остальных случаях требования к период</w:t>
      </w:r>
      <w:r>
        <w:t xml:space="preserve">ичности и срокам предоставления ПООБ определяются </w:t>
      </w:r>
      <w:hyperlink r:id="rId303" w:anchor="BUG0PO">
        <w:r>
          <w:rPr>
            <w:color w:val="0000EE"/>
            <w:u w:val="single" w:color="0000EE"/>
          </w:rPr>
          <w:t>пунктами 696</w:t>
        </w:r>
      </w:hyperlink>
      <w:r>
        <w:t xml:space="preserve"> и </w:t>
      </w:r>
      <w:hyperlink r:id="rId304" w:anchor="BUI0PP">
        <w:r>
          <w:rPr>
            <w:color w:val="0000EE"/>
            <w:u w:val="single" w:color="0000EE"/>
          </w:rPr>
          <w:t>697 На</w:t>
        </w:r>
      </w:hyperlink>
      <w:hyperlink r:id="rId305" w:anchor="BUI0PP">
        <w:r>
          <w:rPr>
            <w:color w:val="0000EE"/>
          </w:rPr>
          <w:t>д</w:t>
        </w:r>
      </w:hyperlink>
      <w:hyperlink r:id="rId306" w:anchor="BUI0PP">
        <w:r>
          <w:rPr>
            <w:color w:val="0000EE"/>
            <w:u w:val="single" w:color="0000EE"/>
          </w:rPr>
          <w:t xml:space="preserve">лежащей практики </w:t>
        </w:r>
      </w:hyperlink>
      <w:hyperlink r:id="rId307" w:anchor="BUI0PP">
        <w:r>
          <w:rPr>
            <w:color w:val="0000EE"/>
          </w:rPr>
          <w:t>ф</w:t>
        </w:r>
      </w:hyperlink>
      <w:hyperlink r:id="rId308" w:anchor="BUI0PP">
        <w:r>
          <w:rPr>
            <w:color w:val="0000EE"/>
            <w:u w:val="single" w:color="0000EE"/>
          </w:rPr>
          <w:t>ар</w:t>
        </w:r>
        <w:r>
          <w:rPr>
            <w:color w:val="0000EE"/>
            <w:u w:val="single" w:color="0000EE"/>
          </w:rPr>
          <w:t>макона</w:t>
        </w:r>
      </w:hyperlink>
      <w:hyperlink r:id="rId309" w:anchor="BUI0PP">
        <w:r>
          <w:rPr>
            <w:color w:val="0000EE"/>
          </w:rPr>
          <w:t>д</w:t>
        </w:r>
      </w:hyperlink>
      <w:hyperlink r:id="rId310" w:anchor="BUI0PP">
        <w:r>
          <w:rPr>
            <w:color w:val="0000EE"/>
            <w:u w:val="single" w:color="0000EE"/>
          </w:rPr>
          <w:t>зора</w:t>
        </w:r>
      </w:hyperlink>
      <w:hyperlink r:id="rId311" w:anchor="BUI0PP">
        <w:r>
          <w:t>.</w:t>
        </w:r>
      </w:hyperlink>
    </w:p>
    <w:p w:rsidR="001F6878" w:rsidRDefault="002411F6">
      <w:pPr>
        <w:numPr>
          <w:ilvl w:val="0"/>
          <w:numId w:val="2"/>
        </w:numPr>
        <w:ind w:firstLine="390"/>
      </w:pPr>
      <w:r>
        <w:t>При выявлении нежелательных реакций при применении лекарственного препарата и иной информации по безопасности и эффективности, не содержащихся в общей характеристике лекарственного препарата и (или) инструкции по медицинскому применению лекарственного преп</w:t>
      </w:r>
      <w:r>
        <w:t xml:space="preserve">арата и изменяющих отношение ожидаемой пользы к возможному риску применения лекарственного препарата, а также при несоблюдении требований к представлению ПООБ, установленных </w:t>
      </w:r>
      <w:hyperlink r:id="rId312" w:anchor="7DO0KD">
        <w:r>
          <w:rPr>
            <w:color w:val="0000EE"/>
            <w:u w:val="single" w:color="0000EE"/>
          </w:rPr>
          <w:t>п</w:t>
        </w:r>
      </w:hyperlink>
      <w:hyperlink r:id="rId313" w:anchor="7DO0KD">
        <w:r>
          <w:rPr>
            <w:color w:val="0000EE"/>
          </w:rPr>
          <w:t>у</w:t>
        </w:r>
      </w:hyperlink>
      <w:hyperlink r:id="rId314" w:anchor="7DO0KD">
        <w:r>
          <w:rPr>
            <w:color w:val="0000EE"/>
            <w:u w:val="single" w:color="0000EE"/>
          </w:rPr>
          <w:t xml:space="preserve">нктами </w:t>
        </w:r>
      </w:hyperlink>
      <w:hyperlink r:id="rId315" w:anchor="7DO0KD">
        <w:r>
          <w:rPr>
            <w:color w:val="0000EE"/>
            <w:u w:val="single" w:color="0000EE"/>
          </w:rPr>
          <w:t>14</w:t>
        </w:r>
      </w:hyperlink>
      <w:hyperlink r:id="rId316" w:anchor="7DO0KD">
        <w:r>
          <w:t>,</w:t>
        </w:r>
      </w:hyperlink>
      <w:r>
        <w:t xml:space="preserve"> </w:t>
      </w:r>
      <w:hyperlink r:id="rId317" w:anchor="7DA0K5">
        <w:r>
          <w:rPr>
            <w:color w:val="0000EE"/>
            <w:u w:val="single" w:color="0000EE"/>
          </w:rPr>
          <w:t>15</w:t>
        </w:r>
      </w:hyperlink>
      <w:r>
        <w:t xml:space="preserve">, </w:t>
      </w:r>
      <w:hyperlink r:id="rId318" w:anchor="7DC0K6">
        <w:r>
          <w:rPr>
            <w:color w:val="0000EE"/>
            <w:u w:val="single" w:color="0000EE"/>
          </w:rPr>
          <w:t xml:space="preserve">16 </w:t>
        </w:r>
      </w:hyperlink>
      <w:hyperlink r:id="rId319" w:anchor="7DC0K6">
        <w:r>
          <w:rPr>
            <w:color w:val="0000EE"/>
            <w:u w:val="single" w:color="0000EE"/>
          </w:rPr>
          <w:t>Поря</w:t>
        </w:r>
      </w:hyperlink>
      <w:hyperlink r:id="rId320" w:anchor="7DC0K6">
        <w:r>
          <w:rPr>
            <w:color w:val="0000EE"/>
          </w:rPr>
          <w:t>д</w:t>
        </w:r>
      </w:hyperlink>
      <w:hyperlink r:id="rId321" w:anchor="7DC0K6">
        <w:r>
          <w:rPr>
            <w:color w:val="0000EE"/>
            <w:u w:val="single" w:color="0000EE"/>
          </w:rPr>
          <w:t>ка</w:t>
        </w:r>
      </w:hyperlink>
      <w:hyperlink r:id="rId322" w:anchor="7DC0K6">
        <w:r>
          <w:t>,</w:t>
        </w:r>
      </w:hyperlink>
      <w:r>
        <w:t xml:space="preserve"> Росздравнадзор в течение 5 рабочих дней </w:t>
      </w:r>
      <w:r>
        <w:t xml:space="preserve">со дня выявления указанных сведений рассматривает вопрос о необходимости запроса у ДРУ внеочередного ПООБ, в соответствии с </w:t>
      </w:r>
      <w:hyperlink r:id="rId323" w:anchor="BUA0PK">
        <w:r>
          <w:rPr>
            <w:color w:val="0000EE"/>
            <w:u w:val="single" w:color="0000EE"/>
          </w:rPr>
          <w:t>пунктом 701 На</w:t>
        </w:r>
      </w:hyperlink>
      <w:hyperlink r:id="rId324" w:anchor="BUA0PK">
        <w:r>
          <w:rPr>
            <w:color w:val="0000EE"/>
          </w:rPr>
          <w:t>д</w:t>
        </w:r>
      </w:hyperlink>
      <w:hyperlink r:id="rId325" w:anchor="BUA0PK">
        <w:r>
          <w:rPr>
            <w:color w:val="0000EE"/>
            <w:u w:val="single" w:color="0000EE"/>
          </w:rPr>
          <w:t xml:space="preserve">лежащей практики </w:t>
        </w:r>
      </w:hyperlink>
      <w:hyperlink r:id="rId326" w:anchor="BUA0PK">
        <w:r>
          <w:rPr>
            <w:color w:val="0000EE"/>
          </w:rPr>
          <w:t>ф</w:t>
        </w:r>
      </w:hyperlink>
      <w:hyperlink r:id="rId327" w:anchor="BUA0PK">
        <w:r>
          <w:rPr>
            <w:color w:val="0000EE"/>
            <w:u w:val="single" w:color="0000EE"/>
          </w:rPr>
          <w:t>армак</w:t>
        </w:r>
        <w:r>
          <w:rPr>
            <w:color w:val="0000EE"/>
            <w:u w:val="single" w:color="0000EE"/>
          </w:rPr>
          <w:t>она</w:t>
        </w:r>
      </w:hyperlink>
      <w:hyperlink r:id="rId328" w:anchor="BUA0PK">
        <w:r>
          <w:rPr>
            <w:color w:val="0000EE"/>
          </w:rPr>
          <w:t>д</w:t>
        </w:r>
      </w:hyperlink>
      <w:hyperlink r:id="rId329" w:anchor="BUA0PK">
        <w:r>
          <w:rPr>
            <w:color w:val="0000EE"/>
            <w:u w:val="single" w:color="0000EE"/>
          </w:rPr>
          <w:t>зора</w:t>
        </w:r>
      </w:hyperlink>
      <w:hyperlink r:id="rId330" w:anchor="BUA0PK">
        <w:r>
          <w:t>.</w:t>
        </w:r>
      </w:hyperlink>
    </w:p>
    <w:p w:rsidR="001F6878" w:rsidRDefault="002411F6">
      <w:pPr>
        <w:numPr>
          <w:ilvl w:val="0"/>
          <w:numId w:val="2"/>
        </w:numPr>
        <w:ind w:firstLine="390"/>
      </w:pPr>
      <w:r>
        <w:t xml:space="preserve">Информация о серьезных непредвиденных нежелательных реакциях на исследуемый лекарственный препарати иная информация по безопасности в рамках интервенционного клинического исследования лекарственного препарата направляются в Росздравнадзор в соответствии с </w:t>
      </w:r>
      <w:r>
        <w:t xml:space="preserve">требованиями </w:t>
      </w:r>
      <w:hyperlink r:id="rId331" w:anchor="A7G0NC">
        <w:r>
          <w:rPr>
            <w:color w:val="0000EE"/>
            <w:u w:val="single" w:color="0000EE"/>
          </w:rPr>
          <w:t xml:space="preserve">пунктов </w:t>
        </w:r>
      </w:hyperlink>
      <w:hyperlink r:id="rId332" w:anchor="A7G0NC">
        <w:r>
          <w:rPr>
            <w:color w:val="0000EE"/>
            <w:u w:val="single" w:color="0000EE"/>
          </w:rPr>
          <w:t>1</w:t>
        </w:r>
      </w:hyperlink>
      <w:hyperlink r:id="rId333" w:anchor="A7G0NC">
        <w:r>
          <w:t xml:space="preserve"> </w:t>
        </w:r>
      </w:hyperlink>
      <w:r>
        <w:t xml:space="preserve">и </w:t>
      </w:r>
      <w:hyperlink r:id="rId334" w:anchor="A840NJ">
        <w:r>
          <w:rPr>
            <w:color w:val="0000EE"/>
            <w:u w:val="single" w:color="0000EE"/>
          </w:rPr>
          <w:t xml:space="preserve">2.2 </w:t>
        </w:r>
      </w:hyperlink>
      <w:hyperlink r:id="rId335" w:anchor="A840NJ">
        <w:r>
          <w:rPr>
            <w:color w:val="0000EE"/>
            <w:u w:val="single" w:color="0000EE"/>
          </w:rPr>
          <w:t xml:space="preserve">приложения </w:t>
        </w:r>
      </w:hyperlink>
      <w:hyperlink r:id="rId336" w:anchor="A840NJ">
        <w:r>
          <w:rPr>
            <w:color w:val="0000EE"/>
            <w:u w:val="single" w:color="0000EE"/>
          </w:rPr>
          <w:t xml:space="preserve">№ </w:t>
        </w:r>
      </w:hyperlink>
      <w:hyperlink r:id="rId337" w:anchor="A840NJ">
        <w:r>
          <w:rPr>
            <w:color w:val="0000EE"/>
            <w:u w:val="single" w:color="0000EE"/>
          </w:rPr>
          <w:t xml:space="preserve">11 </w:t>
        </w:r>
      </w:hyperlink>
      <w:hyperlink r:id="rId338" w:anchor="A840NJ">
        <w:r>
          <w:rPr>
            <w:color w:val="0000EE"/>
            <w:u w:val="single" w:color="0000EE"/>
          </w:rPr>
          <w:t>к На</w:t>
        </w:r>
      </w:hyperlink>
      <w:hyperlink r:id="rId339" w:anchor="A840NJ">
        <w:r>
          <w:rPr>
            <w:color w:val="0000EE"/>
          </w:rPr>
          <w:t>д</w:t>
        </w:r>
      </w:hyperlink>
      <w:hyperlink r:id="rId340" w:anchor="A840NJ">
        <w:r>
          <w:rPr>
            <w:color w:val="0000EE"/>
            <w:u w:val="single" w:color="0000EE"/>
          </w:rPr>
          <w:t xml:space="preserve">лежащей </w:t>
        </w:r>
      </w:hyperlink>
      <w:hyperlink r:id="rId341" w:anchor="A840NJ">
        <w:r>
          <w:rPr>
            <w:color w:val="0000EE"/>
            <w:u w:val="single" w:color="0000EE"/>
          </w:rPr>
          <w:t>клинической практике</w:t>
        </w:r>
      </w:hyperlink>
      <w:r>
        <w:t>.</w:t>
      </w:r>
    </w:p>
    <w:p w:rsidR="001F6878" w:rsidRDefault="002411F6">
      <w:pPr>
        <w:numPr>
          <w:ilvl w:val="0"/>
          <w:numId w:val="2"/>
        </w:numPr>
        <w:ind w:firstLine="390"/>
      </w:pPr>
      <w:r>
        <w:t>Юридические лица, на имя которых выдано разрешение на проведение клинических исследований, представляют в Росздравнадзор РООБ в соответствии с требованиями</w:t>
      </w:r>
      <w:r>
        <w:t xml:space="preserve"> </w:t>
      </w:r>
      <w:hyperlink r:id="rId342" w:anchor="A860NK">
        <w:r>
          <w:rPr>
            <w:color w:val="0000EE"/>
            <w:u w:val="single" w:color="0000EE"/>
          </w:rPr>
          <w:t>приложения № 12 к На</w:t>
        </w:r>
      </w:hyperlink>
      <w:hyperlink r:id="rId343" w:anchor="A860NK">
        <w:r>
          <w:rPr>
            <w:color w:val="0000EE"/>
          </w:rPr>
          <w:t>д</w:t>
        </w:r>
      </w:hyperlink>
      <w:hyperlink r:id="rId344" w:anchor="A860NK">
        <w:r>
          <w:rPr>
            <w:color w:val="0000EE"/>
            <w:u w:val="single" w:color="0000EE"/>
          </w:rPr>
          <w:t xml:space="preserve">лежащей клинической </w:t>
        </w:r>
      </w:hyperlink>
      <w:hyperlink r:id="rId345" w:anchor="A860NK">
        <w:r>
          <w:rPr>
            <w:color w:val="0000EE"/>
            <w:u w:val="single" w:color="0000EE"/>
          </w:rPr>
          <w:t>практики</w:t>
        </w:r>
      </w:hyperlink>
      <w:hyperlink r:id="rId346" w:anchor="A860NK">
        <w:r>
          <w:t>.</w:t>
        </w:r>
      </w:hyperlink>
    </w:p>
    <w:p w:rsidR="001F6878" w:rsidRDefault="002411F6">
      <w:pPr>
        <w:numPr>
          <w:ilvl w:val="0"/>
          <w:numId w:val="2"/>
        </w:numPr>
        <w:ind w:firstLine="390"/>
      </w:pPr>
      <w:r>
        <w:t>Организация субъектами обращения лекарственных средств (медицинскими организациями) работы по выявлению нежела</w:t>
      </w:r>
      <w:r>
        <w:t>тельных реакций при применении лекарственных препаратов для медицинского применения и иной информации по безопасности и эффективности при применении лекарственных препаратов для медицинского применения регламентируется их внутренними документами (включая д</w:t>
      </w:r>
      <w:r>
        <w:t>окументы по обеспечению качества процессов, внутренние процедуры).</w:t>
      </w:r>
    </w:p>
    <w:p w:rsidR="001F6878" w:rsidRDefault="002411F6">
      <w:pPr>
        <w:numPr>
          <w:ilvl w:val="0"/>
          <w:numId w:val="2"/>
        </w:numPr>
        <w:ind w:firstLine="390"/>
      </w:pPr>
      <w:r>
        <w:t>Субъекты обращения лекарственных средств (медицинские организации) обязаны в срок не более 3 рабочихдней сообщать в Росздравнадзор о серьезных нежелательных реакциях при применении лекарств</w:t>
      </w:r>
      <w:r>
        <w:t>енного препарата для медицинского применения с летальным исходом или угрозой жизни, со дня наступления указанных событий, за исключением нежелательных реакций, выявленных в ходе проведения клинических исследований, проводимых в данной медицинской организац</w:t>
      </w:r>
      <w:r>
        <w:t>ии.</w:t>
      </w:r>
    </w:p>
    <w:p w:rsidR="001F6878" w:rsidRDefault="002411F6">
      <w:pPr>
        <w:numPr>
          <w:ilvl w:val="0"/>
          <w:numId w:val="2"/>
        </w:numPr>
        <w:ind w:firstLine="390"/>
      </w:pPr>
      <w:r>
        <w:t>Субъекты обращения лекарственных средств (медицинские организации) в срок, не превышающий 15 календарных дней со дня наступления нижеперечисленных событий, сообщают в Росздравнадзор о следующих нежелательных реакциях при применении лекарственного препа</w:t>
      </w:r>
      <w:r>
        <w:t>рата для медицинского применения и иной информации по безопасности и эффективности, выявленной данной медицинской организацией, за исключением нежелательных реакций, выявленных в ходе проведения клинических исследований:</w:t>
      </w:r>
    </w:p>
    <w:p w:rsidR="001F6878" w:rsidRDefault="002411F6">
      <w:pPr>
        <w:spacing w:after="0" w:line="260" w:lineRule="auto"/>
        <w:ind w:right="-15"/>
        <w:jc w:val="right"/>
      </w:pPr>
      <w:r>
        <w:t>серьезных нежелательных реакциях пр</w:t>
      </w:r>
      <w:r>
        <w:t>и применении лекарственного препарата для медицинского применения, за</w:t>
      </w:r>
    </w:p>
    <w:p w:rsidR="001F6878" w:rsidRDefault="002411F6">
      <w:r>
        <w:t xml:space="preserve">исключением серьезных нежелательных реакций, указанных в </w:t>
      </w:r>
      <w:hyperlink r:id="rId347" w:anchor="7DM0KB">
        <w:r>
          <w:rPr>
            <w:color w:val="0000EE"/>
            <w:u w:val="single" w:color="0000EE"/>
          </w:rPr>
          <w:t>пункте 21 Поря</w:t>
        </w:r>
      </w:hyperlink>
      <w:hyperlink r:id="rId348" w:anchor="7DM0KB">
        <w:r>
          <w:rPr>
            <w:color w:val="0000EE"/>
          </w:rPr>
          <w:t>д</w:t>
        </w:r>
      </w:hyperlink>
      <w:hyperlink r:id="rId349" w:anchor="7DM0KB">
        <w:r>
          <w:rPr>
            <w:color w:val="0000EE"/>
            <w:u w:val="single" w:color="0000EE"/>
          </w:rPr>
          <w:t>ка</w:t>
        </w:r>
      </w:hyperlink>
      <w:r>
        <w:t>; случаях передачи инфекционного заболевания через лекарственный препарат для медицинского применения; случаях отсутствия заявленной эффективности лекарств</w:t>
      </w:r>
      <w:r>
        <w:t xml:space="preserve">енных препаратов для медицинского применения, применяемых при заболеваниях, представляющих угрозу для жизни человека, вакцин для профилактики инфекционных заболеваний, лекарственных препаратов для предотвращения беременности, когда отсутствие клинического </w:t>
      </w:r>
      <w:r>
        <w:t>эффекта не вызвано индивидуальными особенностями пациента и (или) спецификой его заболевания; нежелательных реакциях, возникших вследствие злоупотребления лекарственным препаратом для медицинского применения, в случаях умышленной передозировки лекарственно</w:t>
      </w:r>
      <w:r>
        <w:t>го препарата, при воздействии, связанном с родом занятий, или в случаях использования лекарственного препарата для медицинского применения в целях умышленного причинения вреда жизни и здоровью человека.</w:t>
      </w:r>
    </w:p>
    <w:p w:rsidR="001F6878" w:rsidRDefault="002411F6">
      <w:pPr>
        <w:numPr>
          <w:ilvl w:val="0"/>
          <w:numId w:val="2"/>
        </w:numPr>
        <w:spacing w:after="11" w:line="248" w:lineRule="auto"/>
        <w:ind w:firstLine="390"/>
      </w:pPr>
      <w:r>
        <w:t>Направление сообщений в Росздравнадзор в рамках требо</w:t>
      </w:r>
      <w:r>
        <w:t xml:space="preserve">ваний </w:t>
      </w:r>
      <w:hyperlink r:id="rId350" w:anchor="7DU0KB">
        <w:r>
          <w:rPr>
            <w:color w:val="0000EE"/>
            <w:u w:val="single" w:color="0000EE"/>
          </w:rPr>
          <w:t>по</w:t>
        </w:r>
      </w:hyperlink>
      <w:hyperlink r:id="rId351" w:anchor="7DU0KB">
        <w:r>
          <w:rPr>
            <w:color w:val="0000EE"/>
          </w:rPr>
          <w:t>д</w:t>
        </w:r>
      </w:hyperlink>
      <w:hyperlink r:id="rId352" w:anchor="7DU0KB">
        <w:r>
          <w:rPr>
            <w:color w:val="0000EE"/>
            <w:u w:val="single" w:color="0000EE"/>
          </w:rPr>
          <w:t>пункта 4.8 п</w:t>
        </w:r>
      </w:hyperlink>
      <w:hyperlink r:id="rId353" w:anchor="7DU0KB">
        <w:r>
          <w:rPr>
            <w:color w:val="0000EE"/>
          </w:rPr>
          <w:t>у</w:t>
        </w:r>
      </w:hyperlink>
      <w:hyperlink r:id="rId354" w:anchor="7DU0KB">
        <w:r>
          <w:rPr>
            <w:color w:val="0000EE"/>
            <w:u w:val="single" w:color="0000EE"/>
          </w:rPr>
          <w:t>нкта 4 поря</w:t>
        </w:r>
      </w:hyperlink>
      <w:hyperlink r:id="rId355" w:anchor="7DU0KB">
        <w:r>
          <w:rPr>
            <w:color w:val="0000EE"/>
          </w:rPr>
          <w:t>д</w:t>
        </w:r>
      </w:hyperlink>
      <w:hyperlink r:id="rId356" w:anchor="7DU0KB">
        <w:r>
          <w:rPr>
            <w:color w:val="0000EE"/>
            <w:u w:val="single" w:color="0000EE"/>
          </w:rPr>
          <w:t>ка соз</w:t>
        </w:r>
      </w:hyperlink>
      <w:hyperlink r:id="rId357" w:anchor="7DU0KB">
        <w:r>
          <w:rPr>
            <w:color w:val="0000EE"/>
          </w:rPr>
          <w:t>д</w:t>
        </w:r>
      </w:hyperlink>
      <w:hyperlink r:id="rId358" w:anchor="7DU0KB">
        <w:r>
          <w:rPr>
            <w:color w:val="0000EE"/>
            <w:u w:val="single" w:color="0000EE"/>
          </w:rPr>
          <w:t xml:space="preserve">ания и </w:t>
        </w:r>
      </w:hyperlink>
      <w:hyperlink r:id="rId359" w:anchor="7DU0KB">
        <w:r>
          <w:rPr>
            <w:color w:val="0000EE"/>
          </w:rPr>
          <w:t>д</w:t>
        </w:r>
      </w:hyperlink>
      <w:hyperlink r:id="rId360" w:anchor="7DU0KB">
        <w:r>
          <w:rPr>
            <w:color w:val="0000EE"/>
            <w:u w:val="single" w:color="0000EE"/>
          </w:rPr>
          <w:t>еятельности врачебной комиссии ме</w:t>
        </w:r>
      </w:hyperlink>
      <w:hyperlink r:id="rId361" w:anchor="7DU0KB">
        <w:r>
          <w:rPr>
            <w:color w:val="0000EE"/>
          </w:rPr>
          <w:t>д</w:t>
        </w:r>
      </w:hyperlink>
      <w:hyperlink r:id="rId362" w:anchor="7DU0KB">
        <w:r>
          <w:rPr>
            <w:color w:val="0000EE"/>
            <w:u w:val="single" w:color="0000EE"/>
          </w:rPr>
          <w:t>ицинской</w:t>
        </w:r>
        <w:r>
          <w:rPr>
            <w:color w:val="0000EE"/>
            <w:u w:val="single" w:color="0000EE"/>
          </w:rPr>
          <w:t xml:space="preserve"> организации</w:t>
        </w:r>
      </w:hyperlink>
      <w:hyperlink r:id="rId363" w:anchor="7DU0KB">
        <w:r>
          <w:t>,</w:t>
        </w:r>
      </w:hyperlink>
      <w:r>
        <w:t xml:space="preserve"> утвержденного </w:t>
      </w:r>
      <w:hyperlink r:id="rId364">
        <w:r>
          <w:rPr>
            <w:color w:val="0000EE"/>
            <w:u w:val="single" w:color="0000EE"/>
          </w:rPr>
          <w:t>приказом Министерства з</w:t>
        </w:r>
      </w:hyperlink>
      <w:hyperlink r:id="rId365">
        <w:r>
          <w:rPr>
            <w:color w:val="0000EE"/>
          </w:rPr>
          <w:t>д</w:t>
        </w:r>
      </w:hyperlink>
      <w:hyperlink r:id="rId366">
        <w:r>
          <w:rPr>
            <w:color w:val="0000EE"/>
            <w:u w:val="single" w:color="0000EE"/>
          </w:rPr>
          <w:t xml:space="preserve">равоохранения </w:t>
        </w:r>
      </w:hyperlink>
      <w:hyperlink r:id="rId367">
        <w:r>
          <w:rPr>
            <w:color w:val="0000EE"/>
            <w:u w:val="single" w:color="0000EE"/>
          </w:rPr>
          <w:t>и социального развития Российской Фе</w:t>
        </w:r>
      </w:hyperlink>
      <w:hyperlink r:id="rId368">
        <w:r>
          <w:rPr>
            <w:color w:val="0000EE"/>
          </w:rPr>
          <w:t>д</w:t>
        </w:r>
      </w:hyperlink>
      <w:hyperlink r:id="rId369">
        <w:r>
          <w:rPr>
            <w:color w:val="0000EE"/>
            <w:u w:val="single" w:color="0000EE"/>
          </w:rPr>
          <w:t xml:space="preserve">ерации от </w:t>
        </w:r>
      </w:hyperlink>
      <w:hyperlink r:id="rId370">
        <w:r>
          <w:rPr>
            <w:color w:val="0000EE"/>
            <w:u w:val="single" w:color="0000EE"/>
          </w:rPr>
          <w:t xml:space="preserve">5 </w:t>
        </w:r>
      </w:hyperlink>
      <w:hyperlink r:id="rId371">
        <w:r>
          <w:rPr>
            <w:color w:val="0000EE"/>
            <w:u w:val="single" w:color="0000EE"/>
          </w:rPr>
          <w:t xml:space="preserve">мая </w:t>
        </w:r>
      </w:hyperlink>
      <w:hyperlink r:id="rId372">
        <w:r>
          <w:rPr>
            <w:color w:val="0000EE"/>
            <w:u w:val="single" w:color="0000EE"/>
          </w:rPr>
          <w:t xml:space="preserve">2012 </w:t>
        </w:r>
      </w:hyperlink>
      <w:hyperlink r:id="rId373">
        <w:r>
          <w:rPr>
            <w:color w:val="0000EE"/>
            <w:u w:val="single" w:color="0000EE"/>
          </w:rPr>
          <w:t xml:space="preserve">г. </w:t>
        </w:r>
      </w:hyperlink>
      <w:hyperlink r:id="rId374">
        <w:r>
          <w:rPr>
            <w:color w:val="0000EE"/>
            <w:u w:val="single" w:color="0000EE"/>
          </w:rPr>
          <w:t xml:space="preserve">№ </w:t>
        </w:r>
      </w:hyperlink>
      <w:hyperlink r:id="rId375">
        <w:r>
          <w:rPr>
            <w:color w:val="0000EE"/>
            <w:u w:val="single" w:color="0000EE"/>
          </w:rPr>
          <w:t xml:space="preserve">502н "Об </w:t>
        </w:r>
      </w:hyperlink>
      <w:hyperlink r:id="rId376">
        <w:r>
          <w:rPr>
            <w:color w:val="0000EE"/>
          </w:rPr>
          <w:t>у</w:t>
        </w:r>
      </w:hyperlink>
      <w:hyperlink r:id="rId377">
        <w:r>
          <w:rPr>
            <w:color w:val="0000EE"/>
            <w:u w:val="single" w:color="0000EE"/>
          </w:rPr>
          <w:t>тверж</w:t>
        </w:r>
      </w:hyperlink>
      <w:hyperlink r:id="rId378">
        <w:r>
          <w:rPr>
            <w:color w:val="0000EE"/>
          </w:rPr>
          <w:t>д</w:t>
        </w:r>
      </w:hyperlink>
      <w:hyperlink r:id="rId379">
        <w:r>
          <w:rPr>
            <w:color w:val="0000EE"/>
            <w:u w:val="single" w:color="0000EE"/>
          </w:rPr>
          <w:t>ении поря</w:t>
        </w:r>
      </w:hyperlink>
      <w:hyperlink r:id="rId380">
        <w:r>
          <w:rPr>
            <w:color w:val="0000EE"/>
          </w:rPr>
          <w:t>д</w:t>
        </w:r>
      </w:hyperlink>
      <w:hyperlink r:id="rId381">
        <w:r>
          <w:rPr>
            <w:color w:val="0000EE"/>
            <w:u w:val="single" w:color="0000EE"/>
          </w:rPr>
          <w:t>ка соз</w:t>
        </w:r>
      </w:hyperlink>
      <w:hyperlink r:id="rId382">
        <w:r>
          <w:rPr>
            <w:color w:val="0000EE"/>
          </w:rPr>
          <w:t>д</w:t>
        </w:r>
      </w:hyperlink>
      <w:hyperlink r:id="rId383">
        <w:r>
          <w:rPr>
            <w:color w:val="0000EE"/>
            <w:u w:val="single" w:color="0000EE"/>
          </w:rPr>
          <w:t xml:space="preserve">ания и </w:t>
        </w:r>
      </w:hyperlink>
      <w:hyperlink r:id="rId384">
        <w:r>
          <w:rPr>
            <w:color w:val="0000EE"/>
          </w:rPr>
          <w:t>д</w:t>
        </w:r>
      </w:hyperlink>
      <w:hyperlink r:id="rId385">
        <w:r>
          <w:rPr>
            <w:color w:val="0000EE"/>
            <w:u w:val="single" w:color="0000EE"/>
          </w:rPr>
          <w:t>еятельности враче</w:t>
        </w:r>
        <w:r>
          <w:rPr>
            <w:color w:val="0000EE"/>
            <w:u w:val="single" w:color="0000EE"/>
          </w:rPr>
          <w:t>бной комиссии ме</w:t>
        </w:r>
      </w:hyperlink>
      <w:hyperlink r:id="rId386">
        <w:r>
          <w:rPr>
            <w:color w:val="0000EE"/>
          </w:rPr>
          <w:t>д</w:t>
        </w:r>
      </w:hyperlink>
      <w:hyperlink r:id="rId387">
        <w:r>
          <w:rPr>
            <w:color w:val="0000EE"/>
            <w:u w:val="single" w:color="0000EE"/>
          </w:rPr>
          <w:t>ицинской организации"</w:t>
        </w:r>
      </w:hyperlink>
      <w:r>
        <w:rPr>
          <w:noProof/>
        </w:rPr>
        <w:drawing>
          <wp:inline distT="0" distB="0" distL="0" distR="0">
            <wp:extent cx="85725" cy="180975"/>
            <wp:effectExtent l="0" t="0" r="0" b="0"/>
            <wp:docPr id="3356" name="Picture 33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6" name="Picture 3356"/>
                    <pic:cNvPicPr/>
                  </pic:nvPicPr>
                  <pic:blipFill>
                    <a:blip r:embed="rId38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осуществляется в соответствии с </w:t>
      </w:r>
      <w:hyperlink r:id="rId389" w:anchor="7DA0K6">
        <w:r>
          <w:rPr>
            <w:color w:val="0000EE"/>
            <w:u w:val="single" w:color="0000EE"/>
          </w:rPr>
          <w:t xml:space="preserve">пунктами </w:t>
        </w:r>
      </w:hyperlink>
      <w:hyperlink r:id="rId390" w:anchor="7DA0K6">
        <w:r>
          <w:rPr>
            <w:color w:val="0000EE"/>
            <w:u w:val="single" w:color="0000EE"/>
          </w:rPr>
          <w:t>7</w:t>
        </w:r>
      </w:hyperlink>
      <w:r>
        <w:t xml:space="preserve"> и </w:t>
      </w:r>
      <w:hyperlink r:id="rId391" w:anchor="7DG0K9">
        <w:r>
          <w:rPr>
            <w:color w:val="0000EE"/>
            <w:u w:val="single" w:color="0000EE"/>
          </w:rPr>
          <w:t>10</w:t>
        </w:r>
      </w:hyperlink>
    </w:p>
    <w:p w:rsidR="001F6878" w:rsidRDefault="002411F6">
      <w:pPr>
        <w:spacing w:after="231"/>
      </w:pPr>
      <w:hyperlink r:id="rId392" w:anchor="7DG0K9">
        <w:r>
          <w:rPr>
            <w:color w:val="0000EE"/>
            <w:u w:val="single" w:color="0000EE"/>
          </w:rPr>
          <w:t>Поря</w:t>
        </w:r>
      </w:hyperlink>
      <w:hyperlink r:id="rId393" w:anchor="7DG0K9">
        <w:r>
          <w:rPr>
            <w:color w:val="0000EE"/>
          </w:rPr>
          <w:t>д</w:t>
        </w:r>
      </w:hyperlink>
      <w:hyperlink r:id="rId394" w:anchor="7DG0K9">
        <w:r>
          <w:rPr>
            <w:color w:val="0000EE"/>
            <w:u w:val="single" w:color="0000EE"/>
          </w:rPr>
          <w:t>ка</w:t>
        </w:r>
      </w:hyperlink>
      <w:hyperlink r:id="rId395" w:anchor="7DG0K9">
        <w:r>
          <w:t>,</w:t>
        </w:r>
      </w:hyperlink>
      <w:r>
        <w:t xml:space="preserve"> в срок, не превышающий 5 рабочих дней со дня принятия реш</w:t>
      </w:r>
      <w:r>
        <w:t>ения о назначении лекарственных препаратов для медицинского применения при наличии медицинских показаний врачебной комиссией.</w:t>
      </w:r>
    </w:p>
    <w:p w:rsidR="001F6878" w:rsidRDefault="002411F6">
      <w:pPr>
        <w:spacing w:after="208"/>
      </w:pPr>
      <w:r>
        <w:t>________________</w:t>
      </w:r>
    </w:p>
    <w:p w:rsidR="001F6878" w:rsidRDefault="002411F6">
      <w:pPr>
        <w:ind w:left="0" w:firstLine="390"/>
      </w:pPr>
      <w:r>
        <w:rPr>
          <w:noProof/>
        </w:rPr>
        <w:drawing>
          <wp:inline distT="0" distB="0" distL="0" distR="0">
            <wp:extent cx="85725" cy="180975"/>
            <wp:effectExtent l="0" t="0" r="0" b="0"/>
            <wp:docPr id="3385" name="Picture 33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5" name="Picture 3385"/>
                    <pic:cNvPicPr/>
                  </pic:nvPicPr>
                  <pic:blipFill>
                    <a:blip r:embed="rId38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9 июня 2012 г., регистрационный № 24516, с изменения</w:t>
      </w:r>
      <w:r>
        <w:t xml:space="preserve">ми, внесенными </w:t>
      </w:r>
      <w:hyperlink r:id="rId396">
        <w:r>
          <w:rPr>
            <w:color w:val="0000EE"/>
            <w:u w:val="single" w:color="0000EE"/>
          </w:rPr>
          <w:t>приказом Министерства з</w:t>
        </w:r>
      </w:hyperlink>
      <w:hyperlink r:id="rId397">
        <w:r>
          <w:rPr>
            <w:color w:val="0000EE"/>
          </w:rPr>
          <w:t>д</w:t>
        </w:r>
      </w:hyperlink>
      <w:hyperlink r:id="rId398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399">
        <w:r>
          <w:rPr>
            <w:color w:val="0000EE"/>
          </w:rPr>
          <w:t>д</w:t>
        </w:r>
      </w:hyperlink>
      <w:hyperlink r:id="rId400">
        <w:r>
          <w:rPr>
            <w:color w:val="0000EE"/>
            <w:u w:val="single" w:color="0000EE"/>
          </w:rPr>
          <w:t xml:space="preserve">ерации от 2 </w:t>
        </w:r>
      </w:hyperlink>
      <w:hyperlink r:id="rId401">
        <w:r>
          <w:rPr>
            <w:color w:val="0000EE"/>
          </w:rPr>
          <w:t>д</w:t>
        </w:r>
      </w:hyperlink>
      <w:hyperlink r:id="rId402">
        <w:r>
          <w:rPr>
            <w:color w:val="0000EE"/>
            <w:u w:val="single" w:color="0000EE"/>
          </w:rPr>
          <w:t xml:space="preserve">екабря 2013 </w:t>
        </w:r>
        <w:r>
          <w:rPr>
            <w:color w:val="0000EE"/>
            <w:u w:val="single" w:color="0000EE"/>
          </w:rPr>
          <w:t xml:space="preserve">г. № </w:t>
        </w:r>
      </w:hyperlink>
      <w:hyperlink r:id="rId403">
        <w:r>
          <w:rPr>
            <w:color w:val="0000EE"/>
            <w:u w:val="single" w:color="0000EE"/>
          </w:rPr>
          <w:t>886н</w:t>
        </w:r>
      </w:hyperlink>
      <w:hyperlink r:id="rId404">
        <w:r>
          <w:t xml:space="preserve"> </w:t>
        </w:r>
      </w:hyperlink>
      <w:r>
        <w:t>(зарегистрирован Министерством юстиции Российской Федерации 23 декабря 2013 г., регистрационный № 30714).</w:t>
      </w:r>
    </w:p>
    <w:p w:rsidR="001F6878" w:rsidRDefault="002411F6">
      <w:pPr>
        <w:numPr>
          <w:ilvl w:val="0"/>
          <w:numId w:val="2"/>
        </w:numPr>
        <w:ind w:firstLine="390"/>
      </w:pPr>
      <w:r>
        <w:t>Срок для сообщения о неж</w:t>
      </w:r>
      <w:r>
        <w:t xml:space="preserve">елательных реакциях при применении лекарственного препарата для медицинскогоприменения и иной информации по безопасности и эффективности, указанного в </w:t>
      </w:r>
      <w:hyperlink r:id="rId405" w:anchor="7DM0KB">
        <w:r>
          <w:rPr>
            <w:color w:val="0000EE"/>
            <w:u w:val="single" w:color="0000EE"/>
          </w:rPr>
          <w:t>п</w:t>
        </w:r>
      </w:hyperlink>
      <w:hyperlink r:id="rId406" w:anchor="7DM0KB">
        <w:r>
          <w:rPr>
            <w:color w:val="0000EE"/>
          </w:rPr>
          <w:t>у</w:t>
        </w:r>
      </w:hyperlink>
      <w:hyperlink r:id="rId407" w:anchor="7DM0KB">
        <w:r>
          <w:rPr>
            <w:color w:val="0000EE"/>
            <w:u w:val="single" w:color="0000EE"/>
          </w:rPr>
          <w:t>нктах 21</w:t>
        </w:r>
      </w:hyperlink>
      <w:r>
        <w:t xml:space="preserve">, </w:t>
      </w:r>
      <w:hyperlink r:id="rId408" w:anchor="7DO0KC">
        <w:r>
          <w:rPr>
            <w:color w:val="0000EE"/>
            <w:u w:val="single" w:color="0000EE"/>
          </w:rPr>
          <w:t>22 Поря</w:t>
        </w:r>
      </w:hyperlink>
      <w:hyperlink r:id="rId409" w:anchor="7DO0KC">
        <w:r>
          <w:rPr>
            <w:color w:val="0000EE"/>
          </w:rPr>
          <w:t>д</w:t>
        </w:r>
      </w:hyperlink>
      <w:hyperlink r:id="rId410" w:anchor="7DO0KC">
        <w:r>
          <w:rPr>
            <w:color w:val="0000EE"/>
            <w:u w:val="single" w:color="0000EE"/>
          </w:rPr>
          <w:t>ка</w:t>
        </w:r>
      </w:hyperlink>
      <w:hyperlink r:id="rId411" w:anchor="7DO0KC">
        <w:r>
          <w:t>,</w:t>
        </w:r>
      </w:hyperlink>
      <w:r>
        <w:t xml:space="preserve"> исчисляется со дня, когда ответственному по фармаконадзору должностному лицу субъекта обращения </w:t>
      </w:r>
      <w:r>
        <w:t>лекарственных средств (медицинской организации) стали известны следующие сведения о нежелательной реакции или иной информации по безопасности и эффективности:</w:t>
      </w:r>
    </w:p>
    <w:p w:rsidR="001F6878" w:rsidRDefault="002411F6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493" name="Picture 34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3" name="Picture 3493"/>
                    <pic:cNvPicPr/>
                  </pic:nvPicPr>
                  <pic:blipFill>
                    <a:blip r:embed="rId412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878" w:rsidRDefault="002411F6">
      <w:pPr>
        <w:spacing w:after="0" w:line="260" w:lineRule="auto"/>
        <w:ind w:right="-15"/>
        <w:jc w:val="right"/>
      </w:pPr>
      <w:r>
        <w:t>информация, позволяющая идентифицировать юридическое или физическое лицо, выявившее нежелательн</w:t>
      </w:r>
      <w:r>
        <w:t>ую</w:t>
      </w:r>
    </w:p>
    <w:p w:rsidR="001F6878" w:rsidRDefault="002411F6">
      <w:pPr>
        <w:spacing w:line="261" w:lineRule="auto"/>
        <w:ind w:left="385" w:right="92" w:hanging="400"/>
        <w:jc w:val="left"/>
      </w:pPr>
      <w:r>
        <w:t>реакцию или особую ситуацию; информация, позволяющая идентифицировать физическое лицо, у которого наблюдалась нежелательная реакция; информация, позволяющая идентифицировать лекарственный препарат; информация, позволяющая идентифицировать симптомы нежел</w:t>
      </w:r>
      <w:r>
        <w:t>ательной реакции.</w:t>
      </w:r>
    </w:p>
    <w:p w:rsidR="001F6878" w:rsidRDefault="002411F6">
      <w:pPr>
        <w:numPr>
          <w:ilvl w:val="0"/>
          <w:numId w:val="2"/>
        </w:numPr>
        <w:ind w:firstLine="390"/>
      </w:pPr>
      <w:r>
        <w:t xml:space="preserve">Копии сообщений, направленных в Росздравнадзор медицинской организацией в соответствии с </w:t>
      </w:r>
      <w:hyperlink r:id="rId413" w:anchor="7DM0KB">
        <w:r>
          <w:rPr>
            <w:color w:val="0000EE"/>
            <w:u w:val="single" w:color="0000EE"/>
          </w:rPr>
          <w:t xml:space="preserve">пунктами 21-23 </w:t>
        </w:r>
      </w:hyperlink>
      <w:hyperlink r:id="rId414" w:anchor="7DM0KB">
        <w:r>
          <w:rPr>
            <w:color w:val="0000EE"/>
            <w:u w:val="single" w:color="0000EE"/>
          </w:rPr>
          <w:t>Поря</w:t>
        </w:r>
      </w:hyperlink>
      <w:hyperlink r:id="rId415" w:anchor="7DM0KB">
        <w:r>
          <w:rPr>
            <w:color w:val="0000EE"/>
          </w:rPr>
          <w:t>д</w:t>
        </w:r>
      </w:hyperlink>
      <w:hyperlink r:id="rId416" w:anchor="7DM0KB">
        <w:r>
          <w:rPr>
            <w:color w:val="0000EE"/>
            <w:u w:val="single" w:color="0000EE"/>
          </w:rPr>
          <w:t>ка</w:t>
        </w:r>
      </w:hyperlink>
      <w:hyperlink r:id="rId417" w:anchor="7DM0KB">
        <w:r>
          <w:t>,</w:t>
        </w:r>
      </w:hyperlink>
      <w:r>
        <w:t xml:space="preserve"> сохраняются в медицинской документации пациентов.</w:t>
      </w:r>
    </w:p>
    <w:p w:rsidR="001F6878" w:rsidRDefault="002411F6">
      <w:pPr>
        <w:numPr>
          <w:ilvl w:val="0"/>
          <w:numId w:val="2"/>
        </w:numPr>
        <w:ind w:firstLine="390"/>
      </w:pPr>
      <w:r>
        <w:t xml:space="preserve">Сообщения, поступающие от медицинских организаций, специалистов здравоохранения, пациентов или их представителей по электронной почте или на бумажном носителе регистрируются в соответствии с установленным </w:t>
      </w:r>
      <w:r>
        <w:t>в Росздравнадзоре порядком делопроизводства.</w:t>
      </w:r>
    </w:p>
    <w:p w:rsidR="001F6878" w:rsidRDefault="002411F6">
      <w:pPr>
        <w:numPr>
          <w:ilvl w:val="0"/>
          <w:numId w:val="2"/>
        </w:numPr>
        <w:ind w:firstLine="390"/>
      </w:pPr>
      <w:r>
        <w:t>Оценка информации научного и клинического характера, содержащейся в сообщениях, поступающих в АИСРосздравнадзора, осуществляется экспертной организацией в течение 5 рабочих дней со дня их поступления.</w:t>
      </w:r>
    </w:p>
    <w:p w:rsidR="001F6878" w:rsidRDefault="002411F6">
      <w:pPr>
        <w:numPr>
          <w:ilvl w:val="0"/>
          <w:numId w:val="2"/>
        </w:numPr>
        <w:ind w:firstLine="390"/>
      </w:pPr>
      <w:r>
        <w:t>Оценка информации научного и клинического характера, содержащейся в ПООБ и РООБ, проводится экспертной организацией в течение 60 рабочих дней со дня их поступления в экспертную организацию.</w:t>
      </w:r>
    </w:p>
    <w:p w:rsidR="001F6878" w:rsidRDefault="002411F6">
      <w:pPr>
        <w:numPr>
          <w:ilvl w:val="0"/>
          <w:numId w:val="2"/>
        </w:numPr>
        <w:ind w:firstLine="390"/>
      </w:pPr>
      <w:r>
        <w:t>Результаты оценки информации научного и клинического характера, со</w:t>
      </w:r>
      <w:r>
        <w:t>держащейся в сообщениях, направляются в Росздравнадзор экспертной организацией в составе еженедельных отчетов.</w:t>
      </w:r>
    </w:p>
    <w:p w:rsidR="001F6878" w:rsidRDefault="002411F6">
      <w:pPr>
        <w:numPr>
          <w:ilvl w:val="0"/>
          <w:numId w:val="2"/>
        </w:numPr>
        <w:ind w:firstLine="390"/>
      </w:pPr>
      <w:r>
        <w:t>Результаты оценки информации научного и клинического характера, содержащейся в ПООБ, РООБ, ПУР, направляются в Росздравнадзор в составе еженедель</w:t>
      </w:r>
      <w:r>
        <w:t>ных и ежемесячных отчетов экспертной организации.</w:t>
      </w:r>
    </w:p>
    <w:p w:rsidR="001F6878" w:rsidRDefault="002411F6">
      <w:pPr>
        <w:numPr>
          <w:ilvl w:val="0"/>
          <w:numId w:val="2"/>
        </w:numPr>
        <w:ind w:firstLine="390"/>
      </w:pPr>
      <w:r>
        <w:t xml:space="preserve">При выявлении экспертной организацией несоответствия представленного ПООБ требованиям </w:t>
      </w:r>
      <w:hyperlink r:id="rId418" w:anchor="BSC0P8">
        <w:r>
          <w:rPr>
            <w:color w:val="0000EE"/>
            <w:u w:val="single" w:color="0000EE"/>
          </w:rPr>
          <w:t>пунктов 587-687</w:t>
        </w:r>
      </w:hyperlink>
      <w:r>
        <w:t xml:space="preserve">, </w:t>
      </w:r>
      <w:hyperlink r:id="rId419" w:anchor="BU40PI">
        <w:r>
          <w:rPr>
            <w:color w:val="0000EE"/>
            <w:u w:val="single" w:color="0000EE"/>
          </w:rPr>
          <w:t>690 На</w:t>
        </w:r>
      </w:hyperlink>
      <w:hyperlink r:id="rId420" w:anchor="BU40PI">
        <w:r>
          <w:rPr>
            <w:color w:val="0000EE"/>
          </w:rPr>
          <w:t>д</w:t>
        </w:r>
      </w:hyperlink>
      <w:hyperlink r:id="rId421" w:anchor="BU40PI">
        <w:r>
          <w:rPr>
            <w:color w:val="0000EE"/>
            <w:u w:val="single" w:color="0000EE"/>
          </w:rPr>
          <w:t xml:space="preserve">лежащей практики </w:t>
        </w:r>
      </w:hyperlink>
      <w:hyperlink r:id="rId422" w:anchor="BU40PI">
        <w:r>
          <w:rPr>
            <w:color w:val="0000EE"/>
          </w:rPr>
          <w:t>ф</w:t>
        </w:r>
      </w:hyperlink>
      <w:hyperlink r:id="rId423" w:anchor="BU40PI">
        <w:r>
          <w:rPr>
            <w:color w:val="0000EE"/>
            <w:u w:val="single" w:color="0000EE"/>
          </w:rPr>
          <w:t>армакона</w:t>
        </w:r>
      </w:hyperlink>
      <w:hyperlink r:id="rId424" w:anchor="BU40PI">
        <w:r>
          <w:rPr>
            <w:color w:val="0000EE"/>
          </w:rPr>
          <w:t>д</w:t>
        </w:r>
      </w:hyperlink>
      <w:hyperlink r:id="rId425" w:anchor="BU40PI">
        <w:r>
          <w:rPr>
            <w:color w:val="0000EE"/>
            <w:u w:val="single" w:color="0000EE"/>
          </w:rPr>
          <w:t>зора</w:t>
        </w:r>
      </w:hyperlink>
      <w:hyperlink r:id="rId426" w:anchor="BU40PI">
        <w:r>
          <w:t xml:space="preserve"> </w:t>
        </w:r>
      </w:hyperlink>
      <w:r>
        <w:t xml:space="preserve">или РООБ требованиям </w:t>
      </w:r>
      <w:hyperlink r:id="rId427" w:anchor="A860NK">
        <w:r>
          <w:rPr>
            <w:color w:val="0000EE"/>
            <w:u w:val="single" w:color="0000EE"/>
          </w:rPr>
          <w:t>приложения № 12 к На</w:t>
        </w:r>
      </w:hyperlink>
      <w:hyperlink r:id="rId428" w:anchor="A860NK">
        <w:r>
          <w:rPr>
            <w:color w:val="0000EE"/>
          </w:rPr>
          <w:t>д</w:t>
        </w:r>
      </w:hyperlink>
      <w:hyperlink r:id="rId429" w:anchor="A860NK">
        <w:r>
          <w:rPr>
            <w:color w:val="0000EE"/>
            <w:u w:val="single" w:color="0000EE"/>
          </w:rPr>
          <w:t xml:space="preserve">лежащей клинической </w:t>
        </w:r>
      </w:hyperlink>
      <w:hyperlink r:id="rId430" w:anchor="A860NK">
        <w:r>
          <w:rPr>
            <w:color w:val="0000EE"/>
            <w:u w:val="single" w:color="0000EE"/>
          </w:rPr>
          <w:t>практике</w:t>
        </w:r>
      </w:hyperlink>
      <w:hyperlink r:id="rId431" w:anchor="A860NK">
        <w:r>
          <w:t>,</w:t>
        </w:r>
      </w:hyperlink>
      <w:r>
        <w:t xml:space="preserve"> информация об отклонении представлен</w:t>
      </w:r>
      <w:r>
        <w:t>ного документа вносится в АИС Росздравнадзора в течение 5 рабочих дней со дня вынесения экспертного заключения с описанием причин отклонения. Соответствующее уведомление об отклонении документа автоматически направляется ДРУ или юридическому лицу, на имя к</w:t>
      </w:r>
      <w:r>
        <w:t>оторого выдано разрешение на проведение клинических исследований, в личный кабинет АИС Росздравнадзора.</w:t>
      </w:r>
    </w:p>
    <w:p w:rsidR="001F6878" w:rsidRDefault="002411F6">
      <w:pPr>
        <w:numPr>
          <w:ilvl w:val="0"/>
          <w:numId w:val="2"/>
        </w:numPr>
        <w:ind w:firstLine="390"/>
      </w:pPr>
      <w:r>
        <w:t>ДРУ лекарственного препарата или юридическое лицо, на имя которого выдано разрешение на проведениеклинических исследований, в срок, не превышающий 30 ра</w:t>
      </w:r>
      <w:r>
        <w:t xml:space="preserve">бочих дней со дня получения электронного уведомления Росздравнадзора, указанного в </w:t>
      </w:r>
      <w:hyperlink r:id="rId432" w:anchor="7DQ0KC">
        <w:r>
          <w:rPr>
            <w:color w:val="0000EE"/>
            <w:u w:val="single" w:color="0000EE"/>
          </w:rPr>
          <w:t>пункте 31 Поря</w:t>
        </w:r>
      </w:hyperlink>
      <w:hyperlink r:id="rId433" w:anchor="7DQ0KC">
        <w:r>
          <w:rPr>
            <w:color w:val="0000EE"/>
          </w:rPr>
          <w:t>д</w:t>
        </w:r>
      </w:hyperlink>
      <w:hyperlink r:id="rId434" w:anchor="7DQ0KC">
        <w:r>
          <w:rPr>
            <w:color w:val="0000EE"/>
            <w:u w:val="single" w:color="0000EE"/>
          </w:rPr>
          <w:t>ка</w:t>
        </w:r>
      </w:hyperlink>
      <w:hyperlink r:id="rId435" w:anchor="7DQ0KC">
        <w:r>
          <w:t>,</w:t>
        </w:r>
      </w:hyperlink>
      <w:r>
        <w:t xml:space="preserve"> направляет в Росздравнадзор ПООБ, приведенный в соответствие с требованиями </w:t>
      </w:r>
      <w:hyperlink r:id="rId436" w:anchor="BSC0P8">
        <w:r>
          <w:rPr>
            <w:color w:val="0000EE"/>
            <w:u w:val="single" w:color="0000EE"/>
          </w:rPr>
          <w:t>пунктов 587-687 На</w:t>
        </w:r>
      </w:hyperlink>
      <w:hyperlink r:id="rId437" w:anchor="BSC0P8">
        <w:r>
          <w:rPr>
            <w:color w:val="0000EE"/>
          </w:rPr>
          <w:t>д</w:t>
        </w:r>
      </w:hyperlink>
      <w:hyperlink r:id="rId438" w:anchor="BSC0P8">
        <w:r>
          <w:rPr>
            <w:color w:val="0000EE"/>
            <w:u w:val="single" w:color="0000EE"/>
          </w:rPr>
          <w:t xml:space="preserve">лежащей практики </w:t>
        </w:r>
      </w:hyperlink>
      <w:hyperlink r:id="rId439" w:anchor="BSC0P8">
        <w:r>
          <w:rPr>
            <w:color w:val="0000EE"/>
          </w:rPr>
          <w:t>ф</w:t>
        </w:r>
      </w:hyperlink>
      <w:hyperlink r:id="rId440" w:anchor="BSC0P8">
        <w:r>
          <w:rPr>
            <w:color w:val="0000EE"/>
            <w:u w:val="single" w:color="0000EE"/>
          </w:rPr>
          <w:t>армакона</w:t>
        </w:r>
      </w:hyperlink>
      <w:hyperlink r:id="rId441" w:anchor="BSC0P8">
        <w:r>
          <w:rPr>
            <w:color w:val="0000EE"/>
          </w:rPr>
          <w:t>д</w:t>
        </w:r>
      </w:hyperlink>
      <w:hyperlink r:id="rId442" w:anchor="BSC0P8">
        <w:r>
          <w:rPr>
            <w:color w:val="0000EE"/>
            <w:u w:val="single" w:color="0000EE"/>
          </w:rPr>
          <w:t>зора</w:t>
        </w:r>
      </w:hyperlink>
      <w:hyperlink r:id="rId443" w:anchor="BSC0P8">
        <w:r>
          <w:t>,</w:t>
        </w:r>
      </w:hyperlink>
      <w:r>
        <w:t xml:space="preserve"> с учетом замечаний экспертной организации, или РООБ, приведенный в соответствие с требованиями </w:t>
      </w:r>
      <w:hyperlink r:id="rId444" w:anchor="A860NK">
        <w:r>
          <w:rPr>
            <w:color w:val="0000EE"/>
            <w:u w:val="single" w:color="0000EE"/>
          </w:rPr>
          <w:t>приложения № 12 к На</w:t>
        </w:r>
      </w:hyperlink>
      <w:hyperlink r:id="rId445" w:anchor="A860NK">
        <w:r>
          <w:rPr>
            <w:color w:val="0000EE"/>
          </w:rPr>
          <w:t>д</w:t>
        </w:r>
      </w:hyperlink>
      <w:hyperlink r:id="rId446" w:anchor="A860NK">
        <w:r>
          <w:rPr>
            <w:color w:val="0000EE"/>
            <w:u w:val="single" w:color="0000EE"/>
          </w:rPr>
          <w:t>лежащей клинической практике</w:t>
        </w:r>
      </w:hyperlink>
      <w:r>
        <w:t>, с учетом замечаний экспертной организации.</w:t>
      </w:r>
    </w:p>
    <w:p w:rsidR="001F6878" w:rsidRDefault="002411F6">
      <w:pPr>
        <w:numPr>
          <w:ilvl w:val="0"/>
          <w:numId w:val="2"/>
        </w:numPr>
        <w:ind w:firstLine="390"/>
      </w:pPr>
      <w:r>
        <w:t>В случае трехкр</w:t>
      </w:r>
      <w:r>
        <w:t xml:space="preserve">атного подряд выявления экспертной организацией несоответствия представленного ПООБ требованиям </w:t>
      </w:r>
      <w:hyperlink r:id="rId447" w:anchor="A940NG">
        <w:r>
          <w:rPr>
            <w:color w:val="0000EE"/>
            <w:u w:val="single" w:color="0000EE"/>
          </w:rPr>
          <w:t>раз</w:t>
        </w:r>
      </w:hyperlink>
      <w:hyperlink r:id="rId448" w:anchor="A940NG">
        <w:r>
          <w:rPr>
            <w:color w:val="0000EE"/>
          </w:rPr>
          <w:t>д</w:t>
        </w:r>
      </w:hyperlink>
      <w:hyperlink r:id="rId449" w:anchor="A940NG">
        <w:r>
          <w:rPr>
            <w:color w:val="0000EE"/>
            <w:u w:val="single" w:color="0000EE"/>
          </w:rPr>
          <w:t>ела VIII "Перио</w:t>
        </w:r>
      </w:hyperlink>
      <w:hyperlink r:id="rId450" w:anchor="A940NG">
        <w:r>
          <w:rPr>
            <w:color w:val="0000EE"/>
          </w:rPr>
          <w:t>д</w:t>
        </w:r>
      </w:hyperlink>
      <w:hyperlink r:id="rId451" w:anchor="A940NG">
        <w:r>
          <w:rPr>
            <w:color w:val="0000EE"/>
            <w:u w:val="single" w:color="0000EE"/>
          </w:rPr>
          <w:t>ический обновляемый отчет по безопасности" На</w:t>
        </w:r>
      </w:hyperlink>
      <w:hyperlink r:id="rId452" w:anchor="A940NG">
        <w:r>
          <w:rPr>
            <w:color w:val="0000EE"/>
          </w:rPr>
          <w:t>д</w:t>
        </w:r>
      </w:hyperlink>
      <w:hyperlink r:id="rId453" w:anchor="A940NG">
        <w:r>
          <w:rPr>
            <w:color w:val="0000EE"/>
            <w:u w:val="single" w:color="0000EE"/>
          </w:rPr>
          <w:t xml:space="preserve">лежащей практики </w:t>
        </w:r>
      </w:hyperlink>
      <w:hyperlink r:id="rId454" w:anchor="A940NG">
        <w:r>
          <w:rPr>
            <w:color w:val="0000EE"/>
            <w:u w:val="single" w:color="0000EE"/>
          </w:rPr>
          <w:t>фармакона</w:t>
        </w:r>
      </w:hyperlink>
      <w:hyperlink r:id="rId455" w:anchor="A940NG">
        <w:r>
          <w:rPr>
            <w:color w:val="0000EE"/>
          </w:rPr>
          <w:t>д</w:t>
        </w:r>
      </w:hyperlink>
      <w:hyperlink r:id="rId456" w:anchor="A940NG">
        <w:r>
          <w:rPr>
            <w:color w:val="0000EE"/>
            <w:u w:val="single" w:color="0000EE"/>
          </w:rPr>
          <w:t>зора</w:t>
        </w:r>
      </w:hyperlink>
      <w:hyperlink r:id="rId457" w:anchor="A940NG">
        <w:r>
          <w:t xml:space="preserve"> </w:t>
        </w:r>
      </w:hyperlink>
      <w:r>
        <w:t xml:space="preserve">или трехкратного подряд несоответствия представленного РООБ требованиям </w:t>
      </w:r>
      <w:hyperlink r:id="rId458" w:anchor="A860NK">
        <w:r>
          <w:rPr>
            <w:color w:val="0000EE"/>
            <w:u w:val="single" w:color="0000EE"/>
          </w:rPr>
          <w:t xml:space="preserve">приложения № 12 к </w:t>
        </w:r>
      </w:hyperlink>
      <w:hyperlink r:id="rId459" w:anchor="A860NK">
        <w:r>
          <w:rPr>
            <w:color w:val="0000EE"/>
            <w:u w:val="single" w:color="0000EE"/>
          </w:rPr>
          <w:t>На</w:t>
        </w:r>
      </w:hyperlink>
      <w:hyperlink r:id="rId460" w:anchor="A860NK">
        <w:r>
          <w:rPr>
            <w:color w:val="0000EE"/>
          </w:rPr>
          <w:t>д</w:t>
        </w:r>
      </w:hyperlink>
      <w:hyperlink r:id="rId461" w:anchor="A860NK">
        <w:r>
          <w:rPr>
            <w:color w:val="0000EE"/>
            <w:u w:val="single" w:color="0000EE"/>
          </w:rPr>
          <w:t>лежащей клинической практике</w:t>
        </w:r>
      </w:hyperlink>
      <w:r>
        <w:t xml:space="preserve"> на один лекарственный препарат, информация об этом доводится экспертной организацией до Росздравнадзора в тече</w:t>
      </w:r>
      <w:r>
        <w:t>ние 5 рабочих дней со дня вынесения экспертного заключения.</w:t>
      </w:r>
    </w:p>
    <w:p w:rsidR="001F6878" w:rsidRDefault="002411F6">
      <w:pPr>
        <w:numPr>
          <w:ilvl w:val="0"/>
          <w:numId w:val="2"/>
        </w:numPr>
        <w:ind w:firstLine="390"/>
      </w:pPr>
      <w:r>
        <w:t xml:space="preserve">Росздравнадзор при получении информации, указанной в </w:t>
      </w:r>
      <w:hyperlink r:id="rId462" w:anchor="7DU0KE">
        <w:r>
          <w:rPr>
            <w:color w:val="0000EE"/>
            <w:u w:val="single" w:color="0000EE"/>
          </w:rPr>
          <w:t>п</w:t>
        </w:r>
      </w:hyperlink>
      <w:hyperlink r:id="rId463" w:anchor="7DU0KE">
        <w:r>
          <w:rPr>
            <w:color w:val="0000EE"/>
          </w:rPr>
          <w:t>у</w:t>
        </w:r>
      </w:hyperlink>
      <w:hyperlink r:id="rId464" w:anchor="7DU0KE">
        <w:r>
          <w:rPr>
            <w:color w:val="0000EE"/>
            <w:u w:val="single" w:color="0000EE"/>
          </w:rPr>
          <w:t xml:space="preserve">нкте </w:t>
        </w:r>
      </w:hyperlink>
      <w:hyperlink r:id="rId465" w:anchor="7DU0KE">
        <w:r>
          <w:rPr>
            <w:color w:val="0000EE"/>
            <w:u w:val="single" w:color="0000EE"/>
          </w:rPr>
          <w:t xml:space="preserve">33 </w:t>
        </w:r>
      </w:hyperlink>
      <w:hyperlink r:id="rId466" w:anchor="7DU0KE">
        <w:r>
          <w:rPr>
            <w:color w:val="0000EE"/>
            <w:u w:val="single" w:color="0000EE"/>
          </w:rPr>
          <w:t>Поря</w:t>
        </w:r>
      </w:hyperlink>
      <w:hyperlink r:id="rId467" w:anchor="7DU0KE">
        <w:r>
          <w:rPr>
            <w:color w:val="0000EE"/>
          </w:rPr>
          <w:t>д</w:t>
        </w:r>
      </w:hyperlink>
      <w:hyperlink r:id="rId468" w:anchor="7DU0KE">
        <w:r>
          <w:rPr>
            <w:color w:val="0000EE"/>
            <w:u w:val="single" w:color="0000EE"/>
          </w:rPr>
          <w:t>ка</w:t>
        </w:r>
      </w:hyperlink>
      <w:hyperlink r:id="rId469" w:anchor="7DU0KE">
        <w:r>
          <w:t>,</w:t>
        </w:r>
      </w:hyperlink>
      <w:r>
        <w:t xml:space="preserve"> принимает решение о необходимости проведения внеплановой инспекции с</w:t>
      </w:r>
      <w:r>
        <w:t xml:space="preserve">истемы фармаконадзора ДРУ данного лекарственного препарата в соответствии с </w:t>
      </w:r>
      <w:hyperlink r:id="rId470" w:anchor="8PG0M1">
        <w:r>
          <w:rPr>
            <w:color w:val="0000EE"/>
            <w:u w:val="single" w:color="0000EE"/>
          </w:rPr>
          <w:t>раз</w:t>
        </w:r>
      </w:hyperlink>
      <w:hyperlink r:id="rId471" w:anchor="8PG0M1">
        <w:r>
          <w:rPr>
            <w:color w:val="0000EE"/>
          </w:rPr>
          <w:t>д</w:t>
        </w:r>
      </w:hyperlink>
      <w:hyperlink r:id="rId472" w:anchor="8PG0M1">
        <w:r>
          <w:rPr>
            <w:color w:val="0000EE"/>
            <w:u w:val="single" w:color="0000EE"/>
          </w:rPr>
          <w:t xml:space="preserve">елом IV "Инспектирование системы </w:t>
        </w:r>
      </w:hyperlink>
      <w:hyperlink r:id="rId473" w:anchor="8PG0M1">
        <w:r>
          <w:rPr>
            <w:color w:val="0000EE"/>
          </w:rPr>
          <w:t>ф</w:t>
        </w:r>
      </w:hyperlink>
      <w:hyperlink r:id="rId474" w:anchor="8PG0M1">
        <w:r>
          <w:rPr>
            <w:color w:val="0000EE"/>
            <w:u w:val="single" w:color="0000EE"/>
          </w:rPr>
          <w:t>армакона</w:t>
        </w:r>
      </w:hyperlink>
      <w:hyperlink r:id="rId475" w:anchor="8PG0M1">
        <w:r>
          <w:rPr>
            <w:color w:val="0000EE"/>
          </w:rPr>
          <w:t>д</w:t>
        </w:r>
      </w:hyperlink>
      <w:hyperlink r:id="rId476" w:anchor="8PG0M1">
        <w:r>
          <w:rPr>
            <w:color w:val="0000EE"/>
            <w:u w:val="single" w:color="0000EE"/>
          </w:rPr>
          <w:t>зора" На</w:t>
        </w:r>
      </w:hyperlink>
      <w:hyperlink r:id="rId477" w:anchor="8PG0M1">
        <w:r>
          <w:rPr>
            <w:color w:val="0000EE"/>
          </w:rPr>
          <w:t>д</w:t>
        </w:r>
      </w:hyperlink>
      <w:hyperlink r:id="rId478" w:anchor="8PG0M1">
        <w:r>
          <w:rPr>
            <w:color w:val="0000EE"/>
            <w:u w:val="single" w:color="0000EE"/>
          </w:rPr>
          <w:t>лежаще</w:t>
        </w:r>
        <w:r>
          <w:rPr>
            <w:color w:val="0000EE"/>
            <w:u w:val="single" w:color="0000EE"/>
          </w:rPr>
          <w:t xml:space="preserve">й практики </w:t>
        </w:r>
      </w:hyperlink>
      <w:hyperlink r:id="rId479" w:anchor="8PG0M1">
        <w:r>
          <w:rPr>
            <w:color w:val="0000EE"/>
          </w:rPr>
          <w:t>ф</w:t>
        </w:r>
      </w:hyperlink>
      <w:hyperlink r:id="rId480" w:anchor="8PG0M1">
        <w:r>
          <w:rPr>
            <w:color w:val="0000EE"/>
            <w:u w:val="single" w:color="0000EE"/>
          </w:rPr>
          <w:t>армакона</w:t>
        </w:r>
      </w:hyperlink>
      <w:hyperlink r:id="rId481" w:anchor="8PG0M1">
        <w:r>
          <w:rPr>
            <w:color w:val="0000EE"/>
          </w:rPr>
          <w:t>д</w:t>
        </w:r>
      </w:hyperlink>
      <w:hyperlink r:id="rId482" w:anchor="8PG0M1">
        <w:r>
          <w:rPr>
            <w:color w:val="0000EE"/>
            <w:u w:val="single" w:color="0000EE"/>
          </w:rPr>
          <w:t>зора</w:t>
        </w:r>
      </w:hyperlink>
      <w:hyperlink r:id="rId483" w:anchor="8PG0M1">
        <w:r>
          <w:t>.</w:t>
        </w:r>
      </w:hyperlink>
    </w:p>
    <w:p w:rsidR="001F6878" w:rsidRDefault="002411F6">
      <w:pPr>
        <w:numPr>
          <w:ilvl w:val="0"/>
          <w:numId w:val="2"/>
        </w:numPr>
        <w:ind w:firstLine="390"/>
      </w:pPr>
      <w:r>
        <w:t>При выявлении экспертной организацией в ходе оценки информации научного и клинического характера, содержащихся в</w:t>
      </w:r>
      <w:r>
        <w:t xml:space="preserve"> сообщениях, ПООБ, РООБ сведений, отсутствующих в общей характеристике лекарственного препарата и (или) инструкции по медицинскому применению лекарственного препарата или документации клинического исследования, и изменяющих отношение ожидаемой пользы к воз</w:t>
      </w:r>
      <w:r>
        <w:t>можному риску применения лекарственного препарата, экспертная организация направляет заключение об этом в Росздравнадзор в срок не позднее 5 рабочих дней со дня вынесения экспертного заключения.</w:t>
      </w:r>
    </w:p>
    <w:p w:rsidR="001F6878" w:rsidRDefault="002411F6">
      <w:pPr>
        <w:numPr>
          <w:ilvl w:val="0"/>
          <w:numId w:val="2"/>
        </w:numPr>
        <w:ind w:firstLine="390"/>
      </w:pPr>
      <w:r>
        <w:t>В случае выявления экспертной организацией несоблюдения субъе</w:t>
      </w:r>
      <w:r>
        <w:t>ктом обращения лекарственных средств действующих на территории Российской Федерации обязательных требований в области фармаконадзора Росздравнадзор принимает решение о необходимости приостановления применения лекарственного препарата для медицинского приме</w:t>
      </w:r>
      <w:r>
        <w:t>нения и проведении внеплановой инспекции системы фармаконадзора ДРУ данного лекарственного препарата.</w:t>
      </w:r>
    </w:p>
    <w:p w:rsidR="001F6878" w:rsidRDefault="002411F6">
      <w:pPr>
        <w:numPr>
          <w:ilvl w:val="0"/>
          <w:numId w:val="2"/>
        </w:numPr>
        <w:ind w:firstLine="390"/>
      </w:pPr>
      <w:r>
        <w:t>В случае, если согласно заключению экспертной организации, вероятной причиной развития нежелательнойреакции при применении лекарственного препарата для ме</w:t>
      </w:r>
      <w:r>
        <w:t>дицинского применения могло являться несоответствие лекарственного препарата требованиям к качеству, установленным фармакопейной статьей или нормативной документацией (нормативным документом), Росздравнадзор принимает решение о проведении мероприятий, пред</w:t>
      </w:r>
      <w:r>
        <w:t xml:space="preserve">усмотренных </w:t>
      </w:r>
      <w:hyperlink r:id="rId484" w:anchor="AA20NU">
        <w:r>
          <w:rPr>
            <w:color w:val="0000EE"/>
            <w:u w:val="single" w:color="0000EE"/>
          </w:rPr>
          <w:t>статьями 69</w:t>
        </w:r>
      </w:hyperlink>
      <w:r>
        <w:t xml:space="preserve">, </w:t>
      </w:r>
      <w:hyperlink r:id="rId485" w:anchor="AA20NP">
        <w:r>
          <w:rPr>
            <w:color w:val="0000EE"/>
            <w:u w:val="single" w:color="0000EE"/>
          </w:rPr>
          <w:t>74</w:t>
        </w:r>
      </w:hyperlink>
      <w:hyperlink r:id="rId486" w:anchor="AA20NP">
        <w:r>
          <w:t>,</w:t>
        </w:r>
      </w:hyperlink>
      <w:r>
        <w:t xml:space="preserve"> </w:t>
      </w:r>
      <w:hyperlink r:id="rId487" w:anchor="AA80NP">
        <w:r>
          <w:rPr>
            <w:color w:val="0000EE"/>
            <w:u w:val="single" w:color="0000EE"/>
          </w:rPr>
          <w:t>84 Фе</w:t>
        </w:r>
      </w:hyperlink>
      <w:hyperlink r:id="rId488" w:anchor="AA80NP">
        <w:r>
          <w:rPr>
            <w:color w:val="0000EE"/>
          </w:rPr>
          <w:t>д</w:t>
        </w:r>
      </w:hyperlink>
      <w:hyperlink r:id="rId489" w:anchor="AA80NP">
        <w:r>
          <w:rPr>
            <w:color w:val="0000EE"/>
            <w:u w:val="single" w:color="0000EE"/>
          </w:rPr>
          <w:t>ерального закона от 31 июля 2020 г. № 248-ФЗ "О госу</w:t>
        </w:r>
      </w:hyperlink>
      <w:hyperlink r:id="rId490" w:anchor="AA80NP">
        <w:r>
          <w:rPr>
            <w:color w:val="0000EE"/>
          </w:rPr>
          <w:t>д</w:t>
        </w:r>
      </w:hyperlink>
      <w:hyperlink r:id="rId491" w:anchor="AA80NP">
        <w:r>
          <w:rPr>
            <w:color w:val="0000EE"/>
            <w:u w:val="single" w:color="0000EE"/>
          </w:rPr>
          <w:t xml:space="preserve">арственном контроле </w:t>
        </w:r>
      </w:hyperlink>
      <w:hyperlink r:id="rId492" w:anchor="AA80NP">
        <w:r>
          <w:rPr>
            <w:color w:val="0000EE"/>
            <w:u w:val="single" w:color="0000EE"/>
          </w:rPr>
          <w:t>(на</w:t>
        </w:r>
      </w:hyperlink>
      <w:hyperlink r:id="rId493" w:anchor="AA80NP">
        <w:r>
          <w:rPr>
            <w:color w:val="0000EE"/>
          </w:rPr>
          <w:t>д</w:t>
        </w:r>
      </w:hyperlink>
      <w:hyperlink r:id="rId494" w:anchor="AA80NP">
        <w:r>
          <w:rPr>
            <w:color w:val="0000EE"/>
            <w:u w:val="single" w:color="0000EE"/>
          </w:rPr>
          <w:t>зоре</w:t>
        </w:r>
      </w:hyperlink>
      <w:hyperlink r:id="rId495" w:anchor="AA80NP">
        <w:r>
          <w:rPr>
            <w:color w:val="0000EE"/>
          </w:rPr>
          <w:t>)</w:t>
        </w:r>
      </w:hyperlink>
      <w:hyperlink r:id="rId496" w:anchor="AA80NP">
        <w:r>
          <w:rPr>
            <w:color w:val="0000EE"/>
            <w:u w:val="single" w:color="0000EE"/>
          </w:rPr>
          <w:t xml:space="preserve"> и м</w:t>
        </w:r>
      </w:hyperlink>
      <w:hyperlink r:id="rId497" w:anchor="AA80NP">
        <w:r>
          <w:rPr>
            <w:color w:val="0000EE"/>
          </w:rPr>
          <w:t>у</w:t>
        </w:r>
      </w:hyperlink>
      <w:hyperlink r:id="rId498" w:anchor="AA80NP">
        <w:r>
          <w:rPr>
            <w:color w:val="0000EE"/>
            <w:u w:val="single" w:color="0000EE"/>
          </w:rPr>
          <w:t>ниципальном контроле в Российской Фе</w:t>
        </w:r>
      </w:hyperlink>
      <w:hyperlink r:id="rId499" w:anchor="AA80NP">
        <w:r>
          <w:rPr>
            <w:color w:val="0000EE"/>
          </w:rPr>
          <w:t>д</w:t>
        </w:r>
      </w:hyperlink>
      <w:hyperlink r:id="rId500" w:anchor="AA80NP">
        <w:r>
          <w:rPr>
            <w:color w:val="0000EE"/>
            <w:u w:val="single" w:color="0000EE"/>
          </w:rPr>
          <w:t>ерации"</w:t>
        </w:r>
      </w:hyperlink>
      <w:r>
        <w:t>.</w:t>
      </w:r>
    </w:p>
    <w:p w:rsidR="001F6878" w:rsidRDefault="002411F6">
      <w:pPr>
        <w:numPr>
          <w:ilvl w:val="0"/>
          <w:numId w:val="2"/>
        </w:numPr>
        <w:ind w:firstLine="390"/>
      </w:pPr>
      <w:r>
        <w:t>При поступлении заключения экспертной организации, содержащего информацию о выявлении новых данныхпо безопасности и эффективности лекарственных препаратов, не содержащихся в общей характеристике лекарственного препарата и (или) инструкции по медицинскому п</w:t>
      </w:r>
      <w:r>
        <w:t>рименению или документации клинического исследования, изменяющих отношение ожидаемой пользы к возможному риску применения лекарственных препаратов (далее - новые данные по безопасности), Росздравнадзор уведомляет об этом ДРУ лекарственного препарата или юр</w:t>
      </w:r>
      <w:r>
        <w:t>идическое лицо, на имя которого выдано разрешение на проведение клинических исследований, в личном кабинете АИС Росздравнадзора в течение 5 рабочих дней со дня вынесения экспертного заключения.</w:t>
      </w:r>
    </w:p>
    <w:p w:rsidR="001F6878" w:rsidRDefault="002411F6">
      <w:pPr>
        <w:numPr>
          <w:ilvl w:val="0"/>
          <w:numId w:val="2"/>
        </w:numPr>
        <w:spacing w:after="247"/>
        <w:ind w:firstLine="390"/>
      </w:pPr>
      <w:r>
        <w:t>На основании заключения экспертной организации, содержащего вы</w:t>
      </w:r>
      <w:r>
        <w:t>вод о том, что лекарственный препаратявляется опасным (наносит серьезный или непоправимый вред здоровью человека, либо доказано неблагоприятное соотношение "польза - риск" или выявлена документально подтвержденная недостаточная терапевтическая эффективност</w:t>
      </w:r>
      <w:r>
        <w:t>ь лекарственного препарата при соблюдении условий его применения, описанных в утвержденной общей характеристике лекарственного препарата, либо не выполнены обязательства по фармаконадзору ДРУ, либо не выполнены ДРУ требования уполномоченного органа в соотв</w:t>
      </w:r>
      <w:r>
        <w:t xml:space="preserve">етствии с </w:t>
      </w:r>
      <w:hyperlink r:id="rId501" w:anchor="8PQ0LV">
        <w:r>
          <w:rPr>
            <w:color w:val="0000EE"/>
            <w:u w:val="single" w:color="0000EE"/>
          </w:rPr>
          <w:t>п</w:t>
        </w:r>
      </w:hyperlink>
      <w:hyperlink r:id="rId502" w:anchor="8PQ0LV">
        <w:r>
          <w:rPr>
            <w:color w:val="0000EE"/>
          </w:rPr>
          <w:t>у</w:t>
        </w:r>
      </w:hyperlink>
      <w:hyperlink r:id="rId503" w:anchor="8PQ0LV">
        <w:r>
          <w:rPr>
            <w:color w:val="0000EE"/>
            <w:u w:val="single" w:color="0000EE"/>
          </w:rPr>
          <w:t xml:space="preserve">нктами </w:t>
        </w:r>
      </w:hyperlink>
      <w:hyperlink r:id="rId504" w:anchor="8PQ0LV">
        <w:r>
          <w:rPr>
            <w:color w:val="0000EE"/>
            <w:u w:val="single" w:color="0000EE"/>
          </w:rPr>
          <w:t>116</w:t>
        </w:r>
      </w:hyperlink>
      <w:hyperlink r:id="rId505" w:anchor="8PQ0LV">
        <w:r>
          <w:t xml:space="preserve"> </w:t>
        </w:r>
      </w:hyperlink>
      <w:r>
        <w:t xml:space="preserve">и </w:t>
      </w:r>
      <w:hyperlink r:id="rId506" w:anchor="8PU0M1">
        <w:r>
          <w:rPr>
            <w:color w:val="0000EE"/>
            <w:u w:val="single" w:color="0000EE"/>
          </w:rPr>
          <w:t xml:space="preserve">118 </w:t>
        </w:r>
      </w:hyperlink>
      <w:hyperlink r:id="rId507" w:anchor="8PU0M1">
        <w:r>
          <w:rPr>
            <w:color w:val="0000EE"/>
            <w:u w:val="single" w:color="0000EE"/>
          </w:rPr>
          <w:t xml:space="preserve">Правил регистрации и </w:t>
        </w:r>
      </w:hyperlink>
      <w:hyperlink r:id="rId508" w:anchor="8PU0M1">
        <w:r>
          <w:rPr>
            <w:color w:val="0000EE"/>
            <w:u w:val="single" w:color="0000EE"/>
          </w:rPr>
          <w:t>экспертизы лекарственных сре</w:t>
        </w:r>
      </w:hyperlink>
      <w:hyperlink r:id="rId509" w:anchor="8PU0M1">
        <w:r>
          <w:rPr>
            <w:color w:val="0000EE"/>
          </w:rPr>
          <w:t>д</w:t>
        </w:r>
      </w:hyperlink>
      <w:hyperlink r:id="rId510" w:anchor="8PU0M1">
        <w:r>
          <w:rPr>
            <w:color w:val="0000EE"/>
            <w:u w:val="single" w:color="0000EE"/>
          </w:rPr>
          <w:t xml:space="preserve">ств </w:t>
        </w:r>
      </w:hyperlink>
      <w:hyperlink r:id="rId511" w:anchor="8PU0M1">
        <w:r>
          <w:rPr>
            <w:color w:val="0000EE"/>
          </w:rPr>
          <w:t>д</w:t>
        </w:r>
      </w:hyperlink>
      <w:hyperlink r:id="rId512" w:anchor="8PU0M1">
        <w:r>
          <w:rPr>
            <w:color w:val="0000EE"/>
            <w:u w:val="single" w:color="0000EE"/>
          </w:rPr>
          <w:t>ля ме</w:t>
        </w:r>
      </w:hyperlink>
      <w:hyperlink r:id="rId513" w:anchor="8PU0M1">
        <w:r>
          <w:rPr>
            <w:color w:val="0000EE"/>
          </w:rPr>
          <w:t>д</w:t>
        </w:r>
      </w:hyperlink>
      <w:hyperlink r:id="rId514" w:anchor="8PU0M1">
        <w:r>
          <w:rPr>
            <w:color w:val="0000EE"/>
            <w:u w:val="single" w:color="0000EE"/>
          </w:rPr>
          <w:t>ицинского применения</w:t>
        </w:r>
      </w:hyperlink>
      <w:hyperlink r:id="rId515" w:anchor="8PU0M1">
        <w:r>
          <w:t>,</w:t>
        </w:r>
      </w:hyperlink>
      <w:r>
        <w:t xml:space="preserve"> утвержденных </w:t>
      </w:r>
      <w:hyperlink r:id="rId516" w:anchor="7DA0K6">
        <w:r>
          <w:rPr>
            <w:color w:val="0000EE"/>
            <w:u w:val="single" w:color="0000EE"/>
          </w:rPr>
          <w:t xml:space="preserve">Решением Совета Евразийской </w:t>
        </w:r>
      </w:hyperlink>
      <w:hyperlink r:id="rId517" w:anchor="7DA0K6">
        <w:r>
          <w:rPr>
            <w:color w:val="0000EE"/>
            <w:u w:val="single" w:color="0000EE"/>
          </w:rPr>
          <w:t>экономической комиссии от 3 ноября 2016 г. № 78</w:t>
        </w:r>
      </w:hyperlink>
      <w:r>
        <w:rPr>
          <w:noProof/>
        </w:rPr>
        <w:drawing>
          <wp:inline distT="0" distB="0" distL="0" distR="0">
            <wp:extent cx="85725" cy="180975"/>
            <wp:effectExtent l="0" t="0" r="0" b="0"/>
            <wp:docPr id="4639" name="Picture 46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9" name="Picture 4639"/>
                    <pic:cNvPicPr/>
                  </pic:nvPicPr>
                  <pic:blipFill>
                    <a:blip r:embed="rId51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если таковые требования были установлены при регистрации, Росздравнадзор в течение 5 рабочих дней со дня поступления заключения экспертной орга</w:t>
      </w:r>
      <w:r>
        <w:t>низации направляет в Министерство здравоохранения Российской Федерации информацию для приостановления действия регистрационного удостоверения лекарственного препарата или ограничения применения лекарственного препарата с приложением копии заключения экспер</w:t>
      </w:r>
      <w:r>
        <w:t xml:space="preserve">тной организации, в соответствии с </w:t>
      </w:r>
      <w:hyperlink r:id="rId519" w:anchor="ABE0O0">
        <w:r>
          <w:rPr>
            <w:color w:val="0000EE"/>
            <w:u w:val="single" w:color="0000EE"/>
          </w:rPr>
          <w:t>пунктом 76 На</w:t>
        </w:r>
      </w:hyperlink>
      <w:hyperlink r:id="rId520" w:anchor="ABE0O0">
        <w:r>
          <w:rPr>
            <w:color w:val="0000EE"/>
          </w:rPr>
          <w:t>д</w:t>
        </w:r>
      </w:hyperlink>
      <w:hyperlink r:id="rId521" w:anchor="ABE0O0">
        <w:r>
          <w:rPr>
            <w:color w:val="0000EE"/>
            <w:u w:val="single" w:color="0000EE"/>
          </w:rPr>
          <w:t xml:space="preserve">лежащей практики </w:t>
        </w:r>
      </w:hyperlink>
      <w:hyperlink r:id="rId522" w:anchor="ABE0O0">
        <w:r>
          <w:rPr>
            <w:color w:val="0000EE"/>
          </w:rPr>
          <w:t>ф</w:t>
        </w:r>
      </w:hyperlink>
      <w:hyperlink r:id="rId523" w:anchor="ABE0O0">
        <w:r>
          <w:rPr>
            <w:color w:val="0000EE"/>
            <w:u w:val="single" w:color="0000EE"/>
          </w:rPr>
          <w:t>армакона</w:t>
        </w:r>
      </w:hyperlink>
      <w:hyperlink r:id="rId524" w:anchor="ABE0O0">
        <w:r>
          <w:rPr>
            <w:color w:val="0000EE"/>
          </w:rPr>
          <w:t>д</w:t>
        </w:r>
      </w:hyperlink>
      <w:hyperlink r:id="rId525" w:anchor="ABE0O0">
        <w:r>
          <w:rPr>
            <w:color w:val="0000EE"/>
            <w:u w:val="single" w:color="0000EE"/>
          </w:rPr>
          <w:t>зора</w:t>
        </w:r>
      </w:hyperlink>
      <w:hyperlink r:id="rId526" w:anchor="ABE0O0">
        <w:r>
          <w:t>.</w:t>
        </w:r>
      </w:hyperlink>
    </w:p>
    <w:p w:rsidR="001F6878" w:rsidRDefault="002411F6">
      <w:pPr>
        <w:spacing w:after="193"/>
      </w:pPr>
      <w:r>
        <w:t>________________</w:t>
      </w:r>
    </w:p>
    <w:p w:rsidR="001F6878" w:rsidRDefault="002411F6">
      <w:pPr>
        <w:spacing w:after="11" w:line="248" w:lineRule="auto"/>
        <w:ind w:left="-15" w:firstLine="380"/>
      </w:pPr>
      <w:r>
        <w:rPr>
          <w:noProof/>
        </w:rPr>
        <w:drawing>
          <wp:inline distT="0" distB="0" distL="0" distR="0">
            <wp:extent cx="85725" cy="180975"/>
            <wp:effectExtent l="0" t="0" r="0" b="0"/>
            <wp:docPr id="4724" name="Picture 47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4" name="Picture 4724"/>
                    <pic:cNvPicPr/>
                  </pic:nvPicPr>
                  <pic:blipFill>
                    <a:blip r:embed="rId51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Официальный сайт Евразийского экономическо</w:t>
      </w:r>
      <w:r>
        <w:t xml:space="preserve">го союза http://www.eaeunion.org/, 21 ноября 2016 г. С изменениями, внесенными </w:t>
      </w:r>
      <w:hyperlink r:id="rId527" w:anchor="64U0IK">
        <w:r>
          <w:rPr>
            <w:color w:val="0000EE"/>
            <w:u w:val="single" w:color="0000EE"/>
          </w:rPr>
          <w:t>Решением Совета Евразийской экономической комиссии от 14 июня 2018 г. № 55</w:t>
        </w:r>
      </w:hyperlink>
      <w:r>
        <w:t xml:space="preserve">, </w:t>
      </w:r>
      <w:hyperlink r:id="rId528" w:anchor="7D20K3">
        <w:r>
          <w:rPr>
            <w:color w:val="0000EE"/>
            <w:u w:val="single" w:color="0000EE"/>
          </w:rPr>
          <w:t xml:space="preserve">от 30 </w:t>
        </w:r>
      </w:hyperlink>
      <w:hyperlink r:id="rId529" w:anchor="7D20K3">
        <w:r>
          <w:rPr>
            <w:color w:val="0000EE"/>
            <w:u w:val="single" w:color="0000EE"/>
          </w:rPr>
          <w:t>января 2020 г. № 9</w:t>
        </w:r>
      </w:hyperlink>
      <w:r>
        <w:t xml:space="preserve">, </w:t>
      </w:r>
      <w:hyperlink r:id="rId530" w:anchor="7D20K3">
        <w:r>
          <w:rPr>
            <w:color w:val="0000EE"/>
            <w:u w:val="single" w:color="0000EE"/>
          </w:rPr>
          <w:t xml:space="preserve">от 23 </w:t>
        </w:r>
      </w:hyperlink>
      <w:hyperlink r:id="rId531" w:anchor="7D20K3">
        <w:r>
          <w:rPr>
            <w:color w:val="0000EE"/>
          </w:rPr>
          <w:t>д</w:t>
        </w:r>
      </w:hyperlink>
      <w:hyperlink r:id="rId532" w:anchor="7D20K3">
        <w:r>
          <w:rPr>
            <w:color w:val="0000EE"/>
            <w:u w:val="single" w:color="0000EE"/>
          </w:rPr>
          <w:t>екабря 2020 г. № 128</w:t>
        </w:r>
      </w:hyperlink>
      <w:hyperlink r:id="rId533" w:anchor="7D20K3">
        <w:r>
          <w:t>,</w:t>
        </w:r>
      </w:hyperlink>
      <w:hyperlink r:id="rId534" w:anchor="64U0IK">
        <w:r>
          <w:t xml:space="preserve"> </w:t>
        </w:r>
      </w:hyperlink>
      <w:hyperlink r:id="rId535" w:anchor="64U0IK">
        <w:r>
          <w:rPr>
            <w:color w:val="0000EE"/>
            <w:u w:val="single" w:color="0000EE"/>
          </w:rPr>
          <w:t>от 5 марта 2021 г. № 14</w:t>
        </w:r>
      </w:hyperlink>
      <w:hyperlink r:id="rId536" w:anchor="64U0IK">
        <w:r>
          <w:t>,</w:t>
        </w:r>
      </w:hyperlink>
      <w:r>
        <w:t xml:space="preserve"> </w:t>
      </w:r>
      <w:hyperlink r:id="rId537" w:anchor="64U0IK">
        <w:r>
          <w:rPr>
            <w:color w:val="0000EE"/>
            <w:u w:val="single" w:color="0000EE"/>
          </w:rPr>
          <w:t>от 23 апреля 2021 г</w:t>
        </w:r>
        <w:r>
          <w:rPr>
            <w:color w:val="0000EE"/>
            <w:u w:val="single" w:color="0000EE"/>
          </w:rPr>
          <w:t>. № 34</w:t>
        </w:r>
      </w:hyperlink>
      <w:hyperlink r:id="rId538" w:anchor="64U0IK">
        <w:r>
          <w:t>,</w:t>
        </w:r>
      </w:hyperlink>
      <w:r>
        <w:t xml:space="preserve"> </w:t>
      </w:r>
      <w:hyperlink r:id="rId539" w:anchor="64S0IJ">
        <w:r>
          <w:rPr>
            <w:color w:val="0000EE"/>
            <w:u w:val="single" w:color="0000EE"/>
          </w:rPr>
          <w:t xml:space="preserve">от 17 марта 2022 г. </w:t>
        </w:r>
      </w:hyperlink>
      <w:hyperlink r:id="rId540" w:anchor="64S0IJ">
        <w:r>
          <w:rPr>
            <w:color w:val="0000EE"/>
            <w:u w:val="single" w:color="0000EE"/>
          </w:rPr>
          <w:t>№ 36</w:t>
        </w:r>
      </w:hyperlink>
      <w:r>
        <w:t xml:space="preserve">, </w:t>
      </w:r>
      <w:hyperlink r:id="rId541" w:anchor="64S0IJ">
        <w:r>
          <w:rPr>
            <w:color w:val="0000EE"/>
            <w:u w:val="single" w:color="0000EE"/>
          </w:rPr>
          <w:t>от 23 сентября 2022 г. № 141</w:t>
        </w:r>
      </w:hyperlink>
      <w:r>
        <w:t xml:space="preserve">, </w:t>
      </w:r>
      <w:hyperlink r:id="rId542" w:anchor="64S0IJ">
        <w:r>
          <w:rPr>
            <w:color w:val="0000EE"/>
            <w:u w:val="single" w:color="0000EE"/>
          </w:rPr>
          <w:t>от 22 мая 2023 г. № 60</w:t>
        </w:r>
      </w:hyperlink>
      <w:r>
        <w:t xml:space="preserve">, </w:t>
      </w:r>
      <w:hyperlink r:id="rId543" w:anchor="64S0IJ">
        <w:r>
          <w:rPr>
            <w:color w:val="0000EE"/>
            <w:u w:val="single" w:color="0000EE"/>
          </w:rPr>
          <w:t>от 20 октября 2023 г. № 114</w:t>
        </w:r>
      </w:hyperlink>
      <w:r>
        <w:t xml:space="preserve">, </w:t>
      </w:r>
      <w:hyperlink r:id="rId544" w:anchor="64S0IJ">
        <w:r>
          <w:rPr>
            <w:color w:val="0000EE"/>
            <w:u w:val="single" w:color="0000EE"/>
          </w:rPr>
          <w:t>от 29 мая 2024 № 43</w:t>
        </w:r>
      </w:hyperlink>
      <w:hyperlink r:id="rId545" w:anchor="64S0IJ">
        <w:r>
          <w:t>.</w:t>
        </w:r>
      </w:hyperlink>
      <w:r>
        <w:t xml:space="preserve"> Вступило в силу для Российской Федерации 6 мая 2017 г. Я</w:t>
      </w:r>
      <w:r>
        <w:t xml:space="preserve">вляется обязательным для Российской Федерации в соответствии </w:t>
      </w:r>
      <w:hyperlink r:id="rId546">
        <w:r>
          <w:rPr>
            <w:color w:val="0000EE"/>
          </w:rPr>
          <w:t>Д</w:t>
        </w:r>
      </w:hyperlink>
      <w:hyperlink r:id="rId547">
        <w:r>
          <w:rPr>
            <w:color w:val="0000EE"/>
            <w:u w:val="single" w:color="0000EE"/>
          </w:rPr>
          <w:t xml:space="preserve">оговором о Евразийском экономическом союзе от </w:t>
        </w:r>
      </w:hyperlink>
      <w:hyperlink r:id="rId548">
        <w:r>
          <w:rPr>
            <w:color w:val="0000EE"/>
            <w:u w:val="single" w:color="0000EE"/>
          </w:rPr>
          <w:t xml:space="preserve">29 </w:t>
        </w:r>
      </w:hyperlink>
      <w:hyperlink r:id="rId549">
        <w:r>
          <w:rPr>
            <w:color w:val="0000EE"/>
            <w:u w:val="single" w:color="0000EE"/>
          </w:rPr>
          <w:t xml:space="preserve">мая </w:t>
        </w:r>
      </w:hyperlink>
      <w:hyperlink r:id="rId550">
        <w:r>
          <w:rPr>
            <w:color w:val="0000EE"/>
            <w:u w:val="single" w:color="0000EE"/>
          </w:rPr>
          <w:t xml:space="preserve">2014 </w:t>
        </w:r>
      </w:hyperlink>
      <w:hyperlink r:id="rId551">
        <w:r>
          <w:rPr>
            <w:color w:val="0000EE"/>
            <w:u w:val="single" w:color="0000EE"/>
          </w:rPr>
          <w:t>г</w:t>
        </w:r>
      </w:hyperlink>
      <w:hyperlink r:id="rId552">
        <w:r>
          <w:t>.</w:t>
        </w:r>
      </w:hyperlink>
      <w:r>
        <w:t xml:space="preserve">, ратифицированным </w:t>
      </w:r>
      <w:hyperlink r:id="rId553">
        <w:r>
          <w:rPr>
            <w:color w:val="0000EE"/>
            <w:u w:val="single" w:color="0000EE"/>
          </w:rPr>
          <w:t>Фе</w:t>
        </w:r>
      </w:hyperlink>
      <w:hyperlink r:id="rId554">
        <w:r>
          <w:rPr>
            <w:color w:val="0000EE"/>
          </w:rPr>
          <w:t>д</w:t>
        </w:r>
      </w:hyperlink>
      <w:hyperlink r:id="rId555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556">
        <w:r>
          <w:rPr>
            <w:color w:val="0000EE"/>
            <w:u w:val="single" w:color="0000EE"/>
          </w:rPr>
          <w:t xml:space="preserve">3 </w:t>
        </w:r>
      </w:hyperlink>
      <w:hyperlink r:id="rId557">
        <w:r>
          <w:rPr>
            <w:color w:val="0000EE"/>
            <w:u w:val="single" w:color="0000EE"/>
          </w:rPr>
          <w:t xml:space="preserve">октября </w:t>
        </w:r>
      </w:hyperlink>
      <w:hyperlink r:id="rId558">
        <w:r>
          <w:rPr>
            <w:color w:val="0000EE"/>
            <w:u w:val="single" w:color="0000EE"/>
          </w:rPr>
          <w:t xml:space="preserve">2014 </w:t>
        </w:r>
      </w:hyperlink>
      <w:hyperlink r:id="rId559">
        <w:r>
          <w:rPr>
            <w:color w:val="0000EE"/>
            <w:u w:val="single" w:color="0000EE"/>
          </w:rPr>
          <w:t xml:space="preserve">г. </w:t>
        </w:r>
      </w:hyperlink>
      <w:hyperlink r:id="rId560">
        <w:r>
          <w:rPr>
            <w:color w:val="0000EE"/>
            <w:u w:val="single" w:color="0000EE"/>
          </w:rPr>
          <w:t xml:space="preserve">№ </w:t>
        </w:r>
      </w:hyperlink>
      <w:hyperlink r:id="rId561">
        <w:r>
          <w:rPr>
            <w:color w:val="0000EE"/>
            <w:u w:val="single" w:color="0000EE"/>
          </w:rPr>
          <w:t>279-ФЗ "О рати</w:t>
        </w:r>
      </w:hyperlink>
      <w:hyperlink r:id="rId562">
        <w:r>
          <w:rPr>
            <w:color w:val="0000EE"/>
          </w:rPr>
          <w:t>ф</w:t>
        </w:r>
      </w:hyperlink>
      <w:hyperlink r:id="rId563">
        <w:r>
          <w:rPr>
            <w:color w:val="0000EE"/>
            <w:u w:val="single" w:color="0000EE"/>
          </w:rPr>
          <w:t xml:space="preserve">икации </w:t>
        </w:r>
      </w:hyperlink>
      <w:hyperlink r:id="rId564">
        <w:r>
          <w:rPr>
            <w:color w:val="0000EE"/>
          </w:rPr>
          <w:t>Д</w:t>
        </w:r>
      </w:hyperlink>
      <w:hyperlink r:id="rId565">
        <w:r>
          <w:rPr>
            <w:color w:val="0000EE"/>
            <w:u w:val="single" w:color="0000EE"/>
          </w:rPr>
          <w:t>оговора о Евразийском экономическом союзе"</w:t>
        </w:r>
      </w:hyperlink>
      <w:hyperlink r:id="rId566">
        <w:r>
          <w:t>.</w:t>
        </w:r>
      </w:hyperlink>
      <w:r>
        <w:t xml:space="preserve"> Вступил в силу для Российской Федерации</w:t>
      </w:r>
      <w:r>
        <w:t xml:space="preserve"> с 1 января 2015 г.</w:t>
      </w:r>
    </w:p>
    <w:p w:rsidR="001F6878" w:rsidRDefault="002411F6">
      <w:pPr>
        <w:numPr>
          <w:ilvl w:val="0"/>
          <w:numId w:val="2"/>
        </w:numPr>
        <w:ind w:firstLine="390"/>
      </w:pPr>
      <w:r>
        <w:t xml:space="preserve">ДРУ лекарственного препарата или юридическое лицо, на имя которого выдано разрешение на проведениеклинических исследований, в течение 10 рабочих дней со дня получения уведомления Росздравнадзора, указанного в </w:t>
      </w:r>
      <w:hyperlink r:id="rId567" w:anchor="7DO0KA">
        <w:r>
          <w:rPr>
            <w:color w:val="0000EE"/>
            <w:u w:val="single" w:color="0000EE"/>
          </w:rPr>
          <w:t>пункте 38 Поря</w:t>
        </w:r>
      </w:hyperlink>
      <w:hyperlink r:id="rId568" w:anchor="7DO0KA">
        <w:r>
          <w:rPr>
            <w:color w:val="0000EE"/>
          </w:rPr>
          <w:t>д</w:t>
        </w:r>
      </w:hyperlink>
      <w:hyperlink r:id="rId569" w:anchor="7DO0KA">
        <w:r>
          <w:rPr>
            <w:color w:val="0000EE"/>
            <w:u w:val="single" w:color="0000EE"/>
          </w:rPr>
          <w:t>ка</w:t>
        </w:r>
      </w:hyperlink>
      <w:r>
        <w:t>, проводит анализ достоверности полученной информации</w:t>
      </w:r>
      <w:r>
        <w:t xml:space="preserve"> о новых данных по безопасности (анализ достоверности информации) и результаты представляет в Росздравнадзор. При необходимости проведения ДРУ или юридическим лицом, на имя которого выдано разрешение на проведение клинических исследований, более детальной </w:t>
      </w:r>
      <w:r>
        <w:t>проверки качества, эффективности и безопасности лекарственного препарата, в течение 10 рабочих дней со дня получения уведомления Росздравнадзора ДРУ или юридическое лицо, на имя которого выдано разрешение на проведение клинических исследований, представляе</w:t>
      </w:r>
      <w:r>
        <w:t>т в Росздравнадзор предварительный ответ о необходимости или отсутствии необходимости принятия срочных мер по дальнейшему обращению лекарственного препарата.</w:t>
      </w:r>
    </w:p>
    <w:p w:rsidR="001F6878" w:rsidRDefault="002411F6">
      <w:pPr>
        <w:numPr>
          <w:ilvl w:val="0"/>
          <w:numId w:val="2"/>
        </w:numPr>
        <w:ind w:firstLine="390"/>
      </w:pPr>
      <w:r>
        <w:t xml:space="preserve">В период проведения анализа достоверности информации, указанного в </w:t>
      </w:r>
      <w:hyperlink r:id="rId570" w:anchor="7DS0KC">
        <w:r>
          <w:rPr>
            <w:color w:val="0000EE"/>
            <w:u w:val="single" w:color="0000EE"/>
          </w:rPr>
          <w:t>п</w:t>
        </w:r>
      </w:hyperlink>
      <w:hyperlink r:id="rId571" w:anchor="7DS0KC">
        <w:r>
          <w:rPr>
            <w:color w:val="0000EE"/>
          </w:rPr>
          <w:t>у</w:t>
        </w:r>
      </w:hyperlink>
      <w:hyperlink r:id="rId572" w:anchor="7DS0KC">
        <w:r>
          <w:rPr>
            <w:color w:val="0000EE"/>
            <w:u w:val="single" w:color="0000EE"/>
          </w:rPr>
          <w:t xml:space="preserve">нкте </w:t>
        </w:r>
      </w:hyperlink>
      <w:hyperlink r:id="rId573" w:anchor="7DS0KC">
        <w:r>
          <w:rPr>
            <w:color w:val="0000EE"/>
            <w:u w:val="single" w:color="0000EE"/>
          </w:rPr>
          <w:t xml:space="preserve">40 </w:t>
        </w:r>
      </w:hyperlink>
      <w:hyperlink r:id="rId574" w:anchor="7DS0KC">
        <w:r>
          <w:rPr>
            <w:color w:val="0000EE"/>
            <w:u w:val="single" w:color="0000EE"/>
          </w:rPr>
          <w:t>Поря</w:t>
        </w:r>
      </w:hyperlink>
      <w:hyperlink r:id="rId575" w:anchor="7DS0KC">
        <w:r>
          <w:rPr>
            <w:color w:val="0000EE"/>
          </w:rPr>
          <w:t>д</w:t>
        </w:r>
      </w:hyperlink>
      <w:hyperlink r:id="rId576" w:anchor="7DS0KC">
        <w:r>
          <w:rPr>
            <w:color w:val="0000EE"/>
            <w:u w:val="single" w:color="0000EE"/>
          </w:rPr>
          <w:t>ка</w:t>
        </w:r>
      </w:hyperlink>
      <w:r>
        <w:t>, ДРУ лекарственного препарат</w:t>
      </w:r>
      <w:r>
        <w:t>а или юридическое лицо, на имя которого выдано разрешение на проведение клинических исследований, принимает меры для определения риска, связанного с обращением соответствующего лекарственного препарата, а также комплекс мероприятий, направленных на предотв</w:t>
      </w:r>
      <w:r>
        <w:t>ращение или уменьшение вероятности возникновения нежелательных реакций, связанных с воздействием лекарственного препарата, либо на уменьшение степени тяжести или влияния нежелательных реакций на пациента в случае их развития.</w:t>
      </w:r>
    </w:p>
    <w:p w:rsidR="001F6878" w:rsidRDefault="002411F6">
      <w:pPr>
        <w:numPr>
          <w:ilvl w:val="0"/>
          <w:numId w:val="2"/>
        </w:numPr>
        <w:ind w:firstLine="390"/>
      </w:pPr>
      <w:r>
        <w:t>В течение 10 рабочих дней со д</w:t>
      </w:r>
      <w:r>
        <w:t>ня поступления результатов анализа достоверности информации, указанной в</w:t>
      </w:r>
      <w:hyperlink r:id="rId577" w:anchor="7DS0KC">
        <w:r>
          <w:rPr>
            <w:color w:val="0000EE"/>
            <w:u w:val="single" w:color="0000EE"/>
          </w:rPr>
          <w:t>пункте 40 Поря</w:t>
        </w:r>
      </w:hyperlink>
      <w:hyperlink r:id="rId578" w:anchor="7DS0KC">
        <w:r>
          <w:rPr>
            <w:color w:val="0000EE"/>
          </w:rPr>
          <w:t>д</w:t>
        </w:r>
      </w:hyperlink>
      <w:hyperlink r:id="rId579" w:anchor="7DS0KC">
        <w:r>
          <w:rPr>
            <w:color w:val="0000EE"/>
            <w:u w:val="single" w:color="0000EE"/>
          </w:rPr>
          <w:t>ка</w:t>
        </w:r>
      </w:hyperlink>
      <w:hyperlink r:id="rId580" w:anchor="7DS0KC">
        <w:r>
          <w:t>,</w:t>
        </w:r>
      </w:hyperlink>
      <w:r>
        <w:t xml:space="preserve"> проведенного ДРУ, или со дня истечения срока, отведенного ДРУ на проведение указанного анализа достоверности информации, либо в течение 1</w:t>
      </w:r>
      <w:r>
        <w:t xml:space="preserve">0 рабочих дней со дня поступления в Росздравнадзор результатов контрольного (надзорного) мероприятия, указанного в </w:t>
      </w:r>
      <w:hyperlink r:id="rId581" w:anchor="7DM0K9">
        <w:r>
          <w:rPr>
            <w:color w:val="0000EE"/>
            <w:u w:val="single" w:color="0000EE"/>
          </w:rPr>
          <w:t>пункте 37 Поря</w:t>
        </w:r>
      </w:hyperlink>
      <w:hyperlink r:id="rId582" w:anchor="7DM0K9">
        <w:r>
          <w:rPr>
            <w:color w:val="0000EE"/>
          </w:rPr>
          <w:t>д</w:t>
        </w:r>
      </w:hyperlink>
      <w:hyperlink r:id="rId583" w:anchor="7DM0K9">
        <w:r>
          <w:rPr>
            <w:color w:val="0000EE"/>
            <w:u w:val="single" w:color="0000EE"/>
          </w:rPr>
          <w:t>ка</w:t>
        </w:r>
      </w:hyperlink>
      <w:hyperlink r:id="rId584" w:anchor="7DM0K9">
        <w:r>
          <w:t>,</w:t>
        </w:r>
      </w:hyperlink>
      <w:r>
        <w:t xml:space="preserve"> Росздравнадзор уведомляет Министерство здравоохранения Российской Федерации о выявлении новых данных по безопасности и эффективности лекарственных препаратов, не содержащихся в общей характеристике лекарственного препарата и (или) инструкции по медицинско</w:t>
      </w:r>
      <w:r>
        <w:t>му применению или документации клинического исследования, изменяющих отношение ожидаемой пользы к возможному риску применения лекарственных препаратов, в том числе при выявлении необходимости внесения изменений в инструкцию по медицинскому применению лекар</w:t>
      </w:r>
      <w:r>
        <w:t>ственного препарата в отношении сведений о показаниях для применения и противопоказаниях для применения лекарственного препарата, выявленных побочных действиях, нежелательных реакциях при применении лекарственного препарата для медицинского применения, и н</w:t>
      </w:r>
      <w:r>
        <w:t>аправляет соответствующую информацию для рассмотрения вопроса о необходимости внесения изменений в регистрационное досье лекарственного препарата, отмены государственной регистрации, проведении доклинических или клинических исследований лекарственного преп</w:t>
      </w:r>
      <w:r>
        <w:t>арата, либо иных дополнительных исследований качества, эффективности и безопасности лекарственного препарата (далее - дополнительные исследования), а также о необходимости, либо об отсутствии необходимости приостановления применения лекарственного препарат</w:t>
      </w:r>
      <w:r>
        <w:t>а на период проведения дополнительных исследований, либо на период, необходимый для внесения изменений в регистрационную документацию лекарственного препарата.</w:t>
      </w:r>
    </w:p>
    <w:p w:rsidR="001F6878" w:rsidRDefault="002411F6">
      <w:pPr>
        <w:numPr>
          <w:ilvl w:val="0"/>
          <w:numId w:val="2"/>
        </w:numPr>
        <w:ind w:firstLine="390"/>
      </w:pPr>
      <w:r>
        <w:t xml:space="preserve">По итогам рассмотрения результатов анализа достоверности информации, указанного в </w:t>
      </w:r>
      <w:hyperlink r:id="rId585" w:anchor="7DS0KC">
        <w:r>
          <w:rPr>
            <w:color w:val="0000EE"/>
            <w:u w:val="single" w:color="0000EE"/>
          </w:rPr>
          <w:t>п</w:t>
        </w:r>
      </w:hyperlink>
      <w:hyperlink r:id="rId586" w:anchor="7DS0KC">
        <w:r>
          <w:rPr>
            <w:color w:val="0000EE"/>
          </w:rPr>
          <w:t>у</w:t>
        </w:r>
      </w:hyperlink>
      <w:hyperlink r:id="rId587" w:anchor="7DS0KC">
        <w:r>
          <w:rPr>
            <w:color w:val="0000EE"/>
            <w:u w:val="single" w:color="0000EE"/>
          </w:rPr>
          <w:t xml:space="preserve">нкте </w:t>
        </w:r>
      </w:hyperlink>
      <w:hyperlink r:id="rId588" w:anchor="7DS0KC">
        <w:r>
          <w:rPr>
            <w:color w:val="0000EE"/>
            <w:u w:val="single" w:color="0000EE"/>
          </w:rPr>
          <w:t xml:space="preserve">40 </w:t>
        </w:r>
      </w:hyperlink>
      <w:hyperlink r:id="rId589" w:anchor="7DS0KC">
        <w:r>
          <w:rPr>
            <w:color w:val="0000EE"/>
            <w:u w:val="single" w:color="0000EE"/>
          </w:rPr>
          <w:t>Поря</w:t>
        </w:r>
      </w:hyperlink>
      <w:hyperlink r:id="rId590" w:anchor="7DS0KC">
        <w:r>
          <w:rPr>
            <w:color w:val="0000EE"/>
          </w:rPr>
          <w:t>д</w:t>
        </w:r>
      </w:hyperlink>
      <w:hyperlink r:id="rId591" w:anchor="7DS0KC">
        <w:r>
          <w:rPr>
            <w:color w:val="0000EE"/>
            <w:u w:val="single" w:color="0000EE"/>
          </w:rPr>
          <w:t>ка</w:t>
        </w:r>
      </w:hyperlink>
      <w:r>
        <w:t>, представле</w:t>
      </w:r>
      <w:r>
        <w:t>нных ДРУ лекарственного препарата, Росздравнадзор в течение 30 рабочих дней со дня получения результатов анализа достоверности информации или со дня истечения срока, отведенного ДРУ на проведение анализа достоверности информации, принимает решение о направ</w:t>
      </w:r>
      <w:r>
        <w:t xml:space="preserve">лении ДРУ запроса о необходимости разработки ПУР в соответствии с </w:t>
      </w:r>
      <w:hyperlink r:id="rId592" w:anchor="BQI0P1">
        <w:r>
          <w:rPr>
            <w:color w:val="0000EE"/>
            <w:u w:val="single" w:color="0000EE"/>
          </w:rPr>
          <w:t>п</w:t>
        </w:r>
      </w:hyperlink>
      <w:hyperlink r:id="rId593" w:anchor="BQI0P1">
        <w:r>
          <w:rPr>
            <w:color w:val="0000EE"/>
          </w:rPr>
          <w:t>у</w:t>
        </w:r>
      </w:hyperlink>
      <w:hyperlink r:id="rId594" w:anchor="BQI0P1">
        <w:r>
          <w:rPr>
            <w:color w:val="0000EE"/>
            <w:u w:val="single" w:color="0000EE"/>
          </w:rPr>
          <w:t>нктом 352 На</w:t>
        </w:r>
      </w:hyperlink>
      <w:hyperlink r:id="rId595" w:anchor="BQI0P1">
        <w:r>
          <w:rPr>
            <w:color w:val="0000EE"/>
          </w:rPr>
          <w:t>д</w:t>
        </w:r>
      </w:hyperlink>
      <w:hyperlink r:id="rId596" w:anchor="BQI0P1">
        <w:r>
          <w:rPr>
            <w:color w:val="0000EE"/>
            <w:u w:val="single" w:color="0000EE"/>
          </w:rPr>
          <w:t xml:space="preserve">лежащей практики </w:t>
        </w:r>
      </w:hyperlink>
      <w:hyperlink r:id="rId597" w:anchor="BQI0P1">
        <w:r>
          <w:rPr>
            <w:color w:val="0000EE"/>
          </w:rPr>
          <w:t>ф</w:t>
        </w:r>
      </w:hyperlink>
      <w:hyperlink r:id="rId598" w:anchor="BQI0P1">
        <w:r>
          <w:rPr>
            <w:color w:val="0000EE"/>
            <w:u w:val="single" w:color="0000EE"/>
          </w:rPr>
          <w:t>армакона</w:t>
        </w:r>
      </w:hyperlink>
      <w:hyperlink r:id="rId599" w:anchor="BQI0P1">
        <w:r>
          <w:rPr>
            <w:color w:val="0000EE"/>
          </w:rPr>
          <w:t>д</w:t>
        </w:r>
      </w:hyperlink>
      <w:hyperlink r:id="rId600" w:anchor="BQI0P1">
        <w:r>
          <w:rPr>
            <w:color w:val="0000EE"/>
            <w:u w:val="single" w:color="0000EE"/>
          </w:rPr>
          <w:t>зора</w:t>
        </w:r>
      </w:hyperlink>
      <w:hyperlink r:id="rId601" w:anchor="BQI0P1">
        <w:r>
          <w:t>.</w:t>
        </w:r>
      </w:hyperlink>
    </w:p>
    <w:p w:rsidR="001F6878" w:rsidRDefault="002411F6">
      <w:pPr>
        <w:numPr>
          <w:ilvl w:val="0"/>
          <w:numId w:val="2"/>
        </w:numPr>
        <w:spacing w:after="11" w:line="248" w:lineRule="auto"/>
        <w:ind w:firstLine="390"/>
      </w:pPr>
      <w:r>
        <w:t xml:space="preserve">ПУР должен соответствовать требованиям </w:t>
      </w:r>
      <w:hyperlink r:id="rId602" w:anchor="BQM0P9">
        <w:r>
          <w:rPr>
            <w:color w:val="0000EE"/>
            <w:u w:val="single" w:color="0000EE"/>
          </w:rPr>
          <w:t>по</w:t>
        </w:r>
      </w:hyperlink>
      <w:hyperlink r:id="rId603" w:anchor="BQM0P9">
        <w:r>
          <w:rPr>
            <w:color w:val="0000EE"/>
          </w:rPr>
          <w:t>д</w:t>
        </w:r>
      </w:hyperlink>
      <w:hyperlink r:id="rId604" w:anchor="BQM0P9">
        <w:r>
          <w:rPr>
            <w:color w:val="0000EE"/>
            <w:u w:val="single" w:color="0000EE"/>
          </w:rPr>
          <w:t>раз</w:t>
        </w:r>
      </w:hyperlink>
      <w:hyperlink r:id="rId605" w:anchor="BQM0P9">
        <w:r>
          <w:rPr>
            <w:color w:val="0000EE"/>
          </w:rPr>
          <w:t>д</w:t>
        </w:r>
      </w:hyperlink>
      <w:hyperlink r:id="rId606" w:anchor="BQM0P9">
        <w:r>
          <w:rPr>
            <w:color w:val="0000EE"/>
            <w:u w:val="single" w:color="0000EE"/>
          </w:rPr>
          <w:t xml:space="preserve">елов 5 "Обзор </w:t>
        </w:r>
      </w:hyperlink>
      <w:hyperlink r:id="rId607" w:anchor="BQM0P9">
        <w:r>
          <w:rPr>
            <w:color w:val="0000EE"/>
          </w:rPr>
          <w:t>ф</w:t>
        </w:r>
      </w:hyperlink>
      <w:hyperlink r:id="rId608" w:anchor="BQM0P9">
        <w:r>
          <w:rPr>
            <w:color w:val="0000EE"/>
            <w:u w:val="single" w:color="0000EE"/>
          </w:rPr>
          <w:t>ормата и со</w:t>
        </w:r>
      </w:hyperlink>
      <w:hyperlink r:id="rId609" w:anchor="BQM0P9">
        <w:r>
          <w:rPr>
            <w:color w:val="0000EE"/>
          </w:rPr>
          <w:t>д</w:t>
        </w:r>
      </w:hyperlink>
      <w:hyperlink r:id="rId610" w:anchor="BQM0P9">
        <w:r>
          <w:rPr>
            <w:color w:val="0000EE"/>
            <w:u w:val="single" w:color="0000EE"/>
          </w:rPr>
          <w:t xml:space="preserve">ержания плана </w:t>
        </w:r>
      </w:hyperlink>
      <w:hyperlink r:id="rId611" w:anchor="BQM0P9">
        <w:r>
          <w:rPr>
            <w:color w:val="0000EE"/>
          </w:rPr>
          <w:t>у</w:t>
        </w:r>
      </w:hyperlink>
      <w:hyperlink r:id="rId612" w:anchor="BQM0P9">
        <w:r>
          <w:rPr>
            <w:color w:val="0000EE"/>
            <w:u w:val="single" w:color="0000EE"/>
          </w:rPr>
          <w:t xml:space="preserve">правления </w:t>
        </w:r>
      </w:hyperlink>
      <w:hyperlink r:id="rId613" w:anchor="BQM0P9">
        <w:r>
          <w:rPr>
            <w:color w:val="0000EE"/>
            <w:u w:val="single" w:color="0000EE"/>
          </w:rPr>
          <w:t>рисками"</w:t>
        </w:r>
      </w:hyperlink>
      <w:r>
        <w:t xml:space="preserve"> и </w:t>
      </w:r>
      <w:hyperlink r:id="rId614" w:anchor="BQI0P6">
        <w:r>
          <w:rPr>
            <w:color w:val="0000EE"/>
            <w:u w:val="single" w:color="0000EE"/>
          </w:rPr>
          <w:t>6 "По</w:t>
        </w:r>
      </w:hyperlink>
      <w:hyperlink r:id="rId615" w:anchor="BQI0P6">
        <w:r>
          <w:rPr>
            <w:color w:val="0000EE"/>
          </w:rPr>
          <w:t>д</w:t>
        </w:r>
      </w:hyperlink>
      <w:hyperlink r:id="rId616" w:anchor="BQI0P6">
        <w:r>
          <w:rPr>
            <w:color w:val="0000EE"/>
            <w:u w:val="single" w:color="0000EE"/>
          </w:rPr>
          <w:t>робное описание</w:t>
        </w:r>
        <w:r>
          <w:rPr>
            <w:color w:val="0000EE"/>
            <w:u w:val="single" w:color="0000EE"/>
          </w:rPr>
          <w:t xml:space="preserve"> каж</w:t>
        </w:r>
      </w:hyperlink>
      <w:hyperlink r:id="rId617" w:anchor="BQI0P6">
        <w:r>
          <w:rPr>
            <w:color w:val="0000EE"/>
          </w:rPr>
          <w:t>д</w:t>
        </w:r>
      </w:hyperlink>
      <w:hyperlink r:id="rId618" w:anchor="BQI0P6">
        <w:r>
          <w:rPr>
            <w:color w:val="0000EE"/>
            <w:u w:val="single" w:color="0000EE"/>
          </w:rPr>
          <w:t xml:space="preserve">ой части плана </w:t>
        </w:r>
      </w:hyperlink>
      <w:hyperlink r:id="rId619" w:anchor="BQI0P6">
        <w:r>
          <w:rPr>
            <w:color w:val="0000EE"/>
          </w:rPr>
          <w:t>у</w:t>
        </w:r>
      </w:hyperlink>
      <w:hyperlink r:id="rId620" w:anchor="BQI0P6">
        <w:r>
          <w:rPr>
            <w:color w:val="0000EE"/>
            <w:u w:val="single" w:color="0000EE"/>
          </w:rPr>
          <w:t>правления рисками" раз</w:t>
        </w:r>
      </w:hyperlink>
      <w:hyperlink r:id="rId621" w:anchor="BQI0P6">
        <w:r>
          <w:rPr>
            <w:color w:val="0000EE"/>
          </w:rPr>
          <w:t>д</w:t>
        </w:r>
      </w:hyperlink>
      <w:hyperlink r:id="rId622" w:anchor="BQI0P6">
        <w:r>
          <w:rPr>
            <w:color w:val="0000EE"/>
            <w:u w:val="single" w:color="0000EE"/>
          </w:rPr>
          <w:t xml:space="preserve">ела VI "Система </w:t>
        </w:r>
      </w:hyperlink>
      <w:hyperlink r:id="rId623" w:anchor="BQI0P6">
        <w:r>
          <w:rPr>
            <w:color w:val="0000EE"/>
          </w:rPr>
          <w:t>у</w:t>
        </w:r>
      </w:hyperlink>
      <w:hyperlink r:id="rId624" w:anchor="BQI0P6">
        <w:r>
          <w:rPr>
            <w:color w:val="0000EE"/>
            <w:u w:val="single" w:color="0000EE"/>
          </w:rPr>
          <w:t xml:space="preserve">правления рисками" </w:t>
        </w:r>
      </w:hyperlink>
      <w:hyperlink r:id="rId625" w:anchor="BQI0P6">
        <w:r>
          <w:rPr>
            <w:color w:val="0000EE"/>
            <w:u w:val="single" w:color="0000EE"/>
          </w:rPr>
          <w:t>На</w:t>
        </w:r>
      </w:hyperlink>
      <w:hyperlink r:id="rId626" w:anchor="BQI0P6">
        <w:r>
          <w:rPr>
            <w:color w:val="0000EE"/>
          </w:rPr>
          <w:t>д</w:t>
        </w:r>
      </w:hyperlink>
      <w:hyperlink r:id="rId627" w:anchor="BQI0P6">
        <w:r>
          <w:rPr>
            <w:color w:val="0000EE"/>
            <w:u w:val="single" w:color="0000EE"/>
          </w:rPr>
          <w:t xml:space="preserve">лежащей практики </w:t>
        </w:r>
      </w:hyperlink>
      <w:hyperlink r:id="rId628" w:anchor="BQI0P6">
        <w:r>
          <w:rPr>
            <w:color w:val="0000EE"/>
          </w:rPr>
          <w:t>ф</w:t>
        </w:r>
      </w:hyperlink>
      <w:hyperlink r:id="rId629" w:anchor="BQI0P6">
        <w:r>
          <w:rPr>
            <w:color w:val="0000EE"/>
            <w:u w:val="single" w:color="0000EE"/>
          </w:rPr>
          <w:t>армакона</w:t>
        </w:r>
      </w:hyperlink>
      <w:hyperlink r:id="rId630" w:anchor="BQI0P6">
        <w:r>
          <w:rPr>
            <w:color w:val="0000EE"/>
          </w:rPr>
          <w:t>д</w:t>
        </w:r>
      </w:hyperlink>
      <w:hyperlink r:id="rId631" w:anchor="BQI0P6">
        <w:r>
          <w:rPr>
            <w:color w:val="0000EE"/>
            <w:u w:val="single" w:color="0000EE"/>
          </w:rPr>
          <w:t>зора</w:t>
        </w:r>
      </w:hyperlink>
      <w:r>
        <w:t>.</w:t>
      </w:r>
    </w:p>
    <w:p w:rsidR="001F6878" w:rsidRDefault="002411F6">
      <w:pPr>
        <w:numPr>
          <w:ilvl w:val="0"/>
          <w:numId w:val="2"/>
        </w:numPr>
        <w:ind w:firstLine="390"/>
      </w:pPr>
      <w:r>
        <w:t>ПУР подлежит направлению в Росздравнадзор в течение 60 рабочих дней со дня получения запроса Росздравнадзора, у</w:t>
      </w:r>
      <w:r>
        <w:t xml:space="preserve">казанного в </w:t>
      </w:r>
      <w:hyperlink r:id="rId632" w:anchor="7E20KF">
        <w:r>
          <w:rPr>
            <w:color w:val="0000EE"/>
            <w:u w:val="single" w:color="0000EE"/>
          </w:rPr>
          <w:t>пункте 43 Поря</w:t>
        </w:r>
      </w:hyperlink>
      <w:hyperlink r:id="rId633" w:anchor="7E20KF">
        <w:r>
          <w:rPr>
            <w:color w:val="0000EE"/>
          </w:rPr>
          <w:t>д</w:t>
        </w:r>
      </w:hyperlink>
      <w:hyperlink r:id="rId634" w:anchor="7E20KF">
        <w:r>
          <w:rPr>
            <w:color w:val="0000EE"/>
            <w:u w:val="single" w:color="0000EE"/>
          </w:rPr>
          <w:t>ка</w:t>
        </w:r>
      </w:hyperlink>
      <w:r>
        <w:t>.</w:t>
      </w:r>
    </w:p>
    <w:p w:rsidR="001F6878" w:rsidRDefault="002411F6">
      <w:pPr>
        <w:numPr>
          <w:ilvl w:val="0"/>
          <w:numId w:val="2"/>
        </w:numPr>
        <w:ind w:firstLine="390"/>
      </w:pPr>
      <w:r>
        <w:t>При выявлени</w:t>
      </w:r>
      <w:r>
        <w:t xml:space="preserve">и ДРУ в ходе проведения анализа достоверности информации, указанной в </w:t>
      </w:r>
      <w:hyperlink r:id="rId635" w:anchor="7DS0KC">
        <w:r>
          <w:rPr>
            <w:color w:val="0000EE"/>
            <w:u w:val="single" w:color="0000EE"/>
          </w:rPr>
          <w:t>пункте 40 Поря</w:t>
        </w:r>
      </w:hyperlink>
      <w:hyperlink r:id="rId636" w:anchor="7DS0KC">
        <w:r>
          <w:rPr>
            <w:color w:val="0000EE"/>
          </w:rPr>
          <w:t>д</w:t>
        </w:r>
      </w:hyperlink>
      <w:hyperlink r:id="rId637" w:anchor="7DS0KC">
        <w:r>
          <w:rPr>
            <w:color w:val="0000EE"/>
            <w:u w:val="single" w:color="0000EE"/>
          </w:rPr>
          <w:t>ка</w:t>
        </w:r>
      </w:hyperlink>
      <w:r>
        <w:t>, информации о несоответствии лекарственного препарата требованиям эффективности и безопасности, ДРУ лекарственного препарата вправе самостоятельно разработать ПУР и представить его в Росздравнадзор в соответстви</w:t>
      </w:r>
      <w:r>
        <w:t xml:space="preserve">и с </w:t>
      </w:r>
      <w:hyperlink r:id="rId638" w:anchor="BQ80P3">
        <w:r>
          <w:rPr>
            <w:color w:val="0000EE"/>
            <w:u w:val="single" w:color="0000EE"/>
          </w:rPr>
          <w:t>по</w:t>
        </w:r>
      </w:hyperlink>
      <w:hyperlink r:id="rId639" w:anchor="BQ80P3">
        <w:r>
          <w:rPr>
            <w:color w:val="0000EE"/>
          </w:rPr>
          <w:t>д</w:t>
        </w:r>
      </w:hyperlink>
      <w:hyperlink r:id="rId640" w:anchor="BQ80P3">
        <w:r>
          <w:rPr>
            <w:color w:val="0000EE"/>
            <w:u w:val="single" w:color="0000EE"/>
          </w:rPr>
          <w:t>пунктом "б" п</w:t>
        </w:r>
      </w:hyperlink>
      <w:hyperlink r:id="rId641" w:anchor="BQ80P3">
        <w:r>
          <w:rPr>
            <w:color w:val="0000EE"/>
          </w:rPr>
          <w:t>у</w:t>
        </w:r>
      </w:hyperlink>
      <w:hyperlink r:id="rId642" w:anchor="BQ80P3">
        <w:r>
          <w:rPr>
            <w:color w:val="0000EE"/>
            <w:u w:val="single" w:color="0000EE"/>
          </w:rPr>
          <w:t>нкта 233 На</w:t>
        </w:r>
      </w:hyperlink>
      <w:hyperlink r:id="rId643" w:anchor="BQ80P3">
        <w:r>
          <w:rPr>
            <w:color w:val="0000EE"/>
          </w:rPr>
          <w:t>д</w:t>
        </w:r>
      </w:hyperlink>
      <w:hyperlink r:id="rId644" w:anchor="BQ80P3">
        <w:r>
          <w:rPr>
            <w:color w:val="0000EE"/>
            <w:u w:val="single" w:color="0000EE"/>
          </w:rPr>
          <w:t xml:space="preserve">лежащей практики </w:t>
        </w:r>
      </w:hyperlink>
      <w:hyperlink r:id="rId645" w:anchor="BQ80P3">
        <w:r>
          <w:rPr>
            <w:color w:val="0000EE"/>
          </w:rPr>
          <w:t>ф</w:t>
        </w:r>
      </w:hyperlink>
      <w:hyperlink r:id="rId646" w:anchor="BQ80P3">
        <w:r>
          <w:rPr>
            <w:color w:val="0000EE"/>
            <w:u w:val="single" w:color="0000EE"/>
          </w:rPr>
          <w:t>армакона</w:t>
        </w:r>
      </w:hyperlink>
      <w:hyperlink r:id="rId647" w:anchor="BQ80P3">
        <w:r>
          <w:rPr>
            <w:color w:val="0000EE"/>
          </w:rPr>
          <w:t>д</w:t>
        </w:r>
      </w:hyperlink>
      <w:hyperlink r:id="rId648" w:anchor="BQ80P3">
        <w:r>
          <w:rPr>
            <w:color w:val="0000EE"/>
            <w:u w:val="single" w:color="0000EE"/>
          </w:rPr>
          <w:t>зора</w:t>
        </w:r>
      </w:hyperlink>
      <w:r>
        <w:t>. Возможно предоставление ПУР в Росздравнадзор на основании данных, выявленных самим ДРУ.</w:t>
      </w:r>
    </w:p>
    <w:p w:rsidR="001F6878" w:rsidRDefault="002411F6">
      <w:pPr>
        <w:numPr>
          <w:ilvl w:val="0"/>
          <w:numId w:val="2"/>
        </w:numPr>
        <w:ind w:firstLine="390"/>
      </w:pPr>
      <w:r>
        <w:t>ПУР включает подробное описание важных рисков лекарственного препарата и отсутствующей информации ое</w:t>
      </w:r>
      <w:r>
        <w:t xml:space="preserve">го безопасности, а также подробное описание мероприятий по фармаконадзору, направленных на выявление новых и оценку имеющихся проблем по безопасности, и подробное описание мер минимизации рисков, включая оценку эффективности данных мер, в соответствии с </w:t>
      </w:r>
      <w:hyperlink r:id="rId649" w:anchor="BQO0PA">
        <w:r>
          <w:rPr>
            <w:color w:val="0000EE"/>
            <w:u w:val="single" w:color="0000EE"/>
          </w:rPr>
          <w:t>пунктами 237-344 На</w:t>
        </w:r>
      </w:hyperlink>
      <w:hyperlink r:id="rId650" w:anchor="BQO0PA">
        <w:r>
          <w:rPr>
            <w:color w:val="0000EE"/>
          </w:rPr>
          <w:t>д</w:t>
        </w:r>
      </w:hyperlink>
      <w:hyperlink r:id="rId651" w:anchor="BQO0PA">
        <w:r>
          <w:rPr>
            <w:color w:val="0000EE"/>
            <w:u w:val="single" w:color="0000EE"/>
          </w:rPr>
          <w:t xml:space="preserve">лежащей практики </w:t>
        </w:r>
      </w:hyperlink>
      <w:hyperlink r:id="rId652" w:anchor="BQO0PA">
        <w:r>
          <w:rPr>
            <w:color w:val="0000EE"/>
          </w:rPr>
          <w:t>ф</w:t>
        </w:r>
      </w:hyperlink>
      <w:hyperlink r:id="rId653" w:anchor="BQO0PA">
        <w:r>
          <w:rPr>
            <w:color w:val="0000EE"/>
            <w:u w:val="single" w:color="0000EE"/>
          </w:rPr>
          <w:t>армакона</w:t>
        </w:r>
      </w:hyperlink>
      <w:hyperlink r:id="rId654" w:anchor="BQO0PA">
        <w:r>
          <w:rPr>
            <w:color w:val="0000EE"/>
          </w:rPr>
          <w:t>д</w:t>
        </w:r>
      </w:hyperlink>
      <w:hyperlink r:id="rId655" w:anchor="BQO0PA">
        <w:r>
          <w:rPr>
            <w:color w:val="0000EE"/>
            <w:u w:val="single" w:color="0000EE"/>
          </w:rPr>
          <w:t>зора</w:t>
        </w:r>
      </w:hyperlink>
      <w:hyperlink r:id="rId656" w:anchor="BQO0PA">
        <w:r>
          <w:t>.</w:t>
        </w:r>
      </w:hyperlink>
    </w:p>
    <w:p w:rsidR="001F6878" w:rsidRDefault="002411F6">
      <w:pPr>
        <w:numPr>
          <w:ilvl w:val="0"/>
          <w:numId w:val="2"/>
        </w:numPr>
        <w:ind w:firstLine="390"/>
      </w:pPr>
      <w:r>
        <w:t>Заключение экспертной организации о достаточности информации о представленных в ПУР комплексе мероприятий, направленных на предотвращение или уменьшение веро</w:t>
      </w:r>
      <w:r>
        <w:t>ятности возникновения нежелательных реакций, связанных с воздействием лекарственного препарата, либо на уменьшение степени тяжести или влияния нежелательных реакций на пациента в случае их развития (далее - меры минимизации рисков) размещается в личном каб</w:t>
      </w:r>
      <w:r>
        <w:t xml:space="preserve">инете АИС Росздравнадзора в течение 30 рабочих дней со дня получения ПУР экспертной организацией. Меры минимизации рисков осуществляются в соответствии с </w:t>
      </w:r>
      <w:hyperlink r:id="rId657" w:anchor="BRE0PD">
        <w:r>
          <w:rPr>
            <w:color w:val="0000EE"/>
            <w:u w:val="single" w:color="0000EE"/>
          </w:rPr>
          <w:t>п</w:t>
        </w:r>
      </w:hyperlink>
      <w:hyperlink r:id="rId658" w:anchor="BRE0PD">
        <w:r>
          <w:rPr>
            <w:color w:val="0000EE"/>
          </w:rPr>
          <w:t>у</w:t>
        </w:r>
      </w:hyperlink>
      <w:hyperlink r:id="rId659" w:anchor="BRE0PD">
        <w:r>
          <w:rPr>
            <w:color w:val="0000EE"/>
            <w:u w:val="single" w:color="0000EE"/>
          </w:rPr>
          <w:t xml:space="preserve">нктами </w:t>
        </w:r>
      </w:hyperlink>
      <w:hyperlink r:id="rId660" w:anchor="BRE0PD">
        <w:r>
          <w:rPr>
            <w:color w:val="0000EE"/>
            <w:u w:val="single" w:color="0000EE"/>
          </w:rPr>
          <w:t xml:space="preserve">307-324 </w:t>
        </w:r>
      </w:hyperlink>
      <w:hyperlink r:id="rId661" w:anchor="BRE0PD">
        <w:r>
          <w:rPr>
            <w:color w:val="0000EE"/>
            <w:u w:val="single" w:color="0000EE"/>
          </w:rPr>
          <w:t>На</w:t>
        </w:r>
      </w:hyperlink>
      <w:hyperlink r:id="rId662" w:anchor="BRE0PD">
        <w:r>
          <w:rPr>
            <w:color w:val="0000EE"/>
          </w:rPr>
          <w:t>д</w:t>
        </w:r>
      </w:hyperlink>
      <w:hyperlink r:id="rId663" w:anchor="BRE0PD">
        <w:r>
          <w:rPr>
            <w:color w:val="0000EE"/>
            <w:u w:val="single" w:color="0000EE"/>
          </w:rPr>
          <w:t xml:space="preserve">лежащей практики </w:t>
        </w:r>
      </w:hyperlink>
      <w:hyperlink r:id="rId664" w:anchor="BRE0PD">
        <w:r>
          <w:rPr>
            <w:color w:val="0000EE"/>
          </w:rPr>
          <w:t>ф</w:t>
        </w:r>
      </w:hyperlink>
      <w:hyperlink r:id="rId665" w:anchor="BRE0PD">
        <w:r>
          <w:rPr>
            <w:color w:val="0000EE"/>
            <w:u w:val="single" w:color="0000EE"/>
          </w:rPr>
          <w:t>армакона</w:t>
        </w:r>
      </w:hyperlink>
      <w:hyperlink r:id="rId666" w:anchor="BRE0PD">
        <w:r>
          <w:rPr>
            <w:color w:val="0000EE"/>
          </w:rPr>
          <w:t>д</w:t>
        </w:r>
      </w:hyperlink>
      <w:hyperlink r:id="rId667" w:anchor="BRE0PD">
        <w:r>
          <w:rPr>
            <w:color w:val="0000EE"/>
            <w:u w:val="single" w:color="0000EE"/>
          </w:rPr>
          <w:t>зора</w:t>
        </w:r>
      </w:hyperlink>
      <w:r>
        <w:t>. Росздравнадзор в случае необходимости публикует</w:t>
      </w:r>
      <w:r>
        <w:t xml:space="preserve"> на своем официальном сайте информационные письма в целях уведомления специалистов здравоохранения и других ДРУ о внедрении новых мер минимизации рисков.</w:t>
      </w:r>
    </w:p>
    <w:p w:rsidR="001F6878" w:rsidRDefault="002411F6">
      <w:pPr>
        <w:numPr>
          <w:ilvl w:val="0"/>
          <w:numId w:val="2"/>
        </w:numPr>
        <w:spacing w:line="261" w:lineRule="auto"/>
        <w:ind w:firstLine="390"/>
      </w:pPr>
      <w:r>
        <w:t>В случае получения уведомления о необходимости внесения изменений в ПУР ДРУ лекарственного препарата всрок, не превышающий 30 рабочих дней со дня получения данного уведомления, представляет в Росздравнадзор ПУР с учетом внесенных изменений.</w:t>
      </w:r>
    </w:p>
    <w:p w:rsidR="001F6878" w:rsidRDefault="002411F6">
      <w:pPr>
        <w:numPr>
          <w:ilvl w:val="0"/>
          <w:numId w:val="2"/>
        </w:numPr>
        <w:ind w:firstLine="390"/>
      </w:pPr>
      <w:r>
        <w:t>В случае трехкр</w:t>
      </w:r>
      <w:r>
        <w:t>атного подряд выявления экспертной организацией несоответствия представленных ДРУ материалов в рамках дополнительных мер минимизации рисков лекарственных препаратов, информация об этом экспертной организацией доводится до Росздравнадзора в течение 5 рабочи</w:t>
      </w:r>
      <w:r>
        <w:t>х дней со дня вынесения экспертного заключения.</w:t>
      </w:r>
    </w:p>
    <w:p w:rsidR="001F6878" w:rsidRDefault="002411F6">
      <w:pPr>
        <w:numPr>
          <w:ilvl w:val="0"/>
          <w:numId w:val="2"/>
        </w:numPr>
        <w:ind w:firstLine="390"/>
      </w:pPr>
      <w:r>
        <w:t xml:space="preserve">Росздравнадзор при получении информации, указанной в </w:t>
      </w:r>
      <w:hyperlink r:id="rId668" w:anchor="7E00KD">
        <w:r>
          <w:rPr>
            <w:color w:val="0000EE"/>
            <w:u w:val="single" w:color="0000EE"/>
          </w:rPr>
          <w:t>п</w:t>
        </w:r>
      </w:hyperlink>
      <w:hyperlink r:id="rId669" w:anchor="7E00KD">
        <w:r>
          <w:rPr>
            <w:color w:val="0000EE"/>
          </w:rPr>
          <w:t>у</w:t>
        </w:r>
      </w:hyperlink>
      <w:hyperlink r:id="rId670" w:anchor="7E00KD">
        <w:r>
          <w:rPr>
            <w:color w:val="0000EE"/>
            <w:u w:val="single" w:color="0000EE"/>
          </w:rPr>
          <w:t xml:space="preserve">нкте </w:t>
        </w:r>
      </w:hyperlink>
      <w:hyperlink r:id="rId671" w:anchor="7E00KD">
        <w:r>
          <w:rPr>
            <w:color w:val="0000EE"/>
            <w:u w:val="single" w:color="0000EE"/>
          </w:rPr>
          <w:t xml:space="preserve">50 </w:t>
        </w:r>
      </w:hyperlink>
      <w:hyperlink r:id="rId672" w:anchor="7E00KD">
        <w:r>
          <w:rPr>
            <w:color w:val="0000EE"/>
            <w:u w:val="single" w:color="0000EE"/>
          </w:rPr>
          <w:t>Поря</w:t>
        </w:r>
      </w:hyperlink>
      <w:hyperlink r:id="rId673" w:anchor="7E00KD">
        <w:r>
          <w:rPr>
            <w:color w:val="0000EE"/>
          </w:rPr>
          <w:t>д</w:t>
        </w:r>
      </w:hyperlink>
      <w:hyperlink r:id="rId674" w:anchor="7E00KD">
        <w:r>
          <w:rPr>
            <w:color w:val="0000EE"/>
            <w:u w:val="single" w:color="0000EE"/>
          </w:rPr>
          <w:t>ка</w:t>
        </w:r>
      </w:hyperlink>
      <w:hyperlink r:id="rId675" w:anchor="7E00KD">
        <w:r>
          <w:t>,</w:t>
        </w:r>
      </w:hyperlink>
      <w:r>
        <w:t xml:space="preserve"> принимает решение о необходимости приостановления применения лекарствен</w:t>
      </w:r>
      <w:r>
        <w:t xml:space="preserve">ного препарата и проведения внеплановой инспекции системы фармаконадзора ДРУ данного лекарственного препарата в соответствии с </w:t>
      </w:r>
      <w:hyperlink r:id="rId676" w:anchor="8PG0M1">
        <w:r>
          <w:rPr>
            <w:color w:val="0000EE"/>
            <w:u w:val="single" w:color="0000EE"/>
          </w:rPr>
          <w:t>раз</w:t>
        </w:r>
      </w:hyperlink>
      <w:hyperlink r:id="rId677" w:anchor="8PG0M1">
        <w:r>
          <w:rPr>
            <w:color w:val="0000EE"/>
          </w:rPr>
          <w:t>д</w:t>
        </w:r>
      </w:hyperlink>
      <w:hyperlink r:id="rId678" w:anchor="8PG0M1">
        <w:r>
          <w:rPr>
            <w:color w:val="0000EE"/>
            <w:u w:val="single" w:color="0000EE"/>
          </w:rPr>
          <w:t xml:space="preserve">елом IV "Инспектирование системы </w:t>
        </w:r>
      </w:hyperlink>
      <w:hyperlink r:id="rId679" w:anchor="8PG0M1">
        <w:r>
          <w:rPr>
            <w:color w:val="0000EE"/>
            <w:u w:val="single" w:color="0000EE"/>
          </w:rPr>
          <w:t>фармакона</w:t>
        </w:r>
      </w:hyperlink>
      <w:hyperlink r:id="rId680" w:anchor="8PG0M1">
        <w:r>
          <w:rPr>
            <w:color w:val="0000EE"/>
          </w:rPr>
          <w:t>д</w:t>
        </w:r>
      </w:hyperlink>
      <w:hyperlink r:id="rId681" w:anchor="8PG0M1">
        <w:r>
          <w:rPr>
            <w:color w:val="0000EE"/>
            <w:u w:val="single" w:color="0000EE"/>
          </w:rPr>
          <w:t>зора" На</w:t>
        </w:r>
      </w:hyperlink>
      <w:hyperlink r:id="rId682" w:anchor="8PG0M1">
        <w:r>
          <w:rPr>
            <w:color w:val="0000EE"/>
          </w:rPr>
          <w:t>д</w:t>
        </w:r>
      </w:hyperlink>
      <w:hyperlink r:id="rId683" w:anchor="8PG0M1">
        <w:r>
          <w:rPr>
            <w:color w:val="0000EE"/>
            <w:u w:val="single" w:color="0000EE"/>
          </w:rPr>
          <w:t xml:space="preserve">лежащей практики </w:t>
        </w:r>
      </w:hyperlink>
      <w:hyperlink r:id="rId684" w:anchor="8PG0M1">
        <w:r>
          <w:rPr>
            <w:color w:val="0000EE"/>
          </w:rPr>
          <w:t>ф</w:t>
        </w:r>
      </w:hyperlink>
      <w:hyperlink r:id="rId685" w:anchor="8PG0M1">
        <w:r>
          <w:rPr>
            <w:color w:val="0000EE"/>
            <w:u w:val="single" w:color="0000EE"/>
          </w:rPr>
          <w:t>армакона</w:t>
        </w:r>
      </w:hyperlink>
      <w:hyperlink r:id="rId686" w:anchor="8PG0M1">
        <w:r>
          <w:rPr>
            <w:color w:val="0000EE"/>
          </w:rPr>
          <w:t>д</w:t>
        </w:r>
      </w:hyperlink>
      <w:hyperlink r:id="rId687" w:anchor="8PG0M1">
        <w:r>
          <w:rPr>
            <w:color w:val="0000EE"/>
            <w:u w:val="single" w:color="0000EE"/>
          </w:rPr>
          <w:t>зора</w:t>
        </w:r>
      </w:hyperlink>
      <w:hyperlink r:id="rId688" w:anchor="8PG0M1">
        <w:r>
          <w:t>.</w:t>
        </w:r>
      </w:hyperlink>
    </w:p>
    <w:p w:rsidR="001F6878" w:rsidRDefault="002411F6">
      <w:pPr>
        <w:pStyle w:val="Heading2"/>
        <w:ind w:right="-15"/>
      </w:pPr>
      <w:r>
        <w:t>Приложение № 1</w:t>
      </w:r>
    </w:p>
    <w:p w:rsidR="001F6878" w:rsidRDefault="002411F6">
      <w:pPr>
        <w:spacing w:line="261" w:lineRule="auto"/>
        <w:ind w:left="8157" w:right="-15" w:firstLine="357"/>
        <w:jc w:val="left"/>
      </w:pPr>
      <w:r>
        <w:t>к Порядку фармаконадзора лекарственных препаратов для медицинского применения,</w:t>
      </w:r>
    </w:p>
    <w:p w:rsidR="001F6878" w:rsidRDefault="002411F6">
      <w:pPr>
        <w:spacing w:after="0" w:line="260" w:lineRule="auto"/>
        <w:ind w:left="6908" w:right="-15"/>
        <w:jc w:val="right"/>
      </w:pPr>
      <w:r>
        <w:t>утвержденному приказом Федеральной службы по надзору в сфере</w:t>
      </w:r>
      <w:r>
        <w:t xml:space="preserve"> здравоохранения</w:t>
      </w:r>
    </w:p>
    <w:p w:rsidR="001F6878" w:rsidRDefault="002411F6">
      <w:pPr>
        <w:spacing w:after="0" w:line="260" w:lineRule="auto"/>
        <w:ind w:right="-15"/>
        <w:jc w:val="right"/>
      </w:pPr>
      <w:r>
        <w:t>от 17 июня 2024 года № 3518</w:t>
      </w:r>
    </w:p>
    <w:p w:rsidR="001F6878" w:rsidRDefault="002411F6">
      <w:pPr>
        <w:spacing w:after="222" w:line="260" w:lineRule="auto"/>
        <w:ind w:right="-15"/>
        <w:jc w:val="right"/>
      </w:pPr>
      <w:r>
        <w:t>Рекомендуемый образец</w:t>
      </w:r>
    </w:p>
    <w:p w:rsidR="001F6878" w:rsidRDefault="002411F6">
      <w:pPr>
        <w:pStyle w:val="Heading3"/>
        <w:spacing w:after="5" w:line="259" w:lineRule="auto"/>
        <w:ind w:left="2067"/>
        <w:jc w:val="left"/>
      </w:pPr>
      <w:r>
        <w:t>ИЗВЕЩЕНИЕ О НЕЖЕЛАТЕЛЬНОЙ РЕАКЦИИ ИЛИ ОТСУТСТВИИ ТЕРАПЕВТИЧЕСКОГО ЭФФЕКТА ЛЕКАРСТВЕННОГО ПРЕПАРАТА</w:t>
      </w:r>
    </w:p>
    <w:p w:rsidR="001F6878" w:rsidRDefault="002411F6">
      <w:pPr>
        <w:spacing w:after="45" w:line="259" w:lineRule="auto"/>
        <w:ind w:left="15" w:firstLine="0"/>
        <w:jc w:val="left"/>
      </w:pPr>
      <w:r>
        <w:t xml:space="preserve"> </w:t>
      </w:r>
    </w:p>
    <w:p w:rsidR="001F6878" w:rsidRDefault="002411F6">
      <w:pPr>
        <w:tabs>
          <w:tab w:val="center" w:pos="4010"/>
          <w:tab w:val="center" w:pos="8591"/>
        </w:tabs>
        <w:spacing w:after="284"/>
        <w:ind w:left="0" w:firstLine="0"/>
        <w:jc w:val="left"/>
      </w:pPr>
      <w:r>
        <w:t xml:space="preserve">  Первичное</w:t>
      </w:r>
      <w:r>
        <w:tab/>
        <w:t xml:space="preserve"> Дополнительная информация к сообщению</w:t>
      </w:r>
      <w:r>
        <w:tab/>
        <w:t xml:space="preserve"> </w:t>
      </w:r>
    </w:p>
    <w:p w:rsidR="001F6878" w:rsidRDefault="002411F6">
      <w:pPr>
        <w:tabs>
          <w:tab w:val="center" w:pos="2126"/>
          <w:tab w:val="center" w:pos="4729"/>
          <w:tab w:val="center" w:pos="5756"/>
          <w:tab w:val="center" w:pos="8126"/>
          <w:tab w:val="center" w:pos="8660"/>
        </w:tabs>
        <w:spacing w:after="477"/>
        <w:ind w:left="0" w:firstLine="0"/>
        <w:jc w:val="left"/>
      </w:pPr>
      <w:r>
        <w:t xml:space="preserve">   </w:t>
      </w:r>
      <w:r>
        <w:tab/>
        <w:t xml:space="preserve"> №</w:t>
      </w:r>
      <w:r>
        <w:tab/>
        <w:t xml:space="preserve"> </w:t>
      </w:r>
      <w:r>
        <w:tab/>
        <w:t>от</w:t>
      </w:r>
      <w:r>
        <w:tab/>
        <w:t xml:space="preserve"> </w:t>
      </w:r>
      <w:r>
        <w:tab/>
        <w:t xml:space="preserve"> </w:t>
      </w:r>
    </w:p>
    <w:p w:rsidR="001F6878" w:rsidRDefault="002411F6">
      <w:pPr>
        <w:pStyle w:val="Heading4"/>
        <w:ind w:left="9"/>
      </w:pPr>
      <w:r>
        <w:t>Данные пациента</w:t>
      </w:r>
    </w:p>
    <w:p w:rsidR="001F6878" w:rsidRDefault="002411F6">
      <w:pPr>
        <w:spacing w:after="66" w:line="259" w:lineRule="auto"/>
        <w:ind w:left="14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</w:t>
      </w:r>
    </w:p>
    <w:p w:rsidR="001F6878" w:rsidRDefault="002411F6">
      <w:pPr>
        <w:tabs>
          <w:tab w:val="center" w:pos="4638"/>
          <w:tab w:val="center" w:pos="7356"/>
          <w:tab w:val="center" w:pos="8243"/>
          <w:tab w:val="center" w:pos="8891"/>
          <w:tab w:val="center" w:pos="9251"/>
          <w:tab w:val="center" w:pos="9880"/>
          <w:tab w:val="center" w:pos="10362"/>
        </w:tabs>
        <w:spacing w:after="27"/>
        <w:ind w:left="0" w:firstLine="0"/>
        <w:jc w:val="left"/>
      </w:pPr>
      <w:r>
        <w:rPr>
          <w:b/>
        </w:rPr>
        <w:t>Инициалы пациента</w:t>
      </w:r>
      <w:r>
        <w:t xml:space="preserve"> (код пациента)</w:t>
      </w:r>
      <w:r>
        <w:tab/>
        <w:t xml:space="preserve"> </w:t>
      </w:r>
      <w:r>
        <w:tab/>
        <w:t>Пол</w:t>
      </w:r>
      <w:r>
        <w:tab/>
        <w:t xml:space="preserve"> М</w:t>
      </w:r>
      <w:r>
        <w:tab/>
        <w:t xml:space="preserve"> </w:t>
      </w:r>
      <w:r>
        <w:tab/>
        <w:t>Ж</w:t>
      </w:r>
      <w:r>
        <w:tab/>
        <w:t>Вес</w:t>
      </w:r>
      <w:r>
        <w:tab/>
        <w:t xml:space="preserve"> кг</w:t>
      </w:r>
    </w:p>
    <w:p w:rsidR="001F6878" w:rsidRDefault="002411F6">
      <w:pPr>
        <w:spacing w:after="28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spacing w:after="0" w:line="259" w:lineRule="auto"/>
        <w:ind w:left="14" w:firstLine="0"/>
        <w:jc w:val="left"/>
      </w:pPr>
      <w:r>
        <w:t xml:space="preserve"> </w:t>
      </w:r>
    </w:p>
    <w:tbl>
      <w:tblPr>
        <w:tblStyle w:val="TableGrid"/>
        <w:tblW w:w="992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90"/>
        <w:gridCol w:w="1748"/>
        <w:gridCol w:w="1629"/>
        <w:gridCol w:w="772"/>
        <w:gridCol w:w="1131"/>
        <w:gridCol w:w="880"/>
        <w:gridCol w:w="356"/>
        <w:gridCol w:w="1519"/>
      </w:tblGrid>
      <w:tr w:rsidR="001F6878">
        <w:trPr>
          <w:trHeight w:val="782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43" w:line="259" w:lineRule="auto"/>
              <w:ind w:left="0" w:firstLine="0"/>
              <w:jc w:val="left"/>
            </w:pPr>
            <w:r>
              <w:t xml:space="preserve">Возраст </w:t>
            </w:r>
          </w:p>
          <w:p w:rsidR="001F6878" w:rsidRDefault="002411F6">
            <w:pPr>
              <w:spacing w:after="28" w:line="259" w:lineRule="auto"/>
              <w:ind w:left="0" w:firstLine="0"/>
              <w:jc w:val="left"/>
            </w:pPr>
            <w:r>
              <w:t xml:space="preserve"> </w:t>
            </w:r>
          </w:p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1F687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164" w:firstLine="0"/>
              <w:jc w:val="center"/>
            </w:pPr>
            <w:r>
              <w:t>Беременность , срок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>недель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878" w:rsidRDefault="001F687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1F6878">
            <w:pPr>
              <w:spacing w:after="160" w:line="259" w:lineRule="auto"/>
              <w:ind w:left="0" w:firstLine="0"/>
              <w:jc w:val="left"/>
            </w:pPr>
          </w:p>
        </w:tc>
      </w:tr>
      <w:tr w:rsidR="001F6878">
        <w:trPr>
          <w:trHeight w:val="82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28" w:line="259" w:lineRule="auto"/>
              <w:ind w:left="0" w:firstLine="0"/>
              <w:jc w:val="left"/>
            </w:pPr>
            <w:r>
              <w:t xml:space="preserve">Аллергия </w:t>
            </w:r>
          </w:p>
          <w:p w:rsidR="001F6878" w:rsidRDefault="002411F6">
            <w:pPr>
              <w:spacing w:after="43" w:line="259" w:lineRule="auto"/>
              <w:ind w:left="0" w:firstLine="0"/>
              <w:jc w:val="left"/>
            </w:pPr>
            <w:r>
              <w:t xml:space="preserve"> </w:t>
            </w:r>
          </w:p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726" w:firstLine="0"/>
              <w:jc w:val="center"/>
            </w:pPr>
            <w:r>
              <w:t>Нет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Есть, на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1F687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1F687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1F687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right"/>
            </w:pPr>
            <w:r>
              <w:t xml:space="preserve"> </w:t>
            </w:r>
          </w:p>
        </w:tc>
      </w:tr>
      <w:tr w:rsidR="001F6878">
        <w:trPr>
          <w:trHeight w:val="227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Лечение </w:t>
            </w:r>
          </w:p>
        </w:tc>
        <w:tc>
          <w:tcPr>
            <w:tcW w:w="33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16" w:firstLine="0"/>
              <w:jc w:val="center"/>
            </w:pPr>
            <w:r>
              <w:t>амбулаторное</w:t>
            </w:r>
          </w:p>
        </w:tc>
        <w:tc>
          <w:tcPr>
            <w:tcW w:w="19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стационарное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1F687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>самолечение</w:t>
            </w:r>
          </w:p>
        </w:tc>
      </w:tr>
    </w:tbl>
    <w:p w:rsidR="001F6878" w:rsidRDefault="002411F6">
      <w:pPr>
        <w:spacing w:after="28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pStyle w:val="Heading4"/>
        <w:ind w:left="9"/>
      </w:pPr>
      <w:r>
        <w:t>Лекарственные препараты, предположительно вызвавшие нежелательную реакцию (HP)</w:t>
      </w:r>
    </w:p>
    <w:p w:rsidR="001F6878" w:rsidRDefault="002411F6">
      <w:pPr>
        <w:spacing w:after="41"/>
        <w:ind w:left="1351" w:right="460" w:hanging="1351"/>
      </w:pPr>
      <w:r>
        <w:t xml:space="preserve"> </w:t>
      </w:r>
      <w:r>
        <w:rPr>
          <w:b/>
        </w:rPr>
        <w:t xml:space="preserve">Наименование лекарственного </w:t>
      </w:r>
      <w:r>
        <w:t xml:space="preserve">Производитель Номер Доза, путь Дата Дата Показание </w:t>
      </w:r>
      <w:r>
        <w:rPr>
          <w:b/>
        </w:rPr>
        <w:t xml:space="preserve">препарата (торговое </w:t>
      </w:r>
      <w:r>
        <w:t xml:space="preserve">серии введения начала окончания </w:t>
      </w:r>
      <w:r>
        <w:rPr>
          <w:b/>
        </w:rPr>
        <w:t>наименование)</w:t>
      </w:r>
      <w:r>
        <w:rPr>
          <w:b/>
        </w:rPr>
        <w:tab/>
      </w:r>
      <w:r>
        <w:t>терапии терапии</w:t>
      </w:r>
    </w:p>
    <w:p w:rsidR="001F6878" w:rsidRDefault="002411F6">
      <w:pPr>
        <w:tabs>
          <w:tab w:val="center" w:pos="427"/>
          <w:tab w:val="center" w:pos="869"/>
          <w:tab w:val="center" w:pos="3809"/>
          <w:tab w:val="center" w:pos="5282"/>
          <w:tab w:val="center" w:pos="6053"/>
          <w:tab w:val="center" w:pos="7184"/>
          <w:tab w:val="center" w:pos="8265"/>
          <w:tab w:val="center" w:pos="9621"/>
        </w:tabs>
        <w:spacing w:after="59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1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t xml:space="preserve"> </w:t>
      </w:r>
    </w:p>
    <w:p w:rsidR="001F6878" w:rsidRDefault="002411F6">
      <w:pPr>
        <w:tabs>
          <w:tab w:val="center" w:pos="427"/>
          <w:tab w:val="center" w:pos="869"/>
          <w:tab w:val="center" w:pos="3809"/>
          <w:tab w:val="center" w:pos="5282"/>
          <w:tab w:val="center" w:pos="6053"/>
          <w:tab w:val="center" w:pos="7184"/>
          <w:tab w:val="center" w:pos="8265"/>
          <w:tab w:val="center" w:pos="9621"/>
        </w:tabs>
        <w:spacing w:after="4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2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1F6878" w:rsidRDefault="002411F6">
      <w:pPr>
        <w:tabs>
          <w:tab w:val="center" w:pos="427"/>
          <w:tab w:val="center" w:pos="869"/>
          <w:tab w:val="center" w:pos="3809"/>
          <w:tab w:val="center" w:pos="5282"/>
          <w:tab w:val="center" w:pos="6053"/>
          <w:tab w:val="center" w:pos="7184"/>
          <w:tab w:val="center" w:pos="8265"/>
          <w:tab w:val="center" w:pos="9621"/>
        </w:tabs>
        <w:spacing w:after="4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3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1F6878" w:rsidRDefault="002411F6">
      <w:pPr>
        <w:pStyle w:val="Heading4"/>
        <w:tabs>
          <w:tab w:val="center" w:pos="9147"/>
          <w:tab w:val="center" w:pos="10058"/>
          <w:tab w:val="center" w:pos="10345"/>
        </w:tabs>
        <w:ind w:left="-1" w:firstLine="0"/>
      </w:pPr>
      <w:r>
        <w:t>Нежелательная реакция</w:t>
      </w:r>
      <w:r>
        <w:tab/>
        <w:t>Дата начала HP</w:t>
      </w:r>
      <w:r>
        <w:tab/>
      </w:r>
      <w:r>
        <w:rPr>
          <w:b w:val="0"/>
        </w:rPr>
        <w:t xml:space="preserve"> </w:t>
      </w:r>
      <w:r>
        <w:rPr>
          <w:b w:val="0"/>
        </w:rPr>
        <w:tab/>
        <w:t xml:space="preserve"> </w:t>
      </w:r>
    </w:p>
    <w:p w:rsidR="001F6878" w:rsidRDefault="002411F6">
      <w:pPr>
        <w:spacing w:after="66" w:line="259" w:lineRule="auto"/>
        <w:ind w:left="14" w:firstLine="0"/>
        <w:jc w:val="left"/>
      </w:pPr>
      <w:r>
        <w:t xml:space="preserve"> </w:t>
      </w:r>
      <w:r>
        <w:tab/>
        <w:t xml:space="preserve"> </w:t>
      </w:r>
    </w:p>
    <w:p w:rsidR="001F6878" w:rsidRDefault="002411F6">
      <w:pPr>
        <w:spacing w:after="38"/>
        <w:ind w:left="8251" w:right="329" w:hanging="8251"/>
      </w:pPr>
      <w:r>
        <w:rPr>
          <w:b/>
        </w:rPr>
        <w:t>Описание реакции</w:t>
      </w:r>
      <w:r>
        <w:t xml:space="preserve"> (укажите все детали, включая данные лабораторных исследований)</w:t>
      </w:r>
      <w:r>
        <w:tab/>
      </w:r>
      <w:r>
        <w:rPr>
          <w:b/>
        </w:rPr>
        <w:t>Критерии серьезности HP:</w:t>
      </w:r>
    </w:p>
    <w:p w:rsidR="001F6878" w:rsidRDefault="002411F6">
      <w:pPr>
        <w:spacing w:after="51" w:line="259" w:lineRule="auto"/>
        <w:ind w:left="14" w:firstLine="0"/>
        <w:jc w:val="left"/>
      </w:pPr>
      <w:r>
        <w:t xml:space="preserve"> </w:t>
      </w:r>
      <w:r>
        <w:tab/>
        <w:t xml:space="preserve"> </w:t>
      </w:r>
    </w:p>
    <w:p w:rsidR="001F6878" w:rsidRDefault="002411F6">
      <w:pPr>
        <w:tabs>
          <w:tab w:val="center" w:pos="8265"/>
          <w:tab w:val="center" w:pos="8577"/>
          <w:tab w:val="center" w:pos="9217"/>
        </w:tabs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Смерть</w:t>
      </w:r>
    </w:p>
    <w:p w:rsidR="001F6878" w:rsidRDefault="002411F6">
      <w:pPr>
        <w:spacing w:after="51" w:line="259" w:lineRule="auto"/>
        <w:ind w:left="14" w:firstLine="0"/>
        <w:jc w:val="left"/>
      </w:pPr>
      <w:r>
        <w:t xml:space="preserve"> </w:t>
      </w:r>
      <w:r>
        <w:tab/>
        <w:t xml:space="preserve"> </w:t>
      </w:r>
    </w:p>
    <w:p w:rsidR="001F6878" w:rsidRDefault="002411F6">
      <w:pPr>
        <w:spacing w:after="66" w:line="259" w:lineRule="auto"/>
        <w:ind w:left="14" w:firstLine="0"/>
        <w:jc w:val="left"/>
      </w:pPr>
      <w:r>
        <w:t xml:space="preserve"> </w:t>
      </w:r>
      <w:r>
        <w:tab/>
        <w:t xml:space="preserve"> </w:t>
      </w:r>
    </w:p>
    <w:p w:rsidR="001F6878" w:rsidRDefault="002411F6">
      <w:pPr>
        <w:tabs>
          <w:tab w:val="center" w:pos="8265"/>
          <w:tab w:val="center" w:pos="8577"/>
          <w:tab w:val="center" w:pos="9466"/>
        </w:tabs>
        <w:spacing w:after="44"/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Угроза жизни</w:t>
      </w:r>
    </w:p>
    <w:p w:rsidR="001F6878" w:rsidRDefault="002411F6">
      <w:pPr>
        <w:spacing w:after="51" w:line="259" w:lineRule="auto"/>
        <w:ind w:left="14" w:firstLine="0"/>
        <w:jc w:val="left"/>
      </w:pPr>
      <w:r>
        <w:t xml:space="preserve"> </w:t>
      </w:r>
      <w:r>
        <w:tab/>
        <w:t xml:space="preserve"> </w:t>
      </w:r>
    </w:p>
    <w:p w:rsidR="001F6878" w:rsidRDefault="002411F6">
      <w:pPr>
        <w:spacing w:after="51" w:line="259" w:lineRule="auto"/>
        <w:ind w:left="14" w:firstLine="0"/>
        <w:jc w:val="left"/>
      </w:pPr>
      <w:r>
        <w:t xml:space="preserve"> </w:t>
      </w:r>
      <w:r>
        <w:tab/>
        <w:t xml:space="preserve"> </w:t>
      </w:r>
    </w:p>
    <w:p w:rsidR="001F6878" w:rsidRDefault="002411F6">
      <w:pPr>
        <w:tabs>
          <w:tab w:val="center" w:pos="8265"/>
          <w:tab w:val="center" w:pos="8577"/>
          <w:tab w:val="center" w:pos="9590"/>
        </w:tabs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t>Госпитализация</w:t>
      </w:r>
    </w:p>
    <w:p w:rsidR="001F6878" w:rsidRDefault="002411F6">
      <w:pPr>
        <w:spacing w:after="44" w:line="260" w:lineRule="auto"/>
        <w:ind w:right="1555"/>
        <w:jc w:val="right"/>
      </w:pPr>
      <w:r>
        <w:t>или ее</w:t>
      </w:r>
    </w:p>
    <w:p w:rsidR="001F6878" w:rsidRDefault="002411F6">
      <w:pPr>
        <w:tabs>
          <w:tab w:val="center" w:pos="8736"/>
        </w:tabs>
        <w:spacing w:after="44"/>
        <w:ind w:left="0" w:firstLine="0"/>
        <w:jc w:val="left"/>
      </w:pPr>
      <w:r>
        <w:t xml:space="preserve"> </w:t>
      </w:r>
      <w:r>
        <w:tab/>
        <w:t>продление</w:t>
      </w:r>
    </w:p>
    <w:p w:rsidR="001F6878" w:rsidRDefault="002411F6">
      <w:pPr>
        <w:spacing w:after="51" w:line="259" w:lineRule="auto"/>
        <w:ind w:left="14" w:firstLine="0"/>
        <w:jc w:val="left"/>
      </w:pPr>
      <w:r>
        <w:t xml:space="preserve"> </w:t>
      </w:r>
      <w:r>
        <w:tab/>
        <w:t xml:space="preserve"> </w:t>
      </w:r>
    </w:p>
    <w:p w:rsidR="001F6878" w:rsidRDefault="002411F6">
      <w:pPr>
        <w:tabs>
          <w:tab w:val="center" w:pos="8265"/>
          <w:tab w:val="center" w:pos="8577"/>
          <w:tab w:val="center" w:pos="9515"/>
        </w:tabs>
        <w:spacing w:after="59"/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Инвалидность</w:t>
      </w:r>
    </w:p>
    <w:p w:rsidR="001F6878" w:rsidRDefault="002411F6">
      <w:pPr>
        <w:spacing w:after="51" w:line="259" w:lineRule="auto"/>
        <w:ind w:left="14" w:firstLine="0"/>
        <w:jc w:val="left"/>
      </w:pPr>
      <w:r>
        <w:t xml:space="preserve"> </w:t>
      </w:r>
      <w:r>
        <w:tab/>
        <w:t xml:space="preserve"> </w:t>
      </w:r>
    </w:p>
    <w:p w:rsidR="001F6878" w:rsidRDefault="002411F6">
      <w:pPr>
        <w:spacing w:after="51" w:line="259" w:lineRule="auto"/>
        <w:ind w:left="14" w:firstLine="0"/>
        <w:jc w:val="left"/>
      </w:pPr>
      <w:r>
        <w:t xml:space="preserve"> </w:t>
      </w:r>
      <w:r>
        <w:tab/>
        <w:t xml:space="preserve"> </w:t>
      </w:r>
    </w:p>
    <w:p w:rsidR="001F6878" w:rsidRDefault="002411F6">
      <w:pPr>
        <w:tabs>
          <w:tab w:val="center" w:pos="8265"/>
          <w:tab w:val="center" w:pos="8577"/>
          <w:tab w:val="center" w:pos="9449"/>
        </w:tabs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Врожденные</w:t>
      </w:r>
    </w:p>
    <w:p w:rsidR="001F6878" w:rsidRDefault="002411F6">
      <w:pPr>
        <w:spacing w:after="59" w:line="260" w:lineRule="auto"/>
        <w:ind w:right="1271"/>
        <w:jc w:val="right"/>
      </w:pPr>
      <w:r>
        <w:t>аномалии</w:t>
      </w:r>
    </w:p>
    <w:p w:rsidR="001F6878" w:rsidRDefault="002411F6">
      <w:pPr>
        <w:spacing w:after="51" w:line="259" w:lineRule="auto"/>
        <w:ind w:left="14" w:firstLine="0"/>
        <w:jc w:val="left"/>
      </w:pPr>
      <w:r>
        <w:t xml:space="preserve"> </w:t>
      </w:r>
      <w:r>
        <w:tab/>
        <w:t xml:space="preserve"> </w:t>
      </w:r>
    </w:p>
    <w:p w:rsidR="001F6878" w:rsidRDefault="002411F6">
      <w:pPr>
        <w:spacing w:after="51" w:line="259" w:lineRule="auto"/>
        <w:ind w:left="14" w:firstLine="0"/>
        <w:jc w:val="left"/>
      </w:pPr>
      <w:r>
        <w:t xml:space="preserve"> </w:t>
      </w:r>
      <w:r>
        <w:tab/>
        <w:t xml:space="preserve"> </w:t>
      </w:r>
    </w:p>
    <w:p w:rsidR="001F6878" w:rsidRDefault="002411F6">
      <w:pPr>
        <w:tabs>
          <w:tab w:val="center" w:pos="8265"/>
          <w:tab w:val="center" w:pos="8577"/>
          <w:tab w:val="center" w:pos="9397"/>
        </w:tabs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>Клинически</w:t>
      </w:r>
    </w:p>
    <w:p w:rsidR="001F6878" w:rsidRDefault="002411F6">
      <w:pPr>
        <w:spacing w:after="59" w:line="260" w:lineRule="auto"/>
        <w:ind w:right="1305"/>
        <w:jc w:val="right"/>
      </w:pPr>
      <w:r>
        <w:t>значимое</w:t>
      </w:r>
    </w:p>
    <w:p w:rsidR="001F6878" w:rsidRDefault="002411F6">
      <w:pPr>
        <w:tabs>
          <w:tab w:val="center" w:pos="8633"/>
        </w:tabs>
        <w:spacing w:after="44"/>
        <w:ind w:left="0" w:firstLine="0"/>
        <w:jc w:val="left"/>
      </w:pPr>
      <w:r>
        <w:t xml:space="preserve"> </w:t>
      </w:r>
      <w:r>
        <w:tab/>
        <w:t>событие</w:t>
      </w:r>
    </w:p>
    <w:p w:rsidR="001F6878" w:rsidRDefault="002411F6">
      <w:pPr>
        <w:spacing w:after="51" w:line="259" w:lineRule="auto"/>
        <w:ind w:left="14" w:firstLine="0"/>
        <w:jc w:val="left"/>
      </w:pPr>
      <w:r>
        <w:t xml:space="preserve"> </w:t>
      </w:r>
      <w:r>
        <w:tab/>
        <w:t xml:space="preserve"> </w:t>
      </w:r>
    </w:p>
    <w:p w:rsidR="001F6878" w:rsidRDefault="002411F6">
      <w:pPr>
        <w:tabs>
          <w:tab w:val="center" w:pos="3429"/>
          <w:tab w:val="center" w:pos="6053"/>
          <w:tab w:val="center" w:pos="8265"/>
          <w:tab w:val="center" w:pos="8577"/>
          <w:tab w:val="center" w:pos="9529"/>
        </w:tabs>
        <w:spacing w:after="48" w:line="258" w:lineRule="auto"/>
        <w:ind w:left="-1" w:firstLine="0"/>
        <w:jc w:val="left"/>
      </w:pPr>
      <w:r>
        <w:rPr>
          <w:b/>
        </w:rPr>
        <w:t>Дата разрешения HP</w:t>
      </w:r>
      <w:r>
        <w:rPr>
          <w:b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>Не применимо</w:t>
      </w:r>
    </w:p>
    <w:p w:rsidR="001F6878" w:rsidRDefault="002411F6">
      <w:pPr>
        <w:spacing w:after="49" w:line="259" w:lineRule="auto"/>
        <w:ind w:left="14" w:firstLine="0"/>
        <w:jc w:val="left"/>
      </w:pPr>
      <w:r>
        <w:t xml:space="preserve"> </w:t>
      </w:r>
      <w:r>
        <w:tab/>
        <w:t xml:space="preserve"> </w:t>
      </w:r>
    </w:p>
    <w:p w:rsidR="001F6878" w:rsidRDefault="002411F6">
      <w:pPr>
        <w:pStyle w:val="Heading4"/>
        <w:ind w:left="9"/>
      </w:pPr>
      <w:r>
        <w:t>Предпринятые меры</w:t>
      </w:r>
    </w:p>
    <w:p w:rsidR="001F6878" w:rsidRDefault="002411F6">
      <w:pPr>
        <w:spacing w:after="45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spacing w:after="39"/>
        <w:ind w:left="3415" w:right="632" w:hanging="3415"/>
      </w:pPr>
      <w:r>
        <w:t xml:space="preserve"> </w:t>
      </w:r>
      <w:r>
        <w:tab/>
        <w:t xml:space="preserve"> </w:t>
      </w:r>
      <w:r>
        <w:tab/>
        <w:t>Без лечения</w:t>
      </w:r>
      <w:r>
        <w:tab/>
        <w:t xml:space="preserve"> </w:t>
      </w:r>
      <w:r>
        <w:tab/>
      </w:r>
      <w:r>
        <w:t>Отмена подозреваемого лекарственного</w:t>
      </w:r>
      <w:r>
        <w:tab/>
        <w:t xml:space="preserve"> </w:t>
      </w:r>
      <w:r>
        <w:tab/>
        <w:t>Снижение дозы препарата</w:t>
      </w:r>
      <w:r>
        <w:tab/>
        <w:t>лекарственного препарата</w:t>
      </w:r>
    </w:p>
    <w:p w:rsidR="001F6878" w:rsidRDefault="002411F6">
      <w:pPr>
        <w:spacing w:after="28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spacing w:after="45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tabs>
          <w:tab w:val="center" w:pos="442"/>
          <w:tab w:val="center" w:pos="4102"/>
        </w:tabs>
        <w:spacing w:after="27"/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>Немедикаментозная терапия (в том числе хирургическое вмешательство)</w:t>
      </w:r>
    </w:p>
    <w:p w:rsidR="001F6878" w:rsidRDefault="002411F6">
      <w:pPr>
        <w:spacing w:after="43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spacing w:after="45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tabs>
          <w:tab w:val="center" w:pos="442"/>
          <w:tab w:val="center" w:pos="1905"/>
        </w:tabs>
        <w:spacing w:after="27"/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>Лекарственная терапия</w:t>
      </w:r>
    </w:p>
    <w:p w:rsidR="001F6878" w:rsidRDefault="002411F6">
      <w:pPr>
        <w:spacing w:after="28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pStyle w:val="Heading4"/>
        <w:ind w:left="9"/>
      </w:pPr>
      <w:r>
        <w:t>Исход</w:t>
      </w:r>
    </w:p>
    <w:p w:rsidR="001F6878" w:rsidRDefault="002411F6">
      <w:pPr>
        <w:spacing w:after="45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spacing w:after="27" w:line="260" w:lineRule="auto"/>
        <w:ind w:right="1326"/>
        <w:jc w:val="right"/>
      </w:pPr>
      <w:r>
        <w:t xml:space="preserve"> </w:t>
      </w:r>
      <w:r>
        <w:tab/>
        <w:t xml:space="preserve"> </w:t>
      </w:r>
      <w:r>
        <w:tab/>
        <w:t>Выздоровление без последствий</w:t>
      </w:r>
      <w:r>
        <w:tab/>
        <w:t xml:space="preserve"> </w:t>
      </w:r>
      <w:r>
        <w:t>Улучшение состояния</w:t>
      </w:r>
      <w:r>
        <w:tab/>
        <w:t xml:space="preserve"> </w:t>
      </w:r>
      <w:r>
        <w:tab/>
        <w:t>Состояние без изменений</w:t>
      </w:r>
    </w:p>
    <w:p w:rsidR="001F6878" w:rsidRDefault="002411F6">
      <w:pPr>
        <w:spacing w:after="43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spacing w:after="45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tabs>
          <w:tab w:val="center" w:pos="442"/>
          <w:tab w:val="center" w:pos="2743"/>
          <w:tab w:val="center" w:pos="5282"/>
          <w:tab w:val="center" w:pos="9392"/>
        </w:tabs>
        <w:spacing w:after="27"/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>Выздоровление с последствиями (указать)</w:t>
      </w:r>
      <w:r>
        <w:tab/>
        <w:t xml:space="preserve"> </w:t>
      </w:r>
      <w:r>
        <w:tab/>
        <w:t xml:space="preserve"> </w:t>
      </w:r>
    </w:p>
    <w:p w:rsidR="001F6878" w:rsidRDefault="002411F6">
      <w:pPr>
        <w:spacing w:after="45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tabs>
          <w:tab w:val="center" w:pos="442"/>
          <w:tab w:val="center" w:pos="1195"/>
          <w:tab w:val="center" w:pos="3429"/>
          <w:tab w:val="center" w:pos="4319"/>
          <w:tab w:val="center" w:pos="5386"/>
          <w:tab w:val="center" w:pos="6691"/>
        </w:tabs>
        <w:spacing w:after="42"/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>Смерть</w:t>
      </w:r>
      <w:r>
        <w:tab/>
        <w:t xml:space="preserve"> </w:t>
      </w:r>
      <w:r>
        <w:tab/>
        <w:t>Неизвестно</w:t>
      </w:r>
      <w:r>
        <w:tab/>
        <w:t xml:space="preserve"> </w:t>
      </w:r>
      <w:r>
        <w:tab/>
        <w:t>Не применимо</w:t>
      </w:r>
    </w:p>
    <w:p w:rsidR="001F6878" w:rsidRDefault="002411F6">
      <w:pPr>
        <w:spacing w:after="0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spacing w:after="248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6477" name="Picture 64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7" name="Picture 6477"/>
                    <pic:cNvPicPr/>
                  </pic:nvPicPr>
                  <pic:blipFill>
                    <a:blip r:embed="rId412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878" w:rsidRDefault="002411F6">
      <w:pPr>
        <w:spacing w:after="45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ind w:left="7609" w:hanging="7609"/>
      </w:pPr>
      <w:r>
        <w:t>Сопровождалась ли отмена лекарственного препарата</w:t>
      </w:r>
      <w:r>
        <w:tab/>
        <w:t xml:space="preserve"> </w:t>
      </w:r>
      <w:r>
        <w:tab/>
        <w:t>Нет</w:t>
      </w:r>
      <w:r>
        <w:tab/>
        <w:t xml:space="preserve"> Да</w:t>
      </w:r>
      <w:r>
        <w:tab/>
        <w:t xml:space="preserve"> </w:t>
      </w:r>
      <w:r>
        <w:tab/>
        <w:t>лекарственный препарат не отменялся</w:t>
      </w:r>
    </w:p>
    <w:p w:rsidR="001F6878" w:rsidRDefault="002411F6">
      <w:pPr>
        <w:spacing w:after="28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spacing w:after="45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tabs>
          <w:tab w:val="center" w:pos="5369"/>
          <w:tab w:val="center" w:pos="6321"/>
        </w:tabs>
        <w:spacing w:after="42"/>
        <w:ind w:left="0" w:firstLine="0"/>
        <w:jc w:val="left"/>
      </w:pPr>
      <w:r>
        <w:t>исчезновением нежелательной реакции?</w:t>
      </w:r>
      <w:r>
        <w:tab/>
        <w:t xml:space="preserve"> </w:t>
      </w:r>
      <w:r>
        <w:tab/>
        <w:t>Не применимо</w:t>
      </w:r>
    </w:p>
    <w:p w:rsidR="001F6878" w:rsidRDefault="002411F6">
      <w:pPr>
        <w:spacing w:after="28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spacing w:after="0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tabs>
          <w:tab w:val="center" w:pos="2794"/>
          <w:tab w:val="center" w:pos="3240"/>
          <w:tab w:val="center" w:pos="4311"/>
          <w:tab w:val="center" w:pos="4693"/>
          <w:tab w:val="center" w:pos="5795"/>
          <w:tab w:val="center" w:pos="6689"/>
          <w:tab w:val="center" w:pos="8004"/>
          <w:tab w:val="center" w:pos="8940"/>
          <w:tab w:val="center" w:pos="9570"/>
        </w:tabs>
        <w:ind w:left="0" w:firstLine="0"/>
        <w:jc w:val="left"/>
      </w:pPr>
      <w:r>
        <w:t>Назначалось ли лекарство</w:t>
      </w:r>
      <w:r>
        <w:tab/>
        <w:t xml:space="preserve"> </w:t>
      </w:r>
      <w:r>
        <w:tab/>
        <w:t>Нет</w:t>
      </w:r>
      <w:r>
        <w:tab/>
        <w:t xml:space="preserve"> </w:t>
      </w:r>
      <w:r>
        <w:tab/>
        <w:t>Да</w:t>
      </w:r>
      <w:r>
        <w:tab/>
        <w:t>Результат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>Не</w:t>
      </w:r>
    </w:p>
    <w:p w:rsidR="001F6878" w:rsidRDefault="002411F6">
      <w:pPr>
        <w:tabs>
          <w:tab w:val="center" w:pos="9943"/>
        </w:tabs>
        <w:spacing w:after="42"/>
        <w:ind w:left="0" w:firstLine="0"/>
        <w:jc w:val="left"/>
      </w:pPr>
      <w:r>
        <w:t>повторно?</w:t>
      </w:r>
      <w:r>
        <w:tab/>
        <w:t>применимо</w:t>
      </w:r>
    </w:p>
    <w:p w:rsidR="001F6878" w:rsidRDefault="002411F6">
      <w:pPr>
        <w:spacing w:after="28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pStyle w:val="Heading4"/>
        <w:ind w:left="9"/>
      </w:pPr>
      <w:r>
        <w:t>Другие лекарственные препараты, принимаемые в течение последних 3 месяцев, включая лекарственные препараты, принимаемые пациентом самостоятельно (по собственному желанию)</w:t>
      </w:r>
    </w:p>
    <w:p w:rsidR="001F6878" w:rsidRDefault="002411F6">
      <w:pPr>
        <w:ind w:left="301" w:hanging="301"/>
      </w:pPr>
      <w:r>
        <w:t xml:space="preserve"> </w:t>
      </w:r>
      <w:r>
        <w:tab/>
        <w:t>Наименование</w:t>
      </w:r>
      <w:r>
        <w:tab/>
        <w:t>Производитель</w:t>
      </w:r>
      <w:r>
        <w:tab/>
        <w:t>Номер</w:t>
      </w:r>
      <w:r>
        <w:tab/>
        <w:t>Доза, путь</w:t>
      </w:r>
      <w:r>
        <w:tab/>
        <w:t>Дата начала Дата окончания Показание ле</w:t>
      </w:r>
      <w:r>
        <w:t>карственного препарата</w:t>
      </w:r>
      <w:r>
        <w:tab/>
        <w:t>серии</w:t>
      </w:r>
      <w:r>
        <w:tab/>
        <w:t>введения</w:t>
      </w:r>
      <w:r>
        <w:tab/>
        <w:t>терапии</w:t>
      </w:r>
      <w:r>
        <w:tab/>
        <w:t>терапии</w:t>
      </w:r>
    </w:p>
    <w:p w:rsidR="001F6878" w:rsidRDefault="002411F6">
      <w:pPr>
        <w:spacing w:after="38"/>
        <w:ind w:left="1044"/>
      </w:pPr>
      <w:r>
        <w:t>(торговое)</w:t>
      </w:r>
    </w:p>
    <w:p w:rsidR="001F6878" w:rsidRDefault="002411F6">
      <w:pPr>
        <w:tabs>
          <w:tab w:val="center" w:pos="2794"/>
          <w:tab w:val="center" w:pos="4454"/>
          <w:tab w:val="center" w:pos="5583"/>
          <w:tab w:val="center" w:pos="6823"/>
          <w:tab w:val="center" w:pos="8004"/>
          <w:tab w:val="center" w:pos="9408"/>
        </w:tabs>
        <w:spacing w:after="44"/>
        <w:ind w:left="0" w:firstLine="0"/>
        <w:jc w:val="left"/>
      </w:pPr>
      <w:r>
        <w:t xml:space="preserve">1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1F6878" w:rsidRDefault="002411F6">
      <w:pPr>
        <w:tabs>
          <w:tab w:val="center" w:pos="2794"/>
          <w:tab w:val="center" w:pos="4454"/>
          <w:tab w:val="center" w:pos="5583"/>
          <w:tab w:val="center" w:pos="6823"/>
          <w:tab w:val="center" w:pos="8004"/>
          <w:tab w:val="center" w:pos="9408"/>
        </w:tabs>
        <w:spacing w:after="59"/>
        <w:ind w:left="0" w:firstLine="0"/>
        <w:jc w:val="left"/>
      </w:pPr>
      <w:r>
        <w:t xml:space="preserve">2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1F6878" w:rsidRDefault="002411F6">
      <w:pPr>
        <w:tabs>
          <w:tab w:val="center" w:pos="2794"/>
          <w:tab w:val="center" w:pos="4454"/>
          <w:tab w:val="center" w:pos="5583"/>
          <w:tab w:val="center" w:pos="6823"/>
          <w:tab w:val="center" w:pos="8004"/>
          <w:tab w:val="center" w:pos="9408"/>
        </w:tabs>
        <w:spacing w:after="44"/>
        <w:ind w:left="0" w:firstLine="0"/>
        <w:jc w:val="left"/>
      </w:pPr>
      <w:r>
        <w:t xml:space="preserve">3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1F6878" w:rsidRDefault="002411F6">
      <w:pPr>
        <w:tabs>
          <w:tab w:val="center" w:pos="2794"/>
          <w:tab w:val="center" w:pos="4454"/>
          <w:tab w:val="center" w:pos="5583"/>
          <w:tab w:val="center" w:pos="6823"/>
          <w:tab w:val="center" w:pos="8004"/>
          <w:tab w:val="center" w:pos="9408"/>
        </w:tabs>
        <w:spacing w:after="44"/>
        <w:ind w:left="0" w:firstLine="0"/>
        <w:jc w:val="left"/>
      </w:pPr>
      <w:r>
        <w:t xml:space="preserve">4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1F6878" w:rsidRDefault="002411F6">
      <w:pPr>
        <w:tabs>
          <w:tab w:val="center" w:pos="2794"/>
          <w:tab w:val="center" w:pos="4454"/>
          <w:tab w:val="center" w:pos="5583"/>
          <w:tab w:val="center" w:pos="6823"/>
          <w:tab w:val="center" w:pos="8004"/>
          <w:tab w:val="center" w:pos="9408"/>
        </w:tabs>
        <w:spacing w:after="44"/>
        <w:ind w:left="0" w:firstLine="0"/>
        <w:jc w:val="left"/>
      </w:pPr>
      <w:r>
        <w:t xml:space="preserve">5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1F6878" w:rsidRDefault="002411F6">
      <w:pPr>
        <w:spacing w:after="49" w:line="259" w:lineRule="auto"/>
        <w:ind w:left="14" w:firstLine="0"/>
        <w:jc w:val="left"/>
      </w:pP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1F6878" w:rsidRDefault="002411F6">
      <w:pPr>
        <w:pStyle w:val="Heading4"/>
        <w:ind w:left="9"/>
      </w:pPr>
      <w:r>
        <w:t>Данные сообщающего лица</w:t>
      </w:r>
    </w:p>
    <w:p w:rsidR="001F6878" w:rsidRDefault="002411F6">
      <w:pPr>
        <w:spacing w:after="45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tabs>
          <w:tab w:val="center" w:pos="590"/>
          <w:tab w:val="center" w:pos="2429"/>
          <w:tab w:val="center" w:pos="4020"/>
          <w:tab w:val="center" w:pos="5683"/>
          <w:tab w:val="center" w:pos="6734"/>
          <w:tab w:val="center" w:pos="7624"/>
          <w:tab w:val="center" w:pos="8227"/>
        </w:tabs>
        <w:ind w:left="0" w:firstLine="0"/>
        <w:jc w:val="left"/>
      </w:pPr>
      <w:r>
        <w:t xml:space="preserve">  </w:t>
      </w:r>
      <w:r>
        <w:tab/>
        <w:t>Врач</w:t>
      </w:r>
      <w:r>
        <w:tab/>
        <w:t xml:space="preserve"> </w:t>
      </w:r>
      <w:r>
        <w:tab/>
        <w:t>Другой специалист системы</w:t>
      </w:r>
      <w:r>
        <w:tab/>
        <w:t xml:space="preserve"> </w:t>
      </w:r>
      <w:r>
        <w:tab/>
        <w:t>Пациент</w:t>
      </w:r>
      <w:r>
        <w:tab/>
        <w:t xml:space="preserve"> </w:t>
      </w:r>
      <w:r>
        <w:tab/>
        <w:t>Иной</w:t>
      </w:r>
    </w:p>
    <w:p w:rsidR="001F6878" w:rsidRDefault="002411F6">
      <w:pPr>
        <w:spacing w:after="36"/>
        <w:ind w:left="2804"/>
      </w:pPr>
      <w:r>
        <w:t>здравоохранения</w:t>
      </w:r>
    </w:p>
    <w:p w:rsidR="001F6878" w:rsidRDefault="002411F6">
      <w:pPr>
        <w:spacing w:after="45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pStyle w:val="Heading4"/>
        <w:tabs>
          <w:tab w:val="center" w:pos="6362"/>
          <w:tab w:val="center" w:pos="9450"/>
        </w:tabs>
        <w:ind w:left="-1" w:firstLine="0"/>
      </w:pPr>
      <w:r>
        <w:t>Субъект Российской Федерации (или иностранное государство)</w:t>
      </w:r>
      <w:r>
        <w:tab/>
      </w:r>
      <w:r>
        <w:rPr>
          <w:b w:val="0"/>
        </w:rPr>
        <w:t xml:space="preserve"> </w:t>
      </w:r>
      <w:r>
        <w:rPr>
          <w:b w:val="0"/>
        </w:rPr>
        <w:tab/>
        <w:t xml:space="preserve"> </w:t>
      </w:r>
    </w:p>
    <w:p w:rsidR="001F6878" w:rsidRDefault="002411F6">
      <w:pPr>
        <w:spacing w:after="28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spacing w:after="48" w:line="258" w:lineRule="auto"/>
        <w:ind w:left="9"/>
        <w:jc w:val="left"/>
      </w:pPr>
      <w:r>
        <w:rPr>
          <w:b/>
        </w:rPr>
        <w:t>Контактный номер телефона (адрес электронной почты):</w:t>
      </w:r>
    </w:p>
    <w:p w:rsidR="001F6878" w:rsidRDefault="002411F6">
      <w:r>
        <w:t>Фамилия, имя, отчество (при наличии)</w:t>
      </w:r>
    </w:p>
    <w:p w:rsidR="001F6878" w:rsidRDefault="002411F6">
      <w:pPr>
        <w:spacing w:after="38"/>
      </w:pPr>
      <w:r>
        <w:t>Должность и место работы</w:t>
      </w:r>
    </w:p>
    <w:p w:rsidR="001F6878" w:rsidRDefault="002411F6">
      <w:pPr>
        <w:tabs>
          <w:tab w:val="center" w:pos="2794"/>
          <w:tab w:val="center" w:pos="5683"/>
        </w:tabs>
        <w:spacing w:after="44"/>
        <w:ind w:left="0" w:firstLine="0"/>
        <w:jc w:val="left"/>
      </w:pPr>
      <w:r>
        <w:t>Дата сообщения</w:t>
      </w:r>
      <w:r>
        <w:tab/>
        <w:t xml:space="preserve"> </w:t>
      </w:r>
      <w:r>
        <w:tab/>
        <w:t xml:space="preserve"> </w:t>
      </w:r>
    </w:p>
    <w:p w:rsidR="001F6878" w:rsidRDefault="002411F6">
      <w:pPr>
        <w:spacing w:after="229" w:line="259" w:lineRule="auto"/>
        <w:ind w:left="14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1F6878" w:rsidRDefault="002411F6">
      <w:pPr>
        <w:spacing w:after="27" w:line="261" w:lineRule="auto"/>
        <w:ind w:left="555" w:right="3728" w:hanging="165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156827</wp:posOffset>
                </wp:positionV>
                <wp:extent cx="104775" cy="409575"/>
                <wp:effectExtent l="0" t="0" r="0" b="0"/>
                <wp:wrapSquare wrapText="bothSides"/>
                <wp:docPr id="24777" name="Group 247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775" cy="409575"/>
                          <a:chOff x="0" y="0"/>
                          <a:chExt cx="104775" cy="409575"/>
                        </a:xfrm>
                      </wpg:grpSpPr>
                      <pic:pic xmlns:pic="http://schemas.openxmlformats.org/drawingml/2006/picture">
                        <pic:nvPicPr>
                          <pic:cNvPr id="6616" name="Picture 6616"/>
                          <pic:cNvPicPr/>
                        </pic:nvPicPr>
                        <pic:blipFill>
                          <a:blip r:embed="rId6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619" name="Picture 6619"/>
                          <pic:cNvPicPr/>
                        </pic:nvPicPr>
                        <pic:blipFill>
                          <a:blip r:embed="rId689"/>
                          <a:stretch>
                            <a:fillRect/>
                          </a:stretch>
                        </pic:blipFill>
                        <pic:spPr>
                          <a:xfrm>
                            <a:off x="0" y="152400"/>
                            <a:ext cx="104775" cy="104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622" name="Picture 6622"/>
                          <pic:cNvPicPr/>
                        </pic:nvPicPr>
                        <pic:blipFill>
                          <a:blip r:embed="rId689"/>
                          <a:stretch>
                            <a:fillRect/>
                          </a:stretch>
                        </pic:blipFill>
                        <pic:spPr>
                          <a:xfrm>
                            <a:off x="0" y="304800"/>
                            <a:ext cx="104775" cy="1047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4777" style="width:8.25pt;height:32.25pt;position:absolute;mso-position-horizontal-relative:text;mso-position-horizontal:absolute;margin-left:19.5pt;mso-position-vertical-relative:text;margin-top:12.3486pt;" coordsize="1047,4095">
                <v:shape id="Picture 6616" style="position:absolute;width:1047;height:1047;left:0;top:0;" filled="f">
                  <v:imagedata r:id="rId690"/>
                </v:shape>
                <v:shape id="Picture 6619" style="position:absolute;width:1047;height:1047;left:0;top:1524;" filled="f">
                  <v:imagedata r:id="rId690"/>
                </v:shape>
                <v:shape id="Picture 6622" style="position:absolute;width:1047;height:1047;left:0;top:3048;" filled="f">
                  <v:imagedata r:id="rId690"/>
                </v:shape>
                <w10:wrap type="square"/>
              </v:group>
            </w:pict>
          </mc:Fallback>
        </mc:AlternateContent>
      </w:r>
      <w:r>
        <w:t>Сообщение может быть отправлено:  e-mail: npr@rosz</w:t>
      </w:r>
      <w:r>
        <w:t>dravnadzor.gov.ru,  он-лайн на сайте: external.гоszdravnadzor.ru  почтовый адрес: 109074, г.Москва, Славянская площадь, д.4, строение 1.</w:t>
      </w:r>
    </w:p>
    <w:p w:rsidR="001F6878" w:rsidRDefault="002411F6">
      <w:pPr>
        <w:pStyle w:val="Heading2"/>
        <w:ind w:right="-15"/>
      </w:pPr>
      <w:r>
        <w:t>Приложение № 2</w:t>
      </w:r>
    </w:p>
    <w:p w:rsidR="001F6878" w:rsidRDefault="002411F6">
      <w:pPr>
        <w:spacing w:line="261" w:lineRule="auto"/>
        <w:ind w:left="8157" w:right="-15" w:firstLine="357"/>
        <w:jc w:val="left"/>
      </w:pPr>
      <w:r>
        <w:t>к Порядку фармаконадзора лекарственных препаратов для медицинского применения,</w:t>
      </w:r>
    </w:p>
    <w:p w:rsidR="001F6878" w:rsidRDefault="002411F6">
      <w:pPr>
        <w:spacing w:after="0" w:line="260" w:lineRule="auto"/>
        <w:ind w:left="6908" w:right="-15"/>
        <w:jc w:val="right"/>
      </w:pPr>
      <w:r>
        <w:t>утвержденному приказом Федеральной службы по надзору в сфере здравоохранения</w:t>
      </w:r>
    </w:p>
    <w:p w:rsidR="001F6878" w:rsidRDefault="002411F6">
      <w:pPr>
        <w:spacing w:after="0" w:line="260" w:lineRule="auto"/>
        <w:ind w:right="-15"/>
        <w:jc w:val="right"/>
      </w:pPr>
      <w:r>
        <w:t>от 17 июня 2024 года № 3518</w:t>
      </w:r>
    </w:p>
    <w:p w:rsidR="001F6878" w:rsidRDefault="002411F6">
      <w:pPr>
        <w:spacing w:after="0" w:line="260" w:lineRule="auto"/>
        <w:ind w:right="-15"/>
        <w:jc w:val="right"/>
      </w:pPr>
      <w:r>
        <w:t>Рекомендуемый образец</w:t>
      </w:r>
    </w:p>
    <w:p w:rsidR="001F6878" w:rsidRDefault="002411F6">
      <w:pPr>
        <w:pStyle w:val="Heading3"/>
        <w:ind w:left="215"/>
        <w:jc w:val="left"/>
      </w:pPr>
      <w:r>
        <w:t>СООБЩЕНИЕ О СЕРЬЕЗНОЙ НЕПРЕДВИДЕННОЙ НЕЖЕЛАТЕЛЬНОЙ РЕАКЦИИ НА ЛЕКАРСТВЕННЫЙ ПРЕПАРАТ, ИЗУЧАЕМЫЙ В КЛИНИЧЕСКОМ ИССЛЕДОВАНИИ</w:t>
      </w:r>
    </w:p>
    <w:p w:rsidR="001F6878" w:rsidRDefault="002411F6">
      <w:pPr>
        <w:tabs>
          <w:tab w:val="center" w:pos="10528"/>
        </w:tabs>
        <w:spacing w:after="44"/>
        <w:ind w:left="0" w:firstLine="0"/>
        <w:jc w:val="left"/>
      </w:pPr>
      <w:r>
        <w:t>№ прот</w:t>
      </w:r>
      <w:r>
        <w:t>окола клинического исследования</w:t>
      </w:r>
      <w:r>
        <w:tab/>
        <w:t xml:space="preserve"> </w:t>
      </w:r>
    </w:p>
    <w:p w:rsidR="001F6878" w:rsidRDefault="002411F6">
      <w:pPr>
        <w:tabs>
          <w:tab w:val="center" w:pos="10528"/>
        </w:tabs>
        <w:spacing w:after="48" w:line="259" w:lineRule="auto"/>
        <w:ind w:left="-1" w:firstLine="0"/>
        <w:jc w:val="left"/>
      </w:pPr>
      <w:r>
        <w:rPr>
          <w:i/>
          <w:u w:val="single" w:color="000000"/>
        </w:rPr>
        <w:t>Наименование лекарственного препарата</w:t>
      </w:r>
      <w:r>
        <w:rPr>
          <w:i/>
          <w:u w:val="single" w:color="000000"/>
        </w:rPr>
        <w:tab/>
      </w:r>
      <w:r>
        <w:t xml:space="preserve"> </w:t>
      </w:r>
    </w:p>
    <w:p w:rsidR="001F6878" w:rsidRDefault="002411F6">
      <w:pPr>
        <w:tabs>
          <w:tab w:val="center" w:pos="10528"/>
        </w:tabs>
        <w:spacing w:after="48" w:line="259" w:lineRule="auto"/>
        <w:ind w:left="-1" w:firstLine="0"/>
        <w:jc w:val="left"/>
      </w:pPr>
      <w:r>
        <w:rPr>
          <w:i/>
          <w:u w:val="single" w:color="000000"/>
        </w:rPr>
        <w:t>Наименование протокола</w:t>
      </w:r>
      <w:r>
        <w:rPr>
          <w:i/>
          <w:u w:val="single" w:color="000000"/>
        </w:rPr>
        <w:tab/>
      </w:r>
      <w:r>
        <w:t xml:space="preserve"> </w:t>
      </w:r>
    </w:p>
    <w:p w:rsidR="001F6878" w:rsidRDefault="002411F6">
      <w:pPr>
        <w:tabs>
          <w:tab w:val="center" w:pos="10528"/>
        </w:tabs>
        <w:spacing w:after="48" w:line="259" w:lineRule="auto"/>
        <w:ind w:left="-1" w:firstLine="0"/>
        <w:jc w:val="left"/>
      </w:pPr>
      <w:r>
        <w:rPr>
          <w:i/>
          <w:u w:val="single" w:color="000000"/>
        </w:rPr>
        <w:t>№ разрешения на проведение клинического исследования в Российской Федерации</w:t>
      </w:r>
      <w:r>
        <w:rPr>
          <w:i/>
          <w:u w:val="single" w:color="000000"/>
        </w:rPr>
        <w:tab/>
      </w:r>
      <w:r>
        <w:t xml:space="preserve"> </w:t>
      </w:r>
    </w:p>
    <w:p w:rsidR="001F6878" w:rsidRDefault="002411F6">
      <w:pPr>
        <w:spacing w:after="230"/>
      </w:pPr>
      <w:r>
        <w:t>Наименование лечебного учреждения, в котором выявлена нежелательная реакция (если реакция произошла в</w:t>
      </w:r>
      <w:r>
        <w:tab/>
        <w:t xml:space="preserve"> Российской Федерации)</w:t>
      </w:r>
    </w:p>
    <w:p w:rsidR="001F6878" w:rsidRDefault="002411F6">
      <w:pPr>
        <w:pStyle w:val="Heading3"/>
      </w:pPr>
      <w:r>
        <w:t>I. ИНФОРМАЦИЯ О НЕЖЕЛАТЕЛЬНОЙ РЕАКЦИИ</w:t>
      </w:r>
    </w:p>
    <w:p w:rsidR="001F6878" w:rsidRDefault="002411F6">
      <w:pPr>
        <w:tabs>
          <w:tab w:val="center" w:pos="1749"/>
          <w:tab w:val="center" w:pos="2718"/>
          <w:tab w:val="center" w:pos="3719"/>
          <w:tab w:val="center" w:pos="4373"/>
          <w:tab w:val="center" w:pos="6028"/>
          <w:tab w:val="center" w:pos="8487"/>
        </w:tabs>
        <w:ind w:left="0" w:firstLine="0"/>
        <w:jc w:val="left"/>
      </w:pPr>
      <w:r>
        <w:t>1. Инициалы</w:t>
      </w:r>
      <w:r>
        <w:tab/>
        <w:t>1а.</w:t>
      </w:r>
      <w:r>
        <w:tab/>
        <w:t>2. Дата</w:t>
      </w:r>
      <w:r>
        <w:tab/>
        <w:t>2а.</w:t>
      </w:r>
      <w:r>
        <w:tab/>
        <w:t>3.</w:t>
      </w:r>
      <w:r>
        <w:tab/>
        <w:t>4-6. Дата начала</w:t>
      </w:r>
      <w:r>
        <w:tab/>
        <w:t>8-12. Отметьте все, что</w:t>
      </w:r>
    </w:p>
    <w:p w:rsidR="001F6878" w:rsidRDefault="002411F6">
      <w:pPr>
        <w:tabs>
          <w:tab w:val="center" w:pos="677"/>
          <w:tab w:val="center" w:pos="1749"/>
          <w:tab w:val="center" w:pos="2718"/>
          <w:tab w:val="center" w:pos="6723"/>
        </w:tabs>
        <w:spacing w:after="29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пациента</w:t>
      </w:r>
      <w:r>
        <w:tab/>
        <w:t>Страна</w:t>
      </w:r>
      <w:r>
        <w:tab/>
        <w:t>рождения</w:t>
      </w:r>
      <w:r>
        <w:tab/>
        <w:t>Возраст Пол нежелательной реакции (день/ соответствует нежелательной</w:t>
      </w:r>
    </w:p>
    <w:p w:rsidR="001F6878" w:rsidRDefault="002411F6">
      <w:pPr>
        <w:tabs>
          <w:tab w:val="center" w:pos="6029"/>
          <w:tab w:val="center" w:pos="7827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месяц/год)</w:t>
      </w:r>
      <w:r>
        <w:tab/>
        <w:t>реакции</w:t>
      </w:r>
    </w:p>
    <w:tbl>
      <w:tblPr>
        <w:tblStyle w:val="TableGrid"/>
        <w:tblW w:w="941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457"/>
        <w:gridCol w:w="1958"/>
      </w:tblGrid>
      <w:tr w:rsidR="001F6878">
        <w:trPr>
          <w:trHeight w:val="227"/>
        </w:trPr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 Смерть</w:t>
            </w:r>
          </w:p>
        </w:tc>
      </w:tr>
      <w:tr w:rsidR="001F6878">
        <w:trPr>
          <w:trHeight w:val="278"/>
        </w:trPr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1F6878">
        <w:trPr>
          <w:trHeight w:val="278"/>
        </w:trPr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>7-13. Описание нежелательной реакции (включая данные лабораторных и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 Госпитализация</w:t>
            </w:r>
          </w:p>
        </w:tc>
      </w:tr>
      <w:tr w:rsidR="001F6878">
        <w:trPr>
          <w:trHeight w:val="270"/>
        </w:trPr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>инструментальных исследований)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>или ее продление</w:t>
            </w:r>
          </w:p>
        </w:tc>
      </w:tr>
      <w:tr w:rsidR="001F6878">
        <w:trPr>
          <w:trHeight w:val="270"/>
        </w:trPr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1F6878">
        <w:trPr>
          <w:trHeight w:val="278"/>
        </w:trPr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 Стойкая утрата</w:t>
            </w:r>
          </w:p>
        </w:tc>
      </w:tr>
      <w:tr w:rsidR="001F6878">
        <w:trPr>
          <w:trHeight w:val="518"/>
        </w:trPr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>трудоспособности или инвалидность</w:t>
            </w:r>
          </w:p>
        </w:tc>
      </w:tr>
      <w:tr w:rsidR="001F6878">
        <w:trPr>
          <w:trHeight w:val="270"/>
        </w:trPr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1F6878">
        <w:trPr>
          <w:trHeight w:val="278"/>
        </w:trPr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 Угроза жизни</w:t>
            </w:r>
          </w:p>
        </w:tc>
      </w:tr>
      <w:tr w:rsidR="001F6878">
        <w:trPr>
          <w:trHeight w:val="278"/>
        </w:trPr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1F6878">
        <w:trPr>
          <w:trHeight w:val="270"/>
        </w:trPr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1F6878">
        <w:trPr>
          <w:trHeight w:val="227"/>
        </w:trPr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1F6878" w:rsidRDefault="002411F6">
      <w:pPr>
        <w:pStyle w:val="Heading3"/>
        <w:spacing w:after="5" w:line="259" w:lineRule="auto"/>
        <w:ind w:left="1046"/>
        <w:jc w:val="left"/>
      </w:pPr>
      <w:r>
        <w:t>II. ИНФОРМАЦИЯ О ПОДОЗРЕВАЕМОМ ЛЕКАРСТВЕННОМ ПРЕПАРАТЕ (ПРЕПАРАТАХ)</w:t>
      </w:r>
    </w:p>
    <w:tbl>
      <w:tblPr>
        <w:tblStyle w:val="TableGrid"/>
        <w:tblW w:w="10507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004"/>
        <w:gridCol w:w="3503"/>
      </w:tblGrid>
      <w:tr w:rsidR="001F6878">
        <w:trPr>
          <w:trHeight w:val="474"/>
        </w:trPr>
        <w:tc>
          <w:tcPr>
            <w:tcW w:w="7004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>14. Подозреваемый лекарственный препарат (включая международное непатентованное наименование или группировочное наименование)</w:t>
            </w: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>20. Исчезла ли реакция после отмены лекарственного препарата?</w:t>
            </w:r>
          </w:p>
        </w:tc>
      </w:tr>
      <w:tr w:rsidR="001F6878">
        <w:trPr>
          <w:trHeight w:val="278"/>
        </w:trPr>
        <w:tc>
          <w:tcPr>
            <w:tcW w:w="7004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1F6878">
        <w:trPr>
          <w:trHeight w:val="270"/>
        </w:trPr>
        <w:tc>
          <w:tcPr>
            <w:tcW w:w="7004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tabs>
                <w:tab w:val="center" w:pos="1611"/>
                <w:tab w:val="center" w:pos="2144"/>
              </w:tabs>
              <w:spacing w:after="0" w:line="259" w:lineRule="auto"/>
              <w:ind w:left="0" w:firstLine="0"/>
              <w:jc w:val="left"/>
            </w:pPr>
            <w:r>
              <w:t xml:space="preserve">  Да</w:t>
            </w:r>
            <w:r>
              <w:tab/>
              <w:t xml:space="preserve"> </w:t>
            </w:r>
            <w:r>
              <w:tab/>
              <w:t>Нет</w:t>
            </w:r>
          </w:p>
        </w:tc>
      </w:tr>
      <w:tr w:rsidR="001F6878">
        <w:trPr>
          <w:trHeight w:val="270"/>
        </w:trPr>
        <w:tc>
          <w:tcPr>
            <w:tcW w:w="7004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1F6878">
        <w:trPr>
          <w:trHeight w:val="278"/>
        </w:trPr>
        <w:tc>
          <w:tcPr>
            <w:tcW w:w="7004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 Неприменимо</w:t>
            </w:r>
          </w:p>
        </w:tc>
      </w:tr>
      <w:tr w:rsidR="001F6878">
        <w:trPr>
          <w:trHeight w:val="277"/>
        </w:trPr>
        <w:tc>
          <w:tcPr>
            <w:tcW w:w="7004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1F6878">
        <w:trPr>
          <w:trHeight w:val="270"/>
        </w:trPr>
        <w:tc>
          <w:tcPr>
            <w:tcW w:w="7004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tabs>
                <w:tab w:val="center" w:pos="4642"/>
              </w:tabs>
              <w:spacing w:after="0" w:line="259" w:lineRule="auto"/>
              <w:ind w:left="0" w:firstLine="0"/>
              <w:jc w:val="left"/>
            </w:pPr>
            <w:r>
              <w:t>15. Суточная доза (дозы)</w:t>
            </w:r>
            <w:r>
              <w:tab/>
              <w:t>16. Путь (пути) введения</w:t>
            </w: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>21. Возникла ли реакция вновь после</w:t>
            </w:r>
          </w:p>
        </w:tc>
      </w:tr>
      <w:tr w:rsidR="001F6878">
        <w:trPr>
          <w:trHeight w:val="518"/>
        </w:trPr>
        <w:tc>
          <w:tcPr>
            <w:tcW w:w="7004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>17. Показание (показания) к назначению:</w:t>
            </w: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>повторного применения лекарственного препарата?</w:t>
            </w:r>
          </w:p>
        </w:tc>
      </w:tr>
      <w:tr w:rsidR="001F6878">
        <w:trPr>
          <w:trHeight w:val="278"/>
        </w:trPr>
        <w:tc>
          <w:tcPr>
            <w:tcW w:w="7004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1F6878">
        <w:trPr>
          <w:trHeight w:val="270"/>
        </w:trPr>
        <w:tc>
          <w:tcPr>
            <w:tcW w:w="7004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tabs>
                <w:tab w:val="center" w:pos="1611"/>
                <w:tab w:val="center" w:pos="2144"/>
              </w:tabs>
              <w:spacing w:after="0" w:line="259" w:lineRule="auto"/>
              <w:ind w:left="0" w:firstLine="0"/>
              <w:jc w:val="left"/>
            </w:pPr>
            <w:r>
              <w:t xml:space="preserve">  Да</w:t>
            </w:r>
            <w:r>
              <w:tab/>
              <w:t xml:space="preserve"> </w:t>
            </w:r>
            <w:r>
              <w:tab/>
              <w:t>Нет</w:t>
            </w:r>
          </w:p>
        </w:tc>
      </w:tr>
      <w:tr w:rsidR="001F6878">
        <w:trPr>
          <w:trHeight w:val="270"/>
        </w:trPr>
        <w:tc>
          <w:tcPr>
            <w:tcW w:w="7004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1F6878">
        <w:trPr>
          <w:trHeight w:val="278"/>
        </w:trPr>
        <w:tc>
          <w:tcPr>
            <w:tcW w:w="7004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 Неприменимо</w:t>
            </w:r>
          </w:p>
        </w:tc>
      </w:tr>
      <w:tr w:rsidR="001F6878">
        <w:trPr>
          <w:trHeight w:val="504"/>
        </w:trPr>
        <w:tc>
          <w:tcPr>
            <w:tcW w:w="7004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45" w:line="259" w:lineRule="auto"/>
              <w:ind w:left="0" w:firstLine="0"/>
              <w:jc w:val="left"/>
            </w:pPr>
            <w:r>
              <w:t xml:space="preserve"> </w:t>
            </w:r>
          </w:p>
          <w:p w:rsidR="001F6878" w:rsidRDefault="002411F6">
            <w:pPr>
              <w:tabs>
                <w:tab w:val="center" w:pos="3164"/>
                <w:tab w:val="center" w:pos="4978"/>
              </w:tabs>
              <w:spacing w:after="0" w:line="259" w:lineRule="auto"/>
              <w:ind w:left="0" w:firstLine="0"/>
              <w:jc w:val="left"/>
            </w:pPr>
            <w:r>
              <w:t>18. Даты лечения с</w:t>
            </w:r>
            <w:r>
              <w:tab/>
              <w:t>до</w:t>
            </w:r>
            <w:r>
              <w:tab/>
              <w:t>19. Продолжительность терапии</w:t>
            </w: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:rsidR="001F6878" w:rsidRDefault="002411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1F6878" w:rsidRDefault="002411F6">
      <w:pPr>
        <w:pStyle w:val="Heading3"/>
        <w:spacing w:after="189" w:line="259" w:lineRule="auto"/>
        <w:ind w:left="2224"/>
        <w:jc w:val="left"/>
      </w:pPr>
      <w:r>
        <w:t>III. СОПУТСТВУЮЩАЯ ЛЕКАРСТВЕННАЯ ТЕРАПИЯ И АНАМНЕЗ</w:t>
      </w:r>
    </w:p>
    <w:p w:rsidR="001F6878" w:rsidRDefault="002411F6">
      <w:pPr>
        <w:numPr>
          <w:ilvl w:val="0"/>
          <w:numId w:val="3"/>
        </w:numPr>
        <w:spacing w:after="36"/>
        <w:ind w:right="367"/>
      </w:pPr>
      <w:r>
        <w:t>Сопутствующий лекарственный препарат (препараты) и даты введения (за исключением тех, которые применялидля лечения нежелательной реакции)</w:t>
      </w:r>
    </w:p>
    <w:p w:rsidR="001F6878" w:rsidRDefault="002411F6">
      <w:pPr>
        <w:spacing w:after="28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spacing w:after="28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spacing w:after="28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numPr>
          <w:ilvl w:val="0"/>
          <w:numId w:val="3"/>
        </w:numPr>
        <w:ind w:right="367"/>
      </w:pPr>
      <w:r>
        <w:t>Другие</w:t>
      </w:r>
      <w:r>
        <w:t xml:space="preserve"> релевантные данные анамнеза (например, диагнозы, аллергии, беременность с указанием временипоследней менструации)</w:t>
      </w:r>
    </w:p>
    <w:p w:rsidR="001F6878" w:rsidRDefault="002411F6">
      <w:pPr>
        <w:spacing w:after="28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spacing w:after="28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spacing w:after="223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pStyle w:val="Heading3"/>
      </w:pPr>
      <w:r>
        <w:t>III. ИНФОРМАЦИЯ О ПРОИЗВОДИТЕЛЕ</w:t>
      </w:r>
    </w:p>
    <w:p w:rsidR="001F6878" w:rsidRDefault="002411F6">
      <w:pPr>
        <w:numPr>
          <w:ilvl w:val="0"/>
          <w:numId w:val="4"/>
        </w:numPr>
        <w:spacing w:after="48" w:line="259" w:lineRule="auto"/>
        <w:ind w:hanging="313"/>
      </w:pPr>
      <w:r>
        <w:rPr>
          <w:i/>
          <w:u w:val="single" w:color="000000"/>
        </w:rPr>
        <w:t>Наименование и адрес производителя</w:t>
      </w:r>
    </w:p>
    <w:p w:rsidR="001F6878" w:rsidRDefault="002411F6">
      <w:pPr>
        <w:ind w:left="3990" w:right="298" w:hanging="3990"/>
      </w:pPr>
      <w:r>
        <w:t>24а. Идентификационный номер случая</w:t>
      </w:r>
      <w:r>
        <w:tab/>
        <w:t>24б. Дата получения информации о нежелательной реакции производителем</w:t>
      </w:r>
    </w:p>
    <w:p w:rsidR="001F6878" w:rsidRDefault="002411F6">
      <w:r>
        <w:t>24в. Источник информации о нежелательной реакции</w:t>
      </w:r>
    </w:p>
    <w:p w:rsidR="001F6878" w:rsidRDefault="002411F6">
      <w:pPr>
        <w:spacing w:after="45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tabs>
          <w:tab w:val="center" w:pos="7182"/>
          <w:tab w:val="center" w:pos="9807"/>
        </w:tabs>
        <w:spacing w:after="42"/>
        <w:ind w:left="0" w:firstLine="0"/>
        <w:jc w:val="left"/>
      </w:pPr>
      <w:r>
        <w:t xml:space="preserve">  Исследование Литература Специалист здравоохранения</w:t>
      </w:r>
      <w:r>
        <w:tab/>
        <w:t xml:space="preserve"> Регуляторные органы</w:t>
      </w:r>
      <w:r>
        <w:tab/>
        <w:t xml:space="preserve"> Другой</w:t>
      </w:r>
    </w:p>
    <w:p w:rsidR="001F6878" w:rsidRDefault="002411F6">
      <w:pPr>
        <w:spacing w:after="0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numPr>
          <w:ilvl w:val="0"/>
          <w:numId w:val="4"/>
        </w:numPr>
        <w:ind w:hanging="313"/>
      </w:pPr>
      <w:r>
        <w:t>Дата сообщения</w:t>
      </w:r>
    </w:p>
    <w:p w:rsidR="001F6878" w:rsidRDefault="002411F6">
      <w:pPr>
        <w:numPr>
          <w:ilvl w:val="0"/>
          <w:numId w:val="4"/>
        </w:numPr>
        <w:spacing w:after="36"/>
        <w:ind w:hanging="313"/>
      </w:pPr>
      <w:r>
        <w:t>Тип сообщения</w:t>
      </w:r>
    </w:p>
    <w:p w:rsidR="001F6878" w:rsidRDefault="002411F6">
      <w:pPr>
        <w:spacing w:after="45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tabs>
          <w:tab w:val="center" w:pos="1505"/>
          <w:tab w:val="center" w:pos="2574"/>
        </w:tabs>
        <w:spacing w:after="27"/>
        <w:ind w:left="0" w:firstLine="0"/>
        <w:jc w:val="left"/>
      </w:pPr>
      <w:r>
        <w:t xml:space="preserve">  Первичное</w:t>
      </w:r>
      <w:r>
        <w:tab/>
        <w:t xml:space="preserve"> </w:t>
      </w:r>
      <w:r>
        <w:tab/>
        <w:t>Повторное</w:t>
      </w:r>
    </w:p>
    <w:p w:rsidR="001F6878" w:rsidRDefault="002411F6">
      <w:pPr>
        <w:spacing w:after="208" w:line="259" w:lineRule="auto"/>
        <w:ind w:left="14" w:firstLine="0"/>
        <w:jc w:val="left"/>
      </w:pPr>
      <w:r>
        <w:t xml:space="preserve"> </w:t>
      </w:r>
    </w:p>
    <w:p w:rsidR="001F6878" w:rsidRDefault="002411F6">
      <w:pPr>
        <w:spacing w:line="522" w:lineRule="auto"/>
        <w:ind w:left="-15" w:right="7364" w:firstLine="0"/>
        <w:jc w:val="left"/>
      </w:pPr>
      <w:r>
        <w:t>Электронный текст документа подготовлен АО "Кодекс" и сверен по: Официальный интернет-портал правовой информации www.pravo.gov.ru, 09.09.2024,</w:t>
      </w:r>
    </w:p>
    <w:p w:rsidR="001F6878" w:rsidRDefault="002411F6">
      <w:r>
        <w:t>№ 0001202409090010</w:t>
      </w:r>
    </w:p>
    <w:p w:rsidR="001F6878" w:rsidRDefault="002411F6">
      <w:pPr>
        <w:spacing w:after="0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7024" name="Picture 70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4" name="Picture 7024"/>
                    <pic:cNvPicPr/>
                  </pic:nvPicPr>
                  <pic:blipFill>
                    <a:blip r:embed="rId412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F6878">
      <w:headerReference w:type="even" r:id="rId691"/>
      <w:headerReference w:type="default" r:id="rId692"/>
      <w:footerReference w:type="even" r:id="rId693"/>
      <w:footerReference w:type="default" r:id="rId694"/>
      <w:headerReference w:type="first" r:id="rId695"/>
      <w:footerReference w:type="first" r:id="rId696"/>
      <w:pgSz w:w="11918" w:h="16858"/>
      <w:pgMar w:top="1230" w:right="443" w:bottom="1186" w:left="450" w:header="288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411F6">
      <w:pPr>
        <w:spacing w:after="0" w:line="240" w:lineRule="auto"/>
      </w:pPr>
      <w:r>
        <w:separator/>
      </w:r>
    </w:p>
  </w:endnote>
  <w:endnote w:type="continuationSeparator" w:id="0">
    <w:p w:rsidR="00000000" w:rsidRDefault="00241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878" w:rsidRDefault="002411F6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30178" name="Group 301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1057" name="Shape 3105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178" style="width:595.92pt;height:0.75pt;position:absolute;mso-position-horizontal-relative:page;mso-position-horizontal:absolute;margin-left:0pt;mso-position-vertical-relative:page;margin-top:810.75pt;" coordsize="75681,95">
              <v:shape id="Shape 3105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878" w:rsidRDefault="002411F6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30152" name="Group 3015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1055" name="Shape 3105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152" style="width:595.92pt;height:0.75pt;position:absolute;mso-position-horizontal-relative:page;mso-position-horizontal:absolute;margin-left:0pt;mso-position-vertical-relative:page;margin-top:810.75pt;" coordsize="75681,95">
              <v:shape id="Shape 3105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Документ сохране</w:t>
    </w:r>
    <w:r>
      <w:rPr>
        <w:sz w:val="12"/>
      </w:rPr>
      <w:t xml:space="preserve">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878" w:rsidRDefault="002411F6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30126" name="Group 301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1053" name="Shape 3105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126" style="width:595.92pt;height:0.75pt;position:absolute;mso-position-horizontal-relative:page;mso-position-horizontal:absolute;margin-left:0pt;mso-position-vertical-relative:page;margin-top:810.75pt;" coordsize="75681,95">
              <v:shape id="Shape 3105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</w:t>
    </w:r>
    <w:r>
      <w:rPr>
        <w:sz w:val="12"/>
      </w:rPr>
      <w:t>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411F6">
      <w:pPr>
        <w:spacing w:after="0" w:line="240" w:lineRule="auto"/>
      </w:pPr>
      <w:r>
        <w:separator/>
      </w:r>
    </w:p>
  </w:footnote>
  <w:footnote w:type="continuationSeparator" w:id="0">
    <w:p w:rsidR="00000000" w:rsidRDefault="00241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878" w:rsidRDefault="002411F6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30163" name="Group 301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1051" name="Shape 3105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163" style="width:595.92pt;height:0.75pt;position:absolute;mso-position-horizontal-relative:page;mso-position-horizontal:absolute;margin-left:0pt;mso-position-vertical-relative:page;margin-top:33.75pt;" coordsize="75681,95">
              <v:shape id="Shape 3105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Порядка фармаконадзора лекарственных препаратов для медицинского применения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1F6878" w:rsidRDefault="002411F6">
    <w:pPr>
      <w:spacing w:after="0" w:line="259" w:lineRule="auto"/>
      <w:ind w:left="-150" w:firstLine="0"/>
      <w:jc w:val="left"/>
    </w:pPr>
    <w:r>
      <w:rPr>
        <w:i/>
        <w:sz w:val="12"/>
      </w:rPr>
      <w:t>Приказ Росздравнадзора от 17 июня 2024 г. № 3518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878" w:rsidRDefault="002411F6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30137" name="Group 301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1049" name="Shape 3104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137" style="width:595.92pt;height:0.75pt;position:absolute;mso-position-horizontal-relative:page;mso-position-horizontal:absolute;margin-left:0pt;mso-position-vertical-relative:page;margin-top:33.75pt;" coordsize="75681,95">
              <v:shape id="Shape 3105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Порядка фармаконадзора лекарственных препаратов для медицинского применения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2411F6">
      <w:rPr>
        <w:noProof/>
        <w:sz w:val="12"/>
      </w:rPr>
      <w:t>1</w:t>
    </w:r>
    <w:r>
      <w:rPr>
        <w:sz w:val="12"/>
      </w:rPr>
      <w:fldChar w:fldCharType="end"/>
    </w:r>
  </w:p>
  <w:p w:rsidR="001F6878" w:rsidRDefault="002411F6">
    <w:pPr>
      <w:spacing w:after="0" w:line="259" w:lineRule="auto"/>
      <w:ind w:left="-150" w:firstLine="0"/>
      <w:jc w:val="left"/>
    </w:pPr>
    <w:r>
      <w:rPr>
        <w:i/>
        <w:sz w:val="12"/>
      </w:rPr>
      <w:t>Приказ Росздравнадзора от 17 июня 2024 г. № 3518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878" w:rsidRDefault="002411F6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30111" name="Group 301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1047" name="Shape 3104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111" style="width:595.92pt;height:0.75pt;position:absolute;mso-position-horizontal-relative:page;mso-position-horizontal:absolute;margin-left:0pt;mso-position-vertical-relative:page;margin-top:33.75pt;" coordsize="75681,95">
              <v:shape id="Shape 3104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Порядка фармаконадзора лекарственных препаратов для медицинског</w:t>
    </w:r>
    <w:r>
      <w:rPr>
        <w:sz w:val="12"/>
      </w:rPr>
      <w:t>о применения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1F6878" w:rsidRDefault="002411F6">
    <w:pPr>
      <w:spacing w:after="0" w:line="259" w:lineRule="auto"/>
      <w:ind w:left="-150" w:firstLine="0"/>
      <w:jc w:val="left"/>
    </w:pPr>
    <w:r>
      <w:rPr>
        <w:i/>
        <w:sz w:val="12"/>
      </w:rPr>
      <w:t>Приказ Росздравнадзора от 17 июня 2024 г. № 3518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C159D"/>
    <w:multiLevelType w:val="hybridMultilevel"/>
    <w:tmpl w:val="AB9E4474"/>
    <w:lvl w:ilvl="0" w:tplc="93DCF6C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066D36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258BEA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D38205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D34322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7DCE88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9A2DFB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C521F8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EFCF56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9433222"/>
    <w:multiLevelType w:val="hybridMultilevel"/>
    <w:tmpl w:val="1D1074A2"/>
    <w:lvl w:ilvl="0" w:tplc="D8ACF552">
      <w:start w:val="24"/>
      <w:numFmt w:val="decimal"/>
      <w:lvlText w:val="%1."/>
      <w:lvlJc w:val="left"/>
      <w:pPr>
        <w:ind w:left="313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9"/>
        <w:szCs w:val="19"/>
        <w:u w:val="single" w:color="000000"/>
        <w:bdr w:val="none" w:sz="0" w:space="0" w:color="auto"/>
        <w:shd w:val="clear" w:color="auto" w:fill="auto"/>
        <w:vertAlign w:val="baseline"/>
      </w:rPr>
    </w:lvl>
    <w:lvl w:ilvl="1" w:tplc="EDB015DA">
      <w:start w:val="1"/>
      <w:numFmt w:val="lowerLetter"/>
      <w:lvlText w:val="%2"/>
      <w:lvlJc w:val="left"/>
      <w:pPr>
        <w:ind w:left="109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9"/>
        <w:szCs w:val="19"/>
        <w:u w:val="single" w:color="000000"/>
        <w:bdr w:val="none" w:sz="0" w:space="0" w:color="auto"/>
        <w:shd w:val="clear" w:color="auto" w:fill="auto"/>
        <w:vertAlign w:val="baseline"/>
      </w:rPr>
    </w:lvl>
    <w:lvl w:ilvl="2" w:tplc="892A885A">
      <w:start w:val="1"/>
      <w:numFmt w:val="lowerRoman"/>
      <w:lvlText w:val="%3"/>
      <w:lvlJc w:val="left"/>
      <w:pPr>
        <w:ind w:left="181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9"/>
        <w:szCs w:val="19"/>
        <w:u w:val="single" w:color="000000"/>
        <w:bdr w:val="none" w:sz="0" w:space="0" w:color="auto"/>
        <w:shd w:val="clear" w:color="auto" w:fill="auto"/>
        <w:vertAlign w:val="baseline"/>
      </w:rPr>
    </w:lvl>
    <w:lvl w:ilvl="3" w:tplc="65DAE424">
      <w:start w:val="1"/>
      <w:numFmt w:val="decimal"/>
      <w:lvlText w:val="%4"/>
      <w:lvlJc w:val="left"/>
      <w:pPr>
        <w:ind w:left="253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9"/>
        <w:szCs w:val="19"/>
        <w:u w:val="single" w:color="000000"/>
        <w:bdr w:val="none" w:sz="0" w:space="0" w:color="auto"/>
        <w:shd w:val="clear" w:color="auto" w:fill="auto"/>
        <w:vertAlign w:val="baseline"/>
      </w:rPr>
    </w:lvl>
    <w:lvl w:ilvl="4" w:tplc="FFC2484A">
      <w:start w:val="1"/>
      <w:numFmt w:val="lowerLetter"/>
      <w:lvlText w:val="%5"/>
      <w:lvlJc w:val="left"/>
      <w:pPr>
        <w:ind w:left="325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9"/>
        <w:szCs w:val="19"/>
        <w:u w:val="single" w:color="000000"/>
        <w:bdr w:val="none" w:sz="0" w:space="0" w:color="auto"/>
        <w:shd w:val="clear" w:color="auto" w:fill="auto"/>
        <w:vertAlign w:val="baseline"/>
      </w:rPr>
    </w:lvl>
    <w:lvl w:ilvl="5" w:tplc="AF26C158">
      <w:start w:val="1"/>
      <w:numFmt w:val="lowerRoman"/>
      <w:lvlText w:val="%6"/>
      <w:lvlJc w:val="left"/>
      <w:pPr>
        <w:ind w:left="397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9"/>
        <w:szCs w:val="19"/>
        <w:u w:val="single" w:color="000000"/>
        <w:bdr w:val="none" w:sz="0" w:space="0" w:color="auto"/>
        <w:shd w:val="clear" w:color="auto" w:fill="auto"/>
        <w:vertAlign w:val="baseline"/>
      </w:rPr>
    </w:lvl>
    <w:lvl w:ilvl="6" w:tplc="F59C118E">
      <w:start w:val="1"/>
      <w:numFmt w:val="decimal"/>
      <w:lvlText w:val="%7"/>
      <w:lvlJc w:val="left"/>
      <w:pPr>
        <w:ind w:left="469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9"/>
        <w:szCs w:val="19"/>
        <w:u w:val="single" w:color="000000"/>
        <w:bdr w:val="none" w:sz="0" w:space="0" w:color="auto"/>
        <w:shd w:val="clear" w:color="auto" w:fill="auto"/>
        <w:vertAlign w:val="baseline"/>
      </w:rPr>
    </w:lvl>
    <w:lvl w:ilvl="7" w:tplc="C2280676">
      <w:start w:val="1"/>
      <w:numFmt w:val="lowerLetter"/>
      <w:lvlText w:val="%8"/>
      <w:lvlJc w:val="left"/>
      <w:pPr>
        <w:ind w:left="541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9"/>
        <w:szCs w:val="19"/>
        <w:u w:val="single" w:color="000000"/>
        <w:bdr w:val="none" w:sz="0" w:space="0" w:color="auto"/>
        <w:shd w:val="clear" w:color="auto" w:fill="auto"/>
        <w:vertAlign w:val="baseline"/>
      </w:rPr>
    </w:lvl>
    <w:lvl w:ilvl="8" w:tplc="4C4A00B2">
      <w:start w:val="1"/>
      <w:numFmt w:val="lowerRoman"/>
      <w:lvlText w:val="%9"/>
      <w:lvlJc w:val="left"/>
      <w:pPr>
        <w:ind w:left="613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9"/>
        <w:szCs w:val="19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251646D"/>
    <w:multiLevelType w:val="hybridMultilevel"/>
    <w:tmpl w:val="07209AB8"/>
    <w:lvl w:ilvl="0" w:tplc="14822C36">
      <w:start w:val="22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BA4545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F128DB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8E8948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B14C30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EBAA63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D4CF9F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EFA712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D64061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B4970E2"/>
    <w:multiLevelType w:val="hybridMultilevel"/>
    <w:tmpl w:val="DF16F4E2"/>
    <w:lvl w:ilvl="0" w:tplc="2496D0B6">
      <w:start w:val="1"/>
      <w:numFmt w:val="decimal"/>
      <w:lvlText w:val="%1."/>
      <w:lvlJc w:val="left"/>
      <w:pPr>
        <w:ind w:left="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45C49F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36A3CB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B14CEA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280E43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8C65DC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932CC2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6D40FE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5FA89D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878"/>
    <w:rsid w:val="001F6878"/>
    <w:rsid w:val="0024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4573E0FC-F238-45C3-8624-74CAEA48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68" w:lineRule="auto"/>
      <w:ind w:left="10" w:hanging="10"/>
      <w:jc w:val="both"/>
    </w:pPr>
    <w:rPr>
      <w:rFonts w:ascii="Arial" w:eastAsia="Arial" w:hAnsi="Arial" w:cs="Arial"/>
      <w:color w:val="000000"/>
      <w:sz w:val="19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17"/>
      <w:jc w:val="right"/>
      <w:outlineLvl w:val="0"/>
    </w:pPr>
    <w:rPr>
      <w:rFonts w:ascii="Arial" w:eastAsia="Arial" w:hAnsi="Arial" w:cs="Arial"/>
      <w:b/>
      <w:color w:val="000000"/>
      <w:sz w:val="29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67"/>
      <w:ind w:left="10" w:hanging="10"/>
      <w:jc w:val="right"/>
      <w:outlineLvl w:val="1"/>
    </w:pPr>
    <w:rPr>
      <w:rFonts w:ascii="Arial" w:eastAsia="Arial" w:hAnsi="Arial" w:cs="Arial"/>
      <w:b/>
      <w:color w:val="000000"/>
      <w:sz w:val="23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200" w:line="265" w:lineRule="auto"/>
      <w:ind w:left="10" w:hanging="10"/>
      <w:jc w:val="center"/>
      <w:outlineLvl w:val="2"/>
    </w:pPr>
    <w:rPr>
      <w:rFonts w:ascii="Arial" w:eastAsia="Arial" w:hAnsi="Arial" w:cs="Arial"/>
      <w:b/>
      <w:color w:val="000000"/>
      <w:sz w:val="21"/>
    </w:rPr>
  </w:style>
  <w:style w:type="paragraph" w:styleId="Heading4">
    <w:name w:val="heading 4"/>
    <w:next w:val="Normal"/>
    <w:link w:val="Heading4Char"/>
    <w:uiPriority w:val="9"/>
    <w:unhideWhenUsed/>
    <w:qFormat/>
    <w:pPr>
      <w:keepNext/>
      <w:keepLines/>
      <w:spacing w:after="48" w:line="258" w:lineRule="auto"/>
      <w:ind w:left="24" w:hanging="10"/>
      <w:outlineLvl w:val="3"/>
    </w:pPr>
    <w:rPr>
      <w:rFonts w:ascii="Arial" w:eastAsia="Arial" w:hAnsi="Arial" w:cs="Arial"/>
      <w:b/>
      <w:color w:val="000000"/>
      <w:sz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Pr>
      <w:rFonts w:ascii="Arial" w:eastAsia="Arial" w:hAnsi="Arial" w:cs="Arial"/>
      <w:b/>
      <w:color w:val="000000"/>
      <w:sz w:val="19"/>
    </w:rPr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3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9"/>
    </w:rPr>
  </w:style>
  <w:style w:type="character" w:customStyle="1" w:styleId="Heading3Char">
    <w:name w:val="Heading 3 Char"/>
    <w:link w:val="Heading3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docs.cntd.ru/document/565692703" TargetMode="External"/><Relationship Id="rId671" Type="http://schemas.openxmlformats.org/officeDocument/2006/relationships/hyperlink" Target="http://docs.cntd.ru/document/1307242155" TargetMode="External"/><Relationship Id="rId21" Type="http://schemas.openxmlformats.org/officeDocument/2006/relationships/hyperlink" Target="http://docs.cntd.ru/document/902209774" TargetMode="External"/><Relationship Id="rId324" Type="http://schemas.openxmlformats.org/officeDocument/2006/relationships/hyperlink" Target="http://docs.cntd.ru/document/456026106" TargetMode="External"/><Relationship Id="rId531" Type="http://schemas.openxmlformats.org/officeDocument/2006/relationships/hyperlink" Target="http://docs.cntd.ru/document/573319975" TargetMode="External"/><Relationship Id="rId629" Type="http://schemas.openxmlformats.org/officeDocument/2006/relationships/hyperlink" Target="http://docs.cntd.ru/document/456026106" TargetMode="External"/><Relationship Id="rId170" Type="http://schemas.openxmlformats.org/officeDocument/2006/relationships/hyperlink" Target="http://docs.cntd.ru/document/901901772" TargetMode="External"/><Relationship Id="rId268" Type="http://schemas.openxmlformats.org/officeDocument/2006/relationships/hyperlink" Target="http://docs.cntd.ru/document/420224346" TargetMode="External"/><Relationship Id="rId475" Type="http://schemas.openxmlformats.org/officeDocument/2006/relationships/hyperlink" Target="http://docs.cntd.ru/document/456026106" TargetMode="External"/><Relationship Id="rId682" Type="http://schemas.openxmlformats.org/officeDocument/2006/relationships/hyperlink" Target="http://docs.cntd.ru/document/456026106" TargetMode="External"/><Relationship Id="rId32" Type="http://schemas.openxmlformats.org/officeDocument/2006/relationships/hyperlink" Target="http://docs.cntd.ru/document/902209774" TargetMode="External"/><Relationship Id="rId128" Type="http://schemas.openxmlformats.org/officeDocument/2006/relationships/image" Target="media/image1.jpg"/><Relationship Id="rId335" Type="http://schemas.openxmlformats.org/officeDocument/2006/relationships/hyperlink" Target="http://docs.cntd.ru/document/456026110" TargetMode="External"/><Relationship Id="rId542" Type="http://schemas.openxmlformats.org/officeDocument/2006/relationships/hyperlink" Target="http://docs.cntd.ru/document/1301919006" TargetMode="External"/><Relationship Id="rId181" Type="http://schemas.openxmlformats.org/officeDocument/2006/relationships/hyperlink" Target="http://docs.cntd.ru/document/901901772" TargetMode="External"/><Relationship Id="rId402" Type="http://schemas.openxmlformats.org/officeDocument/2006/relationships/hyperlink" Target="http://docs.cntd.ru/document/499066973" TargetMode="External"/><Relationship Id="rId279" Type="http://schemas.openxmlformats.org/officeDocument/2006/relationships/hyperlink" Target="http://docs.cntd.ru/document/456026106" TargetMode="External"/><Relationship Id="rId486" Type="http://schemas.openxmlformats.org/officeDocument/2006/relationships/hyperlink" Target="http://docs.cntd.ru/document/565415215" TargetMode="External"/><Relationship Id="rId693" Type="http://schemas.openxmlformats.org/officeDocument/2006/relationships/footer" Target="footer1.xml"/><Relationship Id="rId43" Type="http://schemas.openxmlformats.org/officeDocument/2006/relationships/hyperlink" Target="http://docs.cntd.ru/document/901901772" TargetMode="External"/><Relationship Id="rId139" Type="http://schemas.openxmlformats.org/officeDocument/2006/relationships/hyperlink" Target="http://docs.cntd.ru/document/901901772" TargetMode="External"/><Relationship Id="rId346" Type="http://schemas.openxmlformats.org/officeDocument/2006/relationships/hyperlink" Target="http://docs.cntd.ru/document/456026110" TargetMode="External"/><Relationship Id="rId553" Type="http://schemas.openxmlformats.org/officeDocument/2006/relationships/hyperlink" Target="http://docs.cntd.ru/document/420224346" TargetMode="External"/><Relationship Id="rId192" Type="http://schemas.openxmlformats.org/officeDocument/2006/relationships/hyperlink" Target="http://docs.cntd.ru/document/1307242155" TargetMode="External"/><Relationship Id="rId206" Type="http://schemas.openxmlformats.org/officeDocument/2006/relationships/hyperlink" Target="http://docs.cntd.ru/document/1307242155" TargetMode="External"/><Relationship Id="rId413" Type="http://schemas.openxmlformats.org/officeDocument/2006/relationships/hyperlink" Target="http://docs.cntd.ru/document/1307242155" TargetMode="External"/><Relationship Id="rId497" Type="http://schemas.openxmlformats.org/officeDocument/2006/relationships/hyperlink" Target="http://docs.cntd.ru/document/565415215" TargetMode="External"/><Relationship Id="rId620" Type="http://schemas.openxmlformats.org/officeDocument/2006/relationships/hyperlink" Target="http://docs.cntd.ru/document/456026106" TargetMode="External"/><Relationship Id="rId357" Type="http://schemas.openxmlformats.org/officeDocument/2006/relationships/hyperlink" Target="http://docs.cntd.ru/document/902348296" TargetMode="External"/><Relationship Id="rId54" Type="http://schemas.openxmlformats.org/officeDocument/2006/relationships/hyperlink" Target="http://docs.cntd.ru/document/901901772" TargetMode="External"/><Relationship Id="rId217" Type="http://schemas.openxmlformats.org/officeDocument/2006/relationships/hyperlink" Target="http://docs.cntd.ru/document/456026106" TargetMode="External"/><Relationship Id="rId564" Type="http://schemas.openxmlformats.org/officeDocument/2006/relationships/hyperlink" Target="http://docs.cntd.ru/document/420224346" TargetMode="External"/><Relationship Id="rId424" Type="http://schemas.openxmlformats.org/officeDocument/2006/relationships/hyperlink" Target="http://docs.cntd.ru/document/456026106" TargetMode="External"/><Relationship Id="rId631" Type="http://schemas.openxmlformats.org/officeDocument/2006/relationships/hyperlink" Target="http://docs.cntd.ru/document/456026106" TargetMode="External"/><Relationship Id="rId270" Type="http://schemas.openxmlformats.org/officeDocument/2006/relationships/hyperlink" Target="http://docs.cntd.ru/document/420224346" TargetMode="External"/><Relationship Id="rId65" Type="http://schemas.openxmlformats.org/officeDocument/2006/relationships/hyperlink" Target="http://docs.cntd.ru/document/1307242155" TargetMode="External"/><Relationship Id="rId130" Type="http://schemas.openxmlformats.org/officeDocument/2006/relationships/hyperlink" Target="http://docs.cntd.ru/document/902209774" TargetMode="External"/><Relationship Id="rId368" Type="http://schemas.openxmlformats.org/officeDocument/2006/relationships/hyperlink" Target="http://docs.cntd.ru/document/902348296" TargetMode="External"/><Relationship Id="rId575" Type="http://schemas.openxmlformats.org/officeDocument/2006/relationships/hyperlink" Target="http://docs.cntd.ru/document/1307242155" TargetMode="External"/><Relationship Id="rId228" Type="http://schemas.openxmlformats.org/officeDocument/2006/relationships/image" Target="media/image5.jpg"/><Relationship Id="rId435" Type="http://schemas.openxmlformats.org/officeDocument/2006/relationships/hyperlink" Target="http://docs.cntd.ru/document/1307242155" TargetMode="External"/><Relationship Id="rId642" Type="http://schemas.openxmlformats.org/officeDocument/2006/relationships/hyperlink" Target="http://docs.cntd.ru/document/456026106" TargetMode="External"/><Relationship Id="rId281" Type="http://schemas.openxmlformats.org/officeDocument/2006/relationships/hyperlink" Target="http://docs.cntd.ru/document/456026106" TargetMode="External"/><Relationship Id="rId502" Type="http://schemas.openxmlformats.org/officeDocument/2006/relationships/hyperlink" Target="http://docs.cntd.ru/document/456026097" TargetMode="External"/><Relationship Id="rId76" Type="http://schemas.openxmlformats.org/officeDocument/2006/relationships/hyperlink" Target="http://docs.cntd.ru/document/420394411" TargetMode="External"/><Relationship Id="rId141" Type="http://schemas.openxmlformats.org/officeDocument/2006/relationships/hyperlink" Target="http://docs.cntd.ru/document/901901772" TargetMode="External"/><Relationship Id="rId379" Type="http://schemas.openxmlformats.org/officeDocument/2006/relationships/hyperlink" Target="http://docs.cntd.ru/document/902348296" TargetMode="External"/><Relationship Id="rId586" Type="http://schemas.openxmlformats.org/officeDocument/2006/relationships/hyperlink" Target="http://docs.cntd.ru/document/1307242155" TargetMode="External"/><Relationship Id="rId7" Type="http://schemas.openxmlformats.org/officeDocument/2006/relationships/hyperlink" Target="http://docs.cntd.ru/document/1307242155" TargetMode="External"/><Relationship Id="rId239" Type="http://schemas.openxmlformats.org/officeDocument/2006/relationships/hyperlink" Target="http://docs.cntd.ru/document/420224346" TargetMode="External"/><Relationship Id="rId446" Type="http://schemas.openxmlformats.org/officeDocument/2006/relationships/hyperlink" Target="http://docs.cntd.ru/document/456026110" TargetMode="External"/><Relationship Id="rId653" Type="http://schemas.openxmlformats.org/officeDocument/2006/relationships/hyperlink" Target="http://docs.cntd.ru/document/456026106" TargetMode="External"/><Relationship Id="rId292" Type="http://schemas.openxmlformats.org/officeDocument/2006/relationships/hyperlink" Target="http://docs.cntd.ru/document/456026106" TargetMode="External"/><Relationship Id="rId306" Type="http://schemas.openxmlformats.org/officeDocument/2006/relationships/hyperlink" Target="http://docs.cntd.ru/document/456026106" TargetMode="External"/><Relationship Id="rId87" Type="http://schemas.openxmlformats.org/officeDocument/2006/relationships/hyperlink" Target="http://docs.cntd.ru/document/420394411" TargetMode="External"/><Relationship Id="rId513" Type="http://schemas.openxmlformats.org/officeDocument/2006/relationships/hyperlink" Target="http://docs.cntd.ru/document/456026097" TargetMode="External"/><Relationship Id="rId597" Type="http://schemas.openxmlformats.org/officeDocument/2006/relationships/hyperlink" Target="http://docs.cntd.ru/document/456026106" TargetMode="External"/><Relationship Id="rId152" Type="http://schemas.openxmlformats.org/officeDocument/2006/relationships/hyperlink" Target="http://docs.cntd.ru/document/901901772" TargetMode="External"/><Relationship Id="rId457" Type="http://schemas.openxmlformats.org/officeDocument/2006/relationships/hyperlink" Target="http://docs.cntd.ru/document/456026106" TargetMode="External"/><Relationship Id="rId664" Type="http://schemas.openxmlformats.org/officeDocument/2006/relationships/hyperlink" Target="http://docs.cntd.ru/document/456026106" TargetMode="External"/><Relationship Id="rId14" Type="http://schemas.openxmlformats.org/officeDocument/2006/relationships/hyperlink" Target="http://docs.cntd.ru/document/1307242155" TargetMode="External"/><Relationship Id="rId317" Type="http://schemas.openxmlformats.org/officeDocument/2006/relationships/hyperlink" Target="http://docs.cntd.ru/document/1307242155" TargetMode="External"/><Relationship Id="rId524" Type="http://schemas.openxmlformats.org/officeDocument/2006/relationships/hyperlink" Target="http://docs.cntd.ru/document/456026106" TargetMode="External"/><Relationship Id="rId98" Type="http://schemas.openxmlformats.org/officeDocument/2006/relationships/hyperlink" Target="http://docs.cntd.ru/document/565692703" TargetMode="External"/><Relationship Id="rId163" Type="http://schemas.openxmlformats.org/officeDocument/2006/relationships/hyperlink" Target="http://docs.cntd.ru/document/1307242155" TargetMode="External"/><Relationship Id="rId370" Type="http://schemas.openxmlformats.org/officeDocument/2006/relationships/hyperlink" Target="http://docs.cntd.ru/document/902348296" TargetMode="External"/><Relationship Id="rId230" Type="http://schemas.openxmlformats.org/officeDocument/2006/relationships/hyperlink" Target="http://docs.cntd.ru/document/420205962" TargetMode="External"/><Relationship Id="rId468" Type="http://schemas.openxmlformats.org/officeDocument/2006/relationships/hyperlink" Target="http://docs.cntd.ru/document/1307242155" TargetMode="External"/><Relationship Id="rId675" Type="http://schemas.openxmlformats.org/officeDocument/2006/relationships/hyperlink" Target="http://docs.cntd.ru/document/1307242155" TargetMode="External"/><Relationship Id="rId25" Type="http://schemas.openxmlformats.org/officeDocument/2006/relationships/hyperlink" Target="http://docs.cntd.ru/document/902209774" TargetMode="External"/><Relationship Id="rId328" Type="http://schemas.openxmlformats.org/officeDocument/2006/relationships/hyperlink" Target="http://docs.cntd.ru/document/456026106" TargetMode="External"/><Relationship Id="rId535" Type="http://schemas.openxmlformats.org/officeDocument/2006/relationships/hyperlink" Target="http://docs.cntd.ru/document/603198823" TargetMode="External"/><Relationship Id="rId174" Type="http://schemas.openxmlformats.org/officeDocument/2006/relationships/hyperlink" Target="http://docs.cntd.ru/document/901901772" TargetMode="External"/><Relationship Id="rId381" Type="http://schemas.openxmlformats.org/officeDocument/2006/relationships/hyperlink" Target="http://docs.cntd.ru/document/902348296" TargetMode="External"/><Relationship Id="rId602" Type="http://schemas.openxmlformats.org/officeDocument/2006/relationships/hyperlink" Target="http://docs.cntd.ru/document/456026106" TargetMode="External"/><Relationship Id="rId241" Type="http://schemas.openxmlformats.org/officeDocument/2006/relationships/hyperlink" Target="http://docs.cntd.ru/document/420224346" TargetMode="External"/><Relationship Id="rId479" Type="http://schemas.openxmlformats.org/officeDocument/2006/relationships/hyperlink" Target="http://docs.cntd.ru/document/456026106" TargetMode="External"/><Relationship Id="rId686" Type="http://schemas.openxmlformats.org/officeDocument/2006/relationships/hyperlink" Target="http://docs.cntd.ru/document/456026106" TargetMode="External"/><Relationship Id="rId36" Type="http://schemas.openxmlformats.org/officeDocument/2006/relationships/hyperlink" Target="http://docs.cntd.ru/document/901901772" TargetMode="External"/><Relationship Id="rId339" Type="http://schemas.openxmlformats.org/officeDocument/2006/relationships/hyperlink" Target="http://docs.cntd.ru/document/456026110" TargetMode="External"/><Relationship Id="rId546" Type="http://schemas.openxmlformats.org/officeDocument/2006/relationships/hyperlink" Target="http://docs.cntd.ru/document/420205962" TargetMode="External"/><Relationship Id="rId101" Type="http://schemas.openxmlformats.org/officeDocument/2006/relationships/hyperlink" Target="http://docs.cntd.ru/document/565692703" TargetMode="External"/><Relationship Id="rId185" Type="http://schemas.openxmlformats.org/officeDocument/2006/relationships/hyperlink" Target="http://docs.cntd.ru/document/901901772" TargetMode="External"/><Relationship Id="rId406" Type="http://schemas.openxmlformats.org/officeDocument/2006/relationships/hyperlink" Target="http://docs.cntd.ru/document/1307242155" TargetMode="External"/><Relationship Id="rId392" Type="http://schemas.openxmlformats.org/officeDocument/2006/relationships/hyperlink" Target="http://docs.cntd.ru/document/1307242155" TargetMode="External"/><Relationship Id="rId613" Type="http://schemas.openxmlformats.org/officeDocument/2006/relationships/hyperlink" Target="http://docs.cntd.ru/document/456026106" TargetMode="External"/><Relationship Id="rId697" Type="http://schemas.openxmlformats.org/officeDocument/2006/relationships/fontTable" Target="fontTable.xml"/><Relationship Id="rId252" Type="http://schemas.openxmlformats.org/officeDocument/2006/relationships/hyperlink" Target="http://docs.cntd.ru/document/420205962" TargetMode="External"/><Relationship Id="rId47" Type="http://schemas.openxmlformats.org/officeDocument/2006/relationships/hyperlink" Target="http://docs.cntd.ru/document/901901772" TargetMode="External"/><Relationship Id="rId112" Type="http://schemas.openxmlformats.org/officeDocument/2006/relationships/hyperlink" Target="http://docs.cntd.ru/document/565692703" TargetMode="External"/><Relationship Id="rId557" Type="http://schemas.openxmlformats.org/officeDocument/2006/relationships/hyperlink" Target="http://docs.cntd.ru/document/420224346" TargetMode="External"/><Relationship Id="rId196" Type="http://schemas.openxmlformats.org/officeDocument/2006/relationships/hyperlink" Target="http://docs.cntd.ru/document/1307242155" TargetMode="External"/><Relationship Id="rId417" Type="http://schemas.openxmlformats.org/officeDocument/2006/relationships/hyperlink" Target="http://docs.cntd.ru/document/1307242155" TargetMode="External"/><Relationship Id="rId624" Type="http://schemas.openxmlformats.org/officeDocument/2006/relationships/hyperlink" Target="http://docs.cntd.ru/document/456026106" TargetMode="External"/><Relationship Id="rId263" Type="http://schemas.openxmlformats.org/officeDocument/2006/relationships/hyperlink" Target="http://docs.cntd.ru/document/420224346" TargetMode="External"/><Relationship Id="rId470" Type="http://schemas.openxmlformats.org/officeDocument/2006/relationships/hyperlink" Target="http://docs.cntd.ru/document/456026106" TargetMode="External"/><Relationship Id="rId58" Type="http://schemas.openxmlformats.org/officeDocument/2006/relationships/hyperlink" Target="http://docs.cntd.ru/document/901901772" TargetMode="External"/><Relationship Id="rId123" Type="http://schemas.openxmlformats.org/officeDocument/2006/relationships/hyperlink" Target="http://docs.cntd.ru/document/565692703" TargetMode="External"/><Relationship Id="rId330" Type="http://schemas.openxmlformats.org/officeDocument/2006/relationships/hyperlink" Target="http://docs.cntd.ru/document/456026106" TargetMode="External"/><Relationship Id="rId568" Type="http://schemas.openxmlformats.org/officeDocument/2006/relationships/hyperlink" Target="http://docs.cntd.ru/document/1307242155" TargetMode="External"/><Relationship Id="rId428" Type="http://schemas.openxmlformats.org/officeDocument/2006/relationships/hyperlink" Target="http://docs.cntd.ru/document/456026110" TargetMode="External"/><Relationship Id="rId635" Type="http://schemas.openxmlformats.org/officeDocument/2006/relationships/hyperlink" Target="http://docs.cntd.ru/document/1307242155" TargetMode="External"/><Relationship Id="rId274" Type="http://schemas.openxmlformats.org/officeDocument/2006/relationships/hyperlink" Target="http://docs.cntd.ru/document/456026106" TargetMode="External"/><Relationship Id="rId481" Type="http://schemas.openxmlformats.org/officeDocument/2006/relationships/hyperlink" Target="http://docs.cntd.ru/document/456026106" TargetMode="External"/><Relationship Id="rId69" Type="http://schemas.openxmlformats.org/officeDocument/2006/relationships/hyperlink" Target="http://docs.cntd.ru/document/1307242155" TargetMode="External"/><Relationship Id="rId134" Type="http://schemas.openxmlformats.org/officeDocument/2006/relationships/hyperlink" Target="http://docs.cntd.ru/document/901901772" TargetMode="External"/><Relationship Id="rId579" Type="http://schemas.openxmlformats.org/officeDocument/2006/relationships/hyperlink" Target="http://docs.cntd.ru/document/1307242155" TargetMode="External"/><Relationship Id="rId341" Type="http://schemas.openxmlformats.org/officeDocument/2006/relationships/hyperlink" Target="http://docs.cntd.ru/document/456026110" TargetMode="External"/><Relationship Id="rId439" Type="http://schemas.openxmlformats.org/officeDocument/2006/relationships/hyperlink" Target="http://docs.cntd.ru/document/456026106" TargetMode="External"/><Relationship Id="rId646" Type="http://schemas.openxmlformats.org/officeDocument/2006/relationships/hyperlink" Target="http://docs.cntd.ru/document/456026106" TargetMode="External"/><Relationship Id="rId201" Type="http://schemas.openxmlformats.org/officeDocument/2006/relationships/hyperlink" Target="http://docs.cntd.ru/document/1307242155" TargetMode="External"/><Relationship Id="rId285" Type="http://schemas.openxmlformats.org/officeDocument/2006/relationships/hyperlink" Target="http://docs.cntd.ru/document/456026106" TargetMode="External"/><Relationship Id="rId506" Type="http://schemas.openxmlformats.org/officeDocument/2006/relationships/hyperlink" Target="http://docs.cntd.ru/document/456026097" TargetMode="External"/><Relationship Id="rId492" Type="http://schemas.openxmlformats.org/officeDocument/2006/relationships/hyperlink" Target="http://docs.cntd.ru/document/565415215" TargetMode="External"/><Relationship Id="rId145" Type="http://schemas.openxmlformats.org/officeDocument/2006/relationships/hyperlink" Target="http://docs.cntd.ru/document/901901772" TargetMode="External"/><Relationship Id="rId352" Type="http://schemas.openxmlformats.org/officeDocument/2006/relationships/hyperlink" Target="http://docs.cntd.ru/document/902348296" TargetMode="External"/><Relationship Id="rId212" Type="http://schemas.openxmlformats.org/officeDocument/2006/relationships/hyperlink" Target="http://docs.cntd.ru/document/456026106" TargetMode="External"/><Relationship Id="rId657" Type="http://schemas.openxmlformats.org/officeDocument/2006/relationships/hyperlink" Target="http://docs.cntd.ru/document/456026106" TargetMode="External"/><Relationship Id="rId296" Type="http://schemas.openxmlformats.org/officeDocument/2006/relationships/hyperlink" Target="http://docs.cntd.ru/document/456026106" TargetMode="External"/><Relationship Id="rId517" Type="http://schemas.openxmlformats.org/officeDocument/2006/relationships/hyperlink" Target="http://docs.cntd.ru/document/456026097" TargetMode="External"/><Relationship Id="rId60" Type="http://schemas.openxmlformats.org/officeDocument/2006/relationships/hyperlink" Target="http://docs.cntd.ru/document/901901772" TargetMode="External"/><Relationship Id="rId156" Type="http://schemas.openxmlformats.org/officeDocument/2006/relationships/hyperlink" Target="http://docs.cntd.ru/document/901901772" TargetMode="External"/><Relationship Id="rId363" Type="http://schemas.openxmlformats.org/officeDocument/2006/relationships/hyperlink" Target="http://docs.cntd.ru/document/902348296" TargetMode="External"/><Relationship Id="rId570" Type="http://schemas.openxmlformats.org/officeDocument/2006/relationships/hyperlink" Target="http://docs.cntd.ru/document/1307242155" TargetMode="External"/><Relationship Id="rId223" Type="http://schemas.openxmlformats.org/officeDocument/2006/relationships/hyperlink" Target="http://docs.cntd.ru/document/456026110" TargetMode="External"/><Relationship Id="rId430" Type="http://schemas.openxmlformats.org/officeDocument/2006/relationships/hyperlink" Target="http://docs.cntd.ru/document/456026110" TargetMode="External"/><Relationship Id="rId668" Type="http://schemas.openxmlformats.org/officeDocument/2006/relationships/hyperlink" Target="http://docs.cntd.ru/document/1307242155" TargetMode="External"/><Relationship Id="rId18" Type="http://schemas.openxmlformats.org/officeDocument/2006/relationships/hyperlink" Target="http://docs.cntd.ru/document/902209774" TargetMode="External"/><Relationship Id="rId265" Type="http://schemas.openxmlformats.org/officeDocument/2006/relationships/hyperlink" Target="http://docs.cntd.ru/document/420224346" TargetMode="External"/><Relationship Id="rId472" Type="http://schemas.openxmlformats.org/officeDocument/2006/relationships/hyperlink" Target="http://docs.cntd.ru/document/456026106" TargetMode="External"/><Relationship Id="rId528" Type="http://schemas.openxmlformats.org/officeDocument/2006/relationships/hyperlink" Target="http://docs.cntd.ru/document/564311052" TargetMode="External"/><Relationship Id="rId125" Type="http://schemas.openxmlformats.org/officeDocument/2006/relationships/hyperlink" Target="http://docs.cntd.ru/document/565692703" TargetMode="External"/><Relationship Id="rId167" Type="http://schemas.openxmlformats.org/officeDocument/2006/relationships/hyperlink" Target="http://docs.cntd.ru/document/901901772" TargetMode="External"/><Relationship Id="rId332" Type="http://schemas.openxmlformats.org/officeDocument/2006/relationships/hyperlink" Target="http://docs.cntd.ru/document/456026110" TargetMode="External"/><Relationship Id="rId374" Type="http://schemas.openxmlformats.org/officeDocument/2006/relationships/hyperlink" Target="http://docs.cntd.ru/document/902348296" TargetMode="External"/><Relationship Id="rId581" Type="http://schemas.openxmlformats.org/officeDocument/2006/relationships/hyperlink" Target="http://docs.cntd.ru/document/1307242155" TargetMode="External"/><Relationship Id="rId71" Type="http://schemas.openxmlformats.org/officeDocument/2006/relationships/hyperlink" Target="http://docs.cntd.ru/document/1307242155" TargetMode="External"/><Relationship Id="rId234" Type="http://schemas.openxmlformats.org/officeDocument/2006/relationships/hyperlink" Target="http://docs.cntd.ru/document/420205962" TargetMode="External"/><Relationship Id="rId637" Type="http://schemas.openxmlformats.org/officeDocument/2006/relationships/hyperlink" Target="http://docs.cntd.ru/document/1307242155" TargetMode="External"/><Relationship Id="rId679" Type="http://schemas.openxmlformats.org/officeDocument/2006/relationships/hyperlink" Target="http://docs.cntd.ru/document/456026106" TargetMode="External"/><Relationship Id="rId2" Type="http://schemas.openxmlformats.org/officeDocument/2006/relationships/styles" Target="styles.xml"/><Relationship Id="rId29" Type="http://schemas.openxmlformats.org/officeDocument/2006/relationships/hyperlink" Target="http://docs.cntd.ru/document/902209774" TargetMode="External"/><Relationship Id="rId276" Type="http://schemas.openxmlformats.org/officeDocument/2006/relationships/hyperlink" Target="http://docs.cntd.ru/document/456026106" TargetMode="External"/><Relationship Id="rId441" Type="http://schemas.openxmlformats.org/officeDocument/2006/relationships/hyperlink" Target="http://docs.cntd.ru/document/456026106" TargetMode="External"/><Relationship Id="rId483" Type="http://schemas.openxmlformats.org/officeDocument/2006/relationships/hyperlink" Target="http://docs.cntd.ru/document/456026106" TargetMode="External"/><Relationship Id="rId539" Type="http://schemas.openxmlformats.org/officeDocument/2006/relationships/hyperlink" Target="http://docs.cntd.ru/document/350014244" TargetMode="External"/><Relationship Id="rId690" Type="http://schemas.openxmlformats.org/officeDocument/2006/relationships/image" Target="media/image80.jpg"/><Relationship Id="rId40" Type="http://schemas.openxmlformats.org/officeDocument/2006/relationships/hyperlink" Target="http://docs.cntd.ru/document/901901772" TargetMode="External"/><Relationship Id="rId136" Type="http://schemas.openxmlformats.org/officeDocument/2006/relationships/hyperlink" Target="http://docs.cntd.ru/document/901901772" TargetMode="External"/><Relationship Id="rId178" Type="http://schemas.openxmlformats.org/officeDocument/2006/relationships/hyperlink" Target="http://docs.cntd.ru/document/901901772" TargetMode="External"/><Relationship Id="rId301" Type="http://schemas.openxmlformats.org/officeDocument/2006/relationships/hyperlink" Target="http://docs.cntd.ru/document/456026106" TargetMode="External"/><Relationship Id="rId343" Type="http://schemas.openxmlformats.org/officeDocument/2006/relationships/hyperlink" Target="http://docs.cntd.ru/document/456026110" TargetMode="External"/><Relationship Id="rId550" Type="http://schemas.openxmlformats.org/officeDocument/2006/relationships/hyperlink" Target="http://docs.cntd.ru/document/420205962" TargetMode="External"/><Relationship Id="rId82" Type="http://schemas.openxmlformats.org/officeDocument/2006/relationships/hyperlink" Target="http://docs.cntd.ru/document/420394411" TargetMode="External"/><Relationship Id="rId203" Type="http://schemas.openxmlformats.org/officeDocument/2006/relationships/hyperlink" Target="http://docs.cntd.ru/document/1307242155" TargetMode="External"/><Relationship Id="rId385" Type="http://schemas.openxmlformats.org/officeDocument/2006/relationships/hyperlink" Target="http://docs.cntd.ru/document/902348296" TargetMode="External"/><Relationship Id="rId592" Type="http://schemas.openxmlformats.org/officeDocument/2006/relationships/hyperlink" Target="http://docs.cntd.ru/document/456026106" TargetMode="External"/><Relationship Id="rId606" Type="http://schemas.openxmlformats.org/officeDocument/2006/relationships/hyperlink" Target="http://docs.cntd.ru/document/456026106" TargetMode="External"/><Relationship Id="rId648" Type="http://schemas.openxmlformats.org/officeDocument/2006/relationships/hyperlink" Target="http://docs.cntd.ru/document/456026106" TargetMode="External"/><Relationship Id="rId245" Type="http://schemas.openxmlformats.org/officeDocument/2006/relationships/hyperlink" Target="http://docs.cntd.ru/document/420224346" TargetMode="External"/><Relationship Id="rId287" Type="http://schemas.openxmlformats.org/officeDocument/2006/relationships/hyperlink" Target="http://docs.cntd.ru/document/456026106" TargetMode="External"/><Relationship Id="rId410" Type="http://schemas.openxmlformats.org/officeDocument/2006/relationships/hyperlink" Target="http://docs.cntd.ru/document/1307242155" TargetMode="External"/><Relationship Id="rId452" Type="http://schemas.openxmlformats.org/officeDocument/2006/relationships/hyperlink" Target="http://docs.cntd.ru/document/456026106" TargetMode="External"/><Relationship Id="rId494" Type="http://schemas.openxmlformats.org/officeDocument/2006/relationships/hyperlink" Target="http://docs.cntd.ru/document/565415215" TargetMode="External"/><Relationship Id="rId508" Type="http://schemas.openxmlformats.org/officeDocument/2006/relationships/hyperlink" Target="http://docs.cntd.ru/document/456026097" TargetMode="External"/><Relationship Id="rId105" Type="http://schemas.openxmlformats.org/officeDocument/2006/relationships/hyperlink" Target="http://docs.cntd.ru/document/565692703" TargetMode="External"/><Relationship Id="rId147" Type="http://schemas.openxmlformats.org/officeDocument/2006/relationships/hyperlink" Target="http://docs.cntd.ru/document/901901772" TargetMode="External"/><Relationship Id="rId312" Type="http://schemas.openxmlformats.org/officeDocument/2006/relationships/hyperlink" Target="http://docs.cntd.ru/document/1307242155" TargetMode="External"/><Relationship Id="rId354" Type="http://schemas.openxmlformats.org/officeDocument/2006/relationships/hyperlink" Target="http://docs.cntd.ru/document/902348296" TargetMode="External"/><Relationship Id="rId51" Type="http://schemas.openxmlformats.org/officeDocument/2006/relationships/hyperlink" Target="http://docs.cntd.ru/document/901901772" TargetMode="External"/><Relationship Id="rId93" Type="http://schemas.openxmlformats.org/officeDocument/2006/relationships/hyperlink" Target="http://docs.cntd.ru/document/565692703" TargetMode="External"/><Relationship Id="rId189" Type="http://schemas.openxmlformats.org/officeDocument/2006/relationships/hyperlink" Target="http://docs.cntd.ru/document/1307242155" TargetMode="External"/><Relationship Id="rId396" Type="http://schemas.openxmlformats.org/officeDocument/2006/relationships/hyperlink" Target="http://docs.cntd.ru/document/499066973" TargetMode="External"/><Relationship Id="rId561" Type="http://schemas.openxmlformats.org/officeDocument/2006/relationships/hyperlink" Target="http://docs.cntd.ru/document/420224346" TargetMode="External"/><Relationship Id="rId617" Type="http://schemas.openxmlformats.org/officeDocument/2006/relationships/hyperlink" Target="http://docs.cntd.ru/document/456026106" TargetMode="External"/><Relationship Id="rId659" Type="http://schemas.openxmlformats.org/officeDocument/2006/relationships/hyperlink" Target="http://docs.cntd.ru/document/456026106" TargetMode="External"/><Relationship Id="rId214" Type="http://schemas.openxmlformats.org/officeDocument/2006/relationships/hyperlink" Target="http://docs.cntd.ru/document/456026106" TargetMode="External"/><Relationship Id="rId256" Type="http://schemas.openxmlformats.org/officeDocument/2006/relationships/hyperlink" Target="http://docs.cntd.ru/document/420205962" TargetMode="External"/><Relationship Id="rId298" Type="http://schemas.openxmlformats.org/officeDocument/2006/relationships/hyperlink" Target="http://docs.cntd.ru/document/456026106" TargetMode="External"/><Relationship Id="rId421" Type="http://schemas.openxmlformats.org/officeDocument/2006/relationships/hyperlink" Target="http://docs.cntd.ru/document/456026106" TargetMode="External"/><Relationship Id="rId463" Type="http://schemas.openxmlformats.org/officeDocument/2006/relationships/hyperlink" Target="http://docs.cntd.ru/document/1307242155" TargetMode="External"/><Relationship Id="rId519" Type="http://schemas.openxmlformats.org/officeDocument/2006/relationships/hyperlink" Target="http://docs.cntd.ru/document/456026106" TargetMode="External"/><Relationship Id="rId670" Type="http://schemas.openxmlformats.org/officeDocument/2006/relationships/hyperlink" Target="http://docs.cntd.ru/document/1307242155" TargetMode="External"/><Relationship Id="rId116" Type="http://schemas.openxmlformats.org/officeDocument/2006/relationships/hyperlink" Target="http://docs.cntd.ru/document/565692703" TargetMode="External"/><Relationship Id="rId158" Type="http://schemas.openxmlformats.org/officeDocument/2006/relationships/hyperlink" Target="http://docs.cntd.ru/document/901901772" TargetMode="External"/><Relationship Id="rId323" Type="http://schemas.openxmlformats.org/officeDocument/2006/relationships/hyperlink" Target="http://docs.cntd.ru/document/456026106" TargetMode="External"/><Relationship Id="rId530" Type="http://schemas.openxmlformats.org/officeDocument/2006/relationships/hyperlink" Target="http://docs.cntd.ru/document/573319975" TargetMode="External"/><Relationship Id="rId20" Type="http://schemas.openxmlformats.org/officeDocument/2006/relationships/hyperlink" Target="http://docs.cntd.ru/document/902209774" TargetMode="External"/><Relationship Id="rId62" Type="http://schemas.openxmlformats.org/officeDocument/2006/relationships/hyperlink" Target="http://docs.cntd.ru/document/1307242155" TargetMode="External"/><Relationship Id="rId365" Type="http://schemas.openxmlformats.org/officeDocument/2006/relationships/hyperlink" Target="http://docs.cntd.ru/document/902348296" TargetMode="External"/><Relationship Id="rId572" Type="http://schemas.openxmlformats.org/officeDocument/2006/relationships/hyperlink" Target="http://docs.cntd.ru/document/1307242155" TargetMode="External"/><Relationship Id="rId628" Type="http://schemas.openxmlformats.org/officeDocument/2006/relationships/hyperlink" Target="http://docs.cntd.ru/document/456026106" TargetMode="External"/><Relationship Id="rId225" Type="http://schemas.openxmlformats.org/officeDocument/2006/relationships/hyperlink" Target="http://docs.cntd.ru/document/456026110" TargetMode="External"/><Relationship Id="rId267" Type="http://schemas.openxmlformats.org/officeDocument/2006/relationships/hyperlink" Target="http://docs.cntd.ru/document/420224346" TargetMode="External"/><Relationship Id="rId432" Type="http://schemas.openxmlformats.org/officeDocument/2006/relationships/hyperlink" Target="http://docs.cntd.ru/document/1307242155" TargetMode="External"/><Relationship Id="rId474" Type="http://schemas.openxmlformats.org/officeDocument/2006/relationships/hyperlink" Target="http://docs.cntd.ru/document/456026106" TargetMode="External"/><Relationship Id="rId127" Type="http://schemas.openxmlformats.org/officeDocument/2006/relationships/hyperlink" Target="http://docs.cntd.ru/document/565692703" TargetMode="External"/><Relationship Id="rId681" Type="http://schemas.openxmlformats.org/officeDocument/2006/relationships/hyperlink" Target="http://docs.cntd.ru/document/456026106" TargetMode="External"/><Relationship Id="rId31" Type="http://schemas.openxmlformats.org/officeDocument/2006/relationships/hyperlink" Target="http://docs.cntd.ru/document/902209774" TargetMode="External"/><Relationship Id="rId73" Type="http://schemas.openxmlformats.org/officeDocument/2006/relationships/hyperlink" Target="http://docs.cntd.ru/document/420394411" TargetMode="External"/><Relationship Id="rId169" Type="http://schemas.openxmlformats.org/officeDocument/2006/relationships/hyperlink" Target="http://docs.cntd.ru/document/901901772" TargetMode="External"/><Relationship Id="rId334" Type="http://schemas.openxmlformats.org/officeDocument/2006/relationships/hyperlink" Target="http://docs.cntd.ru/document/456026110" TargetMode="External"/><Relationship Id="rId376" Type="http://schemas.openxmlformats.org/officeDocument/2006/relationships/hyperlink" Target="http://docs.cntd.ru/document/902348296" TargetMode="External"/><Relationship Id="rId541" Type="http://schemas.openxmlformats.org/officeDocument/2006/relationships/hyperlink" Target="http://docs.cntd.ru/document/351873057" TargetMode="External"/><Relationship Id="rId583" Type="http://schemas.openxmlformats.org/officeDocument/2006/relationships/hyperlink" Target="http://docs.cntd.ru/document/1307242155" TargetMode="External"/><Relationship Id="rId639" Type="http://schemas.openxmlformats.org/officeDocument/2006/relationships/hyperlink" Target="http://docs.cntd.ru/document/45602610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docs.cntd.ru/document/901901772" TargetMode="External"/><Relationship Id="rId236" Type="http://schemas.openxmlformats.org/officeDocument/2006/relationships/hyperlink" Target="http://docs.cntd.ru/document/420205962" TargetMode="External"/><Relationship Id="rId278" Type="http://schemas.openxmlformats.org/officeDocument/2006/relationships/hyperlink" Target="http://docs.cntd.ru/document/456026106" TargetMode="External"/><Relationship Id="rId401" Type="http://schemas.openxmlformats.org/officeDocument/2006/relationships/hyperlink" Target="http://docs.cntd.ru/document/499066973" TargetMode="External"/><Relationship Id="rId443" Type="http://schemas.openxmlformats.org/officeDocument/2006/relationships/hyperlink" Target="http://docs.cntd.ru/document/456026106" TargetMode="External"/><Relationship Id="rId650" Type="http://schemas.openxmlformats.org/officeDocument/2006/relationships/hyperlink" Target="http://docs.cntd.ru/document/456026106" TargetMode="External"/><Relationship Id="rId303" Type="http://schemas.openxmlformats.org/officeDocument/2006/relationships/hyperlink" Target="http://docs.cntd.ru/document/456026106" TargetMode="External"/><Relationship Id="rId485" Type="http://schemas.openxmlformats.org/officeDocument/2006/relationships/hyperlink" Target="http://docs.cntd.ru/document/565415215" TargetMode="External"/><Relationship Id="rId692" Type="http://schemas.openxmlformats.org/officeDocument/2006/relationships/header" Target="header2.xml"/><Relationship Id="rId42" Type="http://schemas.openxmlformats.org/officeDocument/2006/relationships/hyperlink" Target="http://docs.cntd.ru/document/901901772" TargetMode="External"/><Relationship Id="rId84" Type="http://schemas.openxmlformats.org/officeDocument/2006/relationships/hyperlink" Target="http://docs.cntd.ru/document/420394411" TargetMode="External"/><Relationship Id="rId138" Type="http://schemas.openxmlformats.org/officeDocument/2006/relationships/hyperlink" Target="http://docs.cntd.ru/document/901901772" TargetMode="External"/><Relationship Id="rId345" Type="http://schemas.openxmlformats.org/officeDocument/2006/relationships/hyperlink" Target="http://docs.cntd.ru/document/456026110" TargetMode="External"/><Relationship Id="rId387" Type="http://schemas.openxmlformats.org/officeDocument/2006/relationships/hyperlink" Target="http://docs.cntd.ru/document/902348296" TargetMode="External"/><Relationship Id="rId510" Type="http://schemas.openxmlformats.org/officeDocument/2006/relationships/hyperlink" Target="http://docs.cntd.ru/document/456026097" TargetMode="External"/><Relationship Id="rId552" Type="http://schemas.openxmlformats.org/officeDocument/2006/relationships/hyperlink" Target="http://docs.cntd.ru/document/420205962" TargetMode="External"/><Relationship Id="rId594" Type="http://schemas.openxmlformats.org/officeDocument/2006/relationships/hyperlink" Target="http://docs.cntd.ru/document/456026106" TargetMode="External"/><Relationship Id="rId608" Type="http://schemas.openxmlformats.org/officeDocument/2006/relationships/hyperlink" Target="http://docs.cntd.ru/document/456026106" TargetMode="External"/><Relationship Id="rId191" Type="http://schemas.openxmlformats.org/officeDocument/2006/relationships/hyperlink" Target="http://docs.cntd.ru/document/1307242155" TargetMode="External"/><Relationship Id="rId205" Type="http://schemas.openxmlformats.org/officeDocument/2006/relationships/hyperlink" Target="http://docs.cntd.ru/document/1307242155" TargetMode="External"/><Relationship Id="rId247" Type="http://schemas.openxmlformats.org/officeDocument/2006/relationships/hyperlink" Target="http://docs.cntd.ru/document/420224346" TargetMode="External"/><Relationship Id="rId412" Type="http://schemas.openxmlformats.org/officeDocument/2006/relationships/image" Target="media/image7.jpg"/><Relationship Id="rId107" Type="http://schemas.openxmlformats.org/officeDocument/2006/relationships/hyperlink" Target="http://docs.cntd.ru/document/565692703" TargetMode="External"/><Relationship Id="rId289" Type="http://schemas.openxmlformats.org/officeDocument/2006/relationships/hyperlink" Target="http://docs.cntd.ru/document/456026106" TargetMode="External"/><Relationship Id="rId454" Type="http://schemas.openxmlformats.org/officeDocument/2006/relationships/hyperlink" Target="http://docs.cntd.ru/document/456026106" TargetMode="External"/><Relationship Id="rId496" Type="http://schemas.openxmlformats.org/officeDocument/2006/relationships/hyperlink" Target="http://docs.cntd.ru/document/565415215" TargetMode="External"/><Relationship Id="rId661" Type="http://schemas.openxmlformats.org/officeDocument/2006/relationships/hyperlink" Target="http://docs.cntd.ru/document/456026106" TargetMode="External"/><Relationship Id="rId11" Type="http://schemas.openxmlformats.org/officeDocument/2006/relationships/hyperlink" Target="http://docs.cntd.ru/document/1307242155" TargetMode="External"/><Relationship Id="rId53" Type="http://schemas.openxmlformats.org/officeDocument/2006/relationships/hyperlink" Target="http://docs.cntd.ru/document/901901772" TargetMode="External"/><Relationship Id="rId149" Type="http://schemas.openxmlformats.org/officeDocument/2006/relationships/hyperlink" Target="http://docs.cntd.ru/document/901901772" TargetMode="External"/><Relationship Id="rId314" Type="http://schemas.openxmlformats.org/officeDocument/2006/relationships/hyperlink" Target="http://docs.cntd.ru/document/1307242155" TargetMode="External"/><Relationship Id="rId356" Type="http://schemas.openxmlformats.org/officeDocument/2006/relationships/hyperlink" Target="http://docs.cntd.ru/document/902348296" TargetMode="External"/><Relationship Id="rId398" Type="http://schemas.openxmlformats.org/officeDocument/2006/relationships/hyperlink" Target="http://docs.cntd.ru/document/499066973" TargetMode="External"/><Relationship Id="rId521" Type="http://schemas.openxmlformats.org/officeDocument/2006/relationships/hyperlink" Target="http://docs.cntd.ru/document/456026106" TargetMode="External"/><Relationship Id="rId563" Type="http://schemas.openxmlformats.org/officeDocument/2006/relationships/hyperlink" Target="http://docs.cntd.ru/document/420224346" TargetMode="External"/><Relationship Id="rId619" Type="http://schemas.openxmlformats.org/officeDocument/2006/relationships/hyperlink" Target="http://docs.cntd.ru/document/456026106" TargetMode="External"/><Relationship Id="rId95" Type="http://schemas.openxmlformats.org/officeDocument/2006/relationships/hyperlink" Target="http://docs.cntd.ru/document/565692703" TargetMode="External"/><Relationship Id="rId160" Type="http://schemas.openxmlformats.org/officeDocument/2006/relationships/hyperlink" Target="http://docs.cntd.ru/document/1307242155" TargetMode="External"/><Relationship Id="rId216" Type="http://schemas.openxmlformats.org/officeDocument/2006/relationships/hyperlink" Target="http://docs.cntd.ru/document/456026106" TargetMode="External"/><Relationship Id="rId423" Type="http://schemas.openxmlformats.org/officeDocument/2006/relationships/hyperlink" Target="http://docs.cntd.ru/document/456026106" TargetMode="External"/><Relationship Id="rId258" Type="http://schemas.openxmlformats.org/officeDocument/2006/relationships/hyperlink" Target="http://docs.cntd.ru/document/420224346" TargetMode="External"/><Relationship Id="rId465" Type="http://schemas.openxmlformats.org/officeDocument/2006/relationships/hyperlink" Target="http://docs.cntd.ru/document/1307242155" TargetMode="External"/><Relationship Id="rId630" Type="http://schemas.openxmlformats.org/officeDocument/2006/relationships/hyperlink" Target="http://docs.cntd.ru/document/456026106" TargetMode="External"/><Relationship Id="rId672" Type="http://schemas.openxmlformats.org/officeDocument/2006/relationships/hyperlink" Target="http://docs.cntd.ru/document/1307242155" TargetMode="External"/><Relationship Id="rId22" Type="http://schemas.openxmlformats.org/officeDocument/2006/relationships/hyperlink" Target="http://docs.cntd.ru/document/902209774" TargetMode="External"/><Relationship Id="rId64" Type="http://schemas.openxmlformats.org/officeDocument/2006/relationships/hyperlink" Target="http://docs.cntd.ru/document/1307242155" TargetMode="External"/><Relationship Id="rId118" Type="http://schemas.openxmlformats.org/officeDocument/2006/relationships/hyperlink" Target="http://docs.cntd.ru/document/565692703" TargetMode="External"/><Relationship Id="rId325" Type="http://schemas.openxmlformats.org/officeDocument/2006/relationships/hyperlink" Target="http://docs.cntd.ru/document/456026106" TargetMode="External"/><Relationship Id="rId367" Type="http://schemas.openxmlformats.org/officeDocument/2006/relationships/hyperlink" Target="http://docs.cntd.ru/document/902348296" TargetMode="External"/><Relationship Id="rId532" Type="http://schemas.openxmlformats.org/officeDocument/2006/relationships/hyperlink" Target="http://docs.cntd.ru/document/573319975" TargetMode="External"/><Relationship Id="rId574" Type="http://schemas.openxmlformats.org/officeDocument/2006/relationships/hyperlink" Target="http://docs.cntd.ru/document/1307242155" TargetMode="External"/><Relationship Id="rId171" Type="http://schemas.openxmlformats.org/officeDocument/2006/relationships/hyperlink" Target="http://docs.cntd.ru/document/901901772" TargetMode="External"/><Relationship Id="rId227" Type="http://schemas.openxmlformats.org/officeDocument/2006/relationships/hyperlink" Target="http://docs.cntd.ru/document/456026110" TargetMode="External"/><Relationship Id="rId269" Type="http://schemas.openxmlformats.org/officeDocument/2006/relationships/hyperlink" Target="http://docs.cntd.ru/document/420224346" TargetMode="External"/><Relationship Id="rId434" Type="http://schemas.openxmlformats.org/officeDocument/2006/relationships/hyperlink" Target="http://docs.cntd.ru/document/1307242155" TargetMode="External"/><Relationship Id="rId476" Type="http://schemas.openxmlformats.org/officeDocument/2006/relationships/hyperlink" Target="http://docs.cntd.ru/document/456026106" TargetMode="External"/><Relationship Id="rId641" Type="http://schemas.openxmlformats.org/officeDocument/2006/relationships/hyperlink" Target="http://docs.cntd.ru/document/456026106" TargetMode="External"/><Relationship Id="rId683" Type="http://schemas.openxmlformats.org/officeDocument/2006/relationships/hyperlink" Target="http://docs.cntd.ru/document/456026106" TargetMode="External"/><Relationship Id="rId33" Type="http://schemas.openxmlformats.org/officeDocument/2006/relationships/hyperlink" Target="http://docs.cntd.ru/document/901901772" TargetMode="External"/><Relationship Id="rId129" Type="http://schemas.openxmlformats.org/officeDocument/2006/relationships/hyperlink" Target="http://docs.cntd.ru/document/902209774" TargetMode="External"/><Relationship Id="rId280" Type="http://schemas.openxmlformats.org/officeDocument/2006/relationships/hyperlink" Target="http://docs.cntd.ru/document/456026106" TargetMode="External"/><Relationship Id="rId336" Type="http://schemas.openxmlformats.org/officeDocument/2006/relationships/hyperlink" Target="http://docs.cntd.ru/document/456026110" TargetMode="External"/><Relationship Id="rId501" Type="http://schemas.openxmlformats.org/officeDocument/2006/relationships/hyperlink" Target="http://docs.cntd.ru/document/456026097" TargetMode="External"/><Relationship Id="rId543" Type="http://schemas.openxmlformats.org/officeDocument/2006/relationships/hyperlink" Target="http://docs.cntd.ru/document/1303580447" TargetMode="External"/><Relationship Id="rId75" Type="http://schemas.openxmlformats.org/officeDocument/2006/relationships/hyperlink" Target="http://docs.cntd.ru/document/420394411" TargetMode="External"/><Relationship Id="rId140" Type="http://schemas.openxmlformats.org/officeDocument/2006/relationships/hyperlink" Target="http://docs.cntd.ru/document/901901772" TargetMode="External"/><Relationship Id="rId182" Type="http://schemas.openxmlformats.org/officeDocument/2006/relationships/hyperlink" Target="http://docs.cntd.ru/document/901901772" TargetMode="External"/><Relationship Id="rId378" Type="http://schemas.openxmlformats.org/officeDocument/2006/relationships/hyperlink" Target="http://docs.cntd.ru/document/902348296" TargetMode="External"/><Relationship Id="rId403" Type="http://schemas.openxmlformats.org/officeDocument/2006/relationships/hyperlink" Target="http://docs.cntd.ru/document/499066973" TargetMode="External"/><Relationship Id="rId585" Type="http://schemas.openxmlformats.org/officeDocument/2006/relationships/hyperlink" Target="http://docs.cntd.ru/document/1307242155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docs.cntd.ru/document/420224346" TargetMode="External"/><Relationship Id="rId445" Type="http://schemas.openxmlformats.org/officeDocument/2006/relationships/hyperlink" Target="http://docs.cntd.ru/document/456026110" TargetMode="External"/><Relationship Id="rId487" Type="http://schemas.openxmlformats.org/officeDocument/2006/relationships/hyperlink" Target="http://docs.cntd.ru/document/565415215" TargetMode="External"/><Relationship Id="rId610" Type="http://schemas.openxmlformats.org/officeDocument/2006/relationships/hyperlink" Target="http://docs.cntd.ru/document/456026106" TargetMode="External"/><Relationship Id="rId652" Type="http://schemas.openxmlformats.org/officeDocument/2006/relationships/hyperlink" Target="http://docs.cntd.ru/document/456026106" TargetMode="External"/><Relationship Id="rId694" Type="http://schemas.openxmlformats.org/officeDocument/2006/relationships/footer" Target="footer2.xml"/><Relationship Id="rId291" Type="http://schemas.openxmlformats.org/officeDocument/2006/relationships/hyperlink" Target="http://docs.cntd.ru/document/456026106" TargetMode="External"/><Relationship Id="rId305" Type="http://schemas.openxmlformats.org/officeDocument/2006/relationships/hyperlink" Target="http://docs.cntd.ru/document/456026106" TargetMode="External"/><Relationship Id="rId347" Type="http://schemas.openxmlformats.org/officeDocument/2006/relationships/hyperlink" Target="http://docs.cntd.ru/document/1307242155" TargetMode="External"/><Relationship Id="rId512" Type="http://schemas.openxmlformats.org/officeDocument/2006/relationships/hyperlink" Target="http://docs.cntd.ru/document/456026097" TargetMode="External"/><Relationship Id="rId44" Type="http://schemas.openxmlformats.org/officeDocument/2006/relationships/hyperlink" Target="http://docs.cntd.ru/document/901901772" TargetMode="External"/><Relationship Id="rId86" Type="http://schemas.openxmlformats.org/officeDocument/2006/relationships/hyperlink" Target="http://docs.cntd.ru/document/420394411" TargetMode="External"/><Relationship Id="rId151" Type="http://schemas.openxmlformats.org/officeDocument/2006/relationships/hyperlink" Target="http://docs.cntd.ru/document/901901772" TargetMode="External"/><Relationship Id="rId389" Type="http://schemas.openxmlformats.org/officeDocument/2006/relationships/hyperlink" Target="http://docs.cntd.ru/document/1307242155" TargetMode="External"/><Relationship Id="rId554" Type="http://schemas.openxmlformats.org/officeDocument/2006/relationships/hyperlink" Target="http://docs.cntd.ru/document/420224346" TargetMode="External"/><Relationship Id="rId596" Type="http://schemas.openxmlformats.org/officeDocument/2006/relationships/hyperlink" Target="http://docs.cntd.ru/document/456026106" TargetMode="External"/><Relationship Id="rId193" Type="http://schemas.openxmlformats.org/officeDocument/2006/relationships/hyperlink" Target="http://docs.cntd.ru/document/1307242155" TargetMode="External"/><Relationship Id="rId207" Type="http://schemas.openxmlformats.org/officeDocument/2006/relationships/hyperlink" Target="http://docs.cntd.ru/document/456026106" TargetMode="External"/><Relationship Id="rId249" Type="http://schemas.openxmlformats.org/officeDocument/2006/relationships/hyperlink" Target="http://docs.cntd.ru/document/420224346" TargetMode="External"/><Relationship Id="rId414" Type="http://schemas.openxmlformats.org/officeDocument/2006/relationships/hyperlink" Target="http://docs.cntd.ru/document/1307242155" TargetMode="External"/><Relationship Id="rId456" Type="http://schemas.openxmlformats.org/officeDocument/2006/relationships/hyperlink" Target="http://docs.cntd.ru/document/456026106" TargetMode="External"/><Relationship Id="rId498" Type="http://schemas.openxmlformats.org/officeDocument/2006/relationships/hyperlink" Target="http://docs.cntd.ru/document/565415215" TargetMode="External"/><Relationship Id="rId621" Type="http://schemas.openxmlformats.org/officeDocument/2006/relationships/hyperlink" Target="http://docs.cntd.ru/document/456026106" TargetMode="External"/><Relationship Id="rId663" Type="http://schemas.openxmlformats.org/officeDocument/2006/relationships/hyperlink" Target="http://docs.cntd.ru/document/456026106" TargetMode="External"/><Relationship Id="rId13" Type="http://schemas.openxmlformats.org/officeDocument/2006/relationships/hyperlink" Target="http://docs.cntd.ru/document/1307242155" TargetMode="External"/><Relationship Id="rId109" Type="http://schemas.openxmlformats.org/officeDocument/2006/relationships/hyperlink" Target="http://docs.cntd.ru/document/565692703" TargetMode="External"/><Relationship Id="rId260" Type="http://schemas.openxmlformats.org/officeDocument/2006/relationships/hyperlink" Target="http://docs.cntd.ru/document/420224346" TargetMode="External"/><Relationship Id="rId316" Type="http://schemas.openxmlformats.org/officeDocument/2006/relationships/hyperlink" Target="http://docs.cntd.ru/document/1307242155" TargetMode="External"/><Relationship Id="rId523" Type="http://schemas.openxmlformats.org/officeDocument/2006/relationships/hyperlink" Target="http://docs.cntd.ru/document/456026106" TargetMode="External"/><Relationship Id="rId55" Type="http://schemas.openxmlformats.org/officeDocument/2006/relationships/hyperlink" Target="http://docs.cntd.ru/document/901901772" TargetMode="External"/><Relationship Id="rId97" Type="http://schemas.openxmlformats.org/officeDocument/2006/relationships/hyperlink" Target="http://docs.cntd.ru/document/565692703" TargetMode="External"/><Relationship Id="rId120" Type="http://schemas.openxmlformats.org/officeDocument/2006/relationships/hyperlink" Target="http://docs.cntd.ru/document/565692703" TargetMode="External"/><Relationship Id="rId358" Type="http://schemas.openxmlformats.org/officeDocument/2006/relationships/hyperlink" Target="http://docs.cntd.ru/document/902348296" TargetMode="External"/><Relationship Id="rId565" Type="http://schemas.openxmlformats.org/officeDocument/2006/relationships/hyperlink" Target="http://docs.cntd.ru/document/420224346" TargetMode="External"/><Relationship Id="rId162" Type="http://schemas.openxmlformats.org/officeDocument/2006/relationships/hyperlink" Target="http://docs.cntd.ru/document/1307242155" TargetMode="External"/><Relationship Id="rId218" Type="http://schemas.openxmlformats.org/officeDocument/2006/relationships/hyperlink" Target="http://docs.cntd.ru/document/456026106" TargetMode="External"/><Relationship Id="rId425" Type="http://schemas.openxmlformats.org/officeDocument/2006/relationships/hyperlink" Target="http://docs.cntd.ru/document/456026106" TargetMode="External"/><Relationship Id="rId467" Type="http://schemas.openxmlformats.org/officeDocument/2006/relationships/hyperlink" Target="http://docs.cntd.ru/document/1307242155" TargetMode="External"/><Relationship Id="rId632" Type="http://schemas.openxmlformats.org/officeDocument/2006/relationships/hyperlink" Target="http://docs.cntd.ru/document/1307242155" TargetMode="External"/><Relationship Id="rId271" Type="http://schemas.openxmlformats.org/officeDocument/2006/relationships/hyperlink" Target="http://docs.cntd.ru/document/420224346" TargetMode="External"/><Relationship Id="rId674" Type="http://schemas.openxmlformats.org/officeDocument/2006/relationships/hyperlink" Target="http://docs.cntd.ru/document/1307242155" TargetMode="External"/><Relationship Id="rId24" Type="http://schemas.openxmlformats.org/officeDocument/2006/relationships/hyperlink" Target="http://docs.cntd.ru/document/902209774" TargetMode="External"/><Relationship Id="rId66" Type="http://schemas.openxmlformats.org/officeDocument/2006/relationships/hyperlink" Target="http://docs.cntd.ru/document/1307242155" TargetMode="External"/><Relationship Id="rId131" Type="http://schemas.openxmlformats.org/officeDocument/2006/relationships/hyperlink" Target="http://docs.cntd.ru/document/902209774" TargetMode="External"/><Relationship Id="rId327" Type="http://schemas.openxmlformats.org/officeDocument/2006/relationships/hyperlink" Target="http://docs.cntd.ru/document/456026106" TargetMode="External"/><Relationship Id="rId369" Type="http://schemas.openxmlformats.org/officeDocument/2006/relationships/hyperlink" Target="http://docs.cntd.ru/document/902348296" TargetMode="External"/><Relationship Id="rId534" Type="http://schemas.openxmlformats.org/officeDocument/2006/relationships/hyperlink" Target="http://docs.cntd.ru/document/603198823" TargetMode="External"/><Relationship Id="rId576" Type="http://schemas.openxmlformats.org/officeDocument/2006/relationships/hyperlink" Target="http://docs.cntd.ru/document/1307242155" TargetMode="External"/><Relationship Id="rId173" Type="http://schemas.openxmlformats.org/officeDocument/2006/relationships/hyperlink" Target="http://docs.cntd.ru/document/901901772" TargetMode="External"/><Relationship Id="rId229" Type="http://schemas.openxmlformats.org/officeDocument/2006/relationships/hyperlink" Target="http://docs.cntd.ru/document/350671423" TargetMode="External"/><Relationship Id="rId380" Type="http://schemas.openxmlformats.org/officeDocument/2006/relationships/hyperlink" Target="http://docs.cntd.ru/document/902348296" TargetMode="External"/><Relationship Id="rId436" Type="http://schemas.openxmlformats.org/officeDocument/2006/relationships/hyperlink" Target="http://docs.cntd.ru/document/456026106" TargetMode="External"/><Relationship Id="rId601" Type="http://schemas.openxmlformats.org/officeDocument/2006/relationships/hyperlink" Target="http://docs.cntd.ru/document/456026106" TargetMode="External"/><Relationship Id="rId643" Type="http://schemas.openxmlformats.org/officeDocument/2006/relationships/hyperlink" Target="http://docs.cntd.ru/document/456026106" TargetMode="External"/><Relationship Id="rId240" Type="http://schemas.openxmlformats.org/officeDocument/2006/relationships/hyperlink" Target="http://docs.cntd.ru/document/420224346" TargetMode="External"/><Relationship Id="rId478" Type="http://schemas.openxmlformats.org/officeDocument/2006/relationships/hyperlink" Target="http://docs.cntd.ru/document/456026106" TargetMode="External"/><Relationship Id="rId685" Type="http://schemas.openxmlformats.org/officeDocument/2006/relationships/hyperlink" Target="http://docs.cntd.ru/document/456026106" TargetMode="External"/><Relationship Id="rId35" Type="http://schemas.openxmlformats.org/officeDocument/2006/relationships/hyperlink" Target="http://docs.cntd.ru/document/901901772" TargetMode="External"/><Relationship Id="rId77" Type="http://schemas.openxmlformats.org/officeDocument/2006/relationships/hyperlink" Target="http://docs.cntd.ru/document/420394411" TargetMode="External"/><Relationship Id="rId100" Type="http://schemas.openxmlformats.org/officeDocument/2006/relationships/hyperlink" Target="http://docs.cntd.ru/document/565692703" TargetMode="External"/><Relationship Id="rId282" Type="http://schemas.openxmlformats.org/officeDocument/2006/relationships/hyperlink" Target="http://docs.cntd.ru/document/456026106" TargetMode="External"/><Relationship Id="rId338" Type="http://schemas.openxmlformats.org/officeDocument/2006/relationships/hyperlink" Target="http://docs.cntd.ru/document/456026110" TargetMode="External"/><Relationship Id="rId503" Type="http://schemas.openxmlformats.org/officeDocument/2006/relationships/hyperlink" Target="http://docs.cntd.ru/document/456026097" TargetMode="External"/><Relationship Id="rId545" Type="http://schemas.openxmlformats.org/officeDocument/2006/relationships/hyperlink" Target="http://docs.cntd.ru/document/1306079902" TargetMode="External"/><Relationship Id="rId587" Type="http://schemas.openxmlformats.org/officeDocument/2006/relationships/hyperlink" Target="http://docs.cntd.ru/document/1307242155" TargetMode="External"/><Relationship Id="rId8" Type="http://schemas.openxmlformats.org/officeDocument/2006/relationships/hyperlink" Target="http://docs.cntd.ru/document/1307242155" TargetMode="External"/><Relationship Id="rId142" Type="http://schemas.openxmlformats.org/officeDocument/2006/relationships/hyperlink" Target="http://docs.cntd.ru/document/901901772" TargetMode="External"/><Relationship Id="rId184" Type="http://schemas.openxmlformats.org/officeDocument/2006/relationships/hyperlink" Target="http://docs.cntd.ru/document/901901772" TargetMode="External"/><Relationship Id="rId391" Type="http://schemas.openxmlformats.org/officeDocument/2006/relationships/hyperlink" Target="http://docs.cntd.ru/document/1307242155" TargetMode="External"/><Relationship Id="rId405" Type="http://schemas.openxmlformats.org/officeDocument/2006/relationships/hyperlink" Target="http://docs.cntd.ru/document/1307242155" TargetMode="External"/><Relationship Id="rId447" Type="http://schemas.openxmlformats.org/officeDocument/2006/relationships/hyperlink" Target="http://docs.cntd.ru/document/456026106" TargetMode="External"/><Relationship Id="rId612" Type="http://schemas.openxmlformats.org/officeDocument/2006/relationships/hyperlink" Target="http://docs.cntd.ru/document/456026106" TargetMode="External"/><Relationship Id="rId251" Type="http://schemas.openxmlformats.org/officeDocument/2006/relationships/hyperlink" Target="http://docs.cntd.ru/document/420205962" TargetMode="External"/><Relationship Id="rId489" Type="http://schemas.openxmlformats.org/officeDocument/2006/relationships/hyperlink" Target="http://docs.cntd.ru/document/565415215" TargetMode="External"/><Relationship Id="rId654" Type="http://schemas.openxmlformats.org/officeDocument/2006/relationships/hyperlink" Target="http://docs.cntd.ru/document/456026106" TargetMode="External"/><Relationship Id="rId696" Type="http://schemas.openxmlformats.org/officeDocument/2006/relationships/footer" Target="footer3.xml"/><Relationship Id="rId46" Type="http://schemas.openxmlformats.org/officeDocument/2006/relationships/hyperlink" Target="http://docs.cntd.ru/document/901901772" TargetMode="External"/><Relationship Id="rId293" Type="http://schemas.openxmlformats.org/officeDocument/2006/relationships/hyperlink" Target="http://docs.cntd.ru/document/456026106" TargetMode="External"/><Relationship Id="rId307" Type="http://schemas.openxmlformats.org/officeDocument/2006/relationships/hyperlink" Target="http://docs.cntd.ru/document/456026106" TargetMode="External"/><Relationship Id="rId349" Type="http://schemas.openxmlformats.org/officeDocument/2006/relationships/hyperlink" Target="http://docs.cntd.ru/document/1307242155" TargetMode="External"/><Relationship Id="rId514" Type="http://schemas.openxmlformats.org/officeDocument/2006/relationships/hyperlink" Target="http://docs.cntd.ru/document/456026097" TargetMode="External"/><Relationship Id="rId556" Type="http://schemas.openxmlformats.org/officeDocument/2006/relationships/hyperlink" Target="http://docs.cntd.ru/document/420224346" TargetMode="External"/><Relationship Id="rId88" Type="http://schemas.openxmlformats.org/officeDocument/2006/relationships/hyperlink" Target="http://docs.cntd.ru/document/420394411" TargetMode="External"/><Relationship Id="rId111" Type="http://schemas.openxmlformats.org/officeDocument/2006/relationships/hyperlink" Target="http://docs.cntd.ru/document/565692703" TargetMode="External"/><Relationship Id="rId153" Type="http://schemas.openxmlformats.org/officeDocument/2006/relationships/hyperlink" Target="http://docs.cntd.ru/document/901901772" TargetMode="External"/><Relationship Id="rId195" Type="http://schemas.openxmlformats.org/officeDocument/2006/relationships/hyperlink" Target="http://docs.cntd.ru/document/1307242155" TargetMode="External"/><Relationship Id="rId209" Type="http://schemas.openxmlformats.org/officeDocument/2006/relationships/hyperlink" Target="http://docs.cntd.ru/document/456026106" TargetMode="External"/><Relationship Id="rId360" Type="http://schemas.openxmlformats.org/officeDocument/2006/relationships/hyperlink" Target="http://docs.cntd.ru/document/902348296" TargetMode="External"/><Relationship Id="rId416" Type="http://schemas.openxmlformats.org/officeDocument/2006/relationships/hyperlink" Target="http://docs.cntd.ru/document/1307242155" TargetMode="External"/><Relationship Id="rId598" Type="http://schemas.openxmlformats.org/officeDocument/2006/relationships/hyperlink" Target="http://docs.cntd.ru/document/456026106" TargetMode="External"/><Relationship Id="rId220" Type="http://schemas.openxmlformats.org/officeDocument/2006/relationships/hyperlink" Target="http://docs.cntd.ru/document/456026106" TargetMode="External"/><Relationship Id="rId458" Type="http://schemas.openxmlformats.org/officeDocument/2006/relationships/hyperlink" Target="http://docs.cntd.ru/document/456026110" TargetMode="External"/><Relationship Id="rId623" Type="http://schemas.openxmlformats.org/officeDocument/2006/relationships/hyperlink" Target="http://docs.cntd.ru/document/456026106" TargetMode="External"/><Relationship Id="rId665" Type="http://schemas.openxmlformats.org/officeDocument/2006/relationships/hyperlink" Target="http://docs.cntd.ru/document/456026106" TargetMode="External"/><Relationship Id="rId15" Type="http://schemas.openxmlformats.org/officeDocument/2006/relationships/hyperlink" Target="http://docs.cntd.ru/document/1307242155" TargetMode="External"/><Relationship Id="rId57" Type="http://schemas.openxmlformats.org/officeDocument/2006/relationships/hyperlink" Target="http://docs.cntd.ru/document/901901772" TargetMode="External"/><Relationship Id="rId262" Type="http://schemas.openxmlformats.org/officeDocument/2006/relationships/hyperlink" Target="http://docs.cntd.ru/document/420224346" TargetMode="External"/><Relationship Id="rId318" Type="http://schemas.openxmlformats.org/officeDocument/2006/relationships/hyperlink" Target="http://docs.cntd.ru/document/1307242155" TargetMode="External"/><Relationship Id="rId525" Type="http://schemas.openxmlformats.org/officeDocument/2006/relationships/hyperlink" Target="http://docs.cntd.ru/document/456026106" TargetMode="External"/><Relationship Id="rId567" Type="http://schemas.openxmlformats.org/officeDocument/2006/relationships/hyperlink" Target="http://docs.cntd.ru/document/1307242155" TargetMode="External"/><Relationship Id="rId99" Type="http://schemas.openxmlformats.org/officeDocument/2006/relationships/hyperlink" Target="http://docs.cntd.ru/document/565692703" TargetMode="External"/><Relationship Id="rId122" Type="http://schemas.openxmlformats.org/officeDocument/2006/relationships/hyperlink" Target="http://docs.cntd.ru/document/565692703" TargetMode="External"/><Relationship Id="rId164" Type="http://schemas.openxmlformats.org/officeDocument/2006/relationships/hyperlink" Target="http://docs.cntd.ru/document/1307242155" TargetMode="External"/><Relationship Id="rId371" Type="http://schemas.openxmlformats.org/officeDocument/2006/relationships/hyperlink" Target="http://docs.cntd.ru/document/902348296" TargetMode="External"/><Relationship Id="rId427" Type="http://schemas.openxmlformats.org/officeDocument/2006/relationships/hyperlink" Target="http://docs.cntd.ru/document/456026110" TargetMode="External"/><Relationship Id="rId469" Type="http://schemas.openxmlformats.org/officeDocument/2006/relationships/hyperlink" Target="http://docs.cntd.ru/document/1307242155" TargetMode="External"/><Relationship Id="rId634" Type="http://schemas.openxmlformats.org/officeDocument/2006/relationships/hyperlink" Target="http://docs.cntd.ru/document/1307242155" TargetMode="External"/><Relationship Id="rId676" Type="http://schemas.openxmlformats.org/officeDocument/2006/relationships/hyperlink" Target="http://docs.cntd.ru/document/456026106" TargetMode="External"/><Relationship Id="rId26" Type="http://schemas.openxmlformats.org/officeDocument/2006/relationships/hyperlink" Target="http://docs.cntd.ru/document/902209774" TargetMode="External"/><Relationship Id="rId231" Type="http://schemas.openxmlformats.org/officeDocument/2006/relationships/hyperlink" Target="http://docs.cntd.ru/document/420205962" TargetMode="External"/><Relationship Id="rId273" Type="http://schemas.openxmlformats.org/officeDocument/2006/relationships/hyperlink" Target="http://docs.cntd.ru/document/456026106" TargetMode="External"/><Relationship Id="rId329" Type="http://schemas.openxmlformats.org/officeDocument/2006/relationships/hyperlink" Target="http://docs.cntd.ru/document/456026106" TargetMode="External"/><Relationship Id="rId480" Type="http://schemas.openxmlformats.org/officeDocument/2006/relationships/hyperlink" Target="http://docs.cntd.ru/document/456026106" TargetMode="External"/><Relationship Id="rId536" Type="http://schemas.openxmlformats.org/officeDocument/2006/relationships/hyperlink" Target="http://docs.cntd.ru/document/603198823" TargetMode="External"/><Relationship Id="rId68" Type="http://schemas.openxmlformats.org/officeDocument/2006/relationships/hyperlink" Target="http://docs.cntd.ru/document/1307242155" TargetMode="External"/><Relationship Id="rId133" Type="http://schemas.openxmlformats.org/officeDocument/2006/relationships/image" Target="media/image2.jpg"/><Relationship Id="rId175" Type="http://schemas.openxmlformats.org/officeDocument/2006/relationships/hyperlink" Target="http://docs.cntd.ru/document/901901772" TargetMode="External"/><Relationship Id="rId340" Type="http://schemas.openxmlformats.org/officeDocument/2006/relationships/hyperlink" Target="http://docs.cntd.ru/document/456026110" TargetMode="External"/><Relationship Id="rId578" Type="http://schemas.openxmlformats.org/officeDocument/2006/relationships/hyperlink" Target="http://docs.cntd.ru/document/1307242155" TargetMode="External"/><Relationship Id="rId200" Type="http://schemas.openxmlformats.org/officeDocument/2006/relationships/hyperlink" Target="http://docs.cntd.ru/document/1307242155" TargetMode="External"/><Relationship Id="rId382" Type="http://schemas.openxmlformats.org/officeDocument/2006/relationships/hyperlink" Target="http://docs.cntd.ru/document/902348296" TargetMode="External"/><Relationship Id="rId438" Type="http://schemas.openxmlformats.org/officeDocument/2006/relationships/hyperlink" Target="http://docs.cntd.ru/document/456026106" TargetMode="External"/><Relationship Id="rId603" Type="http://schemas.openxmlformats.org/officeDocument/2006/relationships/hyperlink" Target="http://docs.cntd.ru/document/456026106" TargetMode="External"/><Relationship Id="rId645" Type="http://schemas.openxmlformats.org/officeDocument/2006/relationships/hyperlink" Target="http://docs.cntd.ru/document/456026106" TargetMode="External"/><Relationship Id="rId687" Type="http://schemas.openxmlformats.org/officeDocument/2006/relationships/hyperlink" Target="http://docs.cntd.ru/document/456026106" TargetMode="External"/><Relationship Id="rId242" Type="http://schemas.openxmlformats.org/officeDocument/2006/relationships/hyperlink" Target="http://docs.cntd.ru/document/420224346" TargetMode="External"/><Relationship Id="rId284" Type="http://schemas.openxmlformats.org/officeDocument/2006/relationships/hyperlink" Target="http://docs.cntd.ru/document/456026106" TargetMode="External"/><Relationship Id="rId491" Type="http://schemas.openxmlformats.org/officeDocument/2006/relationships/hyperlink" Target="http://docs.cntd.ru/document/565415215" TargetMode="External"/><Relationship Id="rId505" Type="http://schemas.openxmlformats.org/officeDocument/2006/relationships/hyperlink" Target="http://docs.cntd.ru/document/456026097" TargetMode="External"/><Relationship Id="rId37" Type="http://schemas.openxmlformats.org/officeDocument/2006/relationships/hyperlink" Target="http://docs.cntd.ru/document/901901772" TargetMode="External"/><Relationship Id="rId79" Type="http://schemas.openxmlformats.org/officeDocument/2006/relationships/hyperlink" Target="http://docs.cntd.ru/document/420394411" TargetMode="External"/><Relationship Id="rId102" Type="http://schemas.openxmlformats.org/officeDocument/2006/relationships/hyperlink" Target="http://docs.cntd.ru/document/565692703" TargetMode="External"/><Relationship Id="rId144" Type="http://schemas.openxmlformats.org/officeDocument/2006/relationships/hyperlink" Target="http://docs.cntd.ru/document/901901772" TargetMode="External"/><Relationship Id="rId547" Type="http://schemas.openxmlformats.org/officeDocument/2006/relationships/hyperlink" Target="http://docs.cntd.ru/document/420205962" TargetMode="External"/><Relationship Id="rId589" Type="http://schemas.openxmlformats.org/officeDocument/2006/relationships/hyperlink" Target="http://docs.cntd.ru/document/1307242155" TargetMode="External"/><Relationship Id="rId90" Type="http://schemas.openxmlformats.org/officeDocument/2006/relationships/hyperlink" Target="http://docs.cntd.ru/document/420394411" TargetMode="External"/><Relationship Id="rId186" Type="http://schemas.openxmlformats.org/officeDocument/2006/relationships/hyperlink" Target="http://docs.cntd.ru/document/901901772" TargetMode="External"/><Relationship Id="rId351" Type="http://schemas.openxmlformats.org/officeDocument/2006/relationships/hyperlink" Target="http://docs.cntd.ru/document/902348296" TargetMode="External"/><Relationship Id="rId393" Type="http://schemas.openxmlformats.org/officeDocument/2006/relationships/hyperlink" Target="http://docs.cntd.ru/document/1307242155" TargetMode="External"/><Relationship Id="rId407" Type="http://schemas.openxmlformats.org/officeDocument/2006/relationships/hyperlink" Target="http://docs.cntd.ru/document/1307242155" TargetMode="External"/><Relationship Id="rId449" Type="http://schemas.openxmlformats.org/officeDocument/2006/relationships/hyperlink" Target="http://docs.cntd.ru/document/456026106" TargetMode="External"/><Relationship Id="rId614" Type="http://schemas.openxmlformats.org/officeDocument/2006/relationships/hyperlink" Target="http://docs.cntd.ru/document/456026106" TargetMode="External"/><Relationship Id="rId656" Type="http://schemas.openxmlformats.org/officeDocument/2006/relationships/hyperlink" Target="http://docs.cntd.ru/document/456026106" TargetMode="External"/><Relationship Id="rId211" Type="http://schemas.openxmlformats.org/officeDocument/2006/relationships/hyperlink" Target="http://docs.cntd.ru/document/456026106" TargetMode="External"/><Relationship Id="rId253" Type="http://schemas.openxmlformats.org/officeDocument/2006/relationships/hyperlink" Target="http://docs.cntd.ru/document/420205962" TargetMode="External"/><Relationship Id="rId295" Type="http://schemas.openxmlformats.org/officeDocument/2006/relationships/hyperlink" Target="http://docs.cntd.ru/document/456026106" TargetMode="External"/><Relationship Id="rId309" Type="http://schemas.openxmlformats.org/officeDocument/2006/relationships/hyperlink" Target="http://docs.cntd.ru/document/456026106" TargetMode="External"/><Relationship Id="rId460" Type="http://schemas.openxmlformats.org/officeDocument/2006/relationships/hyperlink" Target="http://docs.cntd.ru/document/456026110" TargetMode="External"/><Relationship Id="rId516" Type="http://schemas.openxmlformats.org/officeDocument/2006/relationships/hyperlink" Target="http://docs.cntd.ru/document/456026097" TargetMode="External"/><Relationship Id="rId698" Type="http://schemas.openxmlformats.org/officeDocument/2006/relationships/theme" Target="theme/theme1.xml"/><Relationship Id="rId48" Type="http://schemas.openxmlformats.org/officeDocument/2006/relationships/hyperlink" Target="http://docs.cntd.ru/document/901901772" TargetMode="External"/><Relationship Id="rId113" Type="http://schemas.openxmlformats.org/officeDocument/2006/relationships/hyperlink" Target="http://docs.cntd.ru/document/565692703" TargetMode="External"/><Relationship Id="rId320" Type="http://schemas.openxmlformats.org/officeDocument/2006/relationships/hyperlink" Target="http://docs.cntd.ru/document/1307242155" TargetMode="External"/><Relationship Id="rId558" Type="http://schemas.openxmlformats.org/officeDocument/2006/relationships/hyperlink" Target="http://docs.cntd.ru/document/420224346" TargetMode="External"/><Relationship Id="rId155" Type="http://schemas.openxmlformats.org/officeDocument/2006/relationships/hyperlink" Target="http://docs.cntd.ru/document/901901772" TargetMode="External"/><Relationship Id="rId197" Type="http://schemas.openxmlformats.org/officeDocument/2006/relationships/hyperlink" Target="http://docs.cntd.ru/document/1307242155" TargetMode="External"/><Relationship Id="rId362" Type="http://schemas.openxmlformats.org/officeDocument/2006/relationships/hyperlink" Target="http://docs.cntd.ru/document/902348296" TargetMode="External"/><Relationship Id="rId418" Type="http://schemas.openxmlformats.org/officeDocument/2006/relationships/hyperlink" Target="http://docs.cntd.ru/document/456026106" TargetMode="External"/><Relationship Id="rId625" Type="http://schemas.openxmlformats.org/officeDocument/2006/relationships/hyperlink" Target="http://docs.cntd.ru/document/456026106" TargetMode="External"/><Relationship Id="rId222" Type="http://schemas.openxmlformats.org/officeDocument/2006/relationships/hyperlink" Target="http://docs.cntd.ru/document/456026110" TargetMode="External"/><Relationship Id="rId264" Type="http://schemas.openxmlformats.org/officeDocument/2006/relationships/hyperlink" Target="http://docs.cntd.ru/document/420224346" TargetMode="External"/><Relationship Id="rId471" Type="http://schemas.openxmlformats.org/officeDocument/2006/relationships/hyperlink" Target="http://docs.cntd.ru/document/456026106" TargetMode="External"/><Relationship Id="rId667" Type="http://schemas.openxmlformats.org/officeDocument/2006/relationships/hyperlink" Target="http://docs.cntd.ru/document/456026106" TargetMode="External"/><Relationship Id="rId17" Type="http://schemas.openxmlformats.org/officeDocument/2006/relationships/hyperlink" Target="http://docs.cntd.ru/document/902209774" TargetMode="External"/><Relationship Id="rId59" Type="http://schemas.openxmlformats.org/officeDocument/2006/relationships/hyperlink" Target="http://docs.cntd.ru/document/901901772" TargetMode="External"/><Relationship Id="rId124" Type="http://schemas.openxmlformats.org/officeDocument/2006/relationships/hyperlink" Target="http://docs.cntd.ru/document/565692703" TargetMode="External"/><Relationship Id="rId527" Type="http://schemas.openxmlformats.org/officeDocument/2006/relationships/hyperlink" Target="http://docs.cntd.ru/document/550738930" TargetMode="External"/><Relationship Id="rId569" Type="http://schemas.openxmlformats.org/officeDocument/2006/relationships/hyperlink" Target="http://docs.cntd.ru/document/1307242155" TargetMode="External"/><Relationship Id="rId70" Type="http://schemas.openxmlformats.org/officeDocument/2006/relationships/hyperlink" Target="http://docs.cntd.ru/document/1307242155" TargetMode="External"/><Relationship Id="rId166" Type="http://schemas.openxmlformats.org/officeDocument/2006/relationships/hyperlink" Target="http://docs.cntd.ru/document/901901772" TargetMode="External"/><Relationship Id="rId331" Type="http://schemas.openxmlformats.org/officeDocument/2006/relationships/hyperlink" Target="http://docs.cntd.ru/document/456026110" TargetMode="External"/><Relationship Id="rId373" Type="http://schemas.openxmlformats.org/officeDocument/2006/relationships/hyperlink" Target="http://docs.cntd.ru/document/902348296" TargetMode="External"/><Relationship Id="rId429" Type="http://schemas.openxmlformats.org/officeDocument/2006/relationships/hyperlink" Target="http://docs.cntd.ru/document/456026110" TargetMode="External"/><Relationship Id="rId580" Type="http://schemas.openxmlformats.org/officeDocument/2006/relationships/hyperlink" Target="http://docs.cntd.ru/document/1307242155" TargetMode="External"/><Relationship Id="rId636" Type="http://schemas.openxmlformats.org/officeDocument/2006/relationships/hyperlink" Target="http://docs.cntd.ru/document/1307242155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docs.cntd.ru/document/420205962" TargetMode="External"/><Relationship Id="rId440" Type="http://schemas.openxmlformats.org/officeDocument/2006/relationships/hyperlink" Target="http://docs.cntd.ru/document/456026106" TargetMode="External"/><Relationship Id="rId678" Type="http://schemas.openxmlformats.org/officeDocument/2006/relationships/hyperlink" Target="http://docs.cntd.ru/document/456026106" TargetMode="External"/><Relationship Id="rId28" Type="http://schemas.openxmlformats.org/officeDocument/2006/relationships/hyperlink" Target="http://docs.cntd.ru/document/902209774" TargetMode="External"/><Relationship Id="rId275" Type="http://schemas.openxmlformats.org/officeDocument/2006/relationships/hyperlink" Target="http://docs.cntd.ru/document/456026106" TargetMode="External"/><Relationship Id="rId300" Type="http://schemas.openxmlformats.org/officeDocument/2006/relationships/hyperlink" Target="http://docs.cntd.ru/document/456026106" TargetMode="External"/><Relationship Id="rId482" Type="http://schemas.openxmlformats.org/officeDocument/2006/relationships/hyperlink" Target="http://docs.cntd.ru/document/456026106" TargetMode="External"/><Relationship Id="rId538" Type="http://schemas.openxmlformats.org/officeDocument/2006/relationships/hyperlink" Target="http://docs.cntd.ru/document/603604207" TargetMode="External"/><Relationship Id="rId81" Type="http://schemas.openxmlformats.org/officeDocument/2006/relationships/hyperlink" Target="http://docs.cntd.ru/document/420394411" TargetMode="External"/><Relationship Id="rId135" Type="http://schemas.openxmlformats.org/officeDocument/2006/relationships/hyperlink" Target="http://docs.cntd.ru/document/901901772" TargetMode="External"/><Relationship Id="rId177" Type="http://schemas.openxmlformats.org/officeDocument/2006/relationships/hyperlink" Target="http://docs.cntd.ru/document/901901772" TargetMode="External"/><Relationship Id="rId342" Type="http://schemas.openxmlformats.org/officeDocument/2006/relationships/hyperlink" Target="http://docs.cntd.ru/document/456026110" TargetMode="External"/><Relationship Id="rId384" Type="http://schemas.openxmlformats.org/officeDocument/2006/relationships/hyperlink" Target="http://docs.cntd.ru/document/902348296" TargetMode="External"/><Relationship Id="rId591" Type="http://schemas.openxmlformats.org/officeDocument/2006/relationships/hyperlink" Target="http://docs.cntd.ru/document/1307242155" TargetMode="External"/><Relationship Id="rId605" Type="http://schemas.openxmlformats.org/officeDocument/2006/relationships/hyperlink" Target="http://docs.cntd.ru/document/456026106" TargetMode="External"/><Relationship Id="rId202" Type="http://schemas.openxmlformats.org/officeDocument/2006/relationships/hyperlink" Target="http://docs.cntd.ru/document/1307242155" TargetMode="External"/><Relationship Id="rId244" Type="http://schemas.openxmlformats.org/officeDocument/2006/relationships/hyperlink" Target="http://docs.cntd.ru/document/420224346" TargetMode="External"/><Relationship Id="rId647" Type="http://schemas.openxmlformats.org/officeDocument/2006/relationships/hyperlink" Target="http://docs.cntd.ru/document/456026106" TargetMode="External"/><Relationship Id="rId689" Type="http://schemas.openxmlformats.org/officeDocument/2006/relationships/image" Target="media/image9.jpg"/><Relationship Id="rId39" Type="http://schemas.openxmlformats.org/officeDocument/2006/relationships/hyperlink" Target="http://docs.cntd.ru/document/901901772" TargetMode="External"/><Relationship Id="rId286" Type="http://schemas.openxmlformats.org/officeDocument/2006/relationships/hyperlink" Target="http://docs.cntd.ru/document/456026106" TargetMode="External"/><Relationship Id="rId451" Type="http://schemas.openxmlformats.org/officeDocument/2006/relationships/hyperlink" Target="http://docs.cntd.ru/document/456026106" TargetMode="External"/><Relationship Id="rId493" Type="http://schemas.openxmlformats.org/officeDocument/2006/relationships/hyperlink" Target="http://docs.cntd.ru/document/565415215" TargetMode="External"/><Relationship Id="rId507" Type="http://schemas.openxmlformats.org/officeDocument/2006/relationships/hyperlink" Target="http://docs.cntd.ru/document/456026097" TargetMode="External"/><Relationship Id="rId549" Type="http://schemas.openxmlformats.org/officeDocument/2006/relationships/hyperlink" Target="http://docs.cntd.ru/document/420205962" TargetMode="External"/><Relationship Id="rId50" Type="http://schemas.openxmlformats.org/officeDocument/2006/relationships/hyperlink" Target="http://docs.cntd.ru/document/901901772" TargetMode="External"/><Relationship Id="rId104" Type="http://schemas.openxmlformats.org/officeDocument/2006/relationships/hyperlink" Target="http://docs.cntd.ru/document/565692703" TargetMode="External"/><Relationship Id="rId146" Type="http://schemas.openxmlformats.org/officeDocument/2006/relationships/hyperlink" Target="http://docs.cntd.ru/document/901901772" TargetMode="External"/><Relationship Id="rId188" Type="http://schemas.openxmlformats.org/officeDocument/2006/relationships/hyperlink" Target="http://docs.cntd.ru/document/1307242155" TargetMode="External"/><Relationship Id="rId311" Type="http://schemas.openxmlformats.org/officeDocument/2006/relationships/hyperlink" Target="http://docs.cntd.ru/document/456026106" TargetMode="External"/><Relationship Id="rId353" Type="http://schemas.openxmlformats.org/officeDocument/2006/relationships/hyperlink" Target="http://docs.cntd.ru/document/902348296" TargetMode="External"/><Relationship Id="rId395" Type="http://schemas.openxmlformats.org/officeDocument/2006/relationships/hyperlink" Target="http://docs.cntd.ru/document/1307242155" TargetMode="External"/><Relationship Id="rId409" Type="http://schemas.openxmlformats.org/officeDocument/2006/relationships/hyperlink" Target="http://docs.cntd.ru/document/1307242155" TargetMode="External"/><Relationship Id="rId560" Type="http://schemas.openxmlformats.org/officeDocument/2006/relationships/hyperlink" Target="http://docs.cntd.ru/document/420224346" TargetMode="External"/><Relationship Id="rId92" Type="http://schemas.openxmlformats.org/officeDocument/2006/relationships/hyperlink" Target="http://docs.cntd.ru/document/420394411" TargetMode="External"/><Relationship Id="rId213" Type="http://schemas.openxmlformats.org/officeDocument/2006/relationships/hyperlink" Target="http://docs.cntd.ru/document/456026106" TargetMode="External"/><Relationship Id="rId420" Type="http://schemas.openxmlformats.org/officeDocument/2006/relationships/hyperlink" Target="http://docs.cntd.ru/document/456026106" TargetMode="External"/><Relationship Id="rId616" Type="http://schemas.openxmlformats.org/officeDocument/2006/relationships/hyperlink" Target="http://docs.cntd.ru/document/456026106" TargetMode="External"/><Relationship Id="rId658" Type="http://schemas.openxmlformats.org/officeDocument/2006/relationships/hyperlink" Target="http://docs.cntd.ru/document/456026106" TargetMode="External"/><Relationship Id="rId255" Type="http://schemas.openxmlformats.org/officeDocument/2006/relationships/hyperlink" Target="http://docs.cntd.ru/document/420205962" TargetMode="External"/><Relationship Id="rId297" Type="http://schemas.openxmlformats.org/officeDocument/2006/relationships/hyperlink" Target="http://docs.cntd.ru/document/456026106" TargetMode="External"/><Relationship Id="rId462" Type="http://schemas.openxmlformats.org/officeDocument/2006/relationships/hyperlink" Target="http://docs.cntd.ru/document/1307242155" TargetMode="External"/><Relationship Id="rId518" Type="http://schemas.openxmlformats.org/officeDocument/2006/relationships/image" Target="media/image8.jpg"/><Relationship Id="rId115" Type="http://schemas.openxmlformats.org/officeDocument/2006/relationships/hyperlink" Target="http://docs.cntd.ru/document/565692703" TargetMode="External"/><Relationship Id="rId157" Type="http://schemas.openxmlformats.org/officeDocument/2006/relationships/hyperlink" Target="http://docs.cntd.ru/document/901901772" TargetMode="External"/><Relationship Id="rId322" Type="http://schemas.openxmlformats.org/officeDocument/2006/relationships/hyperlink" Target="http://docs.cntd.ru/document/1307242155" TargetMode="External"/><Relationship Id="rId364" Type="http://schemas.openxmlformats.org/officeDocument/2006/relationships/hyperlink" Target="http://docs.cntd.ru/document/902348296" TargetMode="External"/><Relationship Id="rId61" Type="http://schemas.openxmlformats.org/officeDocument/2006/relationships/hyperlink" Target="http://docs.cntd.ru/document/1307242155" TargetMode="External"/><Relationship Id="rId199" Type="http://schemas.openxmlformats.org/officeDocument/2006/relationships/hyperlink" Target="http://docs.cntd.ru/document/1307242155" TargetMode="External"/><Relationship Id="rId571" Type="http://schemas.openxmlformats.org/officeDocument/2006/relationships/hyperlink" Target="http://docs.cntd.ru/document/1307242155" TargetMode="External"/><Relationship Id="rId627" Type="http://schemas.openxmlformats.org/officeDocument/2006/relationships/hyperlink" Target="http://docs.cntd.ru/document/456026106" TargetMode="External"/><Relationship Id="rId669" Type="http://schemas.openxmlformats.org/officeDocument/2006/relationships/hyperlink" Target="http://docs.cntd.ru/document/1307242155" TargetMode="External"/><Relationship Id="rId19" Type="http://schemas.openxmlformats.org/officeDocument/2006/relationships/hyperlink" Target="http://docs.cntd.ru/document/902209774" TargetMode="External"/><Relationship Id="rId224" Type="http://schemas.openxmlformats.org/officeDocument/2006/relationships/hyperlink" Target="http://docs.cntd.ru/document/456026110" TargetMode="External"/><Relationship Id="rId266" Type="http://schemas.openxmlformats.org/officeDocument/2006/relationships/hyperlink" Target="http://docs.cntd.ru/document/420224346" TargetMode="External"/><Relationship Id="rId431" Type="http://schemas.openxmlformats.org/officeDocument/2006/relationships/hyperlink" Target="http://docs.cntd.ru/document/456026110" TargetMode="External"/><Relationship Id="rId473" Type="http://schemas.openxmlformats.org/officeDocument/2006/relationships/hyperlink" Target="http://docs.cntd.ru/document/456026106" TargetMode="External"/><Relationship Id="rId529" Type="http://schemas.openxmlformats.org/officeDocument/2006/relationships/hyperlink" Target="http://docs.cntd.ru/document/564311052" TargetMode="External"/><Relationship Id="rId680" Type="http://schemas.openxmlformats.org/officeDocument/2006/relationships/hyperlink" Target="http://docs.cntd.ru/document/456026106" TargetMode="External"/><Relationship Id="rId30" Type="http://schemas.openxmlformats.org/officeDocument/2006/relationships/hyperlink" Target="http://docs.cntd.ru/document/902209774" TargetMode="External"/><Relationship Id="rId126" Type="http://schemas.openxmlformats.org/officeDocument/2006/relationships/hyperlink" Target="http://docs.cntd.ru/document/565692703" TargetMode="External"/><Relationship Id="rId168" Type="http://schemas.openxmlformats.org/officeDocument/2006/relationships/hyperlink" Target="http://docs.cntd.ru/document/901901772" TargetMode="External"/><Relationship Id="rId333" Type="http://schemas.openxmlformats.org/officeDocument/2006/relationships/hyperlink" Target="http://docs.cntd.ru/document/456026110" TargetMode="External"/><Relationship Id="rId540" Type="http://schemas.openxmlformats.org/officeDocument/2006/relationships/hyperlink" Target="http://docs.cntd.ru/document/350014244" TargetMode="External"/><Relationship Id="rId72" Type="http://schemas.openxmlformats.org/officeDocument/2006/relationships/hyperlink" Target="http://docs.cntd.ru/document/420394411" TargetMode="External"/><Relationship Id="rId375" Type="http://schemas.openxmlformats.org/officeDocument/2006/relationships/hyperlink" Target="http://docs.cntd.ru/document/902348296" TargetMode="External"/><Relationship Id="rId582" Type="http://schemas.openxmlformats.org/officeDocument/2006/relationships/hyperlink" Target="http://docs.cntd.ru/document/1307242155" TargetMode="External"/><Relationship Id="rId638" Type="http://schemas.openxmlformats.org/officeDocument/2006/relationships/hyperlink" Target="http://docs.cntd.ru/document/456026106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docs.cntd.ru/document/420205962" TargetMode="External"/><Relationship Id="rId277" Type="http://schemas.openxmlformats.org/officeDocument/2006/relationships/hyperlink" Target="http://docs.cntd.ru/document/456026106" TargetMode="External"/><Relationship Id="rId400" Type="http://schemas.openxmlformats.org/officeDocument/2006/relationships/hyperlink" Target="http://docs.cntd.ru/document/499066973" TargetMode="External"/><Relationship Id="rId442" Type="http://schemas.openxmlformats.org/officeDocument/2006/relationships/hyperlink" Target="http://docs.cntd.ru/document/456026106" TargetMode="External"/><Relationship Id="rId484" Type="http://schemas.openxmlformats.org/officeDocument/2006/relationships/hyperlink" Target="http://docs.cntd.ru/document/565415215" TargetMode="External"/><Relationship Id="rId137" Type="http://schemas.openxmlformats.org/officeDocument/2006/relationships/hyperlink" Target="http://docs.cntd.ru/document/901901772" TargetMode="External"/><Relationship Id="rId302" Type="http://schemas.openxmlformats.org/officeDocument/2006/relationships/hyperlink" Target="http://docs.cntd.ru/document/456026106" TargetMode="External"/><Relationship Id="rId344" Type="http://schemas.openxmlformats.org/officeDocument/2006/relationships/hyperlink" Target="http://docs.cntd.ru/document/456026110" TargetMode="External"/><Relationship Id="rId691" Type="http://schemas.openxmlformats.org/officeDocument/2006/relationships/header" Target="header1.xml"/><Relationship Id="rId41" Type="http://schemas.openxmlformats.org/officeDocument/2006/relationships/hyperlink" Target="http://docs.cntd.ru/document/901901772" TargetMode="External"/><Relationship Id="rId83" Type="http://schemas.openxmlformats.org/officeDocument/2006/relationships/hyperlink" Target="http://docs.cntd.ru/document/420394411" TargetMode="External"/><Relationship Id="rId179" Type="http://schemas.openxmlformats.org/officeDocument/2006/relationships/hyperlink" Target="http://docs.cntd.ru/document/901901772" TargetMode="External"/><Relationship Id="rId386" Type="http://schemas.openxmlformats.org/officeDocument/2006/relationships/hyperlink" Target="http://docs.cntd.ru/document/902348296" TargetMode="External"/><Relationship Id="rId551" Type="http://schemas.openxmlformats.org/officeDocument/2006/relationships/hyperlink" Target="http://docs.cntd.ru/document/420205962" TargetMode="External"/><Relationship Id="rId593" Type="http://schemas.openxmlformats.org/officeDocument/2006/relationships/hyperlink" Target="http://docs.cntd.ru/document/456026106" TargetMode="External"/><Relationship Id="rId607" Type="http://schemas.openxmlformats.org/officeDocument/2006/relationships/hyperlink" Target="http://docs.cntd.ru/document/456026106" TargetMode="External"/><Relationship Id="rId649" Type="http://schemas.openxmlformats.org/officeDocument/2006/relationships/hyperlink" Target="http://docs.cntd.ru/document/456026106" TargetMode="External"/><Relationship Id="rId190" Type="http://schemas.openxmlformats.org/officeDocument/2006/relationships/hyperlink" Target="http://docs.cntd.ru/document/1307242155" TargetMode="External"/><Relationship Id="rId204" Type="http://schemas.openxmlformats.org/officeDocument/2006/relationships/hyperlink" Target="http://docs.cntd.ru/document/1307242155" TargetMode="External"/><Relationship Id="rId246" Type="http://schemas.openxmlformats.org/officeDocument/2006/relationships/hyperlink" Target="http://docs.cntd.ru/document/420224346" TargetMode="External"/><Relationship Id="rId288" Type="http://schemas.openxmlformats.org/officeDocument/2006/relationships/hyperlink" Target="http://docs.cntd.ru/document/456026106" TargetMode="External"/><Relationship Id="rId411" Type="http://schemas.openxmlformats.org/officeDocument/2006/relationships/hyperlink" Target="http://docs.cntd.ru/document/1307242155" TargetMode="External"/><Relationship Id="rId453" Type="http://schemas.openxmlformats.org/officeDocument/2006/relationships/hyperlink" Target="http://docs.cntd.ru/document/456026106" TargetMode="External"/><Relationship Id="rId509" Type="http://schemas.openxmlformats.org/officeDocument/2006/relationships/hyperlink" Target="http://docs.cntd.ru/document/456026097" TargetMode="External"/><Relationship Id="rId660" Type="http://schemas.openxmlformats.org/officeDocument/2006/relationships/hyperlink" Target="http://docs.cntd.ru/document/456026106" TargetMode="External"/><Relationship Id="rId106" Type="http://schemas.openxmlformats.org/officeDocument/2006/relationships/hyperlink" Target="http://docs.cntd.ru/document/565692703" TargetMode="External"/><Relationship Id="rId313" Type="http://schemas.openxmlformats.org/officeDocument/2006/relationships/hyperlink" Target="http://docs.cntd.ru/document/1307242155" TargetMode="External"/><Relationship Id="rId495" Type="http://schemas.openxmlformats.org/officeDocument/2006/relationships/hyperlink" Target="http://docs.cntd.ru/document/565415215" TargetMode="External"/><Relationship Id="rId10" Type="http://schemas.openxmlformats.org/officeDocument/2006/relationships/hyperlink" Target="http://docs.cntd.ru/document/1307242155" TargetMode="External"/><Relationship Id="rId52" Type="http://schemas.openxmlformats.org/officeDocument/2006/relationships/hyperlink" Target="http://docs.cntd.ru/document/901901772" TargetMode="External"/><Relationship Id="rId94" Type="http://schemas.openxmlformats.org/officeDocument/2006/relationships/hyperlink" Target="http://docs.cntd.ru/document/565692703" TargetMode="External"/><Relationship Id="rId148" Type="http://schemas.openxmlformats.org/officeDocument/2006/relationships/hyperlink" Target="http://docs.cntd.ru/document/901901772" TargetMode="External"/><Relationship Id="rId355" Type="http://schemas.openxmlformats.org/officeDocument/2006/relationships/hyperlink" Target="http://docs.cntd.ru/document/902348296" TargetMode="External"/><Relationship Id="rId397" Type="http://schemas.openxmlformats.org/officeDocument/2006/relationships/hyperlink" Target="http://docs.cntd.ru/document/499066973" TargetMode="External"/><Relationship Id="rId520" Type="http://schemas.openxmlformats.org/officeDocument/2006/relationships/hyperlink" Target="http://docs.cntd.ru/document/456026106" TargetMode="External"/><Relationship Id="rId562" Type="http://schemas.openxmlformats.org/officeDocument/2006/relationships/hyperlink" Target="http://docs.cntd.ru/document/420224346" TargetMode="External"/><Relationship Id="rId618" Type="http://schemas.openxmlformats.org/officeDocument/2006/relationships/hyperlink" Target="http://docs.cntd.ru/document/456026106" TargetMode="External"/><Relationship Id="rId215" Type="http://schemas.openxmlformats.org/officeDocument/2006/relationships/hyperlink" Target="http://docs.cntd.ru/document/456026106" TargetMode="External"/><Relationship Id="rId257" Type="http://schemas.openxmlformats.org/officeDocument/2006/relationships/hyperlink" Target="http://docs.cntd.ru/document/420205962" TargetMode="External"/><Relationship Id="rId422" Type="http://schemas.openxmlformats.org/officeDocument/2006/relationships/hyperlink" Target="http://docs.cntd.ru/document/456026106" TargetMode="External"/><Relationship Id="rId464" Type="http://schemas.openxmlformats.org/officeDocument/2006/relationships/hyperlink" Target="http://docs.cntd.ru/document/1307242155" TargetMode="External"/><Relationship Id="rId299" Type="http://schemas.openxmlformats.org/officeDocument/2006/relationships/hyperlink" Target="http://docs.cntd.ru/document/456026106" TargetMode="External"/><Relationship Id="rId63" Type="http://schemas.openxmlformats.org/officeDocument/2006/relationships/hyperlink" Target="http://docs.cntd.ru/document/1307242155" TargetMode="External"/><Relationship Id="rId159" Type="http://schemas.openxmlformats.org/officeDocument/2006/relationships/hyperlink" Target="http://docs.cntd.ru/document/1307242155" TargetMode="External"/><Relationship Id="rId366" Type="http://schemas.openxmlformats.org/officeDocument/2006/relationships/hyperlink" Target="http://docs.cntd.ru/document/902348296" TargetMode="External"/><Relationship Id="rId573" Type="http://schemas.openxmlformats.org/officeDocument/2006/relationships/hyperlink" Target="http://docs.cntd.ru/document/1307242155" TargetMode="External"/><Relationship Id="rId226" Type="http://schemas.openxmlformats.org/officeDocument/2006/relationships/hyperlink" Target="http://docs.cntd.ru/document/456026110" TargetMode="External"/><Relationship Id="rId433" Type="http://schemas.openxmlformats.org/officeDocument/2006/relationships/hyperlink" Target="http://docs.cntd.ru/document/1307242155" TargetMode="External"/><Relationship Id="rId640" Type="http://schemas.openxmlformats.org/officeDocument/2006/relationships/hyperlink" Target="http://docs.cntd.ru/document/456026106" TargetMode="External"/><Relationship Id="rId74" Type="http://schemas.openxmlformats.org/officeDocument/2006/relationships/hyperlink" Target="http://docs.cntd.ru/document/420394411" TargetMode="External"/><Relationship Id="rId377" Type="http://schemas.openxmlformats.org/officeDocument/2006/relationships/hyperlink" Target="http://docs.cntd.ru/document/902348296" TargetMode="External"/><Relationship Id="rId500" Type="http://schemas.openxmlformats.org/officeDocument/2006/relationships/hyperlink" Target="http://docs.cntd.ru/document/565415215" TargetMode="External"/><Relationship Id="rId584" Type="http://schemas.openxmlformats.org/officeDocument/2006/relationships/hyperlink" Target="http://docs.cntd.ru/document/1307242155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docs.cntd.ru/document/420224346" TargetMode="External"/><Relationship Id="rId444" Type="http://schemas.openxmlformats.org/officeDocument/2006/relationships/hyperlink" Target="http://docs.cntd.ru/document/456026110" TargetMode="External"/><Relationship Id="rId651" Type="http://schemas.openxmlformats.org/officeDocument/2006/relationships/hyperlink" Target="http://docs.cntd.ru/document/456026106" TargetMode="External"/><Relationship Id="rId290" Type="http://schemas.openxmlformats.org/officeDocument/2006/relationships/hyperlink" Target="http://docs.cntd.ru/document/456026106" TargetMode="External"/><Relationship Id="rId304" Type="http://schemas.openxmlformats.org/officeDocument/2006/relationships/hyperlink" Target="http://docs.cntd.ru/document/456026106" TargetMode="External"/><Relationship Id="rId388" Type="http://schemas.openxmlformats.org/officeDocument/2006/relationships/image" Target="media/image6.jpg"/><Relationship Id="rId511" Type="http://schemas.openxmlformats.org/officeDocument/2006/relationships/hyperlink" Target="http://docs.cntd.ru/document/456026097" TargetMode="External"/><Relationship Id="rId609" Type="http://schemas.openxmlformats.org/officeDocument/2006/relationships/hyperlink" Target="http://docs.cntd.ru/document/456026106" TargetMode="External"/><Relationship Id="rId85" Type="http://schemas.openxmlformats.org/officeDocument/2006/relationships/hyperlink" Target="http://docs.cntd.ru/document/420394411" TargetMode="External"/><Relationship Id="rId150" Type="http://schemas.openxmlformats.org/officeDocument/2006/relationships/hyperlink" Target="http://docs.cntd.ru/document/901901772" TargetMode="External"/><Relationship Id="rId595" Type="http://schemas.openxmlformats.org/officeDocument/2006/relationships/hyperlink" Target="http://docs.cntd.ru/document/456026106" TargetMode="External"/><Relationship Id="rId248" Type="http://schemas.openxmlformats.org/officeDocument/2006/relationships/hyperlink" Target="http://docs.cntd.ru/document/420224346" TargetMode="External"/><Relationship Id="rId455" Type="http://schemas.openxmlformats.org/officeDocument/2006/relationships/hyperlink" Target="http://docs.cntd.ru/document/456026106" TargetMode="External"/><Relationship Id="rId662" Type="http://schemas.openxmlformats.org/officeDocument/2006/relationships/hyperlink" Target="http://docs.cntd.ru/document/456026106" TargetMode="External"/><Relationship Id="rId12" Type="http://schemas.openxmlformats.org/officeDocument/2006/relationships/hyperlink" Target="http://docs.cntd.ru/document/1307242155" TargetMode="External"/><Relationship Id="rId108" Type="http://schemas.openxmlformats.org/officeDocument/2006/relationships/hyperlink" Target="http://docs.cntd.ru/document/565692703" TargetMode="External"/><Relationship Id="rId315" Type="http://schemas.openxmlformats.org/officeDocument/2006/relationships/hyperlink" Target="http://docs.cntd.ru/document/1307242155" TargetMode="External"/><Relationship Id="rId522" Type="http://schemas.openxmlformats.org/officeDocument/2006/relationships/hyperlink" Target="http://docs.cntd.ru/document/456026106" TargetMode="External"/><Relationship Id="rId96" Type="http://schemas.openxmlformats.org/officeDocument/2006/relationships/hyperlink" Target="http://docs.cntd.ru/document/565692703" TargetMode="External"/><Relationship Id="rId161" Type="http://schemas.openxmlformats.org/officeDocument/2006/relationships/hyperlink" Target="http://docs.cntd.ru/document/1307242155" TargetMode="External"/><Relationship Id="rId399" Type="http://schemas.openxmlformats.org/officeDocument/2006/relationships/hyperlink" Target="http://docs.cntd.ru/document/499066973" TargetMode="External"/><Relationship Id="rId259" Type="http://schemas.openxmlformats.org/officeDocument/2006/relationships/hyperlink" Target="http://docs.cntd.ru/document/420224346" TargetMode="External"/><Relationship Id="rId466" Type="http://schemas.openxmlformats.org/officeDocument/2006/relationships/hyperlink" Target="http://docs.cntd.ru/document/1307242155" TargetMode="External"/><Relationship Id="rId673" Type="http://schemas.openxmlformats.org/officeDocument/2006/relationships/hyperlink" Target="http://docs.cntd.ru/document/1307242155" TargetMode="External"/><Relationship Id="rId23" Type="http://schemas.openxmlformats.org/officeDocument/2006/relationships/hyperlink" Target="http://docs.cntd.ru/document/902209774" TargetMode="External"/><Relationship Id="rId119" Type="http://schemas.openxmlformats.org/officeDocument/2006/relationships/hyperlink" Target="http://docs.cntd.ru/document/565692703" TargetMode="External"/><Relationship Id="rId326" Type="http://schemas.openxmlformats.org/officeDocument/2006/relationships/hyperlink" Target="http://docs.cntd.ru/document/456026106" TargetMode="External"/><Relationship Id="rId533" Type="http://schemas.openxmlformats.org/officeDocument/2006/relationships/hyperlink" Target="http://docs.cntd.ru/document/573319975" TargetMode="External"/><Relationship Id="rId172" Type="http://schemas.openxmlformats.org/officeDocument/2006/relationships/hyperlink" Target="http://docs.cntd.ru/document/901901772" TargetMode="External"/><Relationship Id="rId477" Type="http://schemas.openxmlformats.org/officeDocument/2006/relationships/hyperlink" Target="http://docs.cntd.ru/document/456026106" TargetMode="External"/><Relationship Id="rId600" Type="http://schemas.openxmlformats.org/officeDocument/2006/relationships/hyperlink" Target="http://docs.cntd.ru/document/456026106" TargetMode="External"/><Relationship Id="rId684" Type="http://schemas.openxmlformats.org/officeDocument/2006/relationships/hyperlink" Target="http://docs.cntd.ru/document/456026106" TargetMode="External"/><Relationship Id="rId337" Type="http://schemas.openxmlformats.org/officeDocument/2006/relationships/hyperlink" Target="http://docs.cntd.ru/document/456026110" TargetMode="External"/><Relationship Id="rId34" Type="http://schemas.openxmlformats.org/officeDocument/2006/relationships/hyperlink" Target="http://docs.cntd.ru/document/901901772" TargetMode="External"/><Relationship Id="rId544" Type="http://schemas.openxmlformats.org/officeDocument/2006/relationships/hyperlink" Target="http://docs.cntd.ru/document/1306079902" TargetMode="External"/><Relationship Id="rId183" Type="http://schemas.openxmlformats.org/officeDocument/2006/relationships/hyperlink" Target="http://docs.cntd.ru/document/901901772" TargetMode="External"/><Relationship Id="rId390" Type="http://schemas.openxmlformats.org/officeDocument/2006/relationships/hyperlink" Target="http://docs.cntd.ru/document/1307242155" TargetMode="External"/><Relationship Id="rId404" Type="http://schemas.openxmlformats.org/officeDocument/2006/relationships/hyperlink" Target="http://docs.cntd.ru/document/499066973" TargetMode="External"/><Relationship Id="rId611" Type="http://schemas.openxmlformats.org/officeDocument/2006/relationships/hyperlink" Target="http://docs.cntd.ru/document/456026106" TargetMode="External"/><Relationship Id="rId250" Type="http://schemas.openxmlformats.org/officeDocument/2006/relationships/hyperlink" Target="http://docs.cntd.ru/document/420224346" TargetMode="External"/><Relationship Id="rId488" Type="http://schemas.openxmlformats.org/officeDocument/2006/relationships/hyperlink" Target="http://docs.cntd.ru/document/565415215" TargetMode="External"/><Relationship Id="rId695" Type="http://schemas.openxmlformats.org/officeDocument/2006/relationships/header" Target="header3.xml"/><Relationship Id="rId45" Type="http://schemas.openxmlformats.org/officeDocument/2006/relationships/hyperlink" Target="http://docs.cntd.ru/document/901901772" TargetMode="External"/><Relationship Id="rId110" Type="http://schemas.openxmlformats.org/officeDocument/2006/relationships/hyperlink" Target="http://docs.cntd.ru/document/565692703" TargetMode="External"/><Relationship Id="rId348" Type="http://schemas.openxmlformats.org/officeDocument/2006/relationships/hyperlink" Target="http://docs.cntd.ru/document/1307242155" TargetMode="External"/><Relationship Id="rId555" Type="http://schemas.openxmlformats.org/officeDocument/2006/relationships/hyperlink" Target="http://docs.cntd.ru/document/420224346" TargetMode="External"/><Relationship Id="rId194" Type="http://schemas.openxmlformats.org/officeDocument/2006/relationships/hyperlink" Target="http://docs.cntd.ru/document/1307242155" TargetMode="External"/><Relationship Id="rId208" Type="http://schemas.openxmlformats.org/officeDocument/2006/relationships/hyperlink" Target="http://docs.cntd.ru/document/456026106" TargetMode="External"/><Relationship Id="rId415" Type="http://schemas.openxmlformats.org/officeDocument/2006/relationships/hyperlink" Target="http://docs.cntd.ru/document/1307242155" TargetMode="External"/><Relationship Id="rId622" Type="http://schemas.openxmlformats.org/officeDocument/2006/relationships/hyperlink" Target="http://docs.cntd.ru/document/456026106" TargetMode="External"/><Relationship Id="rId261" Type="http://schemas.openxmlformats.org/officeDocument/2006/relationships/hyperlink" Target="http://docs.cntd.ru/document/420224346" TargetMode="External"/><Relationship Id="rId499" Type="http://schemas.openxmlformats.org/officeDocument/2006/relationships/hyperlink" Target="http://docs.cntd.ru/document/565415215" TargetMode="External"/><Relationship Id="rId56" Type="http://schemas.openxmlformats.org/officeDocument/2006/relationships/hyperlink" Target="http://docs.cntd.ru/document/901901772" TargetMode="External"/><Relationship Id="rId359" Type="http://schemas.openxmlformats.org/officeDocument/2006/relationships/hyperlink" Target="http://docs.cntd.ru/document/902348296" TargetMode="External"/><Relationship Id="rId566" Type="http://schemas.openxmlformats.org/officeDocument/2006/relationships/hyperlink" Target="http://docs.cntd.ru/document/420224346" TargetMode="External"/><Relationship Id="rId121" Type="http://schemas.openxmlformats.org/officeDocument/2006/relationships/hyperlink" Target="http://docs.cntd.ru/document/565692703" TargetMode="External"/><Relationship Id="rId219" Type="http://schemas.openxmlformats.org/officeDocument/2006/relationships/hyperlink" Target="http://docs.cntd.ru/document/456026106" TargetMode="External"/><Relationship Id="rId426" Type="http://schemas.openxmlformats.org/officeDocument/2006/relationships/hyperlink" Target="http://docs.cntd.ru/document/456026106" TargetMode="External"/><Relationship Id="rId633" Type="http://schemas.openxmlformats.org/officeDocument/2006/relationships/hyperlink" Target="http://docs.cntd.ru/document/1307242155" TargetMode="External"/><Relationship Id="rId67" Type="http://schemas.openxmlformats.org/officeDocument/2006/relationships/hyperlink" Target="http://docs.cntd.ru/document/1307242155" TargetMode="External"/><Relationship Id="rId272" Type="http://schemas.openxmlformats.org/officeDocument/2006/relationships/hyperlink" Target="http://docs.cntd.ru/document/456026106" TargetMode="External"/><Relationship Id="rId577" Type="http://schemas.openxmlformats.org/officeDocument/2006/relationships/hyperlink" Target="http://docs.cntd.ru/document/1307242155" TargetMode="External"/><Relationship Id="rId132" Type="http://schemas.openxmlformats.org/officeDocument/2006/relationships/hyperlink" Target="http://docs.cntd.ru/document/902209774" TargetMode="External"/><Relationship Id="rId437" Type="http://schemas.openxmlformats.org/officeDocument/2006/relationships/hyperlink" Target="http://docs.cntd.ru/document/456026106" TargetMode="External"/><Relationship Id="rId644" Type="http://schemas.openxmlformats.org/officeDocument/2006/relationships/hyperlink" Target="http://docs.cntd.ru/document/456026106" TargetMode="External"/><Relationship Id="rId283" Type="http://schemas.openxmlformats.org/officeDocument/2006/relationships/hyperlink" Target="http://docs.cntd.ru/document/456026106" TargetMode="External"/><Relationship Id="rId490" Type="http://schemas.openxmlformats.org/officeDocument/2006/relationships/hyperlink" Target="http://docs.cntd.ru/document/565415215" TargetMode="External"/><Relationship Id="rId504" Type="http://schemas.openxmlformats.org/officeDocument/2006/relationships/hyperlink" Target="http://docs.cntd.ru/document/456026097" TargetMode="External"/><Relationship Id="rId78" Type="http://schemas.openxmlformats.org/officeDocument/2006/relationships/hyperlink" Target="http://docs.cntd.ru/document/420394411" TargetMode="External"/><Relationship Id="rId143" Type="http://schemas.openxmlformats.org/officeDocument/2006/relationships/hyperlink" Target="http://docs.cntd.ru/document/901901772" TargetMode="External"/><Relationship Id="rId350" Type="http://schemas.openxmlformats.org/officeDocument/2006/relationships/hyperlink" Target="http://docs.cntd.ru/document/902348296" TargetMode="External"/><Relationship Id="rId588" Type="http://schemas.openxmlformats.org/officeDocument/2006/relationships/hyperlink" Target="http://docs.cntd.ru/document/1307242155" TargetMode="External"/><Relationship Id="rId9" Type="http://schemas.openxmlformats.org/officeDocument/2006/relationships/hyperlink" Target="http://docs.cntd.ru/document/1307242155" TargetMode="External"/><Relationship Id="rId210" Type="http://schemas.openxmlformats.org/officeDocument/2006/relationships/hyperlink" Target="http://docs.cntd.ru/document/456026106" TargetMode="External"/><Relationship Id="rId448" Type="http://schemas.openxmlformats.org/officeDocument/2006/relationships/hyperlink" Target="http://docs.cntd.ru/document/456026106" TargetMode="External"/><Relationship Id="rId655" Type="http://schemas.openxmlformats.org/officeDocument/2006/relationships/hyperlink" Target="http://docs.cntd.ru/document/456026106" TargetMode="External"/><Relationship Id="rId294" Type="http://schemas.openxmlformats.org/officeDocument/2006/relationships/hyperlink" Target="http://docs.cntd.ru/document/456026106" TargetMode="External"/><Relationship Id="rId308" Type="http://schemas.openxmlformats.org/officeDocument/2006/relationships/hyperlink" Target="http://docs.cntd.ru/document/456026106" TargetMode="External"/><Relationship Id="rId515" Type="http://schemas.openxmlformats.org/officeDocument/2006/relationships/hyperlink" Target="http://docs.cntd.ru/document/456026097" TargetMode="External"/><Relationship Id="rId89" Type="http://schemas.openxmlformats.org/officeDocument/2006/relationships/hyperlink" Target="http://docs.cntd.ru/document/420394411" TargetMode="External"/><Relationship Id="rId154" Type="http://schemas.openxmlformats.org/officeDocument/2006/relationships/hyperlink" Target="http://docs.cntd.ru/document/901901772" TargetMode="External"/><Relationship Id="rId361" Type="http://schemas.openxmlformats.org/officeDocument/2006/relationships/hyperlink" Target="http://docs.cntd.ru/document/902348296" TargetMode="External"/><Relationship Id="rId599" Type="http://schemas.openxmlformats.org/officeDocument/2006/relationships/hyperlink" Target="http://docs.cntd.ru/document/456026106" TargetMode="External"/><Relationship Id="rId459" Type="http://schemas.openxmlformats.org/officeDocument/2006/relationships/hyperlink" Target="http://docs.cntd.ru/document/456026110" TargetMode="External"/><Relationship Id="rId666" Type="http://schemas.openxmlformats.org/officeDocument/2006/relationships/hyperlink" Target="http://docs.cntd.ru/document/456026106" TargetMode="External"/><Relationship Id="rId16" Type="http://schemas.openxmlformats.org/officeDocument/2006/relationships/hyperlink" Target="http://docs.cntd.ru/document/1307242155" TargetMode="External"/><Relationship Id="rId221" Type="http://schemas.openxmlformats.org/officeDocument/2006/relationships/image" Target="media/image4.jpg"/><Relationship Id="rId319" Type="http://schemas.openxmlformats.org/officeDocument/2006/relationships/hyperlink" Target="http://docs.cntd.ru/document/1307242155" TargetMode="External"/><Relationship Id="rId526" Type="http://schemas.openxmlformats.org/officeDocument/2006/relationships/hyperlink" Target="http://docs.cntd.ru/document/456026106" TargetMode="External"/><Relationship Id="rId165" Type="http://schemas.openxmlformats.org/officeDocument/2006/relationships/image" Target="media/image3.jpg"/><Relationship Id="rId372" Type="http://schemas.openxmlformats.org/officeDocument/2006/relationships/hyperlink" Target="http://docs.cntd.ru/document/902348296" TargetMode="External"/><Relationship Id="rId677" Type="http://schemas.openxmlformats.org/officeDocument/2006/relationships/hyperlink" Target="http://docs.cntd.ru/document/456026106" TargetMode="External"/><Relationship Id="rId232" Type="http://schemas.openxmlformats.org/officeDocument/2006/relationships/hyperlink" Target="http://docs.cntd.ru/document/420205962" TargetMode="External"/><Relationship Id="rId27" Type="http://schemas.openxmlformats.org/officeDocument/2006/relationships/hyperlink" Target="http://docs.cntd.ru/document/902209774" TargetMode="External"/><Relationship Id="rId537" Type="http://schemas.openxmlformats.org/officeDocument/2006/relationships/hyperlink" Target="http://docs.cntd.ru/document/603604207" TargetMode="External"/><Relationship Id="rId80" Type="http://schemas.openxmlformats.org/officeDocument/2006/relationships/hyperlink" Target="http://docs.cntd.ru/document/420394411" TargetMode="External"/><Relationship Id="rId176" Type="http://schemas.openxmlformats.org/officeDocument/2006/relationships/hyperlink" Target="http://docs.cntd.ru/document/901901772" TargetMode="External"/><Relationship Id="rId383" Type="http://schemas.openxmlformats.org/officeDocument/2006/relationships/hyperlink" Target="http://docs.cntd.ru/document/902348296" TargetMode="External"/><Relationship Id="rId590" Type="http://schemas.openxmlformats.org/officeDocument/2006/relationships/hyperlink" Target="http://docs.cntd.ru/document/1307242155" TargetMode="External"/><Relationship Id="rId604" Type="http://schemas.openxmlformats.org/officeDocument/2006/relationships/hyperlink" Target="http://docs.cntd.ru/document/456026106" TargetMode="External"/><Relationship Id="rId243" Type="http://schemas.openxmlformats.org/officeDocument/2006/relationships/hyperlink" Target="http://docs.cntd.ru/document/420224346" TargetMode="External"/><Relationship Id="rId450" Type="http://schemas.openxmlformats.org/officeDocument/2006/relationships/hyperlink" Target="http://docs.cntd.ru/document/456026106" TargetMode="External"/><Relationship Id="rId688" Type="http://schemas.openxmlformats.org/officeDocument/2006/relationships/hyperlink" Target="http://docs.cntd.ru/document/456026106" TargetMode="External"/><Relationship Id="rId38" Type="http://schemas.openxmlformats.org/officeDocument/2006/relationships/hyperlink" Target="http://docs.cntd.ru/document/901901772" TargetMode="External"/><Relationship Id="rId103" Type="http://schemas.openxmlformats.org/officeDocument/2006/relationships/hyperlink" Target="http://docs.cntd.ru/document/565692703" TargetMode="External"/><Relationship Id="rId310" Type="http://schemas.openxmlformats.org/officeDocument/2006/relationships/hyperlink" Target="http://docs.cntd.ru/document/456026106" TargetMode="External"/><Relationship Id="rId548" Type="http://schemas.openxmlformats.org/officeDocument/2006/relationships/hyperlink" Target="http://docs.cntd.ru/document/420205962" TargetMode="External"/><Relationship Id="rId91" Type="http://schemas.openxmlformats.org/officeDocument/2006/relationships/hyperlink" Target="http://docs.cntd.ru/document/420394411" TargetMode="External"/><Relationship Id="rId187" Type="http://schemas.openxmlformats.org/officeDocument/2006/relationships/hyperlink" Target="http://docs.cntd.ru/document/901901772" TargetMode="External"/><Relationship Id="rId394" Type="http://schemas.openxmlformats.org/officeDocument/2006/relationships/hyperlink" Target="http://docs.cntd.ru/document/1307242155" TargetMode="External"/><Relationship Id="rId408" Type="http://schemas.openxmlformats.org/officeDocument/2006/relationships/hyperlink" Target="http://docs.cntd.ru/document/1307242155" TargetMode="External"/><Relationship Id="rId615" Type="http://schemas.openxmlformats.org/officeDocument/2006/relationships/hyperlink" Target="http://docs.cntd.ru/document/456026106" TargetMode="External"/><Relationship Id="rId254" Type="http://schemas.openxmlformats.org/officeDocument/2006/relationships/hyperlink" Target="http://docs.cntd.ru/document/420205962" TargetMode="External"/><Relationship Id="rId49" Type="http://schemas.openxmlformats.org/officeDocument/2006/relationships/hyperlink" Target="http://docs.cntd.ru/document/901901772" TargetMode="External"/><Relationship Id="rId114" Type="http://schemas.openxmlformats.org/officeDocument/2006/relationships/hyperlink" Target="http://docs.cntd.ru/document/565692703" TargetMode="External"/><Relationship Id="rId461" Type="http://schemas.openxmlformats.org/officeDocument/2006/relationships/hyperlink" Target="http://docs.cntd.ru/document/456026110" TargetMode="External"/><Relationship Id="rId559" Type="http://schemas.openxmlformats.org/officeDocument/2006/relationships/hyperlink" Target="http://docs.cntd.ru/document/420224346" TargetMode="External"/><Relationship Id="rId198" Type="http://schemas.openxmlformats.org/officeDocument/2006/relationships/hyperlink" Target="http://docs.cntd.ru/document/1307242155" TargetMode="External"/><Relationship Id="rId321" Type="http://schemas.openxmlformats.org/officeDocument/2006/relationships/hyperlink" Target="http://docs.cntd.ru/document/1307242155" TargetMode="External"/><Relationship Id="rId419" Type="http://schemas.openxmlformats.org/officeDocument/2006/relationships/hyperlink" Target="http://docs.cntd.ru/document/456026106" TargetMode="External"/><Relationship Id="rId626" Type="http://schemas.openxmlformats.org/officeDocument/2006/relationships/hyperlink" Target="http://docs.cntd.ru/document/4560261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12112</Words>
  <Characters>69043</Characters>
  <Application>Microsoft Office Word</Application>
  <DocSecurity>4</DocSecurity>
  <Lines>575</Lines>
  <Paragraphs>161</Paragraphs>
  <ScaleCrop>false</ScaleCrop>
  <Company/>
  <LinksUpToDate>false</LinksUpToDate>
  <CharactersWithSpaces>80994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2025-04-01T15:32:00Z</dcterms:created>
  <dcterms:modified xsi:type="dcterms:W3CDTF">2025-04-01T15:32:00Z</dcterms:modified>
</cp:coreProperties>
</file>